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6C1FE3" w14:textId="5B1538AA" w:rsidR="009814F5" w:rsidRPr="00DF1469" w:rsidRDefault="009814F5" w:rsidP="009814F5">
      <w:pPr>
        <w:jc w:val="center"/>
        <w:rPr>
          <w:rFonts w:ascii="標楷體" w:eastAsia="標楷體" w:hAnsi="標楷體"/>
          <w:b/>
          <w:bCs/>
          <w:sz w:val="28"/>
          <w:szCs w:val="32"/>
        </w:rPr>
      </w:pPr>
      <w:r w:rsidRPr="00DF1469">
        <w:rPr>
          <w:rFonts w:ascii="標楷體" w:eastAsia="標楷體" w:hAnsi="標楷體" w:hint="eastAsia"/>
          <w:b/>
          <w:bCs/>
          <w:sz w:val="28"/>
          <w:szCs w:val="32"/>
        </w:rPr>
        <w:t>三年級</w:t>
      </w:r>
      <w:r w:rsidR="000C760B">
        <w:rPr>
          <w:rFonts w:ascii="標楷體" w:eastAsia="標楷體" w:hAnsi="標楷體" w:hint="eastAsia"/>
          <w:b/>
          <w:bCs/>
          <w:sz w:val="28"/>
          <w:szCs w:val="32"/>
        </w:rPr>
        <w:t>下</w:t>
      </w:r>
      <w:r w:rsidRPr="00DF1469">
        <w:rPr>
          <w:rFonts w:ascii="標楷體" w:eastAsia="標楷體" w:hAnsi="標楷體" w:hint="eastAsia"/>
          <w:b/>
          <w:bCs/>
          <w:sz w:val="28"/>
          <w:szCs w:val="32"/>
        </w:rPr>
        <w:t>學期翰林國語第</w:t>
      </w:r>
      <w:r w:rsidR="00A55DC8">
        <w:rPr>
          <w:rFonts w:ascii="標楷體" w:eastAsia="標楷體" w:hAnsi="標楷體" w:hint="eastAsia"/>
          <w:b/>
          <w:bCs/>
          <w:sz w:val="28"/>
          <w:szCs w:val="32"/>
        </w:rPr>
        <w:t>七</w:t>
      </w:r>
      <w:r w:rsidRPr="00DF1469">
        <w:rPr>
          <w:rFonts w:ascii="標楷體" w:eastAsia="標楷體" w:hAnsi="標楷體" w:hint="eastAsia"/>
          <w:b/>
          <w:bCs/>
          <w:sz w:val="28"/>
          <w:szCs w:val="32"/>
        </w:rPr>
        <w:t>課《</w:t>
      </w:r>
      <w:r w:rsidR="00A55DC8">
        <w:rPr>
          <w:rFonts w:ascii="標楷體" w:eastAsia="標楷體" w:hAnsi="標楷體" w:hint="eastAsia"/>
          <w:b/>
          <w:bCs/>
          <w:sz w:val="28"/>
          <w:szCs w:val="32"/>
        </w:rPr>
        <w:t>做泡菜</w:t>
      </w:r>
      <w:r w:rsidRPr="00DF1469">
        <w:rPr>
          <w:rFonts w:ascii="標楷體" w:eastAsia="標楷體" w:hAnsi="標楷體" w:hint="eastAsia"/>
          <w:b/>
          <w:bCs/>
          <w:sz w:val="28"/>
          <w:szCs w:val="32"/>
        </w:rPr>
        <w:t>》</w:t>
      </w:r>
    </w:p>
    <w:p w14:paraId="54101D42" w14:textId="77777777" w:rsidR="009814F5" w:rsidRPr="00E02479" w:rsidRDefault="009814F5" w:rsidP="009814F5">
      <w:pPr>
        <w:jc w:val="center"/>
        <w:rPr>
          <w:rFonts w:ascii="標楷體" w:eastAsia="標楷體" w:hAnsi="標楷體"/>
          <w:b/>
          <w:bCs/>
          <w:sz w:val="28"/>
          <w:szCs w:val="32"/>
        </w:rPr>
      </w:pPr>
      <w:r w:rsidRPr="00E02479">
        <w:rPr>
          <w:rFonts w:ascii="標楷體" w:eastAsia="標楷體" w:hAnsi="標楷體" w:hint="eastAsia"/>
          <w:b/>
          <w:bCs/>
          <w:sz w:val="28"/>
          <w:szCs w:val="32"/>
        </w:rPr>
        <w:t>【預習任務】</w:t>
      </w:r>
    </w:p>
    <w:p w14:paraId="093F45FF" w14:textId="77777777" w:rsidR="009814F5" w:rsidRPr="002F3EE9" w:rsidRDefault="009814F5" w:rsidP="009814F5">
      <w:pPr>
        <w:pStyle w:val="a9"/>
        <w:numPr>
          <w:ilvl w:val="0"/>
          <w:numId w:val="1"/>
        </w:numPr>
        <w:contextualSpacing w:val="0"/>
        <w:rPr>
          <w:rFonts w:ascii="標楷體" w:eastAsia="標楷體" w:hAnsi="標楷體" w:cs="標楷體"/>
          <w:b/>
          <w:bCs/>
        </w:rPr>
      </w:pPr>
      <w:r w:rsidRPr="002F3EE9">
        <w:rPr>
          <w:rFonts w:ascii="標楷體" w:eastAsia="標楷體" w:hAnsi="標楷體" w:cs="標楷體" w:hint="eastAsia"/>
          <w:b/>
          <w:bCs/>
        </w:rPr>
        <w:t>形近字知多少</w:t>
      </w:r>
    </w:p>
    <w:p w14:paraId="5B6CF305" w14:textId="77777777" w:rsidR="009814F5" w:rsidRPr="002F3EE9" w:rsidRDefault="009814F5" w:rsidP="009814F5">
      <w:pPr>
        <w:rPr>
          <w:rFonts w:ascii="標楷體" w:eastAsia="標楷體" w:hAnsi="標楷體" w:cs="標楷體"/>
          <w:b/>
          <w:bCs/>
        </w:rPr>
      </w:pPr>
    </w:p>
    <w:tbl>
      <w:tblPr>
        <w:tblStyle w:val="ae"/>
        <w:tblW w:w="9739" w:type="dxa"/>
        <w:tblLook w:val="04A0" w:firstRow="1" w:lastRow="0" w:firstColumn="1" w:lastColumn="0" w:noHBand="0" w:noVBand="1"/>
      </w:tblPr>
      <w:tblGrid>
        <w:gridCol w:w="455"/>
        <w:gridCol w:w="1044"/>
        <w:gridCol w:w="1045"/>
        <w:gridCol w:w="2341"/>
        <w:gridCol w:w="491"/>
        <w:gridCol w:w="1062"/>
        <w:gridCol w:w="1062"/>
        <w:gridCol w:w="2239"/>
      </w:tblGrid>
      <w:tr w:rsidR="005E393E" w:rsidRPr="00BD3CB3" w14:paraId="2D745372" w14:textId="77777777" w:rsidTr="00A55DC8">
        <w:trPr>
          <w:trHeight w:val="585"/>
        </w:trPr>
        <w:tc>
          <w:tcPr>
            <w:tcW w:w="455" w:type="dxa"/>
            <w:vAlign w:val="center"/>
          </w:tcPr>
          <w:p w14:paraId="7DB3E72C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4" w:type="dxa"/>
            <w:vAlign w:val="center"/>
          </w:tcPr>
          <w:p w14:paraId="79B87373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形近字</w:t>
            </w:r>
          </w:p>
        </w:tc>
        <w:tc>
          <w:tcPr>
            <w:tcW w:w="1045" w:type="dxa"/>
            <w:vAlign w:val="center"/>
          </w:tcPr>
          <w:p w14:paraId="3431F558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讀音</w:t>
            </w:r>
          </w:p>
        </w:tc>
        <w:tc>
          <w:tcPr>
            <w:tcW w:w="2341" w:type="dxa"/>
            <w:vAlign w:val="center"/>
          </w:tcPr>
          <w:p w14:paraId="7B9E0077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造詞</w:t>
            </w:r>
          </w:p>
        </w:tc>
        <w:tc>
          <w:tcPr>
            <w:tcW w:w="491" w:type="dxa"/>
            <w:vAlign w:val="center"/>
          </w:tcPr>
          <w:p w14:paraId="7784CAB7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2" w:type="dxa"/>
            <w:vAlign w:val="center"/>
          </w:tcPr>
          <w:p w14:paraId="3C61C77D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形近字</w:t>
            </w:r>
          </w:p>
        </w:tc>
        <w:tc>
          <w:tcPr>
            <w:tcW w:w="1062" w:type="dxa"/>
            <w:vAlign w:val="center"/>
          </w:tcPr>
          <w:p w14:paraId="0E2EEDBD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讀音</w:t>
            </w:r>
          </w:p>
        </w:tc>
        <w:tc>
          <w:tcPr>
            <w:tcW w:w="2239" w:type="dxa"/>
            <w:vAlign w:val="center"/>
          </w:tcPr>
          <w:p w14:paraId="396331A5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造詞</w:t>
            </w:r>
          </w:p>
        </w:tc>
      </w:tr>
      <w:tr w:rsidR="00133423" w:rsidRPr="00BD3CB3" w14:paraId="57CD0114" w14:textId="77777777" w:rsidTr="00A55DC8">
        <w:trPr>
          <w:trHeight w:val="585"/>
        </w:trPr>
        <w:tc>
          <w:tcPr>
            <w:tcW w:w="455" w:type="dxa"/>
            <w:vMerge w:val="restart"/>
            <w:vAlign w:val="center"/>
          </w:tcPr>
          <w:p w14:paraId="044346F9" w14:textId="12B750C6" w:rsidR="00133423" w:rsidRPr="00BD3CB3" w:rsidRDefault="00D82B0A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1</w:t>
            </w:r>
          </w:p>
        </w:tc>
        <w:tc>
          <w:tcPr>
            <w:tcW w:w="1044" w:type="dxa"/>
            <w:vAlign w:val="center"/>
          </w:tcPr>
          <w:p w14:paraId="61EA915E" w14:textId="387DF4E3" w:rsidR="00133423" w:rsidRPr="00BD3CB3" w:rsidRDefault="0013342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漬</w:t>
            </w:r>
          </w:p>
        </w:tc>
        <w:tc>
          <w:tcPr>
            <w:tcW w:w="1045" w:type="dxa"/>
            <w:vAlign w:val="center"/>
          </w:tcPr>
          <w:p w14:paraId="7ED79B69" w14:textId="54A820D9" w:rsidR="00133423" w:rsidRPr="00227910" w:rsidRDefault="00133423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227910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字</w:t>
            </w:r>
          </w:p>
        </w:tc>
        <w:tc>
          <w:tcPr>
            <w:tcW w:w="2341" w:type="dxa"/>
            <w:vAlign w:val="center"/>
          </w:tcPr>
          <w:p w14:paraId="30720A4D" w14:textId="31865244" w:rsidR="00133423" w:rsidRPr="00227910" w:rsidRDefault="00133423" w:rsidP="0022791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227910">
              <w:rPr>
                <w:rFonts w:ascii="標楷體" w:eastAsia="標楷體" w:hAnsi="標楷體" w:cs="標楷體"/>
                <w:color w:val="FF0000"/>
                <w:szCs w:val="24"/>
              </w:rPr>
              <w:t>油漬</w:t>
            </w:r>
          </w:p>
        </w:tc>
        <w:tc>
          <w:tcPr>
            <w:tcW w:w="491" w:type="dxa"/>
            <w:vMerge w:val="restart"/>
            <w:vAlign w:val="center"/>
          </w:tcPr>
          <w:p w14:paraId="6E73D183" w14:textId="6877B744" w:rsidR="00133423" w:rsidRPr="00BD3CB3" w:rsidRDefault="00D82B0A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5</w:t>
            </w:r>
          </w:p>
        </w:tc>
        <w:tc>
          <w:tcPr>
            <w:tcW w:w="1062" w:type="dxa"/>
            <w:vAlign w:val="center"/>
          </w:tcPr>
          <w:p w14:paraId="3E504028" w14:textId="653DB743" w:rsidR="00133423" w:rsidRPr="00BD3CB3" w:rsidRDefault="0013342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腸</w:t>
            </w:r>
          </w:p>
        </w:tc>
        <w:tc>
          <w:tcPr>
            <w:tcW w:w="1062" w:type="dxa"/>
            <w:vAlign w:val="center"/>
          </w:tcPr>
          <w:p w14:paraId="27BA0364" w14:textId="340384FB" w:rsidR="00133423" w:rsidRPr="00227910" w:rsidRDefault="00133423" w:rsidP="00227910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227910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長</w:t>
            </w:r>
          </w:p>
        </w:tc>
        <w:tc>
          <w:tcPr>
            <w:tcW w:w="2239" w:type="dxa"/>
            <w:vAlign w:val="center"/>
          </w:tcPr>
          <w:p w14:paraId="2620EA66" w14:textId="22BC87CF" w:rsidR="00133423" w:rsidRPr="00227910" w:rsidRDefault="00133423" w:rsidP="0022791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227910">
              <w:rPr>
                <w:rFonts w:ascii="標楷體" w:eastAsia="標楷體" w:hAnsi="標楷體" w:cs="標楷體"/>
                <w:color w:val="FF0000"/>
                <w:szCs w:val="24"/>
              </w:rPr>
              <w:t>心腸</w:t>
            </w:r>
          </w:p>
        </w:tc>
      </w:tr>
      <w:tr w:rsidR="00133423" w:rsidRPr="00BD3CB3" w14:paraId="23C1959B" w14:textId="77777777" w:rsidTr="00A55DC8">
        <w:trPr>
          <w:trHeight w:val="585"/>
        </w:trPr>
        <w:tc>
          <w:tcPr>
            <w:tcW w:w="455" w:type="dxa"/>
            <w:vMerge/>
            <w:vAlign w:val="center"/>
          </w:tcPr>
          <w:p w14:paraId="24B02187" w14:textId="77777777" w:rsidR="00133423" w:rsidRPr="00BD3CB3" w:rsidRDefault="0013342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4" w:type="dxa"/>
            <w:vAlign w:val="center"/>
          </w:tcPr>
          <w:p w14:paraId="5284DDF0" w14:textId="447DC816" w:rsidR="00133423" w:rsidRPr="00BD3CB3" w:rsidRDefault="0013342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責</w:t>
            </w:r>
          </w:p>
        </w:tc>
        <w:tc>
          <w:tcPr>
            <w:tcW w:w="1045" w:type="dxa"/>
            <w:vAlign w:val="center"/>
          </w:tcPr>
          <w:p w14:paraId="4E431B3A" w14:textId="24EA2EE8" w:rsidR="00133423" w:rsidRPr="00227910" w:rsidRDefault="00133423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227910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則</w:t>
            </w:r>
          </w:p>
        </w:tc>
        <w:tc>
          <w:tcPr>
            <w:tcW w:w="2341" w:type="dxa"/>
            <w:vAlign w:val="center"/>
          </w:tcPr>
          <w:p w14:paraId="7F784E24" w14:textId="0FD5F45B" w:rsidR="00133423" w:rsidRPr="00227910" w:rsidRDefault="00133423" w:rsidP="0022791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227910">
              <w:rPr>
                <w:rFonts w:ascii="標楷體" w:eastAsia="標楷體" w:hAnsi="標楷體" w:cs="標楷體"/>
                <w:color w:val="FF0000"/>
                <w:szCs w:val="24"/>
              </w:rPr>
              <w:t>責任</w:t>
            </w:r>
          </w:p>
        </w:tc>
        <w:tc>
          <w:tcPr>
            <w:tcW w:w="491" w:type="dxa"/>
            <w:vMerge/>
            <w:vAlign w:val="center"/>
          </w:tcPr>
          <w:p w14:paraId="098F4892" w14:textId="77777777" w:rsidR="00133423" w:rsidRPr="00BD3CB3" w:rsidRDefault="0013342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2" w:type="dxa"/>
            <w:vAlign w:val="center"/>
          </w:tcPr>
          <w:p w14:paraId="465C390E" w14:textId="155CF459" w:rsidR="00133423" w:rsidRPr="00BD3CB3" w:rsidRDefault="0013342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暢</w:t>
            </w:r>
          </w:p>
        </w:tc>
        <w:tc>
          <w:tcPr>
            <w:tcW w:w="1062" w:type="dxa"/>
            <w:vAlign w:val="center"/>
          </w:tcPr>
          <w:p w14:paraId="5B05B530" w14:textId="395D4C62" w:rsidR="00133423" w:rsidRPr="00227910" w:rsidRDefault="00133423" w:rsidP="00227910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227910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唱</w:t>
            </w:r>
          </w:p>
        </w:tc>
        <w:tc>
          <w:tcPr>
            <w:tcW w:w="2239" w:type="dxa"/>
            <w:vAlign w:val="center"/>
          </w:tcPr>
          <w:p w14:paraId="0504C9E2" w14:textId="02B0EF3E" w:rsidR="00133423" w:rsidRPr="00227910" w:rsidRDefault="00133423" w:rsidP="0022791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227910">
              <w:rPr>
                <w:rFonts w:ascii="標楷體" w:eastAsia="標楷體" w:hAnsi="標楷體" w:cs="標楷體"/>
                <w:color w:val="FF0000"/>
                <w:szCs w:val="24"/>
              </w:rPr>
              <w:t>舒暢</w:t>
            </w:r>
          </w:p>
        </w:tc>
      </w:tr>
      <w:tr w:rsidR="00133423" w:rsidRPr="00BD3CB3" w14:paraId="66A59BAA" w14:textId="77777777" w:rsidTr="00A55DC8">
        <w:trPr>
          <w:trHeight w:val="585"/>
        </w:trPr>
        <w:tc>
          <w:tcPr>
            <w:tcW w:w="455" w:type="dxa"/>
            <w:vMerge w:val="restart"/>
            <w:vAlign w:val="center"/>
          </w:tcPr>
          <w:p w14:paraId="670725E3" w14:textId="1DA268F7" w:rsidR="00133423" w:rsidRPr="00BD3CB3" w:rsidRDefault="00D82B0A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2</w:t>
            </w:r>
          </w:p>
        </w:tc>
        <w:tc>
          <w:tcPr>
            <w:tcW w:w="1044" w:type="dxa"/>
            <w:vAlign w:val="center"/>
          </w:tcPr>
          <w:p w14:paraId="77D7AA7F" w14:textId="6106C482" w:rsidR="00133423" w:rsidRPr="00BD3CB3" w:rsidRDefault="0013342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疑</w:t>
            </w:r>
          </w:p>
        </w:tc>
        <w:tc>
          <w:tcPr>
            <w:tcW w:w="1045" w:type="dxa"/>
            <w:vAlign w:val="center"/>
          </w:tcPr>
          <w:p w14:paraId="27B4B9DB" w14:textId="471C770C" w:rsidR="00133423" w:rsidRPr="00227910" w:rsidRDefault="00133423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227910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宜</w:t>
            </w:r>
          </w:p>
        </w:tc>
        <w:tc>
          <w:tcPr>
            <w:tcW w:w="2341" w:type="dxa"/>
            <w:vAlign w:val="center"/>
          </w:tcPr>
          <w:p w14:paraId="5B4AD9CD" w14:textId="6C1700A8" w:rsidR="00133423" w:rsidRPr="00227910" w:rsidRDefault="00133423" w:rsidP="0022791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227910">
              <w:rPr>
                <w:rFonts w:ascii="標楷體" w:eastAsia="標楷體" w:hAnsi="標楷體" w:cs="標楷體"/>
                <w:color w:val="FF0000"/>
                <w:szCs w:val="24"/>
              </w:rPr>
              <w:t>懷疑</w:t>
            </w:r>
          </w:p>
        </w:tc>
        <w:tc>
          <w:tcPr>
            <w:tcW w:w="491" w:type="dxa"/>
            <w:vMerge/>
            <w:vAlign w:val="center"/>
          </w:tcPr>
          <w:p w14:paraId="4EB2846F" w14:textId="52E9A652" w:rsidR="00133423" w:rsidRPr="00BD3CB3" w:rsidRDefault="0013342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2" w:type="dxa"/>
            <w:vAlign w:val="center"/>
          </w:tcPr>
          <w:p w14:paraId="4D2FA495" w14:textId="493B268B" w:rsidR="00133423" w:rsidRPr="00BD3CB3" w:rsidRDefault="0013342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湯</w:t>
            </w:r>
          </w:p>
        </w:tc>
        <w:tc>
          <w:tcPr>
            <w:tcW w:w="1062" w:type="dxa"/>
            <w:vAlign w:val="center"/>
          </w:tcPr>
          <w:p w14:paraId="37C9BBC0" w14:textId="559E0ECC" w:rsidR="00133423" w:rsidRPr="00227910" w:rsidRDefault="00133423" w:rsidP="00227910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227910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湯</w:t>
            </w:r>
          </w:p>
        </w:tc>
        <w:tc>
          <w:tcPr>
            <w:tcW w:w="2239" w:type="dxa"/>
            <w:vAlign w:val="center"/>
          </w:tcPr>
          <w:p w14:paraId="51348380" w14:textId="5A0804A9" w:rsidR="00133423" w:rsidRPr="00227910" w:rsidRDefault="00133423" w:rsidP="0022791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濃</w:t>
            </w:r>
            <w:r w:rsidRPr="00227910">
              <w:rPr>
                <w:rFonts w:ascii="標楷體" w:eastAsia="標楷體" w:hAnsi="標楷體" w:cs="標楷體"/>
                <w:color w:val="FF0000"/>
                <w:szCs w:val="24"/>
              </w:rPr>
              <w:t>湯</w:t>
            </w:r>
          </w:p>
        </w:tc>
      </w:tr>
      <w:tr w:rsidR="00133423" w:rsidRPr="00BD3CB3" w14:paraId="31688842" w14:textId="77777777" w:rsidTr="00A55DC8">
        <w:trPr>
          <w:trHeight w:val="585"/>
        </w:trPr>
        <w:tc>
          <w:tcPr>
            <w:tcW w:w="455" w:type="dxa"/>
            <w:vMerge/>
            <w:vAlign w:val="center"/>
          </w:tcPr>
          <w:p w14:paraId="2A766B6E" w14:textId="77777777" w:rsidR="00133423" w:rsidRPr="00BD3CB3" w:rsidRDefault="0013342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4" w:type="dxa"/>
            <w:vAlign w:val="center"/>
          </w:tcPr>
          <w:p w14:paraId="2DF09E8B" w14:textId="56AF2CE7" w:rsidR="00133423" w:rsidRPr="00BD3CB3" w:rsidRDefault="0013342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礙</w:t>
            </w:r>
          </w:p>
        </w:tc>
        <w:tc>
          <w:tcPr>
            <w:tcW w:w="1045" w:type="dxa"/>
            <w:vAlign w:val="center"/>
          </w:tcPr>
          <w:p w14:paraId="02FEF65E" w14:textId="57950396" w:rsidR="00133423" w:rsidRPr="00227910" w:rsidRDefault="00133423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227910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愛</w:t>
            </w:r>
          </w:p>
        </w:tc>
        <w:tc>
          <w:tcPr>
            <w:tcW w:w="2341" w:type="dxa"/>
            <w:vAlign w:val="center"/>
          </w:tcPr>
          <w:p w14:paraId="0A3E2CA6" w14:textId="5D085C4C" w:rsidR="00133423" w:rsidRPr="00227910" w:rsidRDefault="00133423" w:rsidP="0022791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227910">
              <w:rPr>
                <w:rFonts w:ascii="標楷體" w:eastAsia="標楷體" w:hAnsi="標楷體" w:cs="標楷體"/>
                <w:color w:val="FF0000"/>
                <w:szCs w:val="24"/>
              </w:rPr>
              <w:t>阻礙</w:t>
            </w:r>
          </w:p>
        </w:tc>
        <w:tc>
          <w:tcPr>
            <w:tcW w:w="491" w:type="dxa"/>
            <w:vMerge/>
            <w:vAlign w:val="center"/>
          </w:tcPr>
          <w:p w14:paraId="6790D84E" w14:textId="77777777" w:rsidR="00133423" w:rsidRPr="00BD3CB3" w:rsidRDefault="0013342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2" w:type="dxa"/>
            <w:vAlign w:val="center"/>
          </w:tcPr>
          <w:p w14:paraId="50B0972B" w14:textId="61B95FC2" w:rsidR="00133423" w:rsidRPr="00BD3CB3" w:rsidRDefault="0013342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場</w:t>
            </w:r>
          </w:p>
        </w:tc>
        <w:tc>
          <w:tcPr>
            <w:tcW w:w="1062" w:type="dxa"/>
            <w:vAlign w:val="center"/>
          </w:tcPr>
          <w:p w14:paraId="21A41BA3" w14:textId="130DA1AA" w:rsidR="00133423" w:rsidRPr="00227910" w:rsidRDefault="00133423" w:rsidP="00227910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227910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場</w:t>
            </w:r>
          </w:p>
        </w:tc>
        <w:tc>
          <w:tcPr>
            <w:tcW w:w="2239" w:type="dxa"/>
            <w:vAlign w:val="center"/>
          </w:tcPr>
          <w:p w14:paraId="2FC4F144" w14:textId="53639356" w:rsidR="00133423" w:rsidRPr="00227910" w:rsidRDefault="00133423" w:rsidP="0022791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227910">
              <w:rPr>
                <w:rFonts w:ascii="標楷體" w:eastAsia="標楷體" w:hAnsi="標楷體" w:cs="標楷體"/>
                <w:color w:val="FF0000"/>
                <w:szCs w:val="24"/>
              </w:rPr>
              <w:t>操場</w:t>
            </w:r>
          </w:p>
        </w:tc>
      </w:tr>
      <w:tr w:rsidR="00133423" w:rsidRPr="00BD3CB3" w14:paraId="23E405D0" w14:textId="77777777" w:rsidTr="00A55DC8">
        <w:trPr>
          <w:trHeight w:val="585"/>
        </w:trPr>
        <w:tc>
          <w:tcPr>
            <w:tcW w:w="455" w:type="dxa"/>
            <w:vMerge/>
            <w:vAlign w:val="center"/>
          </w:tcPr>
          <w:p w14:paraId="02D1072A" w14:textId="745F74FB" w:rsidR="00133423" w:rsidRPr="00BD3CB3" w:rsidRDefault="0013342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4" w:type="dxa"/>
            <w:vAlign w:val="center"/>
          </w:tcPr>
          <w:p w14:paraId="406DC651" w14:textId="00AFC63A" w:rsidR="00133423" w:rsidRPr="00BD3CB3" w:rsidRDefault="0013342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凝</w:t>
            </w:r>
          </w:p>
        </w:tc>
        <w:tc>
          <w:tcPr>
            <w:tcW w:w="1045" w:type="dxa"/>
            <w:vAlign w:val="center"/>
          </w:tcPr>
          <w:p w14:paraId="4E5DDFF3" w14:textId="0A444960" w:rsidR="00133423" w:rsidRPr="00227910" w:rsidRDefault="00133423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227910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寧</w:t>
            </w:r>
          </w:p>
        </w:tc>
        <w:tc>
          <w:tcPr>
            <w:tcW w:w="2341" w:type="dxa"/>
            <w:vAlign w:val="center"/>
          </w:tcPr>
          <w:p w14:paraId="026554E8" w14:textId="0E2E014B" w:rsidR="00133423" w:rsidRPr="00227910" w:rsidRDefault="00133423" w:rsidP="0022791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227910">
              <w:rPr>
                <w:rFonts w:ascii="標楷體" w:eastAsia="標楷體" w:hAnsi="標楷體" w:cs="標楷體"/>
                <w:color w:val="FF0000"/>
                <w:szCs w:val="24"/>
              </w:rPr>
              <w:t>凝結</w:t>
            </w:r>
          </w:p>
        </w:tc>
        <w:tc>
          <w:tcPr>
            <w:tcW w:w="491" w:type="dxa"/>
            <w:vMerge/>
            <w:vAlign w:val="center"/>
          </w:tcPr>
          <w:p w14:paraId="23FDD0B7" w14:textId="125CB9BC" w:rsidR="00133423" w:rsidRPr="00BD3CB3" w:rsidRDefault="0013342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2" w:type="dxa"/>
            <w:vAlign w:val="center"/>
          </w:tcPr>
          <w:p w14:paraId="64D8A550" w14:textId="421E98AC" w:rsidR="00133423" w:rsidRPr="00BD3CB3" w:rsidRDefault="0013342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楊</w:t>
            </w:r>
          </w:p>
        </w:tc>
        <w:tc>
          <w:tcPr>
            <w:tcW w:w="1062" w:type="dxa"/>
            <w:vAlign w:val="center"/>
          </w:tcPr>
          <w:p w14:paraId="664ACB7D" w14:textId="597688D9" w:rsidR="00133423" w:rsidRPr="00227910" w:rsidRDefault="00133423" w:rsidP="00227910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227910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楊</w:t>
            </w:r>
          </w:p>
        </w:tc>
        <w:tc>
          <w:tcPr>
            <w:tcW w:w="2239" w:type="dxa"/>
            <w:vAlign w:val="center"/>
          </w:tcPr>
          <w:p w14:paraId="5E6D585E" w14:textId="1D141936" w:rsidR="00133423" w:rsidRPr="00227910" w:rsidRDefault="00133423" w:rsidP="0022791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227910">
              <w:rPr>
                <w:rFonts w:ascii="標楷體" w:eastAsia="標楷體" w:hAnsi="標楷體" w:cs="標楷體"/>
                <w:color w:val="FF0000"/>
                <w:szCs w:val="24"/>
              </w:rPr>
              <w:t>楊桃</w:t>
            </w:r>
          </w:p>
        </w:tc>
      </w:tr>
      <w:tr w:rsidR="00133423" w:rsidRPr="00BD3CB3" w14:paraId="0B907895" w14:textId="77777777" w:rsidTr="00A55DC8">
        <w:trPr>
          <w:trHeight w:val="585"/>
        </w:trPr>
        <w:tc>
          <w:tcPr>
            <w:tcW w:w="455" w:type="dxa"/>
            <w:vMerge/>
            <w:vAlign w:val="center"/>
          </w:tcPr>
          <w:p w14:paraId="4A3D89C2" w14:textId="77777777" w:rsidR="00133423" w:rsidRPr="00BD3CB3" w:rsidRDefault="0013342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4" w:type="dxa"/>
            <w:vAlign w:val="center"/>
          </w:tcPr>
          <w:p w14:paraId="3E471C01" w14:textId="746E9F2F" w:rsidR="00133423" w:rsidRPr="00BD3CB3" w:rsidRDefault="0013342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擬</w:t>
            </w:r>
          </w:p>
        </w:tc>
        <w:tc>
          <w:tcPr>
            <w:tcW w:w="1045" w:type="dxa"/>
            <w:vAlign w:val="center"/>
          </w:tcPr>
          <w:p w14:paraId="490A1C51" w14:textId="7CB6C211" w:rsidR="00133423" w:rsidRPr="00227910" w:rsidRDefault="00133423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227910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你</w:t>
            </w:r>
          </w:p>
        </w:tc>
        <w:tc>
          <w:tcPr>
            <w:tcW w:w="2341" w:type="dxa"/>
            <w:vAlign w:val="center"/>
          </w:tcPr>
          <w:p w14:paraId="23ED33FB" w14:textId="25980A59" w:rsidR="00133423" w:rsidRPr="00227910" w:rsidRDefault="00133423" w:rsidP="0022791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227910">
              <w:rPr>
                <w:rFonts w:ascii="標楷體" w:eastAsia="標楷體" w:hAnsi="標楷體" w:cs="標楷體"/>
                <w:color w:val="FF0000"/>
                <w:szCs w:val="24"/>
              </w:rPr>
              <w:t>擬人</w:t>
            </w:r>
          </w:p>
        </w:tc>
        <w:tc>
          <w:tcPr>
            <w:tcW w:w="491" w:type="dxa"/>
            <w:vMerge/>
            <w:vAlign w:val="center"/>
          </w:tcPr>
          <w:p w14:paraId="667FB94C" w14:textId="77777777" w:rsidR="00133423" w:rsidRPr="00BD3CB3" w:rsidRDefault="0013342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2" w:type="dxa"/>
            <w:vAlign w:val="center"/>
          </w:tcPr>
          <w:p w14:paraId="59924DA1" w14:textId="2B96185B" w:rsidR="00133423" w:rsidRPr="00BD3CB3" w:rsidRDefault="0013342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陽</w:t>
            </w:r>
          </w:p>
        </w:tc>
        <w:tc>
          <w:tcPr>
            <w:tcW w:w="1062" w:type="dxa"/>
            <w:vAlign w:val="center"/>
          </w:tcPr>
          <w:p w14:paraId="5CB8F6EC" w14:textId="66ECBB77" w:rsidR="00133423" w:rsidRPr="00227910" w:rsidRDefault="00133423" w:rsidP="00227910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227910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楊</w:t>
            </w:r>
          </w:p>
        </w:tc>
        <w:tc>
          <w:tcPr>
            <w:tcW w:w="2239" w:type="dxa"/>
            <w:vAlign w:val="center"/>
          </w:tcPr>
          <w:p w14:paraId="3EE5A8FB" w14:textId="7F437F22" w:rsidR="00133423" w:rsidRPr="00227910" w:rsidRDefault="00133423" w:rsidP="0022791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227910">
              <w:rPr>
                <w:rFonts w:ascii="標楷體" w:eastAsia="標楷體" w:hAnsi="標楷體" w:cs="標楷體"/>
                <w:color w:val="FF0000"/>
                <w:szCs w:val="24"/>
              </w:rPr>
              <w:t>太陽</w:t>
            </w:r>
          </w:p>
        </w:tc>
      </w:tr>
      <w:tr w:rsidR="00133423" w:rsidRPr="00BD3CB3" w14:paraId="3A6E1FAE" w14:textId="77777777" w:rsidTr="00A55DC8">
        <w:trPr>
          <w:trHeight w:val="585"/>
        </w:trPr>
        <w:tc>
          <w:tcPr>
            <w:tcW w:w="455" w:type="dxa"/>
            <w:vMerge w:val="restart"/>
            <w:vAlign w:val="center"/>
          </w:tcPr>
          <w:p w14:paraId="417E268A" w14:textId="7AA18592" w:rsidR="00133423" w:rsidRPr="00BD3CB3" w:rsidRDefault="00D82B0A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3</w:t>
            </w:r>
          </w:p>
        </w:tc>
        <w:tc>
          <w:tcPr>
            <w:tcW w:w="1044" w:type="dxa"/>
            <w:vAlign w:val="center"/>
          </w:tcPr>
          <w:p w14:paraId="6FE223FC" w14:textId="5B43D7F6" w:rsidR="00133423" w:rsidRPr="00BD3CB3" w:rsidRDefault="0013342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適</w:t>
            </w:r>
          </w:p>
        </w:tc>
        <w:tc>
          <w:tcPr>
            <w:tcW w:w="1045" w:type="dxa"/>
            <w:vAlign w:val="center"/>
          </w:tcPr>
          <w:p w14:paraId="518B7547" w14:textId="35F8B840" w:rsidR="00133423" w:rsidRPr="00227910" w:rsidRDefault="00133423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227910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是</w:t>
            </w:r>
          </w:p>
        </w:tc>
        <w:tc>
          <w:tcPr>
            <w:tcW w:w="2341" w:type="dxa"/>
            <w:vAlign w:val="center"/>
          </w:tcPr>
          <w:p w14:paraId="6E1F1303" w14:textId="0F091E1A" w:rsidR="00133423" w:rsidRPr="00227910" w:rsidRDefault="00133423" w:rsidP="0022791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227910">
              <w:rPr>
                <w:rFonts w:ascii="標楷體" w:eastAsia="標楷體" w:hAnsi="標楷體" w:cs="標楷體"/>
                <w:color w:val="FF0000"/>
                <w:szCs w:val="24"/>
              </w:rPr>
              <w:t>適合</w:t>
            </w:r>
          </w:p>
        </w:tc>
        <w:tc>
          <w:tcPr>
            <w:tcW w:w="491" w:type="dxa"/>
            <w:vMerge/>
            <w:vAlign w:val="center"/>
          </w:tcPr>
          <w:p w14:paraId="6E82A1E7" w14:textId="77777777" w:rsidR="00133423" w:rsidRPr="00BD3CB3" w:rsidRDefault="0013342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2" w:type="dxa"/>
            <w:vAlign w:val="center"/>
          </w:tcPr>
          <w:p w14:paraId="7DD6967A" w14:textId="08851C61" w:rsidR="00133423" w:rsidRPr="00BD3CB3" w:rsidRDefault="0013342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揚</w:t>
            </w:r>
          </w:p>
        </w:tc>
        <w:tc>
          <w:tcPr>
            <w:tcW w:w="1062" w:type="dxa"/>
            <w:vAlign w:val="center"/>
          </w:tcPr>
          <w:p w14:paraId="2C57BBA9" w14:textId="03885CBC" w:rsidR="00133423" w:rsidRPr="00227910" w:rsidRDefault="00133423" w:rsidP="00227910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227910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楊</w:t>
            </w:r>
          </w:p>
        </w:tc>
        <w:tc>
          <w:tcPr>
            <w:tcW w:w="2239" w:type="dxa"/>
            <w:vAlign w:val="center"/>
          </w:tcPr>
          <w:p w14:paraId="3CC70741" w14:textId="79DCCA3F" w:rsidR="00133423" w:rsidRPr="00227910" w:rsidRDefault="00133423" w:rsidP="0022791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227910">
              <w:rPr>
                <w:rFonts w:ascii="標楷體" w:eastAsia="標楷體" w:hAnsi="標楷體" w:cs="標楷體"/>
                <w:color w:val="FF0000"/>
                <w:szCs w:val="24"/>
              </w:rPr>
              <w:t>飛揚</w:t>
            </w:r>
          </w:p>
        </w:tc>
      </w:tr>
      <w:tr w:rsidR="00133423" w:rsidRPr="00BD3CB3" w14:paraId="119179BB" w14:textId="77777777" w:rsidTr="00A55DC8">
        <w:trPr>
          <w:trHeight w:val="585"/>
        </w:trPr>
        <w:tc>
          <w:tcPr>
            <w:tcW w:w="455" w:type="dxa"/>
            <w:vMerge/>
            <w:vAlign w:val="center"/>
          </w:tcPr>
          <w:p w14:paraId="033A262D" w14:textId="77777777" w:rsidR="00133423" w:rsidRPr="00BD3CB3" w:rsidRDefault="0013342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4" w:type="dxa"/>
            <w:vAlign w:val="center"/>
          </w:tcPr>
          <w:p w14:paraId="0E1BF000" w14:textId="4CA9AD90" w:rsidR="00133423" w:rsidRPr="00BD3CB3" w:rsidRDefault="0013342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滴</w:t>
            </w:r>
          </w:p>
        </w:tc>
        <w:tc>
          <w:tcPr>
            <w:tcW w:w="1045" w:type="dxa"/>
            <w:vAlign w:val="center"/>
          </w:tcPr>
          <w:p w14:paraId="60D2F05D" w14:textId="1E88B0DD" w:rsidR="00133423" w:rsidRPr="00227910" w:rsidRDefault="00133423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227910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低</w:t>
            </w:r>
          </w:p>
        </w:tc>
        <w:tc>
          <w:tcPr>
            <w:tcW w:w="2341" w:type="dxa"/>
            <w:vAlign w:val="center"/>
          </w:tcPr>
          <w:p w14:paraId="175BFAC0" w14:textId="529FAFC8" w:rsidR="00133423" w:rsidRPr="00227910" w:rsidRDefault="00133423" w:rsidP="0022791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227910">
              <w:rPr>
                <w:rFonts w:ascii="標楷體" w:eastAsia="標楷體" w:hAnsi="標楷體" w:cs="標楷體"/>
                <w:color w:val="FF0000"/>
                <w:szCs w:val="24"/>
              </w:rPr>
              <w:t>滴管</w:t>
            </w:r>
          </w:p>
        </w:tc>
        <w:tc>
          <w:tcPr>
            <w:tcW w:w="491" w:type="dxa"/>
            <w:vMerge w:val="restart"/>
            <w:vAlign w:val="center"/>
          </w:tcPr>
          <w:p w14:paraId="2A40FEBB" w14:textId="53BEA0BE" w:rsidR="00133423" w:rsidRPr="00BD3CB3" w:rsidRDefault="00D82B0A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6</w:t>
            </w:r>
          </w:p>
        </w:tc>
        <w:tc>
          <w:tcPr>
            <w:tcW w:w="1062" w:type="dxa"/>
            <w:vAlign w:val="center"/>
          </w:tcPr>
          <w:p w14:paraId="68D6DFDB" w14:textId="6AB9B075" w:rsidR="00133423" w:rsidRPr="00BD3CB3" w:rsidRDefault="0013342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勵</w:t>
            </w:r>
          </w:p>
        </w:tc>
        <w:tc>
          <w:tcPr>
            <w:tcW w:w="1062" w:type="dxa"/>
            <w:vAlign w:val="center"/>
          </w:tcPr>
          <w:p w14:paraId="1656CEC5" w14:textId="2826B107" w:rsidR="00133423" w:rsidRPr="00227910" w:rsidRDefault="00133423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227910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立</w:t>
            </w:r>
          </w:p>
        </w:tc>
        <w:tc>
          <w:tcPr>
            <w:tcW w:w="2239" w:type="dxa"/>
            <w:vAlign w:val="center"/>
          </w:tcPr>
          <w:p w14:paraId="1B4718DC" w14:textId="33C23DCD" w:rsidR="00133423" w:rsidRPr="00227910" w:rsidRDefault="00133423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227910">
              <w:rPr>
                <w:rFonts w:ascii="標楷體" w:eastAsia="標楷體" w:hAnsi="標楷體" w:cs="標楷體"/>
                <w:color w:val="FF0000"/>
                <w:szCs w:val="24"/>
              </w:rPr>
              <w:t>獎勵</w:t>
            </w:r>
          </w:p>
        </w:tc>
      </w:tr>
      <w:tr w:rsidR="00133423" w:rsidRPr="00BD3CB3" w14:paraId="6BAAF8F7" w14:textId="77777777" w:rsidTr="00A55DC8">
        <w:trPr>
          <w:trHeight w:val="585"/>
        </w:trPr>
        <w:tc>
          <w:tcPr>
            <w:tcW w:w="455" w:type="dxa"/>
            <w:vMerge/>
            <w:vAlign w:val="center"/>
          </w:tcPr>
          <w:p w14:paraId="40C1127B" w14:textId="5C670B00" w:rsidR="00133423" w:rsidRPr="00BD3CB3" w:rsidRDefault="0013342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4" w:type="dxa"/>
            <w:vAlign w:val="center"/>
          </w:tcPr>
          <w:p w14:paraId="7C6F2960" w14:textId="7C440C7C" w:rsidR="00133423" w:rsidRPr="00BD3CB3" w:rsidRDefault="0013342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摘</w:t>
            </w:r>
          </w:p>
        </w:tc>
        <w:tc>
          <w:tcPr>
            <w:tcW w:w="1045" w:type="dxa"/>
            <w:vAlign w:val="center"/>
          </w:tcPr>
          <w:p w14:paraId="4F933904" w14:textId="791EFE12" w:rsidR="00133423" w:rsidRPr="00227910" w:rsidRDefault="00133423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227910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摘</w:t>
            </w:r>
          </w:p>
        </w:tc>
        <w:tc>
          <w:tcPr>
            <w:tcW w:w="2341" w:type="dxa"/>
            <w:vAlign w:val="center"/>
          </w:tcPr>
          <w:p w14:paraId="5DFF3315" w14:textId="0A6F6EA2" w:rsidR="00133423" w:rsidRPr="00227910" w:rsidRDefault="00133423" w:rsidP="0022791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227910">
              <w:rPr>
                <w:rFonts w:ascii="標楷體" w:eastAsia="標楷體" w:hAnsi="標楷體" w:cs="標楷體"/>
                <w:color w:val="FF0000"/>
                <w:szCs w:val="24"/>
              </w:rPr>
              <w:t>摘取</w:t>
            </w:r>
          </w:p>
        </w:tc>
        <w:tc>
          <w:tcPr>
            <w:tcW w:w="491" w:type="dxa"/>
            <w:vMerge/>
            <w:vAlign w:val="center"/>
          </w:tcPr>
          <w:p w14:paraId="5FC52986" w14:textId="77777777" w:rsidR="00133423" w:rsidRPr="00BD3CB3" w:rsidRDefault="0013342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2" w:type="dxa"/>
            <w:vAlign w:val="center"/>
          </w:tcPr>
          <w:p w14:paraId="127B1F05" w14:textId="4D2F8EF8" w:rsidR="00133423" w:rsidRPr="00BD3CB3" w:rsidRDefault="0013342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厲</w:t>
            </w:r>
          </w:p>
        </w:tc>
        <w:tc>
          <w:tcPr>
            <w:tcW w:w="1062" w:type="dxa"/>
            <w:vAlign w:val="center"/>
          </w:tcPr>
          <w:p w14:paraId="1861BA44" w14:textId="6177E848" w:rsidR="00133423" w:rsidRPr="00227910" w:rsidRDefault="00133423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227910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立</w:t>
            </w:r>
          </w:p>
        </w:tc>
        <w:tc>
          <w:tcPr>
            <w:tcW w:w="2239" w:type="dxa"/>
            <w:vAlign w:val="center"/>
          </w:tcPr>
          <w:p w14:paraId="78338610" w14:textId="524D4587" w:rsidR="00133423" w:rsidRPr="00227910" w:rsidRDefault="00133423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227910">
              <w:rPr>
                <w:rFonts w:ascii="標楷體" w:eastAsia="標楷體" w:hAnsi="標楷體" w:cs="標楷體"/>
                <w:color w:val="FF0000"/>
                <w:szCs w:val="24"/>
              </w:rPr>
              <w:t>嚴厲</w:t>
            </w:r>
          </w:p>
        </w:tc>
      </w:tr>
      <w:tr w:rsidR="00133423" w:rsidRPr="00BD3CB3" w14:paraId="092C730C" w14:textId="77777777" w:rsidTr="00A55DC8">
        <w:trPr>
          <w:trHeight w:val="585"/>
        </w:trPr>
        <w:tc>
          <w:tcPr>
            <w:tcW w:w="455" w:type="dxa"/>
            <w:vMerge w:val="restart"/>
            <w:vAlign w:val="center"/>
          </w:tcPr>
          <w:p w14:paraId="624C6081" w14:textId="218E3AEF" w:rsidR="00133423" w:rsidRPr="00BD3CB3" w:rsidRDefault="00D82B0A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4</w:t>
            </w:r>
          </w:p>
        </w:tc>
        <w:tc>
          <w:tcPr>
            <w:tcW w:w="1044" w:type="dxa"/>
            <w:vAlign w:val="center"/>
          </w:tcPr>
          <w:p w14:paraId="2EA4A54D" w14:textId="32A93C0E" w:rsidR="00133423" w:rsidRPr="00BD3CB3" w:rsidRDefault="0013342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益</w:t>
            </w:r>
          </w:p>
        </w:tc>
        <w:tc>
          <w:tcPr>
            <w:tcW w:w="1045" w:type="dxa"/>
            <w:vAlign w:val="center"/>
          </w:tcPr>
          <w:p w14:paraId="7D665A21" w14:textId="633B0402" w:rsidR="00133423" w:rsidRPr="00227910" w:rsidRDefault="00133423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227910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億</w:t>
            </w:r>
          </w:p>
        </w:tc>
        <w:tc>
          <w:tcPr>
            <w:tcW w:w="2341" w:type="dxa"/>
            <w:vAlign w:val="center"/>
          </w:tcPr>
          <w:p w14:paraId="5A9C980D" w14:textId="4F3088E1" w:rsidR="00133423" w:rsidRPr="00227910" w:rsidRDefault="00133423" w:rsidP="0022791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227910">
              <w:rPr>
                <w:rFonts w:ascii="標楷體" w:eastAsia="標楷體" w:hAnsi="標楷體" w:cs="標楷體"/>
                <w:color w:val="FF0000"/>
                <w:szCs w:val="24"/>
              </w:rPr>
              <w:t>獲益</w:t>
            </w:r>
          </w:p>
        </w:tc>
        <w:tc>
          <w:tcPr>
            <w:tcW w:w="491" w:type="dxa"/>
            <w:vMerge w:val="restart"/>
            <w:vAlign w:val="center"/>
          </w:tcPr>
          <w:p w14:paraId="6E9B353D" w14:textId="53296839" w:rsidR="00133423" w:rsidRPr="00BD3CB3" w:rsidRDefault="00D82B0A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7</w:t>
            </w:r>
            <w:bookmarkStart w:id="0" w:name="_GoBack"/>
            <w:bookmarkEnd w:id="0"/>
          </w:p>
        </w:tc>
        <w:tc>
          <w:tcPr>
            <w:tcW w:w="1062" w:type="dxa"/>
            <w:vAlign w:val="center"/>
          </w:tcPr>
          <w:p w14:paraId="4D0C81EE" w14:textId="71557401" w:rsidR="00133423" w:rsidRPr="00BD3CB3" w:rsidRDefault="0013342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貪</w:t>
            </w:r>
          </w:p>
        </w:tc>
        <w:tc>
          <w:tcPr>
            <w:tcW w:w="1062" w:type="dxa"/>
            <w:vAlign w:val="center"/>
          </w:tcPr>
          <w:p w14:paraId="73E16199" w14:textId="5A5DE0E0" w:rsidR="00133423" w:rsidRPr="00227910" w:rsidRDefault="00133423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227910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攤</w:t>
            </w:r>
          </w:p>
        </w:tc>
        <w:tc>
          <w:tcPr>
            <w:tcW w:w="2239" w:type="dxa"/>
            <w:vAlign w:val="center"/>
          </w:tcPr>
          <w:p w14:paraId="286A1821" w14:textId="4CBE5100" w:rsidR="00133423" w:rsidRPr="00227910" w:rsidRDefault="00133423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227910">
              <w:rPr>
                <w:rFonts w:ascii="標楷體" w:eastAsia="標楷體" w:hAnsi="標楷體" w:cs="標楷體"/>
                <w:color w:val="FF0000"/>
                <w:szCs w:val="24"/>
              </w:rPr>
              <w:t>貪心</w:t>
            </w:r>
          </w:p>
        </w:tc>
      </w:tr>
      <w:tr w:rsidR="00133423" w:rsidRPr="00BD3CB3" w14:paraId="7DDC9016" w14:textId="77777777" w:rsidTr="00A55DC8">
        <w:trPr>
          <w:trHeight w:val="585"/>
        </w:trPr>
        <w:tc>
          <w:tcPr>
            <w:tcW w:w="455" w:type="dxa"/>
            <w:vMerge/>
            <w:vAlign w:val="center"/>
          </w:tcPr>
          <w:p w14:paraId="07DEB3B5" w14:textId="39C8AC0A" w:rsidR="00133423" w:rsidRPr="00BD3CB3" w:rsidRDefault="0013342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4" w:type="dxa"/>
            <w:vAlign w:val="center"/>
          </w:tcPr>
          <w:p w14:paraId="68AAEAD1" w14:textId="516D1526" w:rsidR="00133423" w:rsidRPr="00BD3CB3" w:rsidRDefault="0013342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溢</w:t>
            </w:r>
          </w:p>
        </w:tc>
        <w:tc>
          <w:tcPr>
            <w:tcW w:w="1045" w:type="dxa"/>
            <w:vAlign w:val="center"/>
          </w:tcPr>
          <w:p w14:paraId="7FFF4151" w14:textId="2D7A5038" w:rsidR="00133423" w:rsidRPr="00227910" w:rsidRDefault="00133423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227910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億</w:t>
            </w:r>
          </w:p>
        </w:tc>
        <w:tc>
          <w:tcPr>
            <w:tcW w:w="2341" w:type="dxa"/>
            <w:vAlign w:val="center"/>
          </w:tcPr>
          <w:p w14:paraId="7E79C81E" w14:textId="2A525028" w:rsidR="00133423" w:rsidRPr="00227910" w:rsidRDefault="00133423" w:rsidP="0022791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227910">
              <w:rPr>
                <w:rFonts w:ascii="標楷體" w:eastAsia="標楷體" w:hAnsi="標楷體" w:cs="標楷體"/>
                <w:color w:val="FF0000"/>
                <w:szCs w:val="24"/>
              </w:rPr>
              <w:t>滿溢</w:t>
            </w:r>
          </w:p>
        </w:tc>
        <w:tc>
          <w:tcPr>
            <w:tcW w:w="491" w:type="dxa"/>
            <w:vMerge/>
            <w:vAlign w:val="center"/>
          </w:tcPr>
          <w:p w14:paraId="1D05D865" w14:textId="77777777" w:rsidR="00133423" w:rsidRPr="00BD3CB3" w:rsidRDefault="0013342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2" w:type="dxa"/>
            <w:vAlign w:val="center"/>
          </w:tcPr>
          <w:p w14:paraId="7746E54B" w14:textId="73360676" w:rsidR="00133423" w:rsidRPr="00BD3CB3" w:rsidRDefault="0013342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貧</w:t>
            </w:r>
          </w:p>
        </w:tc>
        <w:tc>
          <w:tcPr>
            <w:tcW w:w="1062" w:type="dxa"/>
            <w:vAlign w:val="center"/>
          </w:tcPr>
          <w:p w14:paraId="75D764C8" w14:textId="032FC192" w:rsidR="00133423" w:rsidRPr="00227910" w:rsidRDefault="00133423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227910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頻</w:t>
            </w:r>
          </w:p>
        </w:tc>
        <w:tc>
          <w:tcPr>
            <w:tcW w:w="2239" w:type="dxa"/>
            <w:vAlign w:val="center"/>
          </w:tcPr>
          <w:p w14:paraId="63423448" w14:textId="0812D80F" w:rsidR="00133423" w:rsidRPr="00227910" w:rsidRDefault="00133423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227910">
              <w:rPr>
                <w:rFonts w:ascii="標楷體" w:eastAsia="標楷體" w:hAnsi="標楷體" w:cs="標楷體"/>
                <w:color w:val="FF0000"/>
                <w:szCs w:val="24"/>
              </w:rPr>
              <w:t>貧困</w:t>
            </w:r>
          </w:p>
        </w:tc>
      </w:tr>
    </w:tbl>
    <w:p w14:paraId="37A42B47" w14:textId="3D33379D" w:rsidR="009814F5" w:rsidRDefault="009814F5" w:rsidP="009814F5">
      <w:pPr>
        <w:rPr>
          <w:rFonts w:ascii="標楷體" w:eastAsia="標楷體" w:hAnsi="標楷體" w:cs="標楷體"/>
          <w:b/>
          <w:bCs/>
        </w:rPr>
      </w:pPr>
    </w:p>
    <w:p w14:paraId="301D2639" w14:textId="6E376242" w:rsidR="009814F5" w:rsidRPr="00E02479" w:rsidRDefault="009814F5" w:rsidP="009814F5">
      <w:pPr>
        <w:spacing w:line="360" w:lineRule="auto"/>
        <w:rPr>
          <w:rFonts w:ascii="標楷體" w:eastAsia="標楷體" w:hAnsi="標楷體" w:cs="標楷體"/>
          <w:b/>
          <w:bCs/>
        </w:rPr>
      </w:pPr>
      <w:bookmarkStart w:id="1" w:name="_Hlk167793236"/>
      <w:r w:rsidRPr="00E02479">
        <w:rPr>
          <w:rFonts w:ascii="標楷體" w:eastAsia="標楷體" w:hAnsi="標楷體" w:cs="標楷體" w:hint="eastAsia"/>
          <w:b/>
          <w:bCs/>
        </w:rPr>
        <w:t>二、短語</w:t>
      </w:r>
      <w:r w:rsidR="00133423">
        <w:rPr>
          <w:rFonts w:ascii="標楷體" w:eastAsia="標楷體" w:hAnsi="標楷體" w:cs="標楷體" w:hint="eastAsia"/>
          <w:b/>
          <w:bCs/>
        </w:rPr>
        <w:t>、造句</w:t>
      </w:r>
      <w:r w:rsidRPr="00E02479">
        <w:rPr>
          <w:rFonts w:ascii="標楷體" w:eastAsia="標楷體" w:hAnsi="標楷體" w:cs="標楷體" w:hint="eastAsia"/>
          <w:b/>
          <w:bCs/>
        </w:rPr>
        <w:t>練習</w:t>
      </w:r>
    </w:p>
    <w:p w14:paraId="695033F8" w14:textId="69BA02DB" w:rsidR="009814F5" w:rsidRPr="00380F6A" w:rsidRDefault="009814F5" w:rsidP="009814F5">
      <w:pPr>
        <w:spacing w:line="360" w:lineRule="auto"/>
        <w:ind w:firstLine="480"/>
        <w:rPr>
          <w:rFonts w:ascii="標楷體" w:eastAsia="標楷體" w:hAnsi="標楷體" w:cs="標楷體"/>
        </w:rPr>
      </w:pPr>
      <w:r w:rsidRPr="00380F6A">
        <w:rPr>
          <w:rFonts w:ascii="標楷體" w:eastAsia="標楷體" w:hAnsi="標楷體" w:cs="標楷體" w:hint="eastAsia"/>
        </w:rPr>
        <w:t>1</w:t>
      </w:r>
      <w:r w:rsidRPr="00380F6A">
        <w:rPr>
          <w:rFonts w:ascii="標楷體" w:eastAsia="標楷體" w:hAnsi="標楷體" w:cs="標楷體"/>
        </w:rPr>
        <w:t>.</w:t>
      </w:r>
      <w:r w:rsidR="00B470A0">
        <w:rPr>
          <w:rFonts w:ascii="標楷體" w:eastAsia="標楷體" w:hAnsi="標楷體" w:cs="標楷體"/>
        </w:rPr>
        <w:tab/>
      </w:r>
      <w:r w:rsidR="00A55DC8">
        <w:rPr>
          <w:rFonts w:ascii="標楷體" w:eastAsia="標楷體" w:hAnsi="標楷體" w:cs="標楷體" w:hint="eastAsia"/>
        </w:rPr>
        <w:t>忍不住 (  偷吃  ) 了 (  幾口  )。</w:t>
      </w:r>
    </w:p>
    <w:p w14:paraId="04498C31" w14:textId="13175DA8" w:rsidR="009814F5" w:rsidRPr="00A55DC8" w:rsidRDefault="009814F5" w:rsidP="00A55DC8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/>
          <w:b/>
          <w:bCs/>
          <w:szCs w:val="24"/>
        </w:rPr>
        <w:tab/>
      </w:r>
      <w:r w:rsidR="00A55DC8">
        <w:rPr>
          <w:rFonts w:ascii="標楷體" w:eastAsia="標楷體" w:hAnsi="標楷體" w:cs="標楷體" w:hint="eastAsia"/>
        </w:rPr>
        <w:t xml:space="preserve">忍不住 (  </w:t>
      </w:r>
      <w:r w:rsidR="00A55DC8" w:rsidRPr="00A55DC8">
        <w:rPr>
          <w:rFonts w:ascii="標楷體" w:eastAsia="標楷體" w:hAnsi="標楷體" w:cs="標楷體" w:hint="eastAsia"/>
          <w:color w:val="FF0000"/>
        </w:rPr>
        <w:t>放空</w:t>
      </w:r>
      <w:r w:rsidR="00A55DC8">
        <w:rPr>
          <w:rFonts w:ascii="標楷體" w:eastAsia="標楷體" w:hAnsi="標楷體" w:cs="標楷體" w:hint="eastAsia"/>
        </w:rPr>
        <w:t xml:space="preserve">  ) 了 (  </w:t>
      </w:r>
      <w:r w:rsidR="00A55DC8" w:rsidRPr="00A55DC8">
        <w:rPr>
          <w:rFonts w:ascii="標楷體" w:eastAsia="標楷體" w:hAnsi="標楷體" w:cs="標楷體" w:hint="eastAsia"/>
          <w:color w:val="FF0000"/>
        </w:rPr>
        <w:t>幾秒</w:t>
      </w:r>
      <w:r w:rsidR="00A55DC8">
        <w:rPr>
          <w:rFonts w:ascii="標楷體" w:eastAsia="標楷體" w:hAnsi="標楷體" w:cs="標楷體" w:hint="eastAsia"/>
        </w:rPr>
        <w:t xml:space="preserve">  )。</w:t>
      </w:r>
    </w:p>
    <w:p w14:paraId="1493E302" w14:textId="1FCB1C1B" w:rsidR="009814F5" w:rsidRDefault="009814F5" w:rsidP="009814F5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b/>
          <w:bCs/>
          <w:szCs w:val="24"/>
        </w:rPr>
        <w:tab/>
      </w:r>
      <w:r w:rsidR="00A55DC8">
        <w:rPr>
          <w:rFonts w:ascii="標楷體" w:eastAsia="標楷體" w:hAnsi="標楷體" w:hint="eastAsia"/>
          <w:szCs w:val="24"/>
        </w:rPr>
        <w:t>2</w:t>
      </w:r>
      <w:r>
        <w:rPr>
          <w:rFonts w:ascii="標楷體" w:eastAsia="標楷體" w:hAnsi="標楷體" w:hint="eastAsia"/>
          <w:szCs w:val="24"/>
        </w:rPr>
        <w:t>.</w:t>
      </w:r>
      <w:r w:rsidR="009E1BE5"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(</w:t>
      </w:r>
      <w:r w:rsidR="009E1BE5">
        <w:rPr>
          <w:rFonts w:ascii="標楷體" w:eastAsia="標楷體" w:hAnsi="標楷體" w:hint="eastAsia"/>
          <w:szCs w:val="24"/>
        </w:rPr>
        <w:t>轉折</w:t>
      </w:r>
      <w:r>
        <w:rPr>
          <w:rFonts w:ascii="標楷體" w:eastAsia="標楷體" w:hAnsi="標楷體" w:hint="eastAsia"/>
          <w:szCs w:val="24"/>
        </w:rPr>
        <w:t xml:space="preserve">複句) </w:t>
      </w:r>
      <w:r w:rsidR="00A55DC8">
        <w:rPr>
          <w:rFonts w:ascii="標楷體" w:eastAsia="標楷體" w:hAnsi="標楷體" w:hint="eastAsia"/>
          <w:szCs w:val="24"/>
        </w:rPr>
        <w:t>過去，</w:t>
      </w:r>
      <w:r>
        <w:rPr>
          <w:rFonts w:ascii="標楷體" w:eastAsia="標楷體" w:hAnsi="標楷體" w:hint="eastAsia"/>
          <w:szCs w:val="24"/>
        </w:rPr>
        <w:t>……</w:t>
      </w:r>
      <w:r w:rsidR="00A55DC8">
        <w:rPr>
          <w:rFonts w:ascii="標楷體" w:eastAsia="標楷體" w:hAnsi="標楷體" w:hint="eastAsia"/>
          <w:szCs w:val="24"/>
        </w:rPr>
        <w:t xml:space="preserve"> 。直到</w:t>
      </w:r>
      <w:r>
        <w:rPr>
          <w:rFonts w:ascii="標楷體" w:eastAsia="標楷體" w:hAnsi="標楷體" w:hint="eastAsia"/>
          <w:szCs w:val="24"/>
        </w:rPr>
        <w:t xml:space="preserve"> ……，</w:t>
      </w:r>
      <w:r w:rsidR="00A55DC8">
        <w:rPr>
          <w:rFonts w:ascii="標楷體" w:eastAsia="標楷體" w:hAnsi="標楷體" w:hint="eastAsia"/>
          <w:szCs w:val="24"/>
        </w:rPr>
        <w:t>才</w:t>
      </w:r>
      <w:r>
        <w:rPr>
          <w:rFonts w:ascii="標楷體" w:eastAsia="標楷體" w:hAnsi="標楷體" w:hint="eastAsia"/>
          <w:szCs w:val="24"/>
        </w:rPr>
        <w:t xml:space="preserve"> ……。</w:t>
      </w:r>
    </w:p>
    <w:p w14:paraId="087887D7" w14:textId="53BB682F" w:rsidR="009814F5" w:rsidRPr="00227910" w:rsidRDefault="00227910" w:rsidP="00227910">
      <w:pPr>
        <w:spacing w:line="360" w:lineRule="auto"/>
        <w:ind w:left="480"/>
        <w:rPr>
          <w:rFonts w:ascii="標楷體" w:eastAsia="標楷體" w:hAnsi="標楷體"/>
          <w:color w:val="FF0000"/>
          <w:szCs w:val="24"/>
          <w:u w:val="single"/>
        </w:rPr>
      </w:pPr>
      <w:r w:rsidRPr="00227910">
        <w:rPr>
          <w:rFonts w:ascii="標楷體" w:eastAsia="標楷體" w:hAnsi="標楷體" w:hint="eastAsia"/>
          <w:color w:val="FF0000"/>
          <w:szCs w:val="24"/>
          <w:u w:val="single"/>
        </w:rPr>
        <w:t>過去，我們以為醃漬過的食物對身體不好。直到看了一些報導，才知道醃漬食物經過發酵，會產生好菌。</w:t>
      </w:r>
    </w:p>
    <w:p w14:paraId="57B644A7" w14:textId="51E922A9" w:rsidR="00C138A4" w:rsidRDefault="00396213" w:rsidP="00C138A4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lastRenderedPageBreak/>
        <w:tab/>
      </w:r>
      <w:r w:rsidR="00A55DC8">
        <w:rPr>
          <w:rFonts w:ascii="標楷體" w:eastAsia="標楷體" w:hAnsi="標楷體" w:hint="eastAsia"/>
          <w:szCs w:val="24"/>
        </w:rPr>
        <w:t>3</w:t>
      </w:r>
      <w:r>
        <w:rPr>
          <w:rFonts w:ascii="標楷體" w:eastAsia="標楷體" w:hAnsi="標楷體" w:hint="eastAsia"/>
          <w:szCs w:val="24"/>
        </w:rPr>
        <w:t>.</w:t>
      </w:r>
      <w:r>
        <w:rPr>
          <w:rFonts w:ascii="標楷體" w:eastAsia="標楷體" w:hAnsi="標楷體"/>
          <w:szCs w:val="24"/>
        </w:rPr>
        <w:tab/>
      </w:r>
      <w:r w:rsidR="00C138A4">
        <w:rPr>
          <w:rFonts w:ascii="標楷體" w:eastAsia="標楷體" w:hAnsi="標楷體" w:hint="eastAsia"/>
          <w:szCs w:val="24"/>
        </w:rPr>
        <w:t>(</w:t>
      </w:r>
      <w:r w:rsidR="00A55DC8">
        <w:rPr>
          <w:rFonts w:ascii="標楷體" w:eastAsia="標楷體" w:hAnsi="標楷體" w:hint="eastAsia"/>
          <w:szCs w:val="24"/>
        </w:rPr>
        <w:t>並列</w:t>
      </w:r>
      <w:r w:rsidR="00C138A4">
        <w:rPr>
          <w:rFonts w:ascii="標楷體" w:eastAsia="標楷體" w:hAnsi="標楷體" w:hint="eastAsia"/>
          <w:szCs w:val="24"/>
        </w:rPr>
        <w:t xml:space="preserve">複句) </w:t>
      </w:r>
      <w:r w:rsidR="00A55DC8">
        <w:rPr>
          <w:rFonts w:ascii="標楷體" w:eastAsia="標楷體" w:hAnsi="標楷體" w:hint="eastAsia"/>
          <w:szCs w:val="24"/>
        </w:rPr>
        <w:t>這是一種</w:t>
      </w:r>
      <w:r w:rsidR="00C138A4">
        <w:rPr>
          <w:rFonts w:ascii="標楷體" w:eastAsia="標楷體" w:hAnsi="標楷體" w:hint="eastAsia"/>
          <w:szCs w:val="24"/>
        </w:rPr>
        <w:t>……</w:t>
      </w:r>
      <w:r w:rsidR="00385998">
        <w:rPr>
          <w:rFonts w:ascii="標楷體" w:eastAsia="標楷體" w:hAnsi="標楷體" w:hint="eastAsia"/>
          <w:szCs w:val="24"/>
        </w:rPr>
        <w:t>，</w:t>
      </w:r>
      <w:r w:rsidR="00227910">
        <w:rPr>
          <w:rFonts w:ascii="標楷體" w:eastAsia="標楷體" w:hAnsi="標楷體" w:hint="eastAsia"/>
          <w:szCs w:val="24"/>
        </w:rPr>
        <w:t>也是</w:t>
      </w:r>
      <w:r w:rsidR="00C138A4">
        <w:rPr>
          <w:rFonts w:ascii="標楷體" w:eastAsia="標楷體" w:hAnsi="標楷體" w:hint="eastAsia"/>
          <w:szCs w:val="24"/>
        </w:rPr>
        <w:t>……。</w:t>
      </w:r>
    </w:p>
    <w:p w14:paraId="67B4D1AB" w14:textId="6F1511F3" w:rsidR="00396213" w:rsidRPr="00227910" w:rsidRDefault="00227910" w:rsidP="00227910">
      <w:pPr>
        <w:spacing w:line="360" w:lineRule="auto"/>
        <w:ind w:left="480" w:firstLine="480"/>
        <w:rPr>
          <w:rFonts w:ascii="標楷體" w:eastAsia="標楷體" w:hAnsi="標楷體"/>
          <w:szCs w:val="24"/>
          <w:u w:val="single"/>
        </w:rPr>
      </w:pPr>
      <w:r w:rsidRPr="00227910">
        <w:rPr>
          <w:rFonts w:ascii="標楷體" w:eastAsia="標楷體" w:hAnsi="標楷體" w:hint="eastAsia"/>
          <w:color w:val="FF0000"/>
          <w:szCs w:val="24"/>
          <w:u w:val="single"/>
        </w:rPr>
        <w:t>這是一種廢物利用的方法，也是省錢的辦法。</w:t>
      </w:r>
    </w:p>
    <w:bookmarkEnd w:id="1"/>
    <w:p w14:paraId="43F40503" w14:textId="47983396" w:rsidR="00A55DC8" w:rsidRDefault="00A55DC8" w:rsidP="009814F5">
      <w:pPr>
        <w:jc w:val="center"/>
        <w:rPr>
          <w:rFonts w:ascii="標楷體" w:eastAsia="標楷體" w:hAnsi="標楷體"/>
          <w:b/>
          <w:bCs/>
          <w:sz w:val="28"/>
        </w:rPr>
      </w:pPr>
    </w:p>
    <w:p w14:paraId="523229A8" w14:textId="34FFEFB6" w:rsidR="003D3DDD" w:rsidRPr="003D3DDD" w:rsidRDefault="00D82B0A" w:rsidP="003D3DDD">
      <w:pPr>
        <w:jc w:val="center"/>
        <w:rPr>
          <w:rFonts w:ascii="標楷體" w:eastAsia="標楷體" w:hAnsi="標楷體"/>
          <w:b/>
          <w:bCs/>
          <w:sz w:val="28"/>
        </w:rPr>
      </w:pPr>
      <w:r>
        <w:rPr>
          <w:noProof/>
          <w:lang w:bidi="ar-SA"/>
        </w:rPr>
        <w:drawing>
          <wp:anchor distT="0" distB="0" distL="114300" distR="114300" simplePos="0" relativeHeight="251658240" behindDoc="0" locked="0" layoutInCell="1" allowOverlap="1" wp14:anchorId="0D152C5A" wp14:editId="08C1ED3F">
            <wp:simplePos x="0" y="0"/>
            <wp:positionH relativeFrom="margin">
              <wp:posOffset>5181600</wp:posOffset>
            </wp:positionH>
            <wp:positionV relativeFrom="margin">
              <wp:posOffset>1586865</wp:posOffset>
            </wp:positionV>
            <wp:extent cx="824230" cy="824230"/>
            <wp:effectExtent l="19050" t="19050" r="13970" b="13970"/>
            <wp:wrapNone/>
            <wp:docPr id="1417958518" name="圖片 1" descr="一張含有 樣式, 正方形, 像素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58518" name="圖片 1" descr="一張含有 樣式, 正方形, 像素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230" cy="8242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14F5" w:rsidRPr="008D2AA8">
        <w:rPr>
          <w:rFonts w:ascii="標楷體" w:eastAsia="標楷體" w:hAnsi="標楷體" w:hint="eastAsia"/>
          <w:b/>
          <w:bCs/>
          <w:sz w:val="28"/>
        </w:rPr>
        <w:t>【暖身題】</w:t>
      </w:r>
    </w:p>
    <w:p w14:paraId="63D760C7" w14:textId="331897DB" w:rsidR="00CB65C5" w:rsidRDefault="009814F5" w:rsidP="00CB65C5">
      <w:pPr>
        <w:spacing w:line="360" w:lineRule="auto"/>
        <w:ind w:left="360" w:hanging="360"/>
        <w:rPr>
          <w:rFonts w:ascii="標楷體" w:eastAsia="標楷體" w:hAnsi="標楷體" w:cs="標楷體"/>
          <w:szCs w:val="24"/>
        </w:rPr>
      </w:pPr>
      <w:r w:rsidRPr="00E02479">
        <w:rPr>
          <w:rFonts w:ascii="標楷體" w:eastAsia="標楷體" w:hAnsi="標楷體" w:cs="標楷體" w:hint="eastAsia"/>
          <w:szCs w:val="24"/>
        </w:rPr>
        <w:t>Q</w:t>
      </w:r>
      <w:r>
        <w:rPr>
          <w:rFonts w:ascii="標楷體" w:eastAsia="標楷體" w:hAnsi="標楷體" w:cs="標楷體" w:hint="eastAsia"/>
          <w:szCs w:val="24"/>
        </w:rPr>
        <w:t>1</w:t>
      </w:r>
      <w:r w:rsidR="00CE5963">
        <w:rPr>
          <w:rFonts w:ascii="標楷體" w:eastAsia="標楷體" w:hAnsi="標楷體" w:cs="標楷體"/>
          <w:szCs w:val="24"/>
        </w:rPr>
        <w:tab/>
      </w:r>
      <w:r w:rsidR="003D3DDD">
        <w:rPr>
          <w:rFonts w:ascii="標楷體" w:eastAsia="標楷體" w:hAnsi="標楷體" w:cs="標楷體" w:hint="eastAsia"/>
          <w:szCs w:val="24"/>
        </w:rPr>
        <w:t>先觀看影片</w:t>
      </w:r>
      <w:r w:rsidR="005901B9">
        <w:rPr>
          <w:rFonts w:ascii="標楷體" w:eastAsia="標楷體" w:hAnsi="標楷體" w:cs="標楷體" w:hint="eastAsia"/>
          <w:szCs w:val="24"/>
        </w:rPr>
        <w:t>：</w:t>
      </w:r>
      <w:r w:rsidR="005901B9" w:rsidRPr="005901B9">
        <w:rPr>
          <w:rFonts w:ascii="標楷體" w:eastAsia="標楷體" w:hAnsi="標楷體" w:cs="標楷體"/>
          <w:szCs w:val="24"/>
        </w:rPr>
        <w:t>【台式泡菜】簡易輕鬆做超爽脆！</w:t>
      </w:r>
      <w:r w:rsidR="001234C5" w:rsidRPr="001234C5">
        <w:rPr>
          <w:rFonts w:ascii="標楷體" w:eastAsia="標楷體" w:hAnsi="標楷體"/>
          <w:color w:val="FF0000"/>
          <w:szCs w:val="24"/>
        </w:rPr>
        <w:t>(同學自行作答)</w:t>
      </w:r>
    </w:p>
    <w:p w14:paraId="29A326CC" w14:textId="40E20D97" w:rsidR="00CB65C5" w:rsidRPr="00CB65C5" w:rsidRDefault="000258FE" w:rsidP="00CB65C5">
      <w:pPr>
        <w:pStyle w:val="a9"/>
        <w:numPr>
          <w:ilvl w:val="0"/>
          <w:numId w:val="9"/>
        </w:numPr>
        <w:spacing w:line="360" w:lineRule="auto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標楷體" w:hint="eastAsia"/>
          <w:szCs w:val="24"/>
        </w:rPr>
        <w:t>說說看，</w:t>
      </w:r>
      <w:r w:rsidR="00CB65C5" w:rsidRPr="00CB65C5">
        <w:rPr>
          <w:rFonts w:ascii="標楷體" w:eastAsia="標楷體" w:hAnsi="標楷體" w:cs="標楷體"/>
          <w:szCs w:val="24"/>
        </w:rPr>
        <w:t>影片中提到製作泡菜需要哪些主要食材？</w:t>
      </w:r>
    </w:p>
    <w:p w14:paraId="731426D7" w14:textId="77777777" w:rsidR="00CB65C5" w:rsidRPr="00CB65C5" w:rsidRDefault="00CB65C5" w:rsidP="00CB65C5">
      <w:pPr>
        <w:pStyle w:val="a9"/>
        <w:numPr>
          <w:ilvl w:val="0"/>
          <w:numId w:val="9"/>
        </w:numPr>
        <w:spacing w:line="360" w:lineRule="auto"/>
        <w:rPr>
          <w:rFonts w:ascii="標楷體" w:eastAsia="標楷體" w:hAnsi="標楷體" w:cs="標楷體"/>
          <w:szCs w:val="24"/>
        </w:rPr>
      </w:pPr>
      <w:r w:rsidRPr="00CB65C5">
        <w:rPr>
          <w:rFonts w:ascii="標楷體" w:eastAsia="標楷體" w:hAnsi="標楷體" w:cs="標楷體"/>
          <w:szCs w:val="24"/>
        </w:rPr>
        <w:t>為什麼選擇這些食材？它們有什麼特別的功效或味道？</w:t>
      </w:r>
    </w:p>
    <w:p w14:paraId="7D5DB5CE" w14:textId="3CECFB69" w:rsidR="005645C7" w:rsidRPr="005901B9" w:rsidRDefault="00CB65C5" w:rsidP="00CB65C5">
      <w:pPr>
        <w:spacing w:line="360" w:lineRule="auto"/>
        <w:ind w:left="360" w:hanging="360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標楷體" w:hint="eastAsia"/>
          <w:szCs w:val="24"/>
        </w:rPr>
        <w:t>Q2</w:t>
      </w:r>
      <w:r>
        <w:rPr>
          <w:rFonts w:ascii="標楷體" w:eastAsia="標楷體" w:hAnsi="標楷體" w:cs="標楷體"/>
          <w:szCs w:val="24"/>
        </w:rPr>
        <w:tab/>
      </w:r>
      <w:r w:rsidR="00D37CC4" w:rsidRPr="00D37CC4">
        <w:rPr>
          <w:rFonts w:ascii="標楷體" w:eastAsia="標楷體" w:hAnsi="標楷體" w:cs="標楷體"/>
          <w:szCs w:val="24"/>
        </w:rPr>
        <w:t>將泡菜製作的關鍵步驟與描述進行配對，</w:t>
      </w:r>
      <w:r>
        <w:rPr>
          <w:rFonts w:ascii="標楷體" w:eastAsia="標楷體" w:hAnsi="標楷體" w:cs="標楷體" w:hint="eastAsia"/>
          <w:szCs w:val="24"/>
        </w:rPr>
        <w:t>最後</w:t>
      </w:r>
      <w:r w:rsidR="00D37CC4" w:rsidRPr="00D37CC4">
        <w:rPr>
          <w:rFonts w:ascii="標楷體" w:eastAsia="標楷體" w:hAnsi="標楷體" w:cs="標楷體"/>
          <w:szCs w:val="24"/>
        </w:rPr>
        <w:t>將正確的步驟連到相應的描述上。</w:t>
      </w:r>
    </w:p>
    <w:p w14:paraId="3F4BDCDD" w14:textId="43011122" w:rsidR="005645C7" w:rsidRPr="00E1470D" w:rsidRDefault="005645C7" w:rsidP="00E1470D">
      <w:pPr>
        <w:pStyle w:val="a9"/>
        <w:numPr>
          <w:ilvl w:val="0"/>
          <w:numId w:val="8"/>
        </w:numPr>
        <w:spacing w:line="360" w:lineRule="auto"/>
        <w:rPr>
          <w:rFonts w:ascii="標楷體" w:eastAsia="標楷體" w:hAnsi="標楷體" w:cs="標楷體"/>
          <w:szCs w:val="24"/>
        </w:rPr>
      </w:pPr>
      <w:r w:rsidRPr="00E1470D">
        <w:rPr>
          <w:rFonts w:ascii="標楷體" w:eastAsia="標楷體" w:hAnsi="標楷體" w:cs="標楷體" w:hint="eastAsia"/>
          <w:szCs w:val="24"/>
        </w:rPr>
        <w:t>清洗食材</w:t>
      </w:r>
      <w:r w:rsidR="000E0234" w:rsidRPr="00E1470D">
        <w:rPr>
          <w:rFonts w:ascii="標楷體" w:eastAsia="標楷體" w:hAnsi="標楷體" w:cs="標楷體" w:hint="eastAsia"/>
          <w:szCs w:val="24"/>
        </w:rPr>
        <w:t xml:space="preserve"> ●     </w:t>
      </w:r>
      <w:r w:rsidR="00E1470D">
        <w:rPr>
          <w:rFonts w:ascii="標楷體" w:eastAsia="標楷體" w:hAnsi="標楷體" w:cs="標楷體" w:hint="eastAsia"/>
          <w:szCs w:val="24"/>
        </w:rPr>
        <w:t xml:space="preserve">        </w:t>
      </w:r>
      <w:r w:rsidR="000E0234" w:rsidRPr="00E1470D">
        <w:rPr>
          <w:rFonts w:ascii="標楷體" w:eastAsia="標楷體" w:hAnsi="標楷體" w:cs="標楷體" w:hint="eastAsia"/>
          <w:szCs w:val="24"/>
        </w:rPr>
        <w:t xml:space="preserve"> ●</w:t>
      </w:r>
      <w:r w:rsidR="00E1470D">
        <w:rPr>
          <w:rFonts w:ascii="標楷體" w:eastAsia="標楷體" w:hAnsi="標楷體" w:cs="標楷體" w:hint="eastAsia"/>
          <w:szCs w:val="24"/>
        </w:rPr>
        <w:t xml:space="preserve"> </w:t>
      </w:r>
      <w:r w:rsidR="006E7DFB">
        <w:rPr>
          <w:rFonts w:ascii="標楷體" w:eastAsia="標楷體" w:hAnsi="標楷體" w:cs="標楷體"/>
          <w:szCs w:val="24"/>
        </w:rPr>
        <w:t>A</w:t>
      </w:r>
      <w:r w:rsidR="00E1470D" w:rsidRPr="00E1470D">
        <w:rPr>
          <w:rFonts w:ascii="標楷體" w:eastAsia="標楷體" w:hAnsi="標楷體" w:cs="標楷體" w:hint="eastAsia"/>
          <w:szCs w:val="24"/>
        </w:rPr>
        <w:t>將蔬菜與醃醬充分混合，讓每片葉子都沾滿醬汁。</w:t>
      </w:r>
    </w:p>
    <w:p w14:paraId="5C64EF49" w14:textId="1AFB21BE" w:rsidR="005645C7" w:rsidRPr="000E0234" w:rsidRDefault="005645C7" w:rsidP="000E0234">
      <w:pPr>
        <w:pStyle w:val="a9"/>
        <w:numPr>
          <w:ilvl w:val="0"/>
          <w:numId w:val="8"/>
        </w:numPr>
        <w:spacing w:line="360" w:lineRule="auto"/>
        <w:rPr>
          <w:rFonts w:ascii="標楷體" w:eastAsia="標楷體" w:hAnsi="標楷體" w:cs="標楷體"/>
          <w:szCs w:val="24"/>
        </w:rPr>
      </w:pPr>
      <w:r w:rsidRPr="005645C7">
        <w:rPr>
          <w:rFonts w:ascii="標楷體" w:eastAsia="標楷體" w:hAnsi="標楷體" w:cs="標楷體" w:hint="eastAsia"/>
          <w:szCs w:val="24"/>
        </w:rPr>
        <w:t>撒鹽醃製</w:t>
      </w:r>
      <w:r w:rsidR="000E0234">
        <w:rPr>
          <w:rFonts w:ascii="標楷體" w:eastAsia="標楷體" w:hAnsi="標楷體" w:cs="標楷體" w:hint="eastAsia"/>
          <w:szCs w:val="24"/>
        </w:rPr>
        <w:t xml:space="preserve"> ●      </w:t>
      </w:r>
      <w:r w:rsidR="00E1470D">
        <w:rPr>
          <w:rFonts w:ascii="標楷體" w:eastAsia="標楷體" w:hAnsi="標楷體" w:cs="標楷體" w:hint="eastAsia"/>
          <w:szCs w:val="24"/>
        </w:rPr>
        <w:t xml:space="preserve">    </w:t>
      </w:r>
      <w:r w:rsidR="000E0234">
        <w:rPr>
          <w:rFonts w:ascii="標楷體" w:eastAsia="標楷體" w:hAnsi="標楷體" w:cs="標楷體" w:hint="eastAsia"/>
          <w:szCs w:val="24"/>
        </w:rPr>
        <w:t xml:space="preserve">    ●</w:t>
      </w:r>
      <w:r w:rsidR="00E1470D">
        <w:rPr>
          <w:rFonts w:ascii="標楷體" w:eastAsia="標楷體" w:hAnsi="標楷體" w:cs="標楷體" w:hint="eastAsia"/>
          <w:szCs w:val="24"/>
        </w:rPr>
        <w:t xml:space="preserve"> </w:t>
      </w:r>
      <w:r w:rsidR="006E7DFB">
        <w:rPr>
          <w:rFonts w:ascii="標楷體" w:eastAsia="標楷體" w:hAnsi="標楷體" w:cs="標楷體"/>
          <w:szCs w:val="24"/>
        </w:rPr>
        <w:t>B</w:t>
      </w:r>
      <w:r w:rsidR="00E1470D" w:rsidRPr="005645C7">
        <w:rPr>
          <w:rFonts w:ascii="標楷體" w:eastAsia="標楷體" w:hAnsi="標楷體" w:cs="標楷體" w:hint="eastAsia"/>
          <w:szCs w:val="24"/>
        </w:rPr>
        <w:t>將食材清洗乾淨，去除泥土與雜質。</w:t>
      </w:r>
    </w:p>
    <w:p w14:paraId="273CBE07" w14:textId="2F4A2814" w:rsidR="005645C7" w:rsidRPr="000E0234" w:rsidRDefault="005645C7" w:rsidP="000E0234">
      <w:pPr>
        <w:pStyle w:val="a9"/>
        <w:numPr>
          <w:ilvl w:val="0"/>
          <w:numId w:val="8"/>
        </w:numPr>
        <w:spacing w:line="360" w:lineRule="auto"/>
        <w:rPr>
          <w:rFonts w:ascii="標楷體" w:eastAsia="標楷體" w:hAnsi="標楷體" w:cs="標楷體"/>
          <w:szCs w:val="24"/>
        </w:rPr>
      </w:pPr>
      <w:r w:rsidRPr="005645C7">
        <w:rPr>
          <w:rFonts w:ascii="標楷體" w:eastAsia="標楷體" w:hAnsi="標楷體" w:cs="標楷體" w:hint="eastAsia"/>
          <w:szCs w:val="24"/>
        </w:rPr>
        <w:t>準備醃醬</w:t>
      </w:r>
      <w:r w:rsidR="000E0234">
        <w:rPr>
          <w:rFonts w:ascii="標楷體" w:eastAsia="標楷體" w:hAnsi="標楷體" w:cs="標楷體" w:hint="eastAsia"/>
          <w:szCs w:val="24"/>
        </w:rPr>
        <w:t xml:space="preserve"> ●       </w:t>
      </w:r>
      <w:r w:rsidR="00E1470D">
        <w:rPr>
          <w:rFonts w:ascii="標楷體" w:eastAsia="標楷體" w:hAnsi="標楷體" w:cs="標楷體" w:hint="eastAsia"/>
          <w:szCs w:val="24"/>
        </w:rPr>
        <w:t xml:space="preserve">    </w:t>
      </w:r>
      <w:r w:rsidR="000E0234">
        <w:rPr>
          <w:rFonts w:ascii="標楷體" w:eastAsia="標楷體" w:hAnsi="標楷體" w:cs="標楷體" w:hint="eastAsia"/>
          <w:szCs w:val="24"/>
        </w:rPr>
        <w:t xml:space="preserve">   ●</w:t>
      </w:r>
      <w:r w:rsidR="00E1470D">
        <w:rPr>
          <w:rFonts w:ascii="標楷體" w:eastAsia="標楷體" w:hAnsi="標楷體" w:cs="標楷體" w:hint="eastAsia"/>
          <w:szCs w:val="24"/>
        </w:rPr>
        <w:t xml:space="preserve"> </w:t>
      </w:r>
      <w:r w:rsidR="006E7DFB">
        <w:rPr>
          <w:rFonts w:ascii="標楷體" w:eastAsia="標楷體" w:hAnsi="標楷體" w:cs="標楷體"/>
          <w:szCs w:val="24"/>
        </w:rPr>
        <w:t>C</w:t>
      </w:r>
      <w:r w:rsidR="00E1470D" w:rsidRPr="005645C7">
        <w:rPr>
          <w:rFonts w:ascii="標楷體" w:eastAsia="標楷體" w:hAnsi="標楷體" w:cs="標楷體" w:hint="eastAsia"/>
          <w:szCs w:val="24"/>
        </w:rPr>
        <w:t>將食材放入容器中，密封保存，進行發酵。</w:t>
      </w:r>
    </w:p>
    <w:p w14:paraId="6052EBB5" w14:textId="4AF047A1" w:rsidR="005645C7" w:rsidRPr="005645C7" w:rsidRDefault="005645C7" w:rsidP="005645C7">
      <w:pPr>
        <w:pStyle w:val="a9"/>
        <w:numPr>
          <w:ilvl w:val="0"/>
          <w:numId w:val="8"/>
        </w:numPr>
        <w:spacing w:line="360" w:lineRule="auto"/>
        <w:rPr>
          <w:rFonts w:ascii="標楷體" w:eastAsia="標楷體" w:hAnsi="標楷體" w:cs="標楷體"/>
          <w:szCs w:val="24"/>
        </w:rPr>
      </w:pPr>
      <w:r w:rsidRPr="005645C7">
        <w:rPr>
          <w:rFonts w:ascii="標楷體" w:eastAsia="標楷體" w:hAnsi="標楷體" w:cs="標楷體" w:hint="eastAsia"/>
          <w:szCs w:val="24"/>
        </w:rPr>
        <w:t>混合食材</w:t>
      </w:r>
      <w:r w:rsidR="000E0234">
        <w:rPr>
          <w:rFonts w:ascii="標楷體" w:eastAsia="標楷體" w:hAnsi="標楷體" w:cs="標楷體" w:hint="eastAsia"/>
          <w:szCs w:val="24"/>
        </w:rPr>
        <w:t xml:space="preserve"> ●</w:t>
      </w:r>
      <w:r w:rsidR="00E1470D">
        <w:rPr>
          <w:rFonts w:ascii="標楷體" w:eastAsia="標楷體" w:hAnsi="標楷體" w:cs="標楷體" w:hint="eastAsia"/>
          <w:szCs w:val="24"/>
        </w:rPr>
        <w:t xml:space="preserve">              ● </w:t>
      </w:r>
      <w:r w:rsidR="006E7DFB">
        <w:rPr>
          <w:rFonts w:ascii="標楷體" w:eastAsia="標楷體" w:hAnsi="標楷體" w:cs="標楷體"/>
          <w:szCs w:val="24"/>
        </w:rPr>
        <w:t>D</w:t>
      </w:r>
      <w:r w:rsidR="00E1470D" w:rsidRPr="005645C7">
        <w:rPr>
          <w:rFonts w:ascii="標楷體" w:eastAsia="標楷體" w:hAnsi="標楷體" w:cs="標楷體" w:hint="eastAsia"/>
          <w:szCs w:val="24"/>
        </w:rPr>
        <w:t>將鹽均勻撒在蔬菜上，靜置，讓水分被逼出來。</w:t>
      </w:r>
    </w:p>
    <w:p w14:paraId="7D21B293" w14:textId="7EF8C673" w:rsidR="00E1470D" w:rsidRDefault="005645C7" w:rsidP="00E07F98">
      <w:pPr>
        <w:pStyle w:val="a9"/>
        <w:numPr>
          <w:ilvl w:val="0"/>
          <w:numId w:val="8"/>
        </w:numPr>
        <w:spacing w:line="360" w:lineRule="auto"/>
        <w:rPr>
          <w:rFonts w:ascii="標楷體" w:eastAsia="標楷體" w:hAnsi="標楷體" w:cs="標楷體"/>
          <w:szCs w:val="24"/>
        </w:rPr>
      </w:pPr>
      <w:r w:rsidRPr="00E1470D">
        <w:rPr>
          <w:rFonts w:ascii="標楷體" w:eastAsia="標楷體" w:hAnsi="標楷體" w:cs="標楷體" w:hint="eastAsia"/>
          <w:szCs w:val="24"/>
        </w:rPr>
        <w:t>裝入容器</w:t>
      </w:r>
      <w:r w:rsidR="000E0234" w:rsidRPr="00E1470D">
        <w:rPr>
          <w:rFonts w:ascii="標楷體" w:eastAsia="標楷體" w:hAnsi="標楷體" w:cs="標楷體" w:hint="eastAsia"/>
          <w:szCs w:val="24"/>
        </w:rPr>
        <w:t xml:space="preserve"> ●</w:t>
      </w:r>
      <w:r w:rsidR="00E1470D" w:rsidRPr="00E1470D">
        <w:rPr>
          <w:rFonts w:ascii="標楷體" w:eastAsia="標楷體" w:hAnsi="標楷體" w:cs="標楷體" w:hint="eastAsia"/>
          <w:szCs w:val="24"/>
        </w:rPr>
        <w:t xml:space="preserve">      </w:t>
      </w:r>
      <w:r w:rsidR="00E1470D">
        <w:rPr>
          <w:rFonts w:ascii="標楷體" w:eastAsia="標楷體" w:hAnsi="標楷體" w:cs="標楷體" w:hint="eastAsia"/>
          <w:szCs w:val="24"/>
        </w:rPr>
        <w:t xml:space="preserve">    </w:t>
      </w:r>
      <w:r w:rsidR="00E1470D" w:rsidRPr="00E1470D">
        <w:rPr>
          <w:rFonts w:ascii="標楷體" w:eastAsia="標楷體" w:hAnsi="標楷體" w:cs="標楷體" w:hint="eastAsia"/>
          <w:szCs w:val="24"/>
        </w:rPr>
        <w:t xml:space="preserve">    ● </w:t>
      </w:r>
      <w:r w:rsidR="006E7DFB">
        <w:rPr>
          <w:rFonts w:ascii="標楷體" w:eastAsia="標楷體" w:hAnsi="標楷體" w:cs="標楷體"/>
          <w:szCs w:val="24"/>
        </w:rPr>
        <w:t>E</w:t>
      </w:r>
      <w:r w:rsidR="00E1470D" w:rsidRPr="005645C7">
        <w:rPr>
          <w:rFonts w:ascii="標楷體" w:eastAsia="標楷體" w:hAnsi="標楷體" w:cs="標楷體" w:hint="eastAsia"/>
          <w:szCs w:val="24"/>
        </w:rPr>
        <w:t>製作一種特別的醃醬，加入蒜泥、辣椒粉等材料。</w:t>
      </w:r>
    </w:p>
    <w:p w14:paraId="1618C6CE" w14:textId="28E21740" w:rsidR="005645C7" w:rsidRPr="00E1470D" w:rsidRDefault="005645C7" w:rsidP="00E07F98">
      <w:pPr>
        <w:pStyle w:val="a9"/>
        <w:numPr>
          <w:ilvl w:val="0"/>
          <w:numId w:val="8"/>
        </w:numPr>
        <w:spacing w:line="360" w:lineRule="auto"/>
        <w:rPr>
          <w:rFonts w:ascii="標楷體" w:eastAsia="標楷體" w:hAnsi="標楷體" w:cs="標楷體"/>
          <w:szCs w:val="24"/>
        </w:rPr>
      </w:pPr>
      <w:r w:rsidRPr="00E1470D">
        <w:rPr>
          <w:rFonts w:ascii="標楷體" w:eastAsia="標楷體" w:hAnsi="標楷體" w:cs="標楷體" w:hint="eastAsia"/>
          <w:szCs w:val="24"/>
        </w:rPr>
        <w:t>發酵保存</w:t>
      </w:r>
      <w:r w:rsidR="000E0234" w:rsidRPr="00E1470D">
        <w:rPr>
          <w:rFonts w:ascii="標楷體" w:eastAsia="標楷體" w:hAnsi="標楷體" w:cs="標楷體" w:hint="eastAsia"/>
          <w:szCs w:val="24"/>
        </w:rPr>
        <w:t xml:space="preserve"> ●</w:t>
      </w:r>
      <w:r w:rsidR="00E1470D" w:rsidRPr="00E1470D">
        <w:rPr>
          <w:rFonts w:ascii="標楷體" w:eastAsia="標楷體" w:hAnsi="標楷體" w:cs="標楷體" w:hint="eastAsia"/>
          <w:szCs w:val="24"/>
        </w:rPr>
        <w:t xml:space="preserve">      </w:t>
      </w:r>
      <w:r w:rsidR="00E1470D">
        <w:rPr>
          <w:rFonts w:ascii="標楷體" w:eastAsia="標楷體" w:hAnsi="標楷體" w:cs="標楷體" w:hint="eastAsia"/>
          <w:szCs w:val="24"/>
        </w:rPr>
        <w:t xml:space="preserve">    </w:t>
      </w:r>
      <w:r w:rsidR="00E1470D" w:rsidRPr="00E1470D">
        <w:rPr>
          <w:rFonts w:ascii="標楷體" w:eastAsia="標楷體" w:hAnsi="標楷體" w:cs="標楷體" w:hint="eastAsia"/>
          <w:szCs w:val="24"/>
        </w:rPr>
        <w:t xml:space="preserve">    ●</w:t>
      </w:r>
      <w:r w:rsidR="00E1470D">
        <w:rPr>
          <w:rFonts w:ascii="標楷體" w:eastAsia="標楷體" w:hAnsi="標楷體" w:cs="標楷體" w:hint="eastAsia"/>
          <w:szCs w:val="24"/>
        </w:rPr>
        <w:t xml:space="preserve"> </w:t>
      </w:r>
      <w:r w:rsidR="006E7DFB">
        <w:rPr>
          <w:rFonts w:ascii="標楷體" w:eastAsia="標楷體" w:hAnsi="標楷體" w:cs="標楷體"/>
          <w:szCs w:val="24"/>
        </w:rPr>
        <w:t>F</w:t>
      </w:r>
      <w:r w:rsidR="00E1470D" w:rsidRPr="005645C7">
        <w:rPr>
          <w:rFonts w:ascii="標楷體" w:eastAsia="標楷體" w:hAnsi="標楷體" w:cs="標楷體" w:hint="eastAsia"/>
          <w:szCs w:val="24"/>
        </w:rPr>
        <w:t>確保泡菜在容器中保存，等待數天完成發酵。</w:t>
      </w:r>
    </w:p>
    <w:p w14:paraId="3EA2DDB8" w14:textId="74DC65A2" w:rsidR="001F0F0A" w:rsidRPr="001F0F0A" w:rsidRDefault="00671819" w:rsidP="00BB5DE9">
      <w:pPr>
        <w:spacing w:line="360" w:lineRule="auto"/>
        <w:ind w:firstLine="360"/>
        <w:rPr>
          <w:rFonts w:ascii="標楷體" w:eastAsia="標楷體" w:hAnsi="標楷體" w:cs="標楷體"/>
          <w:b/>
          <w:bCs/>
          <w:color w:val="FF0000"/>
          <w:szCs w:val="24"/>
        </w:rPr>
      </w:pPr>
      <w:r w:rsidRPr="00055393">
        <w:rPr>
          <w:rFonts w:ascii="標楷體" w:eastAsia="標楷體" w:hAnsi="標楷體" w:cs="標楷體"/>
          <w:b/>
          <w:bCs/>
          <w:color w:val="FF0000"/>
          <w:szCs w:val="24"/>
        </w:rPr>
        <w:t>1 → B</w:t>
      </w:r>
      <w:r w:rsidR="00055393" w:rsidRPr="00055393">
        <w:rPr>
          <w:rFonts w:ascii="標楷體" w:eastAsia="標楷體" w:hAnsi="標楷體" w:cs="標楷體" w:hint="eastAsia"/>
          <w:b/>
          <w:bCs/>
          <w:color w:val="FF0000"/>
          <w:szCs w:val="24"/>
        </w:rPr>
        <w:t>、</w:t>
      </w:r>
      <w:r w:rsidRPr="00055393">
        <w:rPr>
          <w:rFonts w:ascii="標楷體" w:eastAsia="標楷體" w:hAnsi="標楷體" w:cs="標楷體"/>
          <w:b/>
          <w:bCs/>
          <w:color w:val="FF0000"/>
          <w:szCs w:val="24"/>
        </w:rPr>
        <w:t>2 → D</w:t>
      </w:r>
      <w:r w:rsidR="00055393" w:rsidRPr="00055393">
        <w:rPr>
          <w:rFonts w:ascii="標楷體" w:eastAsia="標楷體" w:hAnsi="標楷體" w:cs="標楷體" w:hint="eastAsia"/>
          <w:b/>
          <w:bCs/>
          <w:color w:val="FF0000"/>
          <w:szCs w:val="24"/>
        </w:rPr>
        <w:t>、</w:t>
      </w:r>
      <w:r w:rsidRPr="00055393">
        <w:rPr>
          <w:rFonts w:ascii="標楷體" w:eastAsia="標楷體" w:hAnsi="標楷體" w:cs="標楷體"/>
          <w:b/>
          <w:bCs/>
          <w:color w:val="FF0000"/>
          <w:szCs w:val="24"/>
        </w:rPr>
        <w:t>3 → E</w:t>
      </w:r>
      <w:r w:rsidR="00055393" w:rsidRPr="00055393">
        <w:rPr>
          <w:rFonts w:ascii="標楷體" w:eastAsia="標楷體" w:hAnsi="標楷體" w:cs="標楷體" w:hint="eastAsia"/>
          <w:b/>
          <w:bCs/>
          <w:color w:val="FF0000"/>
          <w:szCs w:val="24"/>
        </w:rPr>
        <w:t>、</w:t>
      </w:r>
      <w:r w:rsidRPr="00055393">
        <w:rPr>
          <w:rFonts w:ascii="標楷體" w:eastAsia="標楷體" w:hAnsi="標楷體" w:cs="標楷體"/>
          <w:b/>
          <w:bCs/>
          <w:color w:val="FF0000"/>
          <w:szCs w:val="24"/>
        </w:rPr>
        <w:t>4 → A</w:t>
      </w:r>
      <w:r w:rsidR="00055393" w:rsidRPr="00055393">
        <w:rPr>
          <w:rFonts w:ascii="標楷體" w:eastAsia="標楷體" w:hAnsi="標楷體" w:cs="標楷體" w:hint="eastAsia"/>
          <w:b/>
          <w:bCs/>
          <w:color w:val="FF0000"/>
          <w:szCs w:val="24"/>
        </w:rPr>
        <w:t>、</w:t>
      </w:r>
      <w:r w:rsidRPr="00055393">
        <w:rPr>
          <w:rFonts w:ascii="標楷體" w:eastAsia="標楷體" w:hAnsi="標楷體" w:cs="標楷體"/>
          <w:b/>
          <w:bCs/>
          <w:color w:val="FF0000"/>
          <w:szCs w:val="24"/>
        </w:rPr>
        <w:t>5 → C</w:t>
      </w:r>
      <w:r w:rsidR="00055393" w:rsidRPr="00055393">
        <w:rPr>
          <w:rFonts w:ascii="標楷體" w:eastAsia="標楷體" w:hAnsi="標楷體" w:cs="標楷體" w:hint="eastAsia"/>
          <w:b/>
          <w:bCs/>
          <w:color w:val="FF0000"/>
          <w:szCs w:val="24"/>
        </w:rPr>
        <w:t>、</w:t>
      </w:r>
      <w:r w:rsidRPr="00055393">
        <w:rPr>
          <w:rFonts w:ascii="標楷體" w:eastAsia="標楷體" w:hAnsi="標楷體" w:cs="標楷體"/>
          <w:b/>
          <w:bCs/>
          <w:color w:val="FF0000"/>
          <w:szCs w:val="24"/>
        </w:rPr>
        <w:t>6 → F</w:t>
      </w:r>
    </w:p>
    <w:p w14:paraId="04014DB0" w14:textId="77777777" w:rsidR="009814F5" w:rsidRPr="008D2AA8" w:rsidRDefault="009814F5" w:rsidP="009814F5">
      <w:pPr>
        <w:spacing w:line="360" w:lineRule="auto"/>
        <w:jc w:val="center"/>
        <w:rPr>
          <w:rFonts w:ascii="標楷體" w:eastAsia="標楷體" w:hAnsi="標楷體"/>
          <w:b/>
          <w:bCs/>
          <w:sz w:val="28"/>
        </w:rPr>
      </w:pPr>
      <w:r w:rsidRPr="008D2AA8">
        <w:rPr>
          <w:rFonts w:ascii="標楷體" w:eastAsia="標楷體" w:hAnsi="標楷體" w:hint="eastAsia"/>
          <w:b/>
          <w:bCs/>
          <w:sz w:val="28"/>
        </w:rPr>
        <w:t>【基礎題】</w:t>
      </w:r>
    </w:p>
    <w:p w14:paraId="1A501829" w14:textId="692ACAA4" w:rsidR="00A32DA0" w:rsidRPr="00E02479" w:rsidRDefault="009814F5" w:rsidP="00A32DA0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  <w:r w:rsidRPr="00E02479">
        <w:rPr>
          <w:rFonts w:ascii="標楷體" w:eastAsia="標楷體" w:hAnsi="標楷體" w:cs="標楷體"/>
          <w:szCs w:val="24"/>
        </w:rPr>
        <w:t>Q0</w:t>
      </w:r>
      <w:r w:rsidRPr="00E02479">
        <w:rPr>
          <w:rFonts w:ascii="標楷體" w:eastAsia="標楷體" w:hAnsi="標楷體" w:cs="標楷體"/>
          <w:szCs w:val="24"/>
        </w:rPr>
        <w:tab/>
        <w:t>呼應暖身題，本課</w:t>
      </w:r>
      <w:r w:rsidRPr="00E02479">
        <w:rPr>
          <w:rFonts w:ascii="標楷體" w:eastAsia="標楷體" w:hAnsi="標楷體" w:cs="標楷體" w:hint="eastAsia"/>
          <w:szCs w:val="24"/>
        </w:rPr>
        <w:t>〈</w:t>
      </w:r>
      <w:r w:rsidR="00FF701D">
        <w:rPr>
          <w:rFonts w:ascii="標楷體" w:eastAsia="標楷體" w:hAnsi="標楷體" w:cs="標楷體" w:hint="eastAsia"/>
          <w:szCs w:val="24"/>
        </w:rPr>
        <w:t>做泡菜</w:t>
      </w:r>
      <w:r w:rsidRPr="00E02479">
        <w:rPr>
          <w:rFonts w:ascii="標楷體" w:eastAsia="標楷體" w:hAnsi="標楷體" w:cs="標楷體" w:hint="eastAsia"/>
          <w:szCs w:val="24"/>
        </w:rPr>
        <w:t>〉</w:t>
      </w:r>
      <w:r w:rsidRPr="00E02479">
        <w:rPr>
          <w:rFonts w:ascii="標楷體" w:eastAsia="標楷體" w:hAnsi="標楷體" w:cs="標楷體"/>
          <w:szCs w:val="24"/>
        </w:rPr>
        <w:t>是一</w:t>
      </w:r>
      <w:r w:rsidR="00FE33B9">
        <w:rPr>
          <w:rFonts w:ascii="標楷體" w:eastAsia="標楷體" w:hAnsi="標楷體" w:cs="標楷體" w:hint="eastAsia"/>
          <w:szCs w:val="24"/>
        </w:rPr>
        <w:t>篇</w:t>
      </w:r>
      <w:r w:rsidR="00D53DC0" w:rsidRPr="00D53DC0">
        <w:rPr>
          <w:rFonts w:ascii="標楷體" w:eastAsia="標楷體" w:hAnsi="標楷體" w:cs="標楷體" w:hint="eastAsia"/>
          <w:szCs w:val="24"/>
        </w:rPr>
        <w:t>藉由做泡菜，以及對話展現生活智慧</w:t>
      </w:r>
      <w:r w:rsidR="00D53DC0">
        <w:rPr>
          <w:rFonts w:ascii="標楷體" w:eastAsia="標楷體" w:hAnsi="標楷體" w:cs="標楷體" w:hint="eastAsia"/>
          <w:szCs w:val="24"/>
        </w:rPr>
        <w:t>的</w:t>
      </w:r>
      <w:r w:rsidR="00FE33B9">
        <w:rPr>
          <w:rFonts w:ascii="標楷體" w:eastAsia="標楷體" w:hAnsi="標楷體" w:cs="標楷體" w:hint="eastAsia"/>
          <w:szCs w:val="24"/>
        </w:rPr>
        <w:t>記敘文</w:t>
      </w:r>
      <w:r w:rsidRPr="00E02479">
        <w:rPr>
          <w:rFonts w:ascii="標楷體" w:eastAsia="標楷體" w:hAnsi="標楷體" w:cs="標楷體"/>
          <w:szCs w:val="24"/>
        </w:rPr>
        <w:t>。</w:t>
      </w:r>
      <w:r w:rsidR="00A32DA0">
        <w:rPr>
          <w:rFonts w:ascii="標楷體" w:eastAsia="標楷體" w:hAnsi="標楷體" w:cs="標楷體" w:hint="eastAsia"/>
          <w:szCs w:val="24"/>
        </w:rPr>
        <w:t>請將相對應的自然段，</w:t>
      </w:r>
      <w:r w:rsidR="00AF6585">
        <w:rPr>
          <w:rFonts w:ascii="標楷體" w:eastAsia="標楷體" w:hAnsi="標楷體" w:cs="標楷體" w:hint="eastAsia"/>
          <w:szCs w:val="24"/>
        </w:rPr>
        <w:t>填入表格中。</w:t>
      </w:r>
    </w:p>
    <w:tbl>
      <w:tblPr>
        <w:tblW w:w="960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67"/>
        <w:gridCol w:w="2812"/>
        <w:gridCol w:w="2812"/>
        <w:gridCol w:w="2813"/>
      </w:tblGrid>
      <w:tr w:rsidR="00D53DC0" w:rsidRPr="00E02479" w14:paraId="48EB90A5" w14:textId="77777777" w:rsidTr="00D53DC0">
        <w:trPr>
          <w:trHeight w:val="532"/>
        </w:trPr>
        <w:tc>
          <w:tcPr>
            <w:tcW w:w="1167" w:type="dxa"/>
            <w:vAlign w:val="center"/>
          </w:tcPr>
          <w:p w14:paraId="02832C5B" w14:textId="77777777" w:rsidR="00D53DC0" w:rsidRPr="00E02479" w:rsidRDefault="00D53DC0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E02479">
              <w:rPr>
                <w:rFonts w:ascii="標楷體" w:eastAsia="標楷體" w:hAnsi="標楷體" w:cs="標楷體"/>
                <w:szCs w:val="24"/>
              </w:rPr>
              <w:t>意義段</w:t>
            </w:r>
          </w:p>
        </w:tc>
        <w:tc>
          <w:tcPr>
            <w:tcW w:w="2812" w:type="dxa"/>
            <w:vAlign w:val="center"/>
          </w:tcPr>
          <w:p w14:paraId="7D494CE9" w14:textId="0AF2B681" w:rsidR="00D53DC0" w:rsidRPr="00E02479" w:rsidRDefault="00354C39" w:rsidP="00D53DC0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起因</w:t>
            </w:r>
          </w:p>
        </w:tc>
        <w:tc>
          <w:tcPr>
            <w:tcW w:w="2812" w:type="dxa"/>
            <w:vAlign w:val="center"/>
          </w:tcPr>
          <w:p w14:paraId="0CFB1175" w14:textId="38F32E9B" w:rsidR="00D53DC0" w:rsidRPr="00E02479" w:rsidRDefault="00354C39" w:rsidP="00D53DC0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經過</w:t>
            </w:r>
          </w:p>
        </w:tc>
        <w:tc>
          <w:tcPr>
            <w:tcW w:w="2813" w:type="dxa"/>
            <w:vAlign w:val="center"/>
          </w:tcPr>
          <w:p w14:paraId="00188D26" w14:textId="0B59E6E7" w:rsidR="00D53DC0" w:rsidRPr="00E02479" w:rsidRDefault="00354C39" w:rsidP="00D53DC0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結果</w:t>
            </w:r>
          </w:p>
        </w:tc>
      </w:tr>
      <w:tr w:rsidR="00D53DC0" w:rsidRPr="00E02479" w14:paraId="5215AA6C" w14:textId="77777777" w:rsidTr="00D53DC0">
        <w:trPr>
          <w:trHeight w:val="532"/>
        </w:trPr>
        <w:tc>
          <w:tcPr>
            <w:tcW w:w="1167" w:type="dxa"/>
            <w:vAlign w:val="center"/>
          </w:tcPr>
          <w:p w14:paraId="1018D95F" w14:textId="77777777" w:rsidR="00D53DC0" w:rsidRPr="00E02479" w:rsidRDefault="00D53DC0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E02479">
              <w:rPr>
                <w:rFonts w:ascii="標楷體" w:eastAsia="標楷體" w:hAnsi="標楷體" w:cs="標楷體"/>
                <w:szCs w:val="24"/>
              </w:rPr>
              <w:t>自然段</w:t>
            </w:r>
          </w:p>
        </w:tc>
        <w:tc>
          <w:tcPr>
            <w:tcW w:w="2812" w:type="dxa"/>
            <w:vAlign w:val="center"/>
          </w:tcPr>
          <w:p w14:paraId="2457C0F1" w14:textId="598D9D87" w:rsidR="00D53DC0" w:rsidRPr="00F31A8B" w:rsidRDefault="00F31A8B" w:rsidP="00D53DC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F31A8B">
              <w:rPr>
                <w:rFonts w:ascii="標楷體" w:eastAsia="標楷體" w:hAnsi="標楷體" w:cs="標楷體" w:hint="eastAsia"/>
                <w:color w:val="FF0000"/>
                <w:szCs w:val="24"/>
              </w:rPr>
              <w:t>1</w:t>
            </w:r>
          </w:p>
        </w:tc>
        <w:tc>
          <w:tcPr>
            <w:tcW w:w="2812" w:type="dxa"/>
            <w:vAlign w:val="center"/>
          </w:tcPr>
          <w:p w14:paraId="66B8C018" w14:textId="5C1E8593" w:rsidR="00D53DC0" w:rsidRPr="00F31A8B" w:rsidRDefault="00F31A8B" w:rsidP="00D53DC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F31A8B">
              <w:rPr>
                <w:rFonts w:ascii="標楷體" w:eastAsia="標楷體" w:hAnsi="標楷體" w:cs="標楷體" w:hint="eastAsia"/>
                <w:color w:val="FF0000"/>
                <w:szCs w:val="24"/>
              </w:rPr>
              <w:t>2-3</w:t>
            </w:r>
          </w:p>
        </w:tc>
        <w:tc>
          <w:tcPr>
            <w:tcW w:w="2813" w:type="dxa"/>
            <w:vAlign w:val="center"/>
          </w:tcPr>
          <w:p w14:paraId="5591B691" w14:textId="235A593F" w:rsidR="00D53DC0" w:rsidRPr="00F31A8B" w:rsidRDefault="00F31A8B" w:rsidP="00D53DC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F31A8B">
              <w:rPr>
                <w:rFonts w:ascii="標楷體" w:eastAsia="標楷體" w:hAnsi="標楷體" w:cs="標楷體" w:hint="eastAsia"/>
                <w:color w:val="FF0000"/>
                <w:szCs w:val="24"/>
              </w:rPr>
              <w:t>4-5</w:t>
            </w:r>
          </w:p>
        </w:tc>
      </w:tr>
    </w:tbl>
    <w:p w14:paraId="2437D198" w14:textId="77777777" w:rsidR="009814F5" w:rsidRPr="00E02479" w:rsidRDefault="009814F5" w:rsidP="009814F5">
      <w:pPr>
        <w:jc w:val="center"/>
        <w:rPr>
          <w:rFonts w:ascii="標楷體" w:eastAsia="標楷體" w:hAnsi="標楷體"/>
          <w:b/>
          <w:szCs w:val="24"/>
        </w:rPr>
      </w:pPr>
    </w:p>
    <w:p w14:paraId="6AA49BC3" w14:textId="5A764187" w:rsidR="00F40AEB" w:rsidRPr="00BB5DE9" w:rsidRDefault="009814F5" w:rsidP="00BB5DE9">
      <w:pPr>
        <w:spacing w:line="360" w:lineRule="auto"/>
        <w:jc w:val="center"/>
        <w:rPr>
          <w:rFonts w:ascii="標楷體" w:eastAsia="標楷體" w:hAnsi="標楷體"/>
          <w:b/>
          <w:szCs w:val="24"/>
          <w:u w:val="single"/>
        </w:rPr>
      </w:pPr>
      <w:r w:rsidRPr="00E02479">
        <w:rPr>
          <w:rFonts w:ascii="標楷體" w:eastAsia="標楷體" w:hAnsi="標楷體" w:hint="eastAsia"/>
          <w:b/>
          <w:szCs w:val="24"/>
        </w:rPr>
        <w:t>心智圖架構提示：第一層</w:t>
      </w:r>
      <w:r w:rsidRPr="00E02479">
        <w:rPr>
          <w:rFonts w:ascii="標楷體" w:eastAsia="標楷體" w:hAnsi="標楷體" w:hint="eastAsia"/>
          <w:b/>
          <w:szCs w:val="24"/>
          <w:shd w:val="pct15" w:color="auto" w:fill="FFFFFF"/>
        </w:rPr>
        <w:t>灰框</w:t>
      </w:r>
      <w:r w:rsidRPr="00E02479">
        <w:rPr>
          <w:rFonts w:ascii="標楷體" w:eastAsia="標楷體" w:hAnsi="標楷體" w:hint="eastAsia"/>
          <w:b/>
          <w:szCs w:val="24"/>
        </w:rPr>
        <w:t>、第二層</w:t>
      </w:r>
      <w:r w:rsidRPr="00E02479">
        <w:rPr>
          <w:rFonts w:ascii="標楷體" w:eastAsia="標楷體" w:hAnsi="標楷體" w:hint="eastAsia"/>
          <w:b/>
          <w:szCs w:val="24"/>
          <w:bdr w:val="single" w:sz="4" w:space="0" w:color="auto"/>
        </w:rPr>
        <w:t>方框</w:t>
      </w:r>
      <w:r w:rsidRPr="00E02479">
        <w:rPr>
          <w:rFonts w:ascii="標楷體" w:eastAsia="標楷體" w:hAnsi="標楷體" w:hint="eastAsia"/>
          <w:b/>
          <w:szCs w:val="24"/>
        </w:rPr>
        <w:t>、第三層</w:t>
      </w:r>
      <w:r w:rsidRPr="00E02479">
        <w:rPr>
          <w:rFonts w:ascii="標楷體" w:eastAsia="標楷體" w:hAnsi="標楷體" w:hint="eastAsia"/>
          <w:b/>
          <w:szCs w:val="24"/>
          <w:u w:val="double"/>
        </w:rPr>
        <w:t>底線</w:t>
      </w:r>
    </w:p>
    <w:p w14:paraId="72BA3BDD" w14:textId="5CFE3002" w:rsidR="00F40AEB" w:rsidRPr="00F40AEB" w:rsidRDefault="009814F5" w:rsidP="00006449">
      <w:pPr>
        <w:spacing w:line="360" w:lineRule="auto"/>
        <w:rPr>
          <w:rFonts w:ascii="標楷體" w:eastAsia="標楷體" w:hAnsi="標楷體"/>
          <w:szCs w:val="24"/>
        </w:rPr>
      </w:pPr>
      <w:r w:rsidRPr="00E02479">
        <w:rPr>
          <w:rFonts w:ascii="標楷體" w:eastAsia="標楷體" w:hAnsi="標楷體" w:hint="eastAsia"/>
          <w:szCs w:val="24"/>
        </w:rPr>
        <w:t>Q1</w:t>
      </w:r>
      <w:r w:rsidR="002C1FA0">
        <w:rPr>
          <w:rFonts w:ascii="標楷體" w:eastAsia="標楷體" w:hAnsi="標楷體" w:hint="eastAsia"/>
          <w:szCs w:val="24"/>
        </w:rPr>
        <w:t>-1主角小新</w:t>
      </w:r>
      <w:r w:rsidR="00006449" w:rsidRPr="006A3C02">
        <w:rPr>
          <w:rFonts w:ascii="標楷體" w:eastAsia="標楷體" w:hAnsi="標楷體" w:hint="eastAsia"/>
          <w:szCs w:val="24"/>
          <w:bdr w:val="single" w:sz="4" w:space="0" w:color="auto"/>
        </w:rPr>
        <w:t>發現</w:t>
      </w:r>
      <w:r w:rsidR="00F40AEB" w:rsidRPr="00F40AEB">
        <w:rPr>
          <w:rFonts w:ascii="標楷體" w:eastAsia="標楷體" w:hAnsi="標楷體" w:hint="eastAsia"/>
          <w:szCs w:val="24"/>
        </w:rPr>
        <w:t>媽媽</w:t>
      </w:r>
      <w:r w:rsidR="00006449">
        <w:rPr>
          <w:rFonts w:ascii="標楷體" w:eastAsia="標楷體" w:hAnsi="標楷體" w:hint="eastAsia"/>
          <w:szCs w:val="24"/>
        </w:rPr>
        <w:t>在</w:t>
      </w:r>
      <w:r w:rsidR="00F40AEB" w:rsidRPr="00F40AEB">
        <w:rPr>
          <w:rFonts w:ascii="標楷體" w:eastAsia="標楷體" w:hAnsi="標楷體" w:hint="eastAsia"/>
          <w:szCs w:val="24"/>
        </w:rPr>
        <w:t>做泡菜</w:t>
      </w:r>
      <w:r w:rsidR="00006449">
        <w:rPr>
          <w:rFonts w:ascii="標楷體" w:eastAsia="標楷體" w:hAnsi="標楷體" w:hint="eastAsia"/>
          <w:szCs w:val="24"/>
        </w:rPr>
        <w:t>前做了什麼準備工作</w:t>
      </w:r>
      <w:r w:rsidR="00F40AEB" w:rsidRPr="00F40AEB">
        <w:rPr>
          <w:rFonts w:ascii="標楷體" w:eastAsia="標楷體" w:hAnsi="標楷體" w:hint="eastAsia"/>
          <w:szCs w:val="24"/>
        </w:rPr>
        <w:t>？</w:t>
      </w:r>
      <w:r w:rsidR="00006449">
        <w:rPr>
          <w:rFonts w:ascii="標楷體" w:eastAsia="標楷體" w:hAnsi="標楷體" w:hint="eastAsia"/>
          <w:szCs w:val="24"/>
        </w:rPr>
        <w:t xml:space="preserve"> </w:t>
      </w:r>
      <w:r w:rsidR="00F40AEB" w:rsidRPr="00006449">
        <w:rPr>
          <w:rFonts w:ascii="標楷體" w:eastAsia="標楷體" w:hAnsi="標楷體" w:hint="eastAsia"/>
          <w:color w:val="FF0000"/>
          <w:szCs w:val="24"/>
        </w:rPr>
        <w:t>媽媽回收空瓶罐，準備做泡菜</w:t>
      </w:r>
    </w:p>
    <w:p w14:paraId="09A65D47" w14:textId="0F10D2BA" w:rsidR="00F40AEB" w:rsidRPr="00F40AEB" w:rsidRDefault="00006449" w:rsidP="00F40AEB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Q1-2</w:t>
      </w:r>
      <w:r w:rsidR="00F40AEB" w:rsidRPr="00F40AEB">
        <w:rPr>
          <w:rFonts w:ascii="標楷體" w:eastAsia="標楷體" w:hAnsi="標楷體" w:hint="eastAsia"/>
          <w:szCs w:val="24"/>
        </w:rPr>
        <w:t>為什麼</w:t>
      </w:r>
      <w:r>
        <w:rPr>
          <w:rFonts w:ascii="標楷體" w:eastAsia="標楷體" w:hAnsi="標楷體" w:hint="eastAsia"/>
          <w:szCs w:val="24"/>
        </w:rPr>
        <w:t>小新</w:t>
      </w:r>
      <w:r w:rsidR="00F40AEB" w:rsidRPr="00F40AEB">
        <w:rPr>
          <w:rFonts w:ascii="標楷體" w:eastAsia="標楷體" w:hAnsi="標楷體" w:hint="eastAsia"/>
          <w:szCs w:val="24"/>
        </w:rPr>
        <w:t>會對做泡菜產生</w:t>
      </w:r>
      <w:r w:rsidR="00F40AEB" w:rsidRPr="006A3C02">
        <w:rPr>
          <w:rFonts w:ascii="標楷體" w:eastAsia="標楷體" w:hAnsi="標楷體" w:hint="eastAsia"/>
          <w:szCs w:val="24"/>
          <w:bdr w:val="single" w:sz="4" w:space="0" w:color="auto"/>
        </w:rPr>
        <w:t>疑惑</w:t>
      </w:r>
      <w:r w:rsidR="00F40AEB" w:rsidRPr="00F40AEB">
        <w:rPr>
          <w:rFonts w:ascii="標楷體" w:eastAsia="標楷體" w:hAnsi="標楷體" w:hint="eastAsia"/>
          <w:szCs w:val="24"/>
        </w:rPr>
        <w:t>？</w:t>
      </w:r>
      <w:r>
        <w:rPr>
          <w:rFonts w:ascii="標楷體" w:eastAsia="標楷體" w:hAnsi="標楷體" w:hint="eastAsia"/>
          <w:szCs w:val="24"/>
        </w:rPr>
        <w:t xml:space="preserve"> </w:t>
      </w:r>
      <w:r w:rsidRPr="00006449">
        <w:rPr>
          <w:rFonts w:ascii="標楷體" w:eastAsia="標楷體" w:hAnsi="標楷體" w:hint="eastAsia"/>
          <w:color w:val="FF0000"/>
          <w:szCs w:val="24"/>
        </w:rPr>
        <w:t>醃漬</w:t>
      </w:r>
      <w:r w:rsidR="00F40AEB" w:rsidRPr="00006449">
        <w:rPr>
          <w:rFonts w:ascii="標楷體" w:eastAsia="標楷體" w:hAnsi="標楷體" w:hint="eastAsia"/>
          <w:color w:val="FF0000"/>
          <w:szCs w:val="24"/>
        </w:rPr>
        <w:t>食物對身體不好</w:t>
      </w:r>
    </w:p>
    <w:p w14:paraId="78A9A04A" w14:textId="69CC4BA2" w:rsidR="00153A77" w:rsidRDefault="00006449" w:rsidP="00F40AEB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</w:t>
      </w:r>
      <w:r w:rsidR="00CA501B">
        <w:rPr>
          <w:rFonts w:ascii="標楷體" w:eastAsia="標楷體" w:hAnsi="標楷體" w:hint="eastAsia"/>
          <w:szCs w:val="24"/>
        </w:rPr>
        <w:t>2-1</w:t>
      </w:r>
      <w:r w:rsidR="00F40AEB" w:rsidRPr="00F40AEB">
        <w:rPr>
          <w:rFonts w:ascii="標楷體" w:eastAsia="標楷體" w:hAnsi="標楷體" w:hint="eastAsia"/>
          <w:szCs w:val="24"/>
        </w:rPr>
        <w:t>人們看待</w:t>
      </w:r>
      <w:r w:rsidR="00AC4F93">
        <w:rPr>
          <w:rFonts w:ascii="標楷體" w:eastAsia="標楷體" w:hAnsi="標楷體" w:hint="eastAsia"/>
          <w:szCs w:val="24"/>
        </w:rPr>
        <w:t>醃漬</w:t>
      </w:r>
      <w:r w:rsidR="00F40AEB" w:rsidRPr="00F40AEB">
        <w:rPr>
          <w:rFonts w:ascii="標楷體" w:eastAsia="標楷體" w:hAnsi="標楷體" w:hint="eastAsia"/>
          <w:szCs w:val="24"/>
        </w:rPr>
        <w:t>食物的</w:t>
      </w:r>
      <w:r w:rsidR="006A3C02" w:rsidRPr="006A3C02">
        <w:rPr>
          <w:rFonts w:ascii="標楷體" w:eastAsia="標楷體" w:hAnsi="標楷體" w:hint="eastAsia"/>
          <w:szCs w:val="24"/>
          <w:bdr w:val="single" w:sz="4" w:space="0" w:color="auto"/>
        </w:rPr>
        <w:t>過去想法</w:t>
      </w:r>
      <w:r w:rsidR="00153A77">
        <w:rPr>
          <w:rFonts w:ascii="標楷體" w:eastAsia="標楷體" w:hAnsi="標楷體" w:hint="eastAsia"/>
          <w:szCs w:val="24"/>
        </w:rPr>
        <w:t>和</w:t>
      </w:r>
      <w:r w:rsidR="006A3C02" w:rsidRPr="006A3C02">
        <w:rPr>
          <w:rFonts w:ascii="標楷體" w:eastAsia="標楷體" w:hAnsi="標楷體" w:hint="eastAsia"/>
          <w:szCs w:val="24"/>
          <w:bdr w:val="single" w:sz="4" w:space="0" w:color="auto"/>
        </w:rPr>
        <w:t>現在想法</w:t>
      </w:r>
      <w:r w:rsidR="00153A77">
        <w:rPr>
          <w:rFonts w:ascii="標楷體" w:eastAsia="標楷體" w:hAnsi="標楷體" w:hint="eastAsia"/>
          <w:szCs w:val="24"/>
        </w:rPr>
        <w:t>有何差別</w:t>
      </w:r>
      <w:r w:rsidR="00F40AEB" w:rsidRPr="00F40AEB">
        <w:rPr>
          <w:rFonts w:ascii="標楷體" w:eastAsia="標楷體" w:hAnsi="標楷體" w:hint="eastAsia"/>
          <w:szCs w:val="24"/>
        </w:rPr>
        <w:t>？</w:t>
      </w:r>
    </w:p>
    <w:p w14:paraId="726B814C" w14:textId="00A9D156" w:rsidR="00F40AEB" w:rsidRPr="00153A77" w:rsidRDefault="006A3C02" w:rsidP="00153A77">
      <w:pPr>
        <w:spacing w:line="360" w:lineRule="auto"/>
        <w:ind w:firstLine="480"/>
        <w:rPr>
          <w:rFonts w:ascii="標楷體" w:eastAsia="標楷體" w:hAnsi="標楷體"/>
          <w:color w:val="FF0000"/>
          <w:szCs w:val="24"/>
        </w:rPr>
      </w:pPr>
      <w:r w:rsidRPr="00445698">
        <w:rPr>
          <w:rFonts w:ascii="標楷體" w:eastAsia="標楷體" w:hAnsi="標楷體" w:hint="eastAsia"/>
          <w:color w:val="FF0000"/>
          <w:szCs w:val="24"/>
        </w:rPr>
        <w:t>過去認為醃漬物對身體不好</w:t>
      </w:r>
      <w:r w:rsidR="00153A77">
        <w:rPr>
          <w:rFonts w:ascii="標楷體" w:eastAsia="標楷體" w:hAnsi="標楷體" w:hint="eastAsia"/>
          <w:color w:val="FF0000"/>
          <w:szCs w:val="24"/>
        </w:rPr>
        <w:t>，現在認為</w:t>
      </w:r>
      <w:r w:rsidR="00F40AEB" w:rsidRPr="00AC4F93">
        <w:rPr>
          <w:rFonts w:ascii="標楷體" w:eastAsia="標楷體" w:hAnsi="標楷體" w:hint="eastAsia"/>
          <w:color w:val="FF0000"/>
          <w:szCs w:val="24"/>
        </w:rPr>
        <w:t>適量食用</w:t>
      </w:r>
      <w:r w:rsidR="00AC4F93" w:rsidRPr="00AC4F93">
        <w:rPr>
          <w:rFonts w:ascii="標楷體" w:eastAsia="標楷體" w:hAnsi="標楷體" w:hint="eastAsia"/>
          <w:color w:val="FF0000"/>
          <w:szCs w:val="24"/>
        </w:rPr>
        <w:t>醃漬食物</w:t>
      </w:r>
      <w:r w:rsidR="00F40AEB" w:rsidRPr="00AC4F93">
        <w:rPr>
          <w:rFonts w:ascii="標楷體" w:eastAsia="標楷體" w:hAnsi="標楷體" w:hint="eastAsia"/>
          <w:color w:val="FF0000"/>
          <w:szCs w:val="24"/>
        </w:rPr>
        <w:t>，有益身體健康</w:t>
      </w:r>
      <w:r w:rsidR="00153A77">
        <w:rPr>
          <w:rFonts w:ascii="標楷體" w:eastAsia="標楷體" w:hAnsi="標楷體" w:hint="eastAsia"/>
          <w:color w:val="FF0000"/>
          <w:szCs w:val="24"/>
        </w:rPr>
        <w:t>。</w:t>
      </w:r>
    </w:p>
    <w:p w14:paraId="214C3FEA" w14:textId="5B1B4105" w:rsidR="00F40AEB" w:rsidRPr="00F40AEB" w:rsidRDefault="00247DAB" w:rsidP="00F40AEB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lastRenderedPageBreak/>
        <w:t>Q</w:t>
      </w:r>
      <w:r w:rsidR="00CA501B">
        <w:rPr>
          <w:rFonts w:ascii="標楷體" w:eastAsia="標楷體" w:hAnsi="標楷體" w:hint="eastAsia"/>
          <w:szCs w:val="24"/>
        </w:rPr>
        <w:t>2-2</w:t>
      </w:r>
      <w:r>
        <w:rPr>
          <w:rFonts w:ascii="標楷體" w:eastAsia="標楷體" w:hAnsi="標楷體" w:hint="eastAsia"/>
          <w:szCs w:val="24"/>
        </w:rPr>
        <w:t>我們可以從做泡菜中，看到那些前人智慧？</w:t>
      </w:r>
      <w:r w:rsidR="00153A77" w:rsidRPr="00F40AEB">
        <w:rPr>
          <w:rFonts w:ascii="標楷體" w:eastAsia="標楷體" w:hAnsi="標楷體" w:hint="eastAsia"/>
          <w:szCs w:val="24"/>
        </w:rPr>
        <w:t xml:space="preserve"> </w:t>
      </w:r>
    </w:p>
    <w:p w14:paraId="502C8DEC" w14:textId="480F66BE" w:rsidR="008E7FF2" w:rsidRDefault="00153A77" w:rsidP="00F40AEB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白菜</w:t>
      </w:r>
      <w:r w:rsidRPr="00054885">
        <w:rPr>
          <w:rFonts w:ascii="標楷體" w:eastAsia="標楷體" w:hAnsi="標楷體" w:hint="eastAsia"/>
          <w:szCs w:val="24"/>
        </w:rPr>
        <w:t>生產</w:t>
      </w:r>
      <w:r w:rsidR="00054885" w:rsidRPr="00054885">
        <w:rPr>
          <w:rFonts w:ascii="標楷體" w:eastAsia="標楷體" w:hAnsi="標楷體" w:hint="eastAsia"/>
          <w:szCs w:val="24"/>
        </w:rPr>
        <w:t xml:space="preserve">(  </w:t>
      </w:r>
      <w:r w:rsidRPr="00153A77">
        <w:rPr>
          <w:rFonts w:ascii="標楷體" w:eastAsia="標楷體" w:hAnsi="標楷體" w:hint="eastAsia"/>
          <w:color w:val="FF0000"/>
          <w:szCs w:val="24"/>
        </w:rPr>
        <w:t>過多</w:t>
      </w:r>
      <w:r w:rsidR="00054885">
        <w:rPr>
          <w:rFonts w:ascii="標楷體" w:eastAsia="標楷體" w:hAnsi="標楷體" w:hint="eastAsia"/>
          <w:color w:val="FF0000"/>
          <w:szCs w:val="24"/>
        </w:rPr>
        <w:t xml:space="preserve"> </w:t>
      </w:r>
      <w:r>
        <w:rPr>
          <w:rFonts w:ascii="標楷體" w:eastAsia="標楷體" w:hAnsi="標楷體" w:hint="eastAsia"/>
          <w:szCs w:val="24"/>
        </w:rPr>
        <w:t xml:space="preserve"> )</w:t>
      </w:r>
      <w:r w:rsidR="00054885">
        <w:rPr>
          <w:rFonts w:ascii="標楷體" w:eastAsia="標楷體" w:hAnsi="標楷體" w:hint="eastAsia"/>
          <w:szCs w:val="24"/>
        </w:rPr>
        <w:t xml:space="preserve">又(  </w:t>
      </w:r>
      <w:r w:rsidR="00054885" w:rsidRPr="00054885">
        <w:rPr>
          <w:rFonts w:ascii="標楷體" w:eastAsia="標楷體" w:hAnsi="標楷體" w:hint="eastAsia"/>
          <w:color w:val="FF0000"/>
          <w:szCs w:val="24"/>
        </w:rPr>
        <w:t>賣不掉</w:t>
      </w:r>
      <w:r w:rsidR="00054885">
        <w:rPr>
          <w:rFonts w:ascii="標楷體" w:eastAsia="標楷體" w:hAnsi="標楷體" w:hint="eastAsia"/>
          <w:szCs w:val="24"/>
        </w:rPr>
        <w:t xml:space="preserve">  )</w:t>
      </w:r>
      <w:r w:rsidR="00401D0A">
        <w:rPr>
          <w:rFonts w:ascii="標楷體" w:eastAsia="標楷體" w:hAnsi="標楷體" w:hint="eastAsia"/>
          <w:szCs w:val="24"/>
        </w:rPr>
        <w:t>，</w:t>
      </w:r>
      <w:r w:rsidR="008E7FF2">
        <w:rPr>
          <w:rFonts w:ascii="標楷體" w:eastAsia="標楷體" w:hAnsi="標楷體" w:hint="eastAsia"/>
          <w:szCs w:val="24"/>
        </w:rPr>
        <w:t>就</w:t>
      </w:r>
      <w:r w:rsidR="00F40AEB" w:rsidRPr="00F40AEB">
        <w:rPr>
          <w:rFonts w:ascii="標楷體" w:eastAsia="標楷體" w:hAnsi="標楷體" w:hint="eastAsia"/>
          <w:szCs w:val="24"/>
        </w:rPr>
        <w:t>做成</w:t>
      </w:r>
      <w:r w:rsidR="00401D0A">
        <w:rPr>
          <w:rFonts w:ascii="標楷體" w:eastAsia="標楷體" w:hAnsi="標楷體" w:hint="eastAsia"/>
          <w:szCs w:val="24"/>
        </w:rPr>
        <w:t xml:space="preserve">(  </w:t>
      </w:r>
      <w:r w:rsidR="00F40AEB" w:rsidRPr="00401D0A">
        <w:rPr>
          <w:rFonts w:ascii="標楷體" w:eastAsia="標楷體" w:hAnsi="標楷體" w:hint="eastAsia"/>
          <w:color w:val="FF0000"/>
          <w:szCs w:val="24"/>
        </w:rPr>
        <w:t>泡菜</w:t>
      </w:r>
      <w:r w:rsidR="00401D0A">
        <w:rPr>
          <w:rFonts w:ascii="標楷體" w:eastAsia="標楷體" w:hAnsi="標楷體" w:hint="eastAsia"/>
          <w:szCs w:val="24"/>
        </w:rPr>
        <w:t xml:space="preserve">  )</w:t>
      </w:r>
      <w:r w:rsidR="00F40AEB" w:rsidRPr="00F40AEB">
        <w:rPr>
          <w:rFonts w:ascii="標楷體" w:eastAsia="標楷體" w:hAnsi="標楷體" w:hint="eastAsia"/>
          <w:szCs w:val="24"/>
        </w:rPr>
        <w:t>。</w:t>
      </w:r>
    </w:p>
    <w:p w14:paraId="093CBBB0" w14:textId="3876E20E" w:rsidR="00CA501B" w:rsidRDefault="008E7FF2" w:rsidP="00F40AEB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</w:t>
      </w:r>
      <w:r w:rsidR="00CA501B">
        <w:rPr>
          <w:rFonts w:ascii="標楷體" w:eastAsia="標楷體" w:hAnsi="標楷體" w:hint="eastAsia"/>
          <w:szCs w:val="24"/>
        </w:rPr>
        <w:t>2-3</w:t>
      </w:r>
      <w:r>
        <w:rPr>
          <w:rFonts w:ascii="標楷體" w:eastAsia="標楷體" w:hAnsi="標楷體" w:hint="eastAsia"/>
          <w:szCs w:val="24"/>
        </w:rPr>
        <w:t>媽媽對做泡菜有什麼評價？</w:t>
      </w:r>
    </w:p>
    <w:p w14:paraId="506BA91D" w14:textId="3D31C914" w:rsidR="00F40AEB" w:rsidRPr="00F40AEB" w:rsidRDefault="00CA501B" w:rsidP="00CA501B">
      <w:pPr>
        <w:spacing w:line="360" w:lineRule="auto"/>
        <w:ind w:firstLine="4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是一種(  </w:t>
      </w:r>
      <w:r w:rsidRPr="00CA501B">
        <w:rPr>
          <w:rFonts w:ascii="標楷體" w:eastAsia="標楷體" w:hAnsi="標楷體" w:hint="eastAsia"/>
          <w:color w:val="FF0000"/>
          <w:szCs w:val="24"/>
        </w:rPr>
        <w:t>愛惜</w:t>
      </w:r>
      <w:r>
        <w:rPr>
          <w:rFonts w:ascii="標楷體" w:eastAsia="標楷體" w:hAnsi="標楷體" w:hint="eastAsia"/>
          <w:szCs w:val="24"/>
        </w:rPr>
        <w:t xml:space="preserve">  )食物的方式，也是(  </w:t>
      </w:r>
      <w:r w:rsidRPr="00CA501B">
        <w:rPr>
          <w:rFonts w:ascii="標楷體" w:eastAsia="標楷體" w:hAnsi="標楷體" w:hint="eastAsia"/>
          <w:color w:val="FF0000"/>
          <w:szCs w:val="24"/>
        </w:rPr>
        <w:t>環保</w:t>
      </w:r>
      <w:r>
        <w:rPr>
          <w:rFonts w:ascii="標楷體" w:eastAsia="標楷體" w:hAnsi="標楷體" w:hint="eastAsia"/>
          <w:szCs w:val="24"/>
        </w:rPr>
        <w:t xml:space="preserve">  )的行為。</w:t>
      </w:r>
    </w:p>
    <w:p w14:paraId="10185165" w14:textId="2D19E8DD" w:rsidR="00F40AEB" w:rsidRPr="00F40AEB" w:rsidRDefault="00CA501B" w:rsidP="00F40AEB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Q3-1</w:t>
      </w:r>
      <w:r w:rsidR="00F40AEB" w:rsidRPr="00F40AEB">
        <w:rPr>
          <w:rFonts w:ascii="標楷體" w:eastAsia="標楷體" w:hAnsi="標楷體" w:hint="eastAsia"/>
          <w:szCs w:val="24"/>
        </w:rPr>
        <w:t>泡菜做好之後發生了什麼事？</w:t>
      </w:r>
      <w:r w:rsidR="00B1258B">
        <w:rPr>
          <w:rFonts w:ascii="標楷體" w:eastAsia="標楷體" w:hAnsi="標楷體" w:hint="eastAsia"/>
          <w:szCs w:val="24"/>
        </w:rPr>
        <w:t xml:space="preserve"> </w:t>
      </w:r>
      <w:r w:rsidR="00F40AEB" w:rsidRPr="00B1258B">
        <w:rPr>
          <w:rFonts w:ascii="標楷體" w:eastAsia="標楷體" w:hAnsi="標楷體" w:hint="eastAsia"/>
          <w:color w:val="FF0000"/>
          <w:szCs w:val="24"/>
        </w:rPr>
        <w:t>泡菜被偷吃</w:t>
      </w:r>
    </w:p>
    <w:p w14:paraId="51B83AA7" w14:textId="79115FBE" w:rsidR="00F40AEB" w:rsidRPr="00F40AEB" w:rsidRDefault="00B1258B" w:rsidP="00F40AEB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Q3-2</w:t>
      </w:r>
      <w:r w:rsidR="00F40AEB" w:rsidRPr="00F40AEB">
        <w:rPr>
          <w:rFonts w:ascii="標楷體" w:eastAsia="標楷體" w:hAnsi="標楷體" w:hint="eastAsia"/>
          <w:szCs w:val="24"/>
        </w:rPr>
        <w:t>小</w:t>
      </w:r>
      <w:r>
        <w:rPr>
          <w:rFonts w:ascii="標楷體" w:eastAsia="標楷體" w:hAnsi="標楷體" w:hint="eastAsia"/>
          <w:szCs w:val="24"/>
        </w:rPr>
        <w:t>新</w:t>
      </w:r>
      <w:r w:rsidR="00F40AEB" w:rsidRPr="00F40AEB">
        <w:rPr>
          <w:rFonts w:ascii="標楷體" w:eastAsia="標楷體" w:hAnsi="標楷體" w:hint="eastAsia"/>
          <w:szCs w:val="24"/>
        </w:rPr>
        <w:t>承認自己做了什麼事情？</w:t>
      </w:r>
      <w:r>
        <w:rPr>
          <w:rFonts w:ascii="標楷體" w:eastAsia="標楷體" w:hAnsi="標楷體" w:hint="eastAsia"/>
          <w:szCs w:val="24"/>
        </w:rPr>
        <w:t xml:space="preserve"> </w:t>
      </w:r>
      <w:r w:rsidR="00F40AEB" w:rsidRPr="00B1258B">
        <w:rPr>
          <w:rFonts w:ascii="標楷體" w:eastAsia="標楷體" w:hAnsi="標楷體" w:hint="eastAsia"/>
          <w:color w:val="FF0000"/>
          <w:szCs w:val="24"/>
        </w:rPr>
        <w:t>小</w:t>
      </w:r>
      <w:r w:rsidRPr="00B1258B">
        <w:rPr>
          <w:rFonts w:ascii="標楷體" w:eastAsia="標楷體" w:hAnsi="標楷體" w:hint="eastAsia"/>
          <w:color w:val="FF0000"/>
          <w:szCs w:val="24"/>
        </w:rPr>
        <w:t>新</w:t>
      </w:r>
      <w:r w:rsidR="00F40AEB" w:rsidRPr="00B1258B">
        <w:rPr>
          <w:rFonts w:ascii="標楷體" w:eastAsia="標楷體" w:hAnsi="標楷體" w:hint="eastAsia"/>
          <w:color w:val="FF0000"/>
          <w:szCs w:val="24"/>
        </w:rPr>
        <w:t>承認自己忍不住偷吃</w:t>
      </w:r>
    </w:p>
    <w:p w14:paraId="06BB6A8D" w14:textId="352FFF38" w:rsidR="00CE5963" w:rsidRPr="00B1258B" w:rsidRDefault="00B1258B" w:rsidP="00CE5963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Q3-3</w:t>
      </w:r>
      <w:r w:rsidR="00F40AEB" w:rsidRPr="00F40AEB">
        <w:rPr>
          <w:rFonts w:ascii="標楷體" w:eastAsia="標楷體" w:hAnsi="標楷體" w:hint="eastAsia"/>
          <w:szCs w:val="24"/>
        </w:rPr>
        <w:t>泡菜雖然好吃，但有什麼需要注意的地方？</w:t>
      </w:r>
      <w:r>
        <w:rPr>
          <w:rFonts w:ascii="標楷體" w:eastAsia="標楷體" w:hAnsi="標楷體" w:hint="eastAsia"/>
          <w:szCs w:val="24"/>
        </w:rPr>
        <w:t xml:space="preserve"> </w:t>
      </w:r>
      <w:r w:rsidR="00F40AEB" w:rsidRPr="00B1258B">
        <w:rPr>
          <w:rFonts w:ascii="標楷體" w:eastAsia="標楷體" w:hAnsi="標楷體" w:hint="eastAsia"/>
          <w:color w:val="FF0000"/>
          <w:szCs w:val="24"/>
        </w:rPr>
        <w:t>泡菜好吃但不能吃太多</w:t>
      </w:r>
    </w:p>
    <w:p w14:paraId="0B39E828" w14:textId="77777777" w:rsidR="009814F5" w:rsidRPr="00800E5D" w:rsidRDefault="009814F5" w:rsidP="009814F5">
      <w:pPr>
        <w:spacing w:line="360" w:lineRule="auto"/>
        <w:jc w:val="center"/>
        <w:rPr>
          <w:rFonts w:ascii="標楷體" w:eastAsia="標楷體" w:hAnsi="標楷體"/>
          <w:b/>
          <w:bCs/>
          <w:sz w:val="28"/>
        </w:rPr>
      </w:pPr>
      <w:r w:rsidRPr="00800E5D">
        <w:rPr>
          <w:rFonts w:ascii="標楷體" w:eastAsia="標楷體" w:hAnsi="標楷體" w:hint="eastAsia"/>
          <w:b/>
          <w:bCs/>
          <w:sz w:val="28"/>
        </w:rPr>
        <w:t>【挑戰題】</w:t>
      </w:r>
    </w:p>
    <w:p w14:paraId="24E9B3D9" w14:textId="747EA624" w:rsidR="00F20320" w:rsidRDefault="009814F5" w:rsidP="00F20320">
      <w:pPr>
        <w:spacing w:line="276" w:lineRule="auto"/>
        <w:ind w:left="476" w:hanging="476"/>
        <w:rPr>
          <w:rFonts w:ascii="標楷體" w:eastAsia="標楷體" w:hAnsi="標楷體"/>
          <w:szCs w:val="24"/>
        </w:rPr>
      </w:pPr>
      <w:r w:rsidRPr="00E02479">
        <w:rPr>
          <w:rFonts w:ascii="標楷體" w:eastAsia="標楷體" w:hAnsi="標楷體" w:hint="eastAsia"/>
          <w:szCs w:val="24"/>
        </w:rPr>
        <w:t>Q1</w:t>
      </w:r>
      <w:r>
        <w:rPr>
          <w:rFonts w:ascii="標楷體" w:eastAsia="標楷體" w:hAnsi="標楷體"/>
          <w:szCs w:val="24"/>
        </w:rPr>
        <w:tab/>
      </w:r>
      <w:r w:rsidR="00271ABD">
        <w:rPr>
          <w:rFonts w:ascii="標楷體" w:eastAsia="標楷體" w:hAnsi="標楷體" w:hint="eastAsia"/>
          <w:szCs w:val="24"/>
        </w:rPr>
        <w:t>為了讓小朋友更認識醃漬物</w:t>
      </w:r>
      <w:r w:rsidR="00F20320">
        <w:rPr>
          <w:rFonts w:ascii="標楷體" w:eastAsia="標楷體" w:hAnsi="標楷體" w:hint="eastAsia"/>
          <w:szCs w:val="24"/>
        </w:rPr>
        <w:t>，請先閱讀文章並回答問題。</w:t>
      </w:r>
    </w:p>
    <w:tbl>
      <w:tblPr>
        <w:tblStyle w:val="ae"/>
        <w:tblW w:w="9260" w:type="dxa"/>
        <w:tblInd w:w="562" w:type="dxa"/>
        <w:tblLook w:val="04A0" w:firstRow="1" w:lastRow="0" w:firstColumn="1" w:lastColumn="0" w:noHBand="0" w:noVBand="1"/>
      </w:tblPr>
      <w:tblGrid>
        <w:gridCol w:w="9260"/>
      </w:tblGrid>
      <w:tr w:rsidR="00F20320" w14:paraId="5AD2761A" w14:textId="77777777" w:rsidTr="0048642D">
        <w:tc>
          <w:tcPr>
            <w:tcW w:w="9260" w:type="dxa"/>
          </w:tcPr>
          <w:p w14:paraId="01194176" w14:textId="77777777" w:rsidR="00B763B6" w:rsidRPr="00B763B6" w:rsidRDefault="00B763B6" w:rsidP="008545A3">
            <w:pPr>
              <w:spacing w:line="276" w:lineRule="auto"/>
              <w:ind w:left="476" w:hanging="476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B763B6">
              <w:rPr>
                <w:rFonts w:ascii="標楷體" w:eastAsia="標楷體" w:hAnsi="標楷體"/>
                <w:b/>
                <w:bCs/>
                <w:szCs w:val="24"/>
              </w:rPr>
              <w:t>醃漬食品：美味與健康的平衡</w:t>
            </w:r>
          </w:p>
          <w:p w14:paraId="40F109AF" w14:textId="0C9BE335" w:rsidR="00B763B6" w:rsidRPr="00B763B6" w:rsidRDefault="00B763B6" w:rsidP="008545A3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B763B6">
              <w:rPr>
                <w:rFonts w:ascii="標楷體" w:eastAsia="標楷體" w:hAnsi="標楷體"/>
                <w:szCs w:val="24"/>
              </w:rPr>
              <w:t>醃漬食品是一種古老的食物保存方法，透過鹽、糖、醋或特定的發酵過程，讓食材不易腐壞同時增添風味。世界各地都有自己的醃漬文化，像是</w:t>
            </w:r>
            <w:r w:rsidRPr="00B763B6">
              <w:rPr>
                <w:rFonts w:ascii="標楷體" w:eastAsia="標楷體" w:hAnsi="標楷體"/>
                <w:b/>
                <w:bCs/>
                <w:szCs w:val="24"/>
              </w:rPr>
              <w:t>韓國的泡菜</w:t>
            </w:r>
            <w:r w:rsidRPr="00B763B6">
              <w:rPr>
                <w:rFonts w:ascii="標楷體" w:eastAsia="標楷體" w:hAnsi="標楷體"/>
                <w:szCs w:val="24"/>
              </w:rPr>
              <w:t>、</w:t>
            </w:r>
            <w:r w:rsidRPr="00B763B6">
              <w:rPr>
                <w:rFonts w:ascii="標楷體" w:eastAsia="標楷體" w:hAnsi="標楷體"/>
                <w:b/>
                <w:bCs/>
                <w:szCs w:val="24"/>
              </w:rPr>
              <w:t>日本的漬物</w:t>
            </w:r>
            <w:r w:rsidRPr="00B763B6">
              <w:rPr>
                <w:rFonts w:ascii="標楷體" w:eastAsia="標楷體" w:hAnsi="標楷體"/>
                <w:szCs w:val="24"/>
              </w:rPr>
              <w:t>、</w:t>
            </w:r>
            <w:r w:rsidRPr="00B763B6">
              <w:rPr>
                <w:rFonts w:ascii="標楷體" w:eastAsia="標楷體" w:hAnsi="標楷體"/>
                <w:b/>
                <w:bCs/>
                <w:szCs w:val="24"/>
              </w:rPr>
              <w:t>德國的酸菜</w:t>
            </w:r>
            <w:r w:rsidRPr="00B763B6">
              <w:rPr>
                <w:rFonts w:ascii="標楷體" w:eastAsia="標楷體" w:hAnsi="標楷體"/>
                <w:szCs w:val="24"/>
              </w:rPr>
              <w:t>，這些食物不僅有著鮮明的口味，還承載著各國獨特的飲食文化。</w:t>
            </w:r>
          </w:p>
          <w:p w14:paraId="7A0D52CB" w14:textId="77777777" w:rsidR="00B763B6" w:rsidRPr="00B763B6" w:rsidRDefault="00B763B6" w:rsidP="008545A3">
            <w:pPr>
              <w:spacing w:line="276" w:lineRule="auto"/>
              <w:ind w:left="476" w:hanging="476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B763B6">
              <w:rPr>
                <w:rFonts w:ascii="標楷體" w:eastAsia="標楷體" w:hAnsi="標楷體"/>
                <w:b/>
                <w:bCs/>
                <w:szCs w:val="24"/>
              </w:rPr>
              <w:t>醃漬食品的優點</w:t>
            </w:r>
          </w:p>
          <w:p w14:paraId="6C2E2157" w14:textId="77777777" w:rsidR="00B763B6" w:rsidRPr="00B763B6" w:rsidRDefault="00B763B6" w:rsidP="008545A3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123" w:firstLine="0"/>
              <w:rPr>
                <w:rFonts w:ascii="標楷體" w:eastAsia="標楷體" w:hAnsi="標楷體"/>
                <w:szCs w:val="24"/>
              </w:rPr>
            </w:pPr>
            <w:r w:rsidRPr="00B763B6">
              <w:rPr>
                <w:rFonts w:ascii="標楷體" w:eastAsia="標楷體" w:hAnsi="標楷體"/>
                <w:b/>
                <w:bCs/>
                <w:szCs w:val="24"/>
              </w:rPr>
              <w:t>延長保存時間</w:t>
            </w:r>
            <w:r w:rsidRPr="00B763B6">
              <w:rPr>
                <w:rFonts w:ascii="標楷體" w:eastAsia="標楷體" w:hAnsi="標楷體"/>
                <w:szCs w:val="24"/>
              </w:rPr>
              <w:t>：在沒有冰箱的時代，醃漬是一種有效保存食物的方法。</w:t>
            </w:r>
          </w:p>
          <w:p w14:paraId="40C20084" w14:textId="77777777" w:rsidR="00B763B6" w:rsidRPr="00B763B6" w:rsidRDefault="00B763B6" w:rsidP="008545A3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123" w:firstLine="0"/>
              <w:rPr>
                <w:rFonts w:ascii="標楷體" w:eastAsia="標楷體" w:hAnsi="標楷體"/>
                <w:szCs w:val="24"/>
              </w:rPr>
            </w:pPr>
            <w:r w:rsidRPr="00B763B6">
              <w:rPr>
                <w:rFonts w:ascii="標楷體" w:eastAsia="標楷體" w:hAnsi="標楷體"/>
                <w:b/>
                <w:bCs/>
                <w:szCs w:val="24"/>
              </w:rPr>
              <w:t>風味獨特</w:t>
            </w:r>
            <w:r w:rsidRPr="00B763B6">
              <w:rPr>
                <w:rFonts w:ascii="標楷體" w:eastAsia="標楷體" w:hAnsi="標楷體"/>
                <w:szCs w:val="24"/>
              </w:rPr>
              <w:t>：發酵過程會產生酸、鹹、甜等複雜的味道，讓食物更加美味。</w:t>
            </w:r>
          </w:p>
          <w:p w14:paraId="6D9A8FCF" w14:textId="5D07476D" w:rsidR="00B763B6" w:rsidRPr="00B763B6" w:rsidRDefault="00B763B6" w:rsidP="008545A3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123" w:firstLine="0"/>
              <w:rPr>
                <w:rFonts w:ascii="標楷體" w:eastAsia="標楷體" w:hAnsi="標楷體"/>
                <w:szCs w:val="24"/>
              </w:rPr>
            </w:pPr>
            <w:r w:rsidRPr="00B763B6">
              <w:rPr>
                <w:rFonts w:ascii="標楷體" w:eastAsia="標楷體" w:hAnsi="標楷體"/>
                <w:b/>
                <w:bCs/>
                <w:szCs w:val="24"/>
              </w:rPr>
              <w:t>益生菌</w:t>
            </w:r>
            <w:r w:rsidRPr="00B763B6">
              <w:rPr>
                <w:rFonts w:ascii="標楷體" w:eastAsia="標楷體" w:hAnsi="標楷體"/>
                <w:szCs w:val="24"/>
              </w:rPr>
              <w:t>：某些發酵類的醃漬</w:t>
            </w:r>
            <w:r w:rsidR="00B82A22">
              <w:rPr>
                <w:rFonts w:ascii="標楷體" w:eastAsia="標楷體" w:hAnsi="標楷體" w:hint="eastAsia"/>
                <w:szCs w:val="24"/>
              </w:rPr>
              <w:t>物</w:t>
            </w:r>
            <w:r w:rsidRPr="00B763B6">
              <w:rPr>
                <w:rFonts w:ascii="標楷體" w:eastAsia="標楷體" w:hAnsi="標楷體"/>
                <w:szCs w:val="24"/>
              </w:rPr>
              <w:t>（如韓國泡菜）含有益生菌，有助於腸道健康。</w:t>
            </w:r>
          </w:p>
          <w:p w14:paraId="5D8BD974" w14:textId="77777777" w:rsidR="00B763B6" w:rsidRPr="00B763B6" w:rsidRDefault="00B763B6" w:rsidP="008545A3">
            <w:pPr>
              <w:spacing w:line="276" w:lineRule="auto"/>
              <w:ind w:left="476" w:hanging="476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B763B6">
              <w:rPr>
                <w:rFonts w:ascii="標楷體" w:eastAsia="標楷體" w:hAnsi="標楷體"/>
                <w:b/>
                <w:bCs/>
                <w:szCs w:val="24"/>
              </w:rPr>
              <w:t>潛在的健康風險</w:t>
            </w:r>
          </w:p>
          <w:p w14:paraId="0F648BA5" w14:textId="52F78C31" w:rsidR="00B763B6" w:rsidRPr="00B763B6" w:rsidRDefault="00B763B6" w:rsidP="008545A3">
            <w:pPr>
              <w:numPr>
                <w:ilvl w:val="0"/>
                <w:numId w:val="4"/>
              </w:numPr>
              <w:tabs>
                <w:tab w:val="clear" w:pos="720"/>
                <w:tab w:val="num" w:pos="548"/>
              </w:tabs>
              <w:spacing w:line="276" w:lineRule="auto"/>
              <w:ind w:leftChars="51" w:left="122" w:firstLine="0"/>
              <w:rPr>
                <w:rFonts w:ascii="標楷體" w:eastAsia="標楷體" w:hAnsi="標楷體"/>
                <w:szCs w:val="24"/>
              </w:rPr>
            </w:pPr>
            <w:r w:rsidRPr="00B763B6">
              <w:rPr>
                <w:rFonts w:ascii="標楷體" w:eastAsia="標楷體" w:hAnsi="標楷體"/>
                <w:b/>
                <w:bCs/>
                <w:szCs w:val="24"/>
              </w:rPr>
              <w:t>高鹽分</w:t>
            </w:r>
            <w:r w:rsidRPr="00B763B6">
              <w:rPr>
                <w:rFonts w:ascii="標楷體" w:eastAsia="標楷體" w:hAnsi="標楷體"/>
                <w:szCs w:val="24"/>
              </w:rPr>
              <w:t>：</w:t>
            </w:r>
            <w:r w:rsidR="00676D5D">
              <w:rPr>
                <w:rFonts w:ascii="標楷體" w:eastAsia="標楷體" w:hAnsi="標楷體" w:hint="eastAsia"/>
                <w:szCs w:val="24"/>
              </w:rPr>
              <w:t>多數</w:t>
            </w:r>
            <w:r w:rsidRPr="00B763B6">
              <w:rPr>
                <w:rFonts w:ascii="標楷體" w:eastAsia="標楷體" w:hAnsi="標楷體"/>
                <w:szCs w:val="24"/>
              </w:rPr>
              <w:t>醃漬</w:t>
            </w:r>
            <w:r w:rsidR="00676D5D">
              <w:rPr>
                <w:rFonts w:ascii="標楷體" w:eastAsia="標楷體" w:hAnsi="標楷體" w:hint="eastAsia"/>
                <w:szCs w:val="24"/>
              </w:rPr>
              <w:t>物用</w:t>
            </w:r>
            <w:r w:rsidRPr="00B763B6">
              <w:rPr>
                <w:rFonts w:ascii="標楷體" w:eastAsia="標楷體" w:hAnsi="標楷體"/>
                <w:szCs w:val="24"/>
              </w:rPr>
              <w:t>大量鹽分來保存，過量攝取可能導致</w:t>
            </w:r>
            <w:r w:rsidRPr="00B763B6">
              <w:rPr>
                <w:rFonts w:ascii="標楷體" w:eastAsia="標楷體" w:hAnsi="標楷體"/>
                <w:b/>
                <w:bCs/>
                <w:szCs w:val="24"/>
              </w:rPr>
              <w:t>高血壓</w:t>
            </w:r>
            <w:r w:rsidRPr="00B763B6">
              <w:rPr>
                <w:rFonts w:ascii="標楷體" w:eastAsia="標楷體" w:hAnsi="標楷體"/>
                <w:szCs w:val="24"/>
              </w:rPr>
              <w:t>等問題。</w:t>
            </w:r>
          </w:p>
          <w:p w14:paraId="1F4DFDA7" w14:textId="77777777" w:rsidR="00B763B6" w:rsidRPr="00B763B6" w:rsidRDefault="00B763B6" w:rsidP="008545A3">
            <w:pPr>
              <w:numPr>
                <w:ilvl w:val="0"/>
                <w:numId w:val="4"/>
              </w:numPr>
              <w:tabs>
                <w:tab w:val="clear" w:pos="720"/>
                <w:tab w:val="num" w:pos="548"/>
              </w:tabs>
              <w:spacing w:line="276" w:lineRule="auto"/>
              <w:ind w:leftChars="51" w:left="122" w:firstLine="0"/>
              <w:rPr>
                <w:rFonts w:ascii="標楷體" w:eastAsia="標楷體" w:hAnsi="標楷體"/>
                <w:szCs w:val="24"/>
              </w:rPr>
            </w:pPr>
            <w:r w:rsidRPr="00B763B6">
              <w:rPr>
                <w:rFonts w:ascii="標楷體" w:eastAsia="標楷體" w:hAnsi="標楷體"/>
                <w:b/>
                <w:bCs/>
                <w:szCs w:val="24"/>
              </w:rPr>
              <w:t>有害物質</w:t>
            </w:r>
            <w:r w:rsidRPr="00B763B6">
              <w:rPr>
                <w:rFonts w:ascii="標楷體" w:eastAsia="標楷體" w:hAnsi="標楷體"/>
                <w:szCs w:val="24"/>
              </w:rPr>
              <w:t>：不當的醃漬過程可能產生</w:t>
            </w:r>
            <w:r w:rsidRPr="00B763B6">
              <w:rPr>
                <w:rFonts w:ascii="標楷體" w:eastAsia="標楷體" w:hAnsi="標楷體"/>
                <w:b/>
                <w:bCs/>
                <w:szCs w:val="24"/>
              </w:rPr>
              <w:t>亞硝酸鹽</w:t>
            </w:r>
            <w:r w:rsidRPr="00B763B6">
              <w:rPr>
                <w:rFonts w:ascii="標楷體" w:eastAsia="標楷體" w:hAnsi="標楷體"/>
                <w:szCs w:val="24"/>
              </w:rPr>
              <w:t>，長期食用可能增加致癌風險。</w:t>
            </w:r>
          </w:p>
          <w:p w14:paraId="0E08B8CD" w14:textId="77777777" w:rsidR="00B763B6" w:rsidRPr="00B763B6" w:rsidRDefault="00B763B6" w:rsidP="008545A3">
            <w:pPr>
              <w:numPr>
                <w:ilvl w:val="0"/>
                <w:numId w:val="4"/>
              </w:numPr>
              <w:tabs>
                <w:tab w:val="clear" w:pos="720"/>
                <w:tab w:val="num" w:pos="548"/>
              </w:tabs>
              <w:spacing w:line="276" w:lineRule="auto"/>
              <w:ind w:leftChars="51" w:left="122" w:firstLine="0"/>
              <w:rPr>
                <w:rFonts w:ascii="標楷體" w:eastAsia="標楷體" w:hAnsi="標楷體"/>
                <w:szCs w:val="24"/>
              </w:rPr>
            </w:pPr>
            <w:r w:rsidRPr="00B763B6">
              <w:rPr>
                <w:rFonts w:ascii="標楷體" w:eastAsia="標楷體" w:hAnsi="標楷體"/>
                <w:b/>
                <w:bCs/>
                <w:szCs w:val="24"/>
              </w:rPr>
              <w:t>發霉風險</w:t>
            </w:r>
            <w:r w:rsidRPr="00B763B6">
              <w:rPr>
                <w:rFonts w:ascii="標楷體" w:eastAsia="標楷體" w:hAnsi="標楷體"/>
                <w:szCs w:val="24"/>
              </w:rPr>
              <w:t>：保存不當的醃漬食品容易發霉，產生毒素，對健康造成危害。</w:t>
            </w:r>
          </w:p>
          <w:p w14:paraId="7FA64EBC" w14:textId="77777777" w:rsidR="00B763B6" w:rsidRPr="00B763B6" w:rsidRDefault="00B763B6" w:rsidP="008545A3">
            <w:pPr>
              <w:spacing w:line="276" w:lineRule="auto"/>
              <w:ind w:left="476" w:hanging="476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B763B6">
              <w:rPr>
                <w:rFonts w:ascii="標楷體" w:eastAsia="標楷體" w:hAnsi="標楷體"/>
                <w:b/>
                <w:bCs/>
                <w:szCs w:val="24"/>
              </w:rPr>
              <w:t>現代醃漬食品的挑戰</w:t>
            </w:r>
          </w:p>
          <w:p w14:paraId="2A278054" w14:textId="77777777" w:rsidR="00B763B6" w:rsidRPr="00B763B6" w:rsidRDefault="00B763B6" w:rsidP="008545A3">
            <w:pPr>
              <w:spacing w:line="276" w:lineRule="auto"/>
              <w:ind w:left="31"/>
              <w:rPr>
                <w:rFonts w:ascii="標楷體" w:eastAsia="標楷體" w:hAnsi="標楷體"/>
                <w:szCs w:val="24"/>
              </w:rPr>
            </w:pPr>
            <w:r w:rsidRPr="00B763B6">
              <w:rPr>
                <w:rFonts w:ascii="標楷體" w:eastAsia="標楷體" w:hAnsi="標楷體"/>
                <w:szCs w:val="24"/>
              </w:rPr>
              <w:t>現代人更重視健康，開始追求</w:t>
            </w:r>
            <w:r w:rsidRPr="00B763B6">
              <w:rPr>
                <w:rFonts w:ascii="標楷體" w:eastAsia="標楷體" w:hAnsi="標楷體"/>
                <w:b/>
                <w:bCs/>
                <w:szCs w:val="24"/>
              </w:rPr>
              <w:t>低鹽、無添加劑</w:t>
            </w:r>
            <w:r w:rsidRPr="00B763B6">
              <w:rPr>
                <w:rFonts w:ascii="標楷體" w:eastAsia="標楷體" w:hAnsi="標楷體"/>
                <w:szCs w:val="24"/>
              </w:rPr>
              <w:t>的醃漬食品。許多品牌也推出「低鹽泡菜」或「有機漬物」，希望在保留傳統風味的同時，減少對健康的負擔。然而，消費者在購買時，仍需學會辨識品質，避免購買劣質產品。</w:t>
            </w:r>
          </w:p>
          <w:p w14:paraId="4872DE12" w14:textId="77777777" w:rsidR="00B763B6" w:rsidRPr="00B763B6" w:rsidRDefault="00B763B6" w:rsidP="008545A3">
            <w:pPr>
              <w:spacing w:line="276" w:lineRule="auto"/>
              <w:ind w:left="476" w:hanging="476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B763B6">
              <w:rPr>
                <w:rFonts w:ascii="標楷體" w:eastAsia="標楷體" w:hAnsi="標楷體"/>
                <w:b/>
                <w:bCs/>
                <w:szCs w:val="24"/>
              </w:rPr>
              <w:t>如何健康地享用醃漬食品？</w:t>
            </w:r>
          </w:p>
          <w:p w14:paraId="79BE4448" w14:textId="77777777" w:rsidR="00B763B6" w:rsidRPr="00B763B6" w:rsidRDefault="00B763B6" w:rsidP="008545A3">
            <w:pPr>
              <w:numPr>
                <w:ilvl w:val="0"/>
                <w:numId w:val="5"/>
              </w:numPr>
              <w:tabs>
                <w:tab w:val="clear" w:pos="720"/>
                <w:tab w:val="num" w:pos="598"/>
              </w:tabs>
              <w:spacing w:line="276" w:lineRule="auto"/>
              <w:ind w:left="173" w:firstLine="0"/>
              <w:rPr>
                <w:rFonts w:ascii="標楷體" w:eastAsia="標楷體" w:hAnsi="標楷體"/>
                <w:szCs w:val="24"/>
              </w:rPr>
            </w:pPr>
            <w:r w:rsidRPr="00B763B6">
              <w:rPr>
                <w:rFonts w:ascii="標楷體" w:eastAsia="標楷體" w:hAnsi="標楷體"/>
                <w:b/>
                <w:bCs/>
                <w:szCs w:val="24"/>
              </w:rPr>
              <w:t>適量食用</w:t>
            </w:r>
            <w:r w:rsidRPr="00B763B6">
              <w:rPr>
                <w:rFonts w:ascii="標楷體" w:eastAsia="標楷體" w:hAnsi="標楷體"/>
                <w:szCs w:val="24"/>
              </w:rPr>
              <w:t>：不要每天大量攝取醃漬食品，應該與其他食材搭配食用。</w:t>
            </w:r>
          </w:p>
          <w:p w14:paraId="134E8601" w14:textId="77777777" w:rsidR="00B763B6" w:rsidRPr="00B763B6" w:rsidRDefault="00B763B6" w:rsidP="008545A3">
            <w:pPr>
              <w:numPr>
                <w:ilvl w:val="0"/>
                <w:numId w:val="5"/>
              </w:numPr>
              <w:tabs>
                <w:tab w:val="clear" w:pos="720"/>
                <w:tab w:val="num" w:pos="598"/>
              </w:tabs>
              <w:spacing w:line="276" w:lineRule="auto"/>
              <w:ind w:left="173" w:firstLine="0"/>
              <w:rPr>
                <w:rFonts w:ascii="標楷體" w:eastAsia="標楷體" w:hAnsi="標楷體"/>
                <w:szCs w:val="24"/>
              </w:rPr>
            </w:pPr>
            <w:r w:rsidRPr="00B763B6">
              <w:rPr>
                <w:rFonts w:ascii="標楷體" w:eastAsia="標楷體" w:hAnsi="標楷體"/>
                <w:b/>
                <w:bCs/>
                <w:szCs w:val="24"/>
              </w:rPr>
              <w:t>選擇優質產品</w:t>
            </w:r>
            <w:r w:rsidRPr="00B763B6">
              <w:rPr>
                <w:rFonts w:ascii="標楷體" w:eastAsia="標楷體" w:hAnsi="標楷體"/>
                <w:szCs w:val="24"/>
              </w:rPr>
              <w:t>：購買有品牌保證、製程透明的醃漬食品。</w:t>
            </w:r>
          </w:p>
          <w:p w14:paraId="467793FA" w14:textId="77777777" w:rsidR="00B763B6" w:rsidRPr="00B763B6" w:rsidRDefault="00B763B6" w:rsidP="008545A3">
            <w:pPr>
              <w:numPr>
                <w:ilvl w:val="0"/>
                <w:numId w:val="5"/>
              </w:numPr>
              <w:tabs>
                <w:tab w:val="clear" w:pos="720"/>
                <w:tab w:val="num" w:pos="598"/>
              </w:tabs>
              <w:spacing w:line="276" w:lineRule="auto"/>
              <w:ind w:left="173" w:firstLine="0"/>
              <w:rPr>
                <w:rFonts w:ascii="標楷體" w:eastAsia="標楷體" w:hAnsi="標楷體"/>
                <w:szCs w:val="24"/>
              </w:rPr>
            </w:pPr>
            <w:r w:rsidRPr="00B763B6">
              <w:rPr>
                <w:rFonts w:ascii="標楷體" w:eastAsia="標楷體" w:hAnsi="標楷體"/>
                <w:b/>
                <w:bCs/>
                <w:szCs w:val="24"/>
              </w:rPr>
              <w:t>自製泡菜</w:t>
            </w:r>
            <w:r w:rsidRPr="00B763B6">
              <w:rPr>
                <w:rFonts w:ascii="標楷體" w:eastAsia="標楷體" w:hAnsi="標楷體"/>
                <w:szCs w:val="24"/>
              </w:rPr>
              <w:t>：如果條件允許，可以自己製作泡菜，掌控鹽分和發酵時間。</w:t>
            </w:r>
          </w:p>
          <w:p w14:paraId="3C1A5F9A" w14:textId="5BF353A7" w:rsidR="00F20320" w:rsidRPr="00B763B6" w:rsidRDefault="00B763B6" w:rsidP="008545A3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  <w:r w:rsidRPr="00B763B6">
              <w:rPr>
                <w:rFonts w:ascii="標楷體" w:eastAsia="標楷體" w:hAnsi="標楷體"/>
                <w:szCs w:val="24"/>
              </w:rPr>
              <w:t>醃漬食品是人類飲食文化的重要部分，但我們需要學會聰明地享用它，才能同時滿足味蕾與健康的需求。</w:t>
            </w:r>
          </w:p>
        </w:tc>
      </w:tr>
    </w:tbl>
    <w:p w14:paraId="53BF10F8" w14:textId="77777777" w:rsidR="0048642D" w:rsidRDefault="0048642D" w:rsidP="0048642D">
      <w:pPr>
        <w:spacing w:line="276" w:lineRule="auto"/>
        <w:rPr>
          <w:rFonts w:ascii="標楷體" w:eastAsia="標楷體" w:hAnsi="標楷體"/>
          <w:b/>
          <w:bCs/>
          <w:szCs w:val="24"/>
        </w:rPr>
      </w:pPr>
    </w:p>
    <w:p w14:paraId="0D066CF5" w14:textId="5136AE5D" w:rsidR="00271ABD" w:rsidRDefault="00271ABD" w:rsidP="008545A3">
      <w:pPr>
        <w:pStyle w:val="a9"/>
        <w:numPr>
          <w:ilvl w:val="0"/>
          <w:numId w:val="2"/>
        </w:numPr>
        <w:spacing w:line="360" w:lineRule="auto"/>
        <w:rPr>
          <w:rFonts w:ascii="標楷體" w:eastAsia="標楷體" w:hAnsi="標楷體"/>
          <w:szCs w:val="24"/>
        </w:rPr>
      </w:pPr>
      <w:r w:rsidRPr="008545A3">
        <w:rPr>
          <w:rFonts w:ascii="標楷體" w:eastAsia="標楷體" w:hAnsi="標楷體"/>
          <w:szCs w:val="24"/>
        </w:rPr>
        <w:t>你有吃過哪些醃漬食品？它們的味道如何？</w:t>
      </w:r>
      <w:r w:rsidR="001234C5" w:rsidRPr="001234C5">
        <w:rPr>
          <w:rFonts w:ascii="標楷體" w:eastAsia="標楷體" w:hAnsi="標楷體"/>
          <w:color w:val="FF0000"/>
          <w:szCs w:val="24"/>
        </w:rPr>
        <w:t>(同學自行作答)</w:t>
      </w:r>
    </w:p>
    <w:p w14:paraId="5F43A25C" w14:textId="6A561C47" w:rsidR="008545A3" w:rsidRPr="008545A3" w:rsidRDefault="008545A3" w:rsidP="008545A3">
      <w:pPr>
        <w:pStyle w:val="a9"/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___________________________________________________________________________</w:t>
      </w:r>
    </w:p>
    <w:p w14:paraId="5EAC61CF" w14:textId="413B35A7" w:rsidR="00271ABD" w:rsidRPr="008545A3" w:rsidRDefault="00271ABD" w:rsidP="008545A3">
      <w:pPr>
        <w:numPr>
          <w:ilvl w:val="0"/>
          <w:numId w:val="2"/>
        </w:numPr>
        <w:spacing w:line="360" w:lineRule="auto"/>
        <w:rPr>
          <w:rFonts w:ascii="標楷體" w:eastAsia="標楷體" w:hAnsi="標楷體"/>
          <w:szCs w:val="24"/>
        </w:rPr>
      </w:pPr>
      <w:r w:rsidRPr="008545A3">
        <w:rPr>
          <w:rFonts w:ascii="標楷體" w:eastAsia="標楷體" w:hAnsi="標楷體"/>
          <w:szCs w:val="24"/>
        </w:rPr>
        <w:t>為什麼不同國家會有各自獨特的醃漬食品？這反映了什麼樣的文化差異？</w:t>
      </w:r>
      <w:r w:rsidR="001234C5" w:rsidRPr="001234C5">
        <w:rPr>
          <w:rFonts w:ascii="標楷體" w:eastAsia="標楷體" w:hAnsi="標楷體"/>
          <w:color w:val="FF0000"/>
          <w:szCs w:val="24"/>
        </w:rPr>
        <w:t>(同學自行作答)</w:t>
      </w:r>
    </w:p>
    <w:p w14:paraId="05E75BB1" w14:textId="36B3643F" w:rsidR="00CE5963" w:rsidRDefault="009814F5" w:rsidP="008545A3">
      <w:pPr>
        <w:spacing w:line="360" w:lineRule="auto"/>
        <w:ind w:left="240" w:firstLine="4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___________________________________________________________________________</w:t>
      </w:r>
    </w:p>
    <w:p w14:paraId="0621AB36" w14:textId="17F6C646" w:rsidR="009814F5" w:rsidRPr="004B4954" w:rsidRDefault="009814F5" w:rsidP="00CE5963">
      <w:pPr>
        <w:spacing w:line="276" w:lineRule="auto"/>
        <w:ind w:left="476" w:hanging="476"/>
        <w:jc w:val="center"/>
        <w:rPr>
          <w:rFonts w:ascii="標楷體" w:eastAsia="標楷體" w:hAnsi="標楷體"/>
          <w:b/>
          <w:bCs/>
          <w:sz w:val="28"/>
        </w:rPr>
      </w:pPr>
      <w:r w:rsidRPr="004B4954">
        <w:rPr>
          <w:rFonts w:ascii="標楷體" w:eastAsia="標楷體" w:hAnsi="標楷體" w:hint="eastAsia"/>
          <w:b/>
          <w:bCs/>
          <w:sz w:val="28"/>
        </w:rPr>
        <w:t>【課文心智圖】</w:t>
      </w:r>
    </w:p>
    <w:p w14:paraId="54B1EDFD" w14:textId="3D125EEB" w:rsidR="009814F5" w:rsidRDefault="003A25ED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  <w:r>
        <w:rPr>
          <w:noProof/>
          <w:lang w:bidi="ar-SA"/>
          <w14:ligatures w14:val="standardContextual"/>
        </w:rPr>
        <w:drawing>
          <wp:inline distT="0" distB="0" distL="0" distR="0" wp14:anchorId="04D01F76" wp14:editId="4908DF4F">
            <wp:extent cx="6211176" cy="1725706"/>
            <wp:effectExtent l="0" t="0" r="0" b="8255"/>
            <wp:docPr id="1303178792" name="圖片 1" descr="一張含有 文字, 螢幕擷取畫面, 軟體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78792" name="圖片 1" descr="一張含有 文字, 螢幕擷取畫面, 軟體, 電腦圖示 的圖片&#10;&#10;自動產生的描述"/>
                    <pic:cNvPicPr/>
                  </pic:nvPicPr>
                  <pic:blipFill rotWithShape="1">
                    <a:blip r:embed="rId8"/>
                    <a:srcRect l="13040" t="33572" r="2222" b="31111"/>
                    <a:stretch/>
                  </pic:blipFill>
                  <pic:spPr bwMode="auto">
                    <a:xfrm>
                      <a:off x="0" y="0"/>
                      <a:ext cx="6236618" cy="1732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03E5AA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7E24F091" w14:textId="77777777" w:rsidR="009814F5" w:rsidRDefault="009814F5"/>
    <w:sectPr w:rsidR="009814F5" w:rsidSect="009814F5">
      <w:pgSz w:w="11906" w:h="16838"/>
      <w:pgMar w:top="993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53D9F3F" w14:textId="77777777" w:rsidR="00D87ECC" w:rsidRDefault="00D87ECC" w:rsidP="00271ABD">
      <w:r>
        <w:separator/>
      </w:r>
    </w:p>
  </w:endnote>
  <w:endnote w:type="continuationSeparator" w:id="0">
    <w:p w14:paraId="75E147DF" w14:textId="77777777" w:rsidR="00D87ECC" w:rsidRDefault="00D87ECC" w:rsidP="00271A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文鼎注音窄字">
    <w:panose1 w:val="020B0602010101010101"/>
    <w:charset w:val="88"/>
    <w:family w:val="swiss"/>
    <w:pitch w:val="fixed"/>
    <w:sig w:usb0="800002E3" w:usb1="38CF7C7A" w:usb2="00000016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E37B8D3" w14:textId="77777777" w:rsidR="00D87ECC" w:rsidRDefault="00D87ECC" w:rsidP="00271ABD">
      <w:r>
        <w:separator/>
      </w:r>
    </w:p>
  </w:footnote>
  <w:footnote w:type="continuationSeparator" w:id="0">
    <w:p w14:paraId="46F9D71A" w14:textId="77777777" w:rsidR="00D87ECC" w:rsidRDefault="00D87ECC" w:rsidP="00271A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E537CE"/>
    <w:multiLevelType w:val="multilevel"/>
    <w:tmpl w:val="1C46E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9540C9"/>
    <w:multiLevelType w:val="multilevel"/>
    <w:tmpl w:val="910C2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標楷體" w:eastAsia="標楷體" w:hAnsi="標楷體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F34DC6"/>
    <w:multiLevelType w:val="hybridMultilevel"/>
    <w:tmpl w:val="6E308180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3" w15:restartNumberingAfterBreak="0">
    <w:nsid w:val="3EE21DC7"/>
    <w:multiLevelType w:val="multilevel"/>
    <w:tmpl w:val="2D625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921A01"/>
    <w:multiLevelType w:val="multilevel"/>
    <w:tmpl w:val="910C2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標楷體" w:eastAsia="標楷體" w:hAnsi="標楷體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125551"/>
    <w:multiLevelType w:val="multilevel"/>
    <w:tmpl w:val="7B921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8C3F6E"/>
    <w:multiLevelType w:val="multilevel"/>
    <w:tmpl w:val="297CC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A37B4B"/>
    <w:multiLevelType w:val="hybridMultilevel"/>
    <w:tmpl w:val="80F81B90"/>
    <w:lvl w:ilvl="0" w:tplc="46ACB0F6">
      <w:start w:val="1"/>
      <w:numFmt w:val="taiwaneseCountingThousand"/>
      <w:lvlText w:val="%1、"/>
      <w:lvlJc w:val="left"/>
      <w:pPr>
        <w:ind w:left="493" w:hanging="493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61A1E23"/>
    <w:multiLevelType w:val="hybridMultilevel"/>
    <w:tmpl w:val="B412875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5"/>
  </w:num>
  <w:num w:numId="5">
    <w:abstractNumId w:val="3"/>
  </w:num>
  <w:num w:numId="6">
    <w:abstractNumId w:val="0"/>
  </w:num>
  <w:num w:numId="7">
    <w:abstractNumId w:val="8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4F5"/>
    <w:rsid w:val="00005F0B"/>
    <w:rsid w:val="00006449"/>
    <w:rsid w:val="00023DE5"/>
    <w:rsid w:val="000258D6"/>
    <w:rsid w:val="000258FE"/>
    <w:rsid w:val="00032D62"/>
    <w:rsid w:val="00054885"/>
    <w:rsid w:val="00055393"/>
    <w:rsid w:val="000C760B"/>
    <w:rsid w:val="000E0234"/>
    <w:rsid w:val="001070D8"/>
    <w:rsid w:val="001110A8"/>
    <w:rsid w:val="001234C5"/>
    <w:rsid w:val="00133423"/>
    <w:rsid w:val="00133B52"/>
    <w:rsid w:val="00153A77"/>
    <w:rsid w:val="001D6EC2"/>
    <w:rsid w:val="001F0F0A"/>
    <w:rsid w:val="002141AC"/>
    <w:rsid w:val="00227910"/>
    <w:rsid w:val="00247DAB"/>
    <w:rsid w:val="00271ABD"/>
    <w:rsid w:val="002C1FA0"/>
    <w:rsid w:val="00354C39"/>
    <w:rsid w:val="00370C87"/>
    <w:rsid w:val="00385998"/>
    <w:rsid w:val="00396213"/>
    <w:rsid w:val="003A25ED"/>
    <w:rsid w:val="003D3DDD"/>
    <w:rsid w:val="00401D0A"/>
    <w:rsid w:val="00405C50"/>
    <w:rsid w:val="00445698"/>
    <w:rsid w:val="00481C7A"/>
    <w:rsid w:val="0048642D"/>
    <w:rsid w:val="004C6A40"/>
    <w:rsid w:val="00557FF5"/>
    <w:rsid w:val="005645C7"/>
    <w:rsid w:val="0058499B"/>
    <w:rsid w:val="005901B9"/>
    <w:rsid w:val="005E393E"/>
    <w:rsid w:val="00671819"/>
    <w:rsid w:val="00676D5D"/>
    <w:rsid w:val="00694497"/>
    <w:rsid w:val="006A3C02"/>
    <w:rsid w:val="006E7DFB"/>
    <w:rsid w:val="006F78AC"/>
    <w:rsid w:val="008545A3"/>
    <w:rsid w:val="008A4282"/>
    <w:rsid w:val="008E7FF2"/>
    <w:rsid w:val="008F5B59"/>
    <w:rsid w:val="009814F5"/>
    <w:rsid w:val="009E1BE5"/>
    <w:rsid w:val="00A32DA0"/>
    <w:rsid w:val="00A55DC8"/>
    <w:rsid w:val="00AC4F93"/>
    <w:rsid w:val="00AF6585"/>
    <w:rsid w:val="00B1258B"/>
    <w:rsid w:val="00B24320"/>
    <w:rsid w:val="00B470A0"/>
    <w:rsid w:val="00B763B6"/>
    <w:rsid w:val="00B82A22"/>
    <w:rsid w:val="00BB5DE9"/>
    <w:rsid w:val="00C138A4"/>
    <w:rsid w:val="00C87758"/>
    <w:rsid w:val="00C97916"/>
    <w:rsid w:val="00CA501B"/>
    <w:rsid w:val="00CB65C5"/>
    <w:rsid w:val="00CE5963"/>
    <w:rsid w:val="00D132B9"/>
    <w:rsid w:val="00D37CC4"/>
    <w:rsid w:val="00D4278E"/>
    <w:rsid w:val="00D51437"/>
    <w:rsid w:val="00D53DC0"/>
    <w:rsid w:val="00D82B0A"/>
    <w:rsid w:val="00D8762A"/>
    <w:rsid w:val="00D87ECC"/>
    <w:rsid w:val="00E1470D"/>
    <w:rsid w:val="00E84F48"/>
    <w:rsid w:val="00F20320"/>
    <w:rsid w:val="00F21D4F"/>
    <w:rsid w:val="00F31A8B"/>
    <w:rsid w:val="00F40AEB"/>
    <w:rsid w:val="00FE33B9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6D4FEB"/>
  <w15:chartTrackingRefBased/>
  <w15:docId w15:val="{552D416E-3479-4884-95AC-A269F340C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14F5"/>
    <w:pPr>
      <w:widowControl w:val="0"/>
      <w:spacing w:after="0" w:line="240" w:lineRule="auto"/>
    </w:pPr>
    <w:rPr>
      <w:szCs w:val="28"/>
      <w:lang w:bidi="th-TH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814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1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814F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4F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1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14F5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14F5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14F5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14F5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814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81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9814F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81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814F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814F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814F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814F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814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14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81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14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標題 字元"/>
    <w:basedOn w:val="a0"/>
    <w:link w:val="a5"/>
    <w:uiPriority w:val="11"/>
    <w:rsid w:val="009814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1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814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14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14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1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814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14F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9814F5"/>
    <w:pPr>
      <w:spacing w:after="0" w:line="240" w:lineRule="auto"/>
    </w:pPr>
    <w:rPr>
      <w:szCs w:val="28"/>
      <w:lang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271ABD"/>
    <w:rPr>
      <w:rFonts w:ascii="Times New Roman" w:hAnsi="Times New Roman" w:cs="Angsana New"/>
      <w:szCs w:val="30"/>
    </w:rPr>
  </w:style>
  <w:style w:type="paragraph" w:styleId="af">
    <w:name w:val="footnote text"/>
    <w:basedOn w:val="a"/>
    <w:link w:val="af0"/>
    <w:uiPriority w:val="99"/>
    <w:semiHidden/>
    <w:unhideWhenUsed/>
    <w:rsid w:val="00271ABD"/>
    <w:pPr>
      <w:snapToGrid w:val="0"/>
    </w:pPr>
    <w:rPr>
      <w:rFonts w:cs="Angsana New"/>
      <w:sz w:val="20"/>
      <w:szCs w:val="25"/>
    </w:rPr>
  </w:style>
  <w:style w:type="character" w:customStyle="1" w:styleId="af0">
    <w:name w:val="註腳文字 字元"/>
    <w:basedOn w:val="a0"/>
    <w:link w:val="af"/>
    <w:uiPriority w:val="99"/>
    <w:semiHidden/>
    <w:rsid w:val="00271ABD"/>
    <w:rPr>
      <w:rFonts w:cs="Angsana New"/>
      <w:sz w:val="20"/>
      <w:szCs w:val="25"/>
      <w:lang w:bidi="th-TH"/>
      <w14:ligatures w14:val="none"/>
    </w:rPr>
  </w:style>
  <w:style w:type="character" w:styleId="af1">
    <w:name w:val="footnote reference"/>
    <w:basedOn w:val="a0"/>
    <w:uiPriority w:val="99"/>
    <w:semiHidden/>
    <w:unhideWhenUsed/>
    <w:rsid w:val="00271ABD"/>
    <w:rPr>
      <w:vertAlign w:val="superscript"/>
    </w:rPr>
  </w:style>
  <w:style w:type="paragraph" w:styleId="af2">
    <w:name w:val="header"/>
    <w:basedOn w:val="a"/>
    <w:link w:val="af3"/>
    <w:uiPriority w:val="99"/>
    <w:unhideWhenUsed/>
    <w:rsid w:val="00A32DA0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f3">
    <w:name w:val="頁首 字元"/>
    <w:basedOn w:val="a0"/>
    <w:link w:val="af2"/>
    <w:uiPriority w:val="99"/>
    <w:rsid w:val="00A32DA0"/>
    <w:rPr>
      <w:rFonts w:cs="Angsana New"/>
      <w:sz w:val="20"/>
      <w:szCs w:val="25"/>
      <w:lang w:bidi="th-TH"/>
      <w14:ligatures w14:val="none"/>
    </w:rPr>
  </w:style>
  <w:style w:type="paragraph" w:styleId="af4">
    <w:name w:val="footer"/>
    <w:basedOn w:val="a"/>
    <w:link w:val="af5"/>
    <w:uiPriority w:val="99"/>
    <w:unhideWhenUsed/>
    <w:rsid w:val="00A32DA0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f5">
    <w:name w:val="頁尾 字元"/>
    <w:basedOn w:val="a0"/>
    <w:link w:val="af4"/>
    <w:uiPriority w:val="99"/>
    <w:rsid w:val="00A32DA0"/>
    <w:rPr>
      <w:rFonts w:cs="Angsana New"/>
      <w:sz w:val="20"/>
      <w:szCs w:val="25"/>
      <w:lang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2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0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327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昱廷 施</dc:creator>
  <cp:keywords/>
  <dc:description/>
  <cp:lastModifiedBy>趙曼貽</cp:lastModifiedBy>
  <cp:revision>5</cp:revision>
  <dcterms:created xsi:type="dcterms:W3CDTF">2025-02-03T09:15:00Z</dcterms:created>
  <dcterms:modified xsi:type="dcterms:W3CDTF">2025-11-27T06:49:00Z</dcterms:modified>
</cp:coreProperties>
</file>