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Probability Basics — University Level Quiz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Credit Risk ML Study Programme</w:t>
      </w:r>
    </w:p>
    <w:p>
      <w:pPr>
        <w:pBdr>
          <w:bottom w:val="single" w:color="2E75B6" w:sz="6" w:space="1"/>
        </w:pBdr>
        <w:spacing w:after="20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This quiz contains 30 questions across three sections.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Section A (Q1–10): Circle or write the letter of the correct answer.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Section B (Q11–20): Write concise answers of 3–6 sentences, showing any working.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Section C (Q21–30): Extended responses — show full working and explain your reasoning.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Submit this document back for marking when complete.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Scoring: </w:t>
      </w:r>
      <w:r>
        <w:rPr>
          <w:rFonts w:ascii="Arial" w:cs="Arial" w:eastAsia="Arial" w:hAnsi="Arial"/>
          <w:sz w:val="20"/>
          <w:szCs w:val="20"/>
        </w:rPr>
        <w:t xml:space="preserve">Section A — 2 marks each (20 total)   |   Section B — 5 marks each (50 total)   |   Section C — 10 marks each (100 total)</w:t>
      </w:r>
    </w:p>
    <w:p>
      <w:pPr>
        <w:pBdr>
          <w:bottom w:val="single" w:color="2E75B6" w:sz="4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A: Multiple Choice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 </w:t>
      </w:r>
      <w:r>
        <w:rPr>
          <w:rFonts w:ascii="Arial" w:cs="Arial" w:eastAsia="Arial" w:hAnsi="Arial"/>
          <w:sz w:val="22"/>
          <w:szCs w:val="22"/>
        </w:rPr>
        <w:t xml:space="preserve">A bag contains 4 red balls and 6 blue balls. What is the probability of drawing a red ball at random?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A) 0.4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B) 0.6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C) 0.25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D) 0.67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 </w:t>
      </w:r>
      <w:r>
        <w:rPr>
          <w:rFonts w:ascii="Arial" w:cs="Arial" w:eastAsia="Arial" w:hAnsi="Arial"/>
          <w:sz w:val="21"/>
          <w:szCs w:val="21"/>
        </w:rPr>
        <w:t xml:space="preserve">_______________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 </w:t>
      </w:r>
      <w:r>
        <w:rPr>
          <w:rFonts w:ascii="Arial" w:cs="Arial" w:eastAsia="Arial" w:hAnsi="Arial"/>
          <w:sz w:val="22"/>
          <w:szCs w:val="22"/>
        </w:rPr>
        <w:t xml:space="preserve">Two events A and B are mutually exclusive. If P(A) = 0.3 and P(B) = 0.4, what is P(A or B)?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A) 0.12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B) 0.58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C) 0.70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D) 1.00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 </w:t>
      </w:r>
      <w:r>
        <w:rPr>
          <w:rFonts w:ascii="Arial" w:cs="Arial" w:eastAsia="Arial" w:hAnsi="Arial"/>
          <w:sz w:val="21"/>
          <w:szCs w:val="21"/>
        </w:rPr>
        <w:t xml:space="preserve">_______________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 </w:t>
      </w:r>
      <w:r>
        <w:rPr>
          <w:rFonts w:ascii="Arial" w:cs="Arial" w:eastAsia="Arial" w:hAnsi="Arial"/>
          <w:sz w:val="22"/>
          <w:szCs w:val="22"/>
        </w:rPr>
        <w:t xml:space="preserve">Which of the following correctly defines a probability distribution?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A) A list of outcomes where all probabilities are equal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B) A function that assigns probabilities to outcomes such that all values are between 0 and 1 and sum to 1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C) A function that assigns probabilities to outcomes that can exceed 1 when summed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D) A distribution where the mean always equals the median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 </w:t>
      </w:r>
      <w:r>
        <w:rPr>
          <w:rFonts w:ascii="Arial" w:cs="Arial" w:eastAsia="Arial" w:hAnsi="Arial"/>
          <w:sz w:val="21"/>
          <w:szCs w:val="21"/>
        </w:rPr>
        <w:t xml:space="preserve">_______________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 </w:t>
      </w:r>
      <w:r>
        <w:rPr>
          <w:rFonts w:ascii="Arial" w:cs="Arial" w:eastAsia="Arial" w:hAnsi="Arial"/>
          <w:sz w:val="22"/>
          <w:szCs w:val="22"/>
        </w:rPr>
        <w:t xml:space="preserve">If P(A) = 0.5, P(B) = 0.4, and P(A and B) = 0.2, what is P(A | B)?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A) 0.20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B) 0.40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C) 0.50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D) 0.08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 </w:t>
      </w:r>
      <w:r>
        <w:rPr>
          <w:rFonts w:ascii="Arial" w:cs="Arial" w:eastAsia="Arial" w:hAnsi="Arial"/>
          <w:sz w:val="21"/>
          <w:szCs w:val="21"/>
        </w:rPr>
        <w:t xml:space="preserve">_______________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 </w:t>
      </w:r>
      <w:r>
        <w:rPr>
          <w:rFonts w:ascii="Arial" w:cs="Arial" w:eastAsia="Arial" w:hAnsi="Arial"/>
          <w:sz w:val="22"/>
          <w:szCs w:val="22"/>
        </w:rPr>
        <w:t xml:space="preserve">A normal distribution is best described as: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A) Skewed to the right with a long tail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B) Symmetric and bell-shaped, defined by its mean and standard deviation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C) Always having a mean of 0 and standard deviation of 1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D) Defined only for discrete outcomes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 </w:t>
      </w:r>
      <w:r>
        <w:rPr>
          <w:rFonts w:ascii="Arial" w:cs="Arial" w:eastAsia="Arial" w:hAnsi="Arial"/>
          <w:sz w:val="21"/>
          <w:szCs w:val="21"/>
        </w:rPr>
        <w:t xml:space="preserve">_______________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 </w:t>
      </w:r>
      <w:r>
        <w:rPr>
          <w:rFonts w:ascii="Arial" w:cs="Arial" w:eastAsia="Arial" w:hAnsi="Arial"/>
          <w:sz w:val="22"/>
          <w:szCs w:val="22"/>
        </w:rPr>
        <w:t xml:space="preserve">Which distribution is most appropriate for modelling the number of loan defaults in a portfolio of 1,000 independent loans, each with a small default probability?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A) Normal distribution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B) Uniform distribution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C) Poisson distribution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D) Exponential distribution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 </w:t>
      </w:r>
      <w:r>
        <w:rPr>
          <w:rFonts w:ascii="Arial" w:cs="Arial" w:eastAsia="Arial" w:hAnsi="Arial"/>
          <w:sz w:val="21"/>
          <w:szCs w:val="21"/>
        </w:rPr>
        <w:t xml:space="preserve">_______________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 </w:t>
      </w:r>
      <w:r>
        <w:rPr>
          <w:rFonts w:ascii="Arial" w:cs="Arial" w:eastAsia="Arial" w:hAnsi="Arial"/>
          <w:sz w:val="22"/>
          <w:szCs w:val="22"/>
        </w:rPr>
        <w:t xml:space="preserve">Events A and B are independent. Which of the following must be true?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A) P(A and B) = P(A) + P(B)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B) P(A | B) = P(A)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C) P(A and B) = 0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D) P(A or B) = 1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 </w:t>
      </w:r>
      <w:r>
        <w:rPr>
          <w:rFonts w:ascii="Arial" w:cs="Arial" w:eastAsia="Arial" w:hAnsi="Arial"/>
          <w:sz w:val="21"/>
          <w:szCs w:val="21"/>
        </w:rPr>
        <w:t xml:space="preserve">_______________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Q8.  </w:t>
      </w:r>
      <w:r>
        <w:rPr>
          <w:rFonts w:ascii="Arial" w:cs="Arial" w:eastAsia="Arial" w:hAnsi="Arial"/>
          <w:sz w:val="22"/>
          <w:szCs w:val="22"/>
        </w:rPr>
        <w:t xml:space="preserve">The complement rule states that: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A) P(A) + P(B) = 1 for any two events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B) P(not A) = 1 - P(A)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C) P(A and B) = P(A) x P(B)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D) P(A | B) = P(B | A)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 </w:t>
      </w:r>
      <w:r>
        <w:rPr>
          <w:rFonts w:ascii="Arial" w:cs="Arial" w:eastAsia="Arial" w:hAnsi="Arial"/>
          <w:sz w:val="21"/>
          <w:szCs w:val="21"/>
        </w:rPr>
        <w:t xml:space="preserve">_______________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Q9.  </w:t>
      </w:r>
      <w:r>
        <w:rPr>
          <w:rFonts w:ascii="Arial" w:cs="Arial" w:eastAsia="Arial" w:hAnsi="Arial"/>
          <w:sz w:val="22"/>
          <w:szCs w:val="22"/>
        </w:rPr>
        <w:t xml:space="preserve">A credit model outputs a probability of default of 0.03 for a customer. This is best interpreted as: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A) The customer will definitely default within 3 months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B) In a large population of similar customers, approximately 3% are expected to default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C) The model is 97% accurate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D) There is a 3% chance the model is wrong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 </w:t>
      </w:r>
      <w:r>
        <w:rPr>
          <w:rFonts w:ascii="Arial" w:cs="Arial" w:eastAsia="Arial" w:hAnsi="Arial"/>
          <w:sz w:val="21"/>
          <w:szCs w:val="21"/>
        </w:rPr>
        <w:t xml:space="preserve">_______________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Q10.  </w:t>
      </w:r>
      <w:r>
        <w:rPr>
          <w:rFonts w:ascii="Arial" w:cs="Arial" w:eastAsia="Arial" w:hAnsi="Arial"/>
          <w:sz w:val="22"/>
          <w:szCs w:val="22"/>
        </w:rPr>
        <w:t xml:space="preserve">Which of the following describes a discrete probability distribution?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A) The distribution of loan amounts across a portfolio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B) The distribution of time until a customer defaults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C) The number of missed payments in a 12-month period</w:t>
      </w:r>
    </w:p>
    <w:p>
      <w:pPr>
        <w:spacing w:after="40"/>
        <w:ind w:left="720"/>
      </w:pPr>
      <w:r>
        <w:rPr>
          <w:rFonts w:ascii="Arial" w:cs="Arial" w:eastAsia="Arial" w:hAnsi="Arial"/>
          <w:sz w:val="21"/>
          <w:szCs w:val="21"/>
        </w:rPr>
        <w:t xml:space="preserve">D) The distribution of interest rates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 </w:t>
      </w:r>
      <w:r>
        <w:rPr>
          <w:rFonts w:ascii="Arial" w:cs="Arial" w:eastAsia="Arial" w:hAnsi="Arial"/>
          <w:sz w:val="21"/>
          <w:szCs w:val="21"/>
        </w:rPr>
        <w:t xml:space="preserve">_______________</w:t>
      </w:r>
    </w:p>
    <w:p>
      <w:pPr>
        <w:pBdr>
          <w:bottom w:val="single" w:color="2E75B6" w:sz="4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B: Short Answer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Q11.  </w:t>
      </w:r>
      <w:r>
        <w:rPr>
          <w:rFonts w:ascii="Arial" w:cs="Arial" w:eastAsia="Arial" w:hAnsi="Arial"/>
          <w:sz w:val="22"/>
          <w:szCs w:val="22"/>
        </w:rPr>
        <w:t xml:space="preserve">Define conditional probability in your own words and write the formula for P(A | B). Provide a simple example relevant to credit risk.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Q12.  </w:t>
      </w:r>
      <w:r>
        <w:rPr>
          <w:rFonts w:ascii="Arial" w:cs="Arial" w:eastAsia="Arial" w:hAnsi="Arial"/>
          <w:sz w:val="22"/>
          <w:szCs w:val="22"/>
        </w:rPr>
        <w:t xml:space="preserve">Explain the difference between mutually exclusive events and independent events. Give one example of each in the context of banking or lending.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Q13.  </w:t>
      </w:r>
      <w:r>
        <w:rPr>
          <w:rFonts w:ascii="Arial" w:cs="Arial" w:eastAsia="Arial" w:hAnsi="Arial"/>
          <w:sz w:val="22"/>
          <w:szCs w:val="22"/>
        </w:rPr>
        <w:t xml:space="preserve">A mortgage applicant has a 70% chance of being approved. If approved, there is a 10% chance they default within 5 years. What is the probability that an applicant is both approved and defaults within 5 years? Show your working.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Q14.  </w:t>
      </w:r>
      <w:r>
        <w:rPr>
          <w:rFonts w:ascii="Arial" w:cs="Arial" w:eastAsia="Arial" w:hAnsi="Arial"/>
          <w:sz w:val="22"/>
          <w:szCs w:val="22"/>
        </w:rPr>
        <w:t xml:space="preserve">What is Bayes' Theorem? Write the formula and explain in plain English what it allows us to calculate.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Q15.  </w:t>
      </w:r>
      <w:r>
        <w:rPr>
          <w:rFonts w:ascii="Arial" w:cs="Arial" w:eastAsia="Arial" w:hAnsi="Arial"/>
          <w:sz w:val="22"/>
          <w:szCs w:val="22"/>
        </w:rPr>
        <w:t xml:space="preserve">Describe the key properties of the normal distribution. Why is it so commonly used in statistical modelling?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Q16.  </w:t>
      </w:r>
      <w:r>
        <w:rPr>
          <w:rFonts w:ascii="Arial" w:cs="Arial" w:eastAsia="Arial" w:hAnsi="Arial"/>
          <w:sz w:val="22"/>
          <w:szCs w:val="22"/>
        </w:rPr>
        <w:t xml:space="preserve">What is the difference between a probability mass function (PMF) and a probability density function (PDF)? Give an example of a variable that would use each.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Q17.  </w:t>
      </w:r>
      <w:r>
        <w:rPr>
          <w:rFonts w:ascii="Arial" w:cs="Arial" w:eastAsia="Arial" w:hAnsi="Arial"/>
          <w:sz w:val="22"/>
          <w:szCs w:val="22"/>
        </w:rPr>
        <w:t xml:space="preserve">In a portfolio of 500 personal loans, historical data shows that 8% default each year. Using the expected value formula, calculate the expected number of defaults in a given year. Show your working.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Q18.  </w:t>
      </w:r>
      <w:r>
        <w:rPr>
          <w:rFonts w:ascii="Arial" w:cs="Arial" w:eastAsia="Arial" w:hAnsi="Arial"/>
          <w:sz w:val="22"/>
          <w:szCs w:val="22"/>
        </w:rPr>
        <w:t xml:space="preserve">Explain what it means for two variables to be positively correlated. Does correlation imply causation? Justify your answer with an example.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Q19.  </w:t>
      </w:r>
      <w:r>
        <w:rPr>
          <w:rFonts w:ascii="Arial" w:cs="Arial" w:eastAsia="Arial" w:hAnsi="Arial"/>
          <w:sz w:val="22"/>
          <w:szCs w:val="22"/>
        </w:rPr>
        <w:t xml:space="preserve">What is the law of total probability? Write the formula and describe a scenario in credit risk where you might apply it.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Q20.  </w:t>
      </w:r>
      <w:r>
        <w:rPr>
          <w:rFonts w:ascii="Arial" w:cs="Arial" w:eastAsia="Arial" w:hAnsi="Arial"/>
          <w:sz w:val="22"/>
          <w:szCs w:val="22"/>
        </w:rPr>
        <w:t xml:space="preserve">Describe the Binomial distribution. What are its two parameters and what assumptions does it require? When might it be used in credit risk modelling?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p>
      <w:pPr>
        <w:pBdr>
          <w:bottom w:val="single" w:color="2E75B6" w:sz="4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C: Applied &amp; Extended Response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Q21.  </w:t>
      </w:r>
      <w:r>
        <w:rPr>
          <w:rFonts w:ascii="Arial" w:cs="Arial" w:eastAsia="Arial" w:hAnsi="Arial"/>
          <w:sz w:val="22"/>
          <w:szCs w:val="22"/>
        </w:rPr>
        <w:t xml:space="preserve">A bank uses a scoring model that classifies applicants as low risk or high risk. From historical data:
  - 60% of applicants are low risk
  - 40% of applicants are high risk
  - 2% of low risk applicants default
  - 15% of high risk applicants default
Using Bayes' Theorem, calculate the probability that a customer who has defaulted was originally classified as high risk. Show all working clearly.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Q22.  </w:t>
      </w:r>
      <w:r>
        <w:rPr>
          <w:rFonts w:ascii="Arial" w:cs="Arial" w:eastAsia="Arial" w:hAnsi="Arial"/>
          <w:sz w:val="22"/>
          <w:szCs w:val="22"/>
        </w:rPr>
        <w:t xml:space="preserve">Explain the concept of expected value and variance. A loan portfolio contains two types of loans:
  - Type A: 80% chance of $1,000 return, 20% chance of -$500 loss
  - Type B: 60% chance of $800 return, 40% chance of -$300 loss
Calculate the expected value and variance for each loan type. Which would you prefer if you were risk-averse, and why?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Q23.  </w:t>
      </w:r>
      <w:r>
        <w:rPr>
          <w:rFonts w:ascii="Arial" w:cs="Arial" w:eastAsia="Arial" w:hAnsi="Arial"/>
          <w:sz w:val="22"/>
          <w:szCs w:val="22"/>
        </w:rPr>
        <w:t xml:space="preserve">A credit analyst claims that because two variables — income and credit score — are correlated (r = 0.65), one causes the other. Critically evaluate this claim. What statistical concept is being confused, and what additional analysis would be needed to establish causation?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Q24.  </w:t>
      </w:r>
      <w:r>
        <w:rPr>
          <w:rFonts w:ascii="Arial" w:cs="Arial" w:eastAsia="Arial" w:hAnsi="Arial"/>
          <w:sz w:val="22"/>
          <w:szCs w:val="22"/>
        </w:rPr>
        <w:t xml:space="preserve">Describe the Poisson distribution and its assumptions. A bank's fraud team observes an average of 3 fraudulent transactions per day on a particular product.
(a) What is the probability of exactly 5 fraudulent transactions occurring on a given day?
(b) What is the probability of zero fraudulent transactions?
Show your working using the Poisson formula.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Q25.  </w:t>
      </w:r>
      <w:r>
        <w:rPr>
          <w:rFonts w:ascii="Arial" w:cs="Arial" w:eastAsia="Arial" w:hAnsi="Arial"/>
          <w:sz w:val="22"/>
          <w:szCs w:val="22"/>
        </w:rPr>
        <w:t xml:space="preserve">What is a joint probability distribution? A credit bureau tracks two binary variables for customers: whether they have missed a payment (yes/no) and whether they have applied for new credit in the past 6 months (yes/no). Construct a hypothetical joint probability table for these two variables and use it to demonstrate how you would calculate a marginal probability and a conditional probability.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Q26.  </w:t>
      </w:r>
      <w:r>
        <w:rPr>
          <w:rFonts w:ascii="Arial" w:cs="Arial" w:eastAsia="Arial" w:hAnsi="Arial"/>
          <w:sz w:val="22"/>
          <w:szCs w:val="22"/>
        </w:rPr>
        <w:t xml:space="preserve">Explain the concept of statistical independence using formal notation. In a credit risk context, a model assumes that individual customer defaults are independent events. Critically discuss whether this assumption is likely to hold in practice, and what the consequences are if it does not.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Q27.  </w:t>
      </w:r>
      <w:r>
        <w:rPr>
          <w:rFonts w:ascii="Arial" w:cs="Arial" w:eastAsia="Arial" w:hAnsi="Arial"/>
          <w:sz w:val="22"/>
          <w:szCs w:val="22"/>
        </w:rPr>
        <w:t xml:space="preserve">A logistic regression model outputs probabilities of default for individual customers. Explain why probabilities are a more useful output than a simple 'default / no default' classification for a credit risk team. In your answer, refer to concepts including probability calibration and decision thresholds.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Q28.  </w:t>
      </w:r>
      <w:r>
        <w:rPr>
          <w:rFonts w:ascii="Arial" w:cs="Arial" w:eastAsia="Arial" w:hAnsi="Arial"/>
          <w:sz w:val="22"/>
          <w:szCs w:val="22"/>
        </w:rPr>
        <w:t xml:space="preserve">Define the concepts of prior probability, likelihood, and posterior probability as used in Bayesian inference. How might a Bayesian approach be used to update a credit risk model as new default data arrives over time? Discuss the practical advantages and challenges.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Q29.  </w:t>
      </w:r>
      <w:r>
        <w:rPr>
          <w:rFonts w:ascii="Arial" w:cs="Arial" w:eastAsia="Arial" w:hAnsi="Arial"/>
          <w:sz w:val="22"/>
          <w:szCs w:val="22"/>
        </w:rPr>
        <w:t xml:space="preserve">Compare and contrast the normal distribution and the Poisson distribution. For each, describe: the shape, the parameters, whether it is discrete or continuous, and a realistic use case in financial risk modelling.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Q30.  </w:t>
      </w:r>
      <w:r>
        <w:rPr>
          <w:rFonts w:ascii="Arial" w:cs="Arial" w:eastAsia="Arial" w:hAnsi="Arial"/>
          <w:sz w:val="22"/>
          <w:szCs w:val="22"/>
        </w:rPr>
        <w:t xml:space="preserve">Critically evaluate the following statement: 'A probability of default model that assigns every applicant a PD of 5% is not useful, even if the actual portfolio default rate is 5%.' In your answer, discuss the concepts of discrimination, calibration, and what makes a credit risk model valuable beyond simply predicting the average.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Answer: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BBBBBB" w:sz="2" w:space="1"/>
        </w:pBdr>
        <w:spacing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2026-06-01T04:27:22.200Z</dcterms:created>
  <dcterms:modified xsi:type="dcterms:W3CDTF">2026-06-01T04:27:22.218Z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