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Pandas — Quiz</w:t>
      </w:r>
    </w:p>
    <w:p>
      <w:pPr>
        <w:spacing w:after="80"/>
        <w:jc w:val="center"/>
      </w:pPr>
      <w:r>
        <w:rPr>
          <w:rFonts w:ascii="Arial" w:cs="Arial" w:eastAsia="Arial" w:hAnsi="Arial"/>
          <w:color w:val="2E75B6"/>
          <w:sz w:val="24"/>
          <w:szCs w:val="24"/>
        </w:rPr>
        <w:t xml:space="preserve">Credit Risk ML Study Programme</w:t>
      </w:r>
    </w:p>
    <w:p>
      <w:pPr>
        <w:pBdr>
          <w:bottom w:val="single" w:color="2E75B6" w:sz="6" w:space="1"/>
        </w:pBdr>
        <w:spacing w:after="200"/>
      </w:pPr>
    </w:p>
    <w:p>
      <w:pPr>
        <w:spacing w:after="60" w:before="100"/>
      </w:pPr>
      <w:r>
        <w:rPr>
          <w:rFonts w:ascii="Arial" w:cs="Arial" w:eastAsia="Arial" w:hAnsi="Arial"/>
          <w:b/>
          <w:bCs/>
          <w:sz w:val="24"/>
          <w:szCs w:val="24"/>
        </w:rPr>
        <w:t xml:space="preserve">Instructions</w:t>
      </w:r>
    </w:p>
    <w:p>
      <w:pPr>
        <w:pStyle w:val="ListParagraph"/>
        <w:numPr>
          <w:ilvl w:val="0"/>
          <w:numId w:val="2"/>
        </w:numPr>
        <w:spacing w:after="40"/>
      </w:pPr>
      <w:r>
        <w:rPr>
          <w:rFonts w:ascii="Arial" w:cs="Arial" w:eastAsia="Arial" w:hAnsi="Arial"/>
          <w:sz w:val="20"/>
          <w:szCs w:val="20"/>
        </w:rPr>
        <w:t xml:space="preserve">This quiz contains 30 questions across three sections.</w:t>
      </w:r>
    </w:p>
    <w:p>
      <w:pPr>
        <w:pStyle w:val="ListParagraph"/>
        <w:numPr>
          <w:ilvl w:val="0"/>
          <w:numId w:val="2"/>
        </w:numPr>
        <w:spacing w:after="40"/>
      </w:pPr>
      <w:r>
        <w:rPr>
          <w:rFonts w:ascii="Arial" w:cs="Arial" w:eastAsia="Arial" w:hAnsi="Arial"/>
          <w:sz w:val="20"/>
          <w:szCs w:val="20"/>
        </w:rPr>
        <w:t xml:space="preserve">Section A (Q1–10): Circle or write the correct answer. 2 marks each.</w:t>
      </w:r>
    </w:p>
    <w:p>
      <w:pPr>
        <w:pStyle w:val="ListParagraph"/>
        <w:numPr>
          <w:ilvl w:val="0"/>
          <w:numId w:val="2"/>
        </w:numPr>
        <w:spacing w:after="40"/>
      </w:pPr>
      <w:r>
        <w:rPr>
          <w:rFonts w:ascii="Arial" w:cs="Arial" w:eastAsia="Arial" w:hAnsi="Arial"/>
          <w:sz w:val="20"/>
          <w:szCs w:val="20"/>
        </w:rPr>
        <w:t xml:space="preserve">Section B (Q11–20): Short answer with working where required. 5 marks each.</w:t>
      </w:r>
    </w:p>
    <w:p>
      <w:pPr>
        <w:pStyle w:val="ListParagraph"/>
        <w:numPr>
          <w:ilvl w:val="0"/>
          <w:numId w:val="2"/>
        </w:numPr>
        <w:spacing w:after="40"/>
      </w:pPr>
      <w:r>
        <w:rPr>
          <w:rFonts w:ascii="Arial" w:cs="Arial" w:eastAsia="Arial" w:hAnsi="Arial"/>
          <w:sz w:val="20"/>
          <w:szCs w:val="20"/>
        </w:rPr>
        <w:t xml:space="preserve">Section C (Q21–30): Extended applied responses — show full reasoning, including code where asked. 10 marks each.</w:t>
      </w:r>
    </w:p>
    <w:p>
      <w:pPr>
        <w:pStyle w:val="ListParagraph"/>
        <w:numPr>
          <w:ilvl w:val="0"/>
          <w:numId w:val="2"/>
        </w:numPr>
        <w:spacing w:after="40"/>
      </w:pPr>
      <w:r>
        <w:rPr>
          <w:rFonts w:ascii="Arial" w:cs="Arial" w:eastAsia="Arial" w:hAnsi="Arial"/>
          <w:sz w:val="20"/>
          <w:szCs w:val="20"/>
        </w:rPr>
        <w:t xml:space="preserve">Python and pandas code questions appear in all sections — write your answer or correct the code as instructed.</w:t>
      </w:r>
    </w:p>
    <w:p>
      <w:pPr>
        <w:pStyle w:val="ListParagraph"/>
        <w:numPr>
          <w:ilvl w:val="0"/>
          <w:numId w:val="2"/>
        </w:numPr>
        <w:spacing w:after="40"/>
      </w:pPr>
      <w:r>
        <w:rPr>
          <w:rFonts w:ascii="Arial" w:cs="Arial" w:eastAsia="Arial" w:hAnsi="Arial"/>
          <w:sz w:val="20"/>
          <w:szCs w:val="20"/>
        </w:rPr>
        <w:t xml:space="preserve">Submit this document back for marking when complete.</w:t>
      </w:r>
    </w:p>
    <w:p>
      <w:pPr>
        <w:spacing w:after="200" w:before="120"/>
      </w:pPr>
      <w:r>
        <w:rPr>
          <w:rFonts w:ascii="Arial" w:cs="Arial" w:eastAsia="Arial" w:hAnsi="Arial"/>
          <w:b/>
          <w:bCs/>
          <w:sz w:val="20"/>
          <w:szCs w:val="20"/>
        </w:rPr>
        <w:t xml:space="preserve">Scoring: </w:t>
      </w:r>
      <w:r>
        <w:rPr>
          <w:rFonts w:ascii="Arial" w:cs="Arial" w:eastAsia="Arial" w:hAnsi="Arial"/>
          <w:sz w:val="20"/>
          <w:szCs w:val="20"/>
        </w:rPr>
        <w:t xml:space="preserve">Section A — 2 marks each (20 total)   |   Section B — 5 marks each (50 total)   |   Section C — 10 marks each (100 total)</w:t>
      </w:r>
    </w:p>
    <w:p>
      <w:pPr>
        <w:pBdr>
          <w:bottom w:val="single" w:color="2E75B6" w:sz="4" w:space="1"/>
        </w:pBdr>
        <w:spacing w:after="160" w:before="300"/>
      </w:pPr>
      <w:r>
        <w:rPr>
          <w:rFonts w:ascii="Arial" w:cs="Arial" w:eastAsia="Arial" w:hAnsi="Arial"/>
          <w:b/>
          <w:bCs/>
          <w:color w:val="1F4E79"/>
          <w:sz w:val="26"/>
          <w:szCs w:val="26"/>
        </w:rPr>
        <w:t xml:space="preserve">Section A: Multiple Choice</w:t>
      </w:r>
    </w:p>
    <w:p>
      <w:pPr>
        <w:spacing w:after="80" w:before="200"/>
      </w:pPr>
      <w:r>
        <w:rPr>
          <w:rFonts w:ascii="Arial" w:cs="Arial" w:eastAsia="Arial" w:hAnsi="Arial"/>
          <w:b/>
          <w:bCs/>
          <w:color w:val="1F4E79"/>
          <w:sz w:val="22"/>
          <w:szCs w:val="22"/>
        </w:rPr>
        <w:t xml:space="preserve">Q1.  </w:t>
      </w:r>
      <w:r>
        <w:rPr>
          <w:rFonts w:ascii="Arial" w:cs="Arial" w:eastAsia="Arial" w:hAnsi="Arial"/>
          <w:sz w:val="22"/>
          <w:szCs w:val="22"/>
        </w:rPr>
        <w:t xml:space="preserve">Which method loads a CSV file into a pandas DataFrame?</w:t>
      </w:r>
    </w:p>
    <w:p>
      <w:pPr>
        <w:spacing w:after="40"/>
        <w:ind w:left="720"/>
      </w:pPr>
      <w:r>
        <w:rPr>
          <w:rFonts w:ascii="Arial" w:cs="Arial" w:eastAsia="Arial" w:hAnsi="Arial"/>
          <w:sz w:val="21"/>
          <w:szCs w:val="21"/>
        </w:rPr>
        <w:t xml:space="preserve">A) pd.open_csv()</w:t>
      </w:r>
    </w:p>
    <w:p>
      <w:pPr>
        <w:spacing w:after="40"/>
        <w:ind w:left="720"/>
      </w:pPr>
      <w:r>
        <w:rPr>
          <w:rFonts w:ascii="Arial" w:cs="Arial" w:eastAsia="Arial" w:hAnsi="Arial"/>
          <w:sz w:val="21"/>
          <w:szCs w:val="21"/>
        </w:rPr>
        <w:t xml:space="preserve">B) pd.read_csv()</w:t>
      </w:r>
    </w:p>
    <w:p>
      <w:pPr>
        <w:spacing w:after="40"/>
        <w:ind w:left="720"/>
      </w:pPr>
      <w:r>
        <w:rPr>
          <w:rFonts w:ascii="Arial" w:cs="Arial" w:eastAsia="Arial" w:hAnsi="Arial"/>
          <w:sz w:val="21"/>
          <w:szCs w:val="21"/>
        </w:rPr>
        <w:t xml:space="preserve">C) pd.load_csv()</w:t>
      </w:r>
    </w:p>
    <w:p>
      <w:pPr>
        <w:spacing w:after="40"/>
        <w:ind w:left="720"/>
      </w:pPr>
      <w:r>
        <w:rPr>
          <w:rFonts w:ascii="Arial" w:cs="Arial" w:eastAsia="Arial" w:hAnsi="Arial"/>
          <w:sz w:val="21"/>
          <w:szCs w:val="21"/>
        </w:rPr>
        <w:t xml:space="preserve">D) pd.import_csv()</w:t>
      </w:r>
    </w:p>
    <w:p>
      <w:pPr>
        <w:spacing w:after="60" w:before="80"/>
        <w:ind w:left="720"/>
      </w:pPr>
      <w:r>
        <w:rPr>
          <w:rFonts w:ascii="Arial" w:cs="Arial" w:eastAsia="Arial" w:hAnsi="Arial"/>
          <w:b/>
          <w:bCs/>
          <w:sz w:val="21"/>
          <w:szCs w:val="21"/>
        </w:rPr>
        <w:t xml:space="preserve">Answer: _______________</w:t>
      </w:r>
    </w:p>
    <w:p>
      <w:pPr>
        <w:spacing w:after="80" w:before="200"/>
      </w:pPr>
      <w:r>
        <w:rPr>
          <w:rFonts w:ascii="Arial" w:cs="Arial" w:eastAsia="Arial" w:hAnsi="Arial"/>
          <w:b/>
          <w:bCs/>
          <w:color w:val="1F4E79"/>
          <w:sz w:val="22"/>
          <w:szCs w:val="22"/>
        </w:rPr>
        <w:t xml:space="preserve">Q2.  </w:t>
      </w:r>
      <w:r>
        <w:rPr>
          <w:rFonts w:ascii="Arial" w:cs="Arial" w:eastAsia="Arial" w:hAnsi="Arial"/>
          <w:sz w:val="22"/>
          <w:szCs w:val="22"/>
        </w:rPr>
        <w:t xml:space="preserve">Which method gives a quick statistical summary (mean, std, min, max, quartiles) of numeric columns?</w:t>
      </w:r>
    </w:p>
    <w:p>
      <w:pPr>
        <w:spacing w:after="40"/>
        <w:ind w:left="720"/>
      </w:pPr>
      <w:r>
        <w:rPr>
          <w:rFonts w:ascii="Arial" w:cs="Arial" w:eastAsia="Arial" w:hAnsi="Arial"/>
          <w:sz w:val="21"/>
          <w:szCs w:val="21"/>
        </w:rPr>
        <w:t xml:space="preserve">A) df.info()</w:t>
      </w:r>
    </w:p>
    <w:p>
      <w:pPr>
        <w:spacing w:after="40"/>
        <w:ind w:left="720"/>
      </w:pPr>
      <w:r>
        <w:rPr>
          <w:rFonts w:ascii="Arial" w:cs="Arial" w:eastAsia="Arial" w:hAnsi="Arial"/>
          <w:sz w:val="21"/>
          <w:szCs w:val="21"/>
        </w:rPr>
        <w:t xml:space="preserve">B) df.describe()</w:t>
      </w:r>
    </w:p>
    <w:p>
      <w:pPr>
        <w:spacing w:after="40"/>
        <w:ind w:left="720"/>
      </w:pPr>
      <w:r>
        <w:rPr>
          <w:rFonts w:ascii="Arial" w:cs="Arial" w:eastAsia="Arial" w:hAnsi="Arial"/>
          <w:sz w:val="21"/>
          <w:szCs w:val="21"/>
        </w:rPr>
        <w:t xml:space="preserve">C) df.summary()</w:t>
      </w:r>
    </w:p>
    <w:p>
      <w:pPr>
        <w:spacing w:after="40"/>
        <w:ind w:left="720"/>
      </w:pPr>
      <w:r>
        <w:rPr>
          <w:rFonts w:ascii="Arial" w:cs="Arial" w:eastAsia="Arial" w:hAnsi="Arial"/>
          <w:sz w:val="21"/>
          <w:szCs w:val="21"/>
        </w:rPr>
        <w:t xml:space="preserve">D) df.stats()</w:t>
      </w:r>
    </w:p>
    <w:p>
      <w:pPr>
        <w:spacing w:after="60" w:before="80"/>
        <w:ind w:left="720"/>
      </w:pPr>
      <w:r>
        <w:rPr>
          <w:rFonts w:ascii="Arial" w:cs="Arial" w:eastAsia="Arial" w:hAnsi="Arial"/>
          <w:b/>
          <w:bCs/>
          <w:sz w:val="21"/>
          <w:szCs w:val="21"/>
        </w:rPr>
        <w:t xml:space="preserve">Answer: _______________</w:t>
      </w:r>
    </w:p>
    <w:p>
      <w:pPr>
        <w:spacing w:after="80" w:before="200"/>
      </w:pPr>
      <w:r>
        <w:rPr>
          <w:rFonts w:ascii="Arial" w:cs="Arial" w:eastAsia="Arial" w:hAnsi="Arial"/>
          <w:b/>
          <w:bCs/>
          <w:color w:val="1F4E79"/>
          <w:sz w:val="22"/>
          <w:szCs w:val="22"/>
        </w:rPr>
        <w:t xml:space="preserve">Q3.  </w:t>
      </w:r>
      <w:r>
        <w:rPr>
          <w:rFonts w:ascii="Arial" w:cs="Arial" w:eastAsia="Arial" w:hAnsi="Arial"/>
          <w:sz w:val="22"/>
          <w:szCs w:val="22"/>
        </w:rPr>
        <w:t xml:space="preserve">df.shape returns:</w:t>
      </w:r>
    </w:p>
    <w:p>
      <w:pPr>
        <w:spacing w:after="40"/>
        <w:ind w:left="720"/>
      </w:pPr>
      <w:r>
        <w:rPr>
          <w:rFonts w:ascii="Arial" w:cs="Arial" w:eastAsia="Arial" w:hAnsi="Arial"/>
          <w:sz w:val="21"/>
          <w:szCs w:val="21"/>
        </w:rPr>
        <w:t xml:space="preserve">A) The column names</w:t>
      </w:r>
    </w:p>
    <w:p>
      <w:pPr>
        <w:spacing w:after="40"/>
        <w:ind w:left="720"/>
      </w:pPr>
      <w:r>
        <w:rPr>
          <w:rFonts w:ascii="Arial" w:cs="Arial" w:eastAsia="Arial" w:hAnsi="Arial"/>
          <w:sz w:val="21"/>
          <w:szCs w:val="21"/>
        </w:rPr>
        <w:t xml:space="preserve">B) A (rows, columns) tuple</w:t>
      </w:r>
    </w:p>
    <w:p>
      <w:pPr>
        <w:spacing w:after="40"/>
        <w:ind w:left="720"/>
      </w:pPr>
      <w:r>
        <w:rPr>
          <w:rFonts w:ascii="Arial" w:cs="Arial" w:eastAsia="Arial" w:hAnsi="Arial"/>
          <w:sz w:val="21"/>
          <w:szCs w:val="21"/>
        </w:rPr>
        <w:t xml:space="preserve">C) The data types of each column</w:t>
      </w:r>
    </w:p>
    <w:p>
      <w:pPr>
        <w:spacing w:after="40"/>
        <w:ind w:left="720"/>
      </w:pPr>
      <w:r>
        <w:rPr>
          <w:rFonts w:ascii="Arial" w:cs="Arial" w:eastAsia="Arial" w:hAnsi="Arial"/>
          <w:sz w:val="21"/>
          <w:szCs w:val="21"/>
        </w:rPr>
        <w:t xml:space="preserve">D) The index labels</w:t>
      </w:r>
    </w:p>
    <w:p>
      <w:pPr>
        <w:spacing w:after="60" w:before="80"/>
        <w:ind w:left="720"/>
      </w:pPr>
      <w:r>
        <w:rPr>
          <w:rFonts w:ascii="Arial" w:cs="Arial" w:eastAsia="Arial" w:hAnsi="Arial"/>
          <w:b/>
          <w:bCs/>
          <w:sz w:val="21"/>
          <w:szCs w:val="21"/>
        </w:rPr>
        <w:t xml:space="preserve">Answer: _______________</w:t>
      </w:r>
    </w:p>
    <w:p>
      <w:pPr>
        <w:spacing w:after="80" w:before="200"/>
      </w:pPr>
      <w:r>
        <w:rPr>
          <w:rFonts w:ascii="Arial" w:cs="Arial" w:eastAsia="Arial" w:hAnsi="Arial"/>
          <w:b/>
          <w:bCs/>
          <w:color w:val="1F4E79"/>
          <w:sz w:val="22"/>
          <w:szCs w:val="22"/>
        </w:rPr>
        <w:t xml:space="preserve">Q4.  </w:t>
      </w:r>
      <w:r>
        <w:rPr>
          <w:rFonts w:ascii="Arial" w:cs="Arial" w:eastAsia="Arial" w:hAnsi="Arial"/>
          <w:sz w:val="22"/>
          <w:szCs w:val="22"/>
        </w:rPr>
        <w:t xml:space="preserve">Which is the correct way to select rows where 'loan_amount' is greater than 10000?</w:t>
      </w:r>
    </w:p>
    <w:p>
      <w:pPr>
        <w:spacing w:after="40"/>
        <w:ind w:left="720"/>
      </w:pPr>
      <w:r>
        <w:rPr>
          <w:rFonts w:ascii="Arial" w:cs="Arial" w:eastAsia="Arial" w:hAnsi="Arial"/>
          <w:sz w:val="21"/>
          <w:szCs w:val="21"/>
        </w:rPr>
        <w:t xml:space="preserve">A) df.loan_amount &gt; 10000</w:t>
      </w:r>
    </w:p>
    <w:p>
      <w:pPr>
        <w:spacing w:after="40"/>
        <w:ind w:left="720"/>
      </w:pPr>
      <w:r>
        <w:rPr>
          <w:rFonts w:ascii="Arial" w:cs="Arial" w:eastAsia="Arial" w:hAnsi="Arial"/>
          <w:sz w:val="21"/>
          <w:szCs w:val="21"/>
        </w:rPr>
        <w:t xml:space="preserve">B) df[df['loan_amount'] &gt; 10000]</w:t>
      </w:r>
    </w:p>
    <w:p>
      <w:pPr>
        <w:spacing w:after="40"/>
        <w:ind w:left="720"/>
      </w:pPr>
      <w:r>
        <w:rPr>
          <w:rFonts w:ascii="Arial" w:cs="Arial" w:eastAsia="Arial" w:hAnsi="Arial"/>
          <w:sz w:val="21"/>
          <w:szCs w:val="21"/>
        </w:rPr>
        <w:t xml:space="preserve">C) df.filter('loan_amount' &gt; 10000)</w:t>
      </w:r>
    </w:p>
    <w:p>
      <w:pPr>
        <w:spacing w:after="40"/>
        <w:ind w:left="720"/>
      </w:pPr>
      <w:r>
        <w:rPr>
          <w:rFonts w:ascii="Arial" w:cs="Arial" w:eastAsia="Arial" w:hAnsi="Arial"/>
          <w:sz w:val="21"/>
          <w:szCs w:val="21"/>
        </w:rPr>
        <w:t xml:space="preserve">D) df.loc('loan_amount' &gt; 10000)</w:t>
      </w:r>
    </w:p>
    <w:p>
      <w:pPr>
        <w:spacing w:after="60" w:before="80"/>
        <w:ind w:left="720"/>
      </w:pPr>
      <w:r>
        <w:rPr>
          <w:rFonts w:ascii="Arial" w:cs="Arial" w:eastAsia="Arial" w:hAnsi="Arial"/>
          <w:b/>
          <w:bCs/>
          <w:sz w:val="21"/>
          <w:szCs w:val="21"/>
        </w:rPr>
        <w:t xml:space="preserve">Answer: _______________</w:t>
      </w:r>
    </w:p>
    <w:p>
      <w:pPr>
        <w:spacing w:after="80" w:before="200"/>
      </w:pPr>
      <w:r>
        <w:rPr>
          <w:rFonts w:ascii="Arial" w:cs="Arial" w:eastAsia="Arial" w:hAnsi="Arial"/>
          <w:b/>
          <w:bCs/>
          <w:color w:val="1F4E79"/>
          <w:sz w:val="22"/>
          <w:szCs w:val="22"/>
        </w:rPr>
        <w:t xml:space="preserve">Q5.  </w:t>
      </w:r>
      <w:r>
        <w:rPr>
          <w:rFonts w:ascii="Arial" w:cs="Arial" w:eastAsia="Arial" w:hAnsi="Arial"/>
          <w:sz w:val="22"/>
          <w:szCs w:val="22"/>
        </w:rPr>
        <w:t xml:space="preserve">What is the key difference between .loc and .iloc?</w:t>
      </w:r>
    </w:p>
    <w:p>
      <w:pPr>
        <w:spacing w:after="40"/>
        <w:ind w:left="720"/>
      </w:pPr>
      <w:r>
        <w:rPr>
          <w:rFonts w:ascii="Arial" w:cs="Arial" w:eastAsia="Arial" w:hAnsi="Arial"/>
          <w:sz w:val="21"/>
          <w:szCs w:val="21"/>
        </w:rPr>
        <w:t xml:space="preserve">A) .loc is faster than .iloc</w:t>
      </w:r>
    </w:p>
    <w:p>
      <w:pPr>
        <w:spacing w:after="40"/>
        <w:ind w:left="720"/>
      </w:pPr>
      <w:r>
        <w:rPr>
          <w:rFonts w:ascii="Arial" w:cs="Arial" w:eastAsia="Arial" w:hAnsi="Arial"/>
          <w:sz w:val="21"/>
          <w:szCs w:val="21"/>
        </w:rPr>
        <w:t xml:space="preserve">B) .loc selects by label, .iloc selects by integer position</w:t>
      </w:r>
    </w:p>
    <w:p>
      <w:pPr>
        <w:spacing w:after="40"/>
        <w:ind w:left="720"/>
      </w:pPr>
      <w:r>
        <w:rPr>
          <w:rFonts w:ascii="Arial" w:cs="Arial" w:eastAsia="Arial" w:hAnsi="Arial"/>
          <w:sz w:val="21"/>
          <w:szCs w:val="21"/>
        </w:rPr>
        <w:t xml:space="preserve">C) .iloc only works on a Series, not a DataFrame</w:t>
      </w:r>
    </w:p>
    <w:p>
      <w:pPr>
        <w:spacing w:after="40"/>
        <w:ind w:left="720"/>
      </w:pPr>
      <w:r>
        <w:rPr>
          <w:rFonts w:ascii="Arial" w:cs="Arial" w:eastAsia="Arial" w:hAnsi="Arial"/>
          <w:sz w:val="21"/>
          <w:szCs w:val="21"/>
        </w:rPr>
        <w:t xml:space="preserve">D) There is no difference — they are interchangeable</w:t>
      </w:r>
    </w:p>
    <w:p>
      <w:pPr>
        <w:spacing w:after="60" w:before="80"/>
        <w:ind w:left="720"/>
      </w:pPr>
      <w:r>
        <w:rPr>
          <w:rFonts w:ascii="Arial" w:cs="Arial" w:eastAsia="Arial" w:hAnsi="Arial"/>
          <w:b/>
          <w:bCs/>
          <w:sz w:val="21"/>
          <w:szCs w:val="21"/>
        </w:rPr>
        <w:t xml:space="preserve">Answer: _______________</w:t>
      </w:r>
    </w:p>
    <w:p>
      <w:pPr>
        <w:spacing w:after="80" w:before="200"/>
      </w:pPr>
      <w:r>
        <w:rPr>
          <w:rFonts w:ascii="Arial" w:cs="Arial" w:eastAsia="Arial" w:hAnsi="Arial"/>
          <w:b/>
          <w:bCs/>
          <w:color w:val="1F4E79"/>
          <w:sz w:val="22"/>
          <w:szCs w:val="22"/>
        </w:rPr>
        <w:t xml:space="preserve">Q6.  </w:t>
      </w:r>
      <w:r>
        <w:rPr>
          <w:rFonts w:ascii="Arial" w:cs="Arial" w:eastAsia="Arial" w:hAnsi="Arial"/>
          <w:sz w:val="22"/>
          <w:szCs w:val="22"/>
        </w:rPr>
        <w:t xml:space="preserve">Which method removes rows containing any missing values?</w:t>
      </w:r>
    </w:p>
    <w:p>
      <w:pPr>
        <w:spacing w:after="40"/>
        <w:ind w:left="720"/>
      </w:pPr>
      <w:r>
        <w:rPr>
          <w:rFonts w:ascii="Arial" w:cs="Arial" w:eastAsia="Arial" w:hAnsi="Arial"/>
          <w:sz w:val="21"/>
          <w:szCs w:val="21"/>
        </w:rPr>
        <w:t xml:space="preserve">A) df.fillna()</w:t>
      </w:r>
    </w:p>
    <w:p>
      <w:pPr>
        <w:spacing w:after="40"/>
        <w:ind w:left="720"/>
      </w:pPr>
      <w:r>
        <w:rPr>
          <w:rFonts w:ascii="Arial" w:cs="Arial" w:eastAsia="Arial" w:hAnsi="Arial"/>
          <w:sz w:val="21"/>
          <w:szCs w:val="21"/>
        </w:rPr>
        <w:t xml:space="preserve">B) df.dropna()</w:t>
      </w:r>
    </w:p>
    <w:p>
      <w:pPr>
        <w:spacing w:after="40"/>
        <w:ind w:left="720"/>
      </w:pPr>
      <w:r>
        <w:rPr>
          <w:rFonts w:ascii="Arial" w:cs="Arial" w:eastAsia="Arial" w:hAnsi="Arial"/>
          <w:sz w:val="21"/>
          <w:szCs w:val="21"/>
        </w:rPr>
        <w:t xml:space="preserve">C) df.removena()</w:t>
      </w:r>
    </w:p>
    <w:p>
      <w:pPr>
        <w:spacing w:after="40"/>
        <w:ind w:left="720"/>
      </w:pPr>
      <w:r>
        <w:rPr>
          <w:rFonts w:ascii="Arial" w:cs="Arial" w:eastAsia="Arial" w:hAnsi="Arial"/>
          <w:sz w:val="21"/>
          <w:szCs w:val="21"/>
        </w:rPr>
        <w:t xml:space="preserve">D) df.isnull()</w:t>
      </w:r>
    </w:p>
    <w:p>
      <w:pPr>
        <w:spacing w:after="60" w:before="80"/>
        <w:ind w:left="720"/>
      </w:pPr>
      <w:r>
        <w:rPr>
          <w:rFonts w:ascii="Arial" w:cs="Arial" w:eastAsia="Arial" w:hAnsi="Arial"/>
          <w:b/>
          <w:bCs/>
          <w:sz w:val="21"/>
          <w:szCs w:val="21"/>
        </w:rPr>
        <w:t xml:space="preserve">Answer: _______________</w:t>
      </w:r>
    </w:p>
    <w:p>
      <w:pPr>
        <w:spacing w:after="80" w:before="200"/>
      </w:pPr>
      <w:r>
        <w:rPr>
          <w:rFonts w:ascii="Arial" w:cs="Arial" w:eastAsia="Arial" w:hAnsi="Arial"/>
          <w:b/>
          <w:bCs/>
          <w:color w:val="1F4E79"/>
          <w:sz w:val="22"/>
          <w:szCs w:val="22"/>
        </w:rPr>
        <w:t xml:space="preserve">Q7.  </w:t>
      </w:r>
      <w:r>
        <w:rPr>
          <w:rFonts w:ascii="Arial" w:cs="Arial" w:eastAsia="Arial" w:hAnsi="Arial"/>
          <w:sz w:val="22"/>
          <w:szCs w:val="22"/>
        </w:rPr>
        <w:t xml:space="preserve">What does pd.get_dummies(df['employment_type'], drop_first=True) do?</w:t>
      </w:r>
    </w:p>
    <w:p>
      <w:pPr>
        <w:spacing w:after="40"/>
        <w:ind w:left="720"/>
      </w:pPr>
      <w:r>
        <w:rPr>
          <w:rFonts w:ascii="Arial" w:cs="Arial" w:eastAsia="Arial" w:hAnsi="Arial"/>
          <w:sz w:val="21"/>
          <w:szCs w:val="21"/>
        </w:rPr>
        <w:t xml:space="preserve">A) Removes the column entirely from the DataFrame</w:t>
      </w:r>
    </w:p>
    <w:p>
      <w:pPr>
        <w:spacing w:after="40"/>
        <w:ind w:left="720"/>
      </w:pPr>
      <w:r>
        <w:rPr>
          <w:rFonts w:ascii="Arial" w:cs="Arial" w:eastAsia="Arial" w:hAnsi="Arial"/>
          <w:sz w:val="21"/>
          <w:szCs w:val="21"/>
        </w:rPr>
        <w:t xml:space="preserve">B) Converts categorical values into one-hot encoded columns, dropping one category as the baseline</w:t>
      </w:r>
    </w:p>
    <w:p>
      <w:pPr>
        <w:spacing w:after="40"/>
        <w:ind w:left="720"/>
      </w:pPr>
      <w:r>
        <w:rPr>
          <w:rFonts w:ascii="Arial" w:cs="Arial" w:eastAsia="Arial" w:hAnsi="Arial"/>
          <w:sz w:val="21"/>
          <w:szCs w:val="21"/>
        </w:rPr>
        <w:t xml:space="preserve">C) Replaces each category with its frequency count</w:t>
      </w:r>
    </w:p>
    <w:p>
      <w:pPr>
        <w:spacing w:after="40"/>
        <w:ind w:left="720"/>
      </w:pPr>
      <w:r>
        <w:rPr>
          <w:rFonts w:ascii="Arial" w:cs="Arial" w:eastAsia="Arial" w:hAnsi="Arial"/>
          <w:sz w:val="21"/>
          <w:szCs w:val="21"/>
        </w:rPr>
        <w:t xml:space="preserve">D) Fills missing employment_type values with the most common category</w:t>
      </w:r>
    </w:p>
    <w:p>
      <w:pPr>
        <w:spacing w:after="60" w:before="80"/>
        <w:ind w:left="720"/>
      </w:pPr>
      <w:r>
        <w:rPr>
          <w:rFonts w:ascii="Arial" w:cs="Arial" w:eastAsia="Arial" w:hAnsi="Arial"/>
          <w:b/>
          <w:bCs/>
          <w:sz w:val="21"/>
          <w:szCs w:val="21"/>
        </w:rPr>
        <w:t xml:space="preserve">Answer: _______________</w:t>
      </w:r>
    </w:p>
    <w:p>
      <w:pPr>
        <w:spacing w:after="80" w:before="200"/>
      </w:pPr>
      <w:r>
        <w:rPr>
          <w:rFonts w:ascii="Arial" w:cs="Arial" w:eastAsia="Arial" w:hAnsi="Arial"/>
          <w:b/>
          <w:bCs/>
          <w:color w:val="1F4E79"/>
          <w:sz w:val="22"/>
          <w:szCs w:val="22"/>
        </w:rPr>
        <w:t xml:space="preserve">Q8.  </w:t>
      </w:r>
      <w:r>
        <w:rPr>
          <w:rFonts w:ascii="Arial" w:cs="Arial" w:eastAsia="Arial" w:hAnsi="Arial"/>
          <w:sz w:val="22"/>
          <w:szCs w:val="22"/>
        </w:rPr>
        <w:t xml:space="preserve">Which function splits continuous data into bins of equal width, defined by fixed boundaries?</w:t>
      </w:r>
    </w:p>
    <w:p>
      <w:pPr>
        <w:spacing w:after="40"/>
        <w:ind w:left="720"/>
      </w:pPr>
      <w:r>
        <w:rPr>
          <w:rFonts w:ascii="Arial" w:cs="Arial" w:eastAsia="Arial" w:hAnsi="Arial"/>
          <w:sz w:val="21"/>
          <w:szCs w:val="21"/>
        </w:rPr>
        <w:t xml:space="preserve">A) pd.qcut()</w:t>
      </w:r>
    </w:p>
    <w:p>
      <w:pPr>
        <w:spacing w:after="40"/>
        <w:ind w:left="720"/>
      </w:pPr>
      <w:r>
        <w:rPr>
          <w:rFonts w:ascii="Arial" w:cs="Arial" w:eastAsia="Arial" w:hAnsi="Arial"/>
          <w:sz w:val="21"/>
          <w:szCs w:val="21"/>
        </w:rPr>
        <w:t xml:space="preserve">B) pd.cut()</w:t>
      </w:r>
    </w:p>
    <w:p>
      <w:pPr>
        <w:spacing w:after="40"/>
        <w:ind w:left="720"/>
      </w:pPr>
      <w:r>
        <w:rPr>
          <w:rFonts w:ascii="Arial" w:cs="Arial" w:eastAsia="Arial" w:hAnsi="Arial"/>
          <w:sz w:val="21"/>
          <w:szCs w:val="21"/>
        </w:rPr>
        <w:t xml:space="preserve">C) pd.bin()</w:t>
      </w:r>
    </w:p>
    <w:p>
      <w:pPr>
        <w:spacing w:after="40"/>
        <w:ind w:left="720"/>
      </w:pPr>
      <w:r>
        <w:rPr>
          <w:rFonts w:ascii="Arial" w:cs="Arial" w:eastAsia="Arial" w:hAnsi="Arial"/>
          <w:sz w:val="21"/>
          <w:szCs w:val="21"/>
        </w:rPr>
        <w:t xml:space="preserve">D) pd.groupby()</w:t>
      </w:r>
    </w:p>
    <w:p>
      <w:pPr>
        <w:spacing w:after="60" w:before="80"/>
        <w:ind w:left="720"/>
      </w:pPr>
      <w:r>
        <w:rPr>
          <w:rFonts w:ascii="Arial" w:cs="Arial" w:eastAsia="Arial" w:hAnsi="Arial"/>
          <w:b/>
          <w:bCs/>
          <w:sz w:val="21"/>
          <w:szCs w:val="21"/>
        </w:rPr>
        <w:t xml:space="preserve">Answer: _______________</w:t>
      </w:r>
    </w:p>
    <w:p>
      <w:pPr>
        <w:spacing w:after="80" w:before="200"/>
      </w:pPr>
      <w:r>
        <w:rPr>
          <w:rFonts w:ascii="Arial" w:cs="Arial" w:eastAsia="Arial" w:hAnsi="Arial"/>
          <w:b/>
          <w:bCs/>
          <w:color w:val="1F4E79"/>
          <w:sz w:val="22"/>
          <w:szCs w:val="22"/>
        </w:rPr>
        <w:t xml:space="preserve">Q9.  </w:t>
      </w:r>
      <w:r>
        <w:rPr>
          <w:rFonts w:ascii="Arial" w:cs="Arial" w:eastAsia="Arial" w:hAnsi="Arial"/>
          <w:sz w:val="22"/>
          <w:szCs w:val="22"/>
        </w:rPr>
        <w:t xml:space="preserve">Which method combines two DataFrames based on a shared key column, similar to a SQL join?</w:t>
      </w:r>
    </w:p>
    <w:p>
      <w:pPr>
        <w:spacing w:after="40"/>
        <w:ind w:left="720"/>
      </w:pPr>
      <w:r>
        <w:rPr>
          <w:rFonts w:ascii="Arial" w:cs="Arial" w:eastAsia="Arial" w:hAnsi="Arial"/>
          <w:sz w:val="21"/>
          <w:szCs w:val="21"/>
        </w:rPr>
        <w:t xml:space="preserve">A) pd.concat()</w:t>
      </w:r>
    </w:p>
    <w:p>
      <w:pPr>
        <w:spacing w:after="40"/>
        <w:ind w:left="720"/>
      </w:pPr>
      <w:r>
        <w:rPr>
          <w:rFonts w:ascii="Arial" w:cs="Arial" w:eastAsia="Arial" w:hAnsi="Arial"/>
          <w:sz w:val="21"/>
          <w:szCs w:val="21"/>
        </w:rPr>
        <w:t xml:space="preserve">B) pd.merge()</w:t>
      </w:r>
    </w:p>
    <w:p>
      <w:pPr>
        <w:spacing w:after="40"/>
        <w:ind w:left="720"/>
      </w:pPr>
      <w:r>
        <w:rPr>
          <w:rFonts w:ascii="Arial" w:cs="Arial" w:eastAsia="Arial" w:hAnsi="Arial"/>
          <w:sz w:val="21"/>
          <w:szCs w:val="21"/>
        </w:rPr>
        <w:t xml:space="preserve">C) pd.append()</w:t>
      </w:r>
    </w:p>
    <w:p>
      <w:pPr>
        <w:spacing w:after="40"/>
        <w:ind w:left="720"/>
      </w:pPr>
      <w:r>
        <w:rPr>
          <w:rFonts w:ascii="Arial" w:cs="Arial" w:eastAsia="Arial" w:hAnsi="Arial"/>
          <w:sz w:val="21"/>
          <w:szCs w:val="21"/>
        </w:rPr>
        <w:t xml:space="preserve">D) pd.stack()</w:t>
      </w:r>
    </w:p>
    <w:p>
      <w:pPr>
        <w:spacing w:after="60" w:before="80"/>
        <w:ind w:left="720"/>
      </w:pPr>
      <w:r>
        <w:rPr>
          <w:rFonts w:ascii="Arial" w:cs="Arial" w:eastAsia="Arial" w:hAnsi="Arial"/>
          <w:b/>
          <w:bCs/>
          <w:sz w:val="21"/>
          <w:szCs w:val="21"/>
        </w:rPr>
        <w:t xml:space="preserve">Answer: _______________</w:t>
      </w:r>
    </w:p>
    <w:p>
      <w:pPr>
        <w:spacing w:after="80" w:before="200"/>
      </w:pPr>
      <w:r>
        <w:rPr>
          <w:rFonts w:ascii="Arial" w:cs="Arial" w:eastAsia="Arial" w:hAnsi="Arial"/>
          <w:b/>
          <w:bCs/>
          <w:color w:val="1F4E79"/>
          <w:sz w:val="22"/>
          <w:szCs w:val="22"/>
        </w:rPr>
        <w:t xml:space="preserve">Q10.  </w:t>
      </w:r>
      <w:r>
        <w:rPr>
          <w:rFonts w:ascii="Arial" w:cs="Arial" w:eastAsia="Arial" w:hAnsi="Arial"/>
          <w:sz w:val="22"/>
          <w:szCs w:val="22"/>
        </w:rPr>
        <w:t xml:space="preserve">df.groupby('region')['default'].mean() returns:</w:t>
      </w:r>
    </w:p>
    <w:p>
      <w:pPr>
        <w:spacing w:after="40"/>
        <w:ind w:left="720"/>
      </w:pPr>
      <w:r>
        <w:rPr>
          <w:rFonts w:ascii="Arial" w:cs="Arial" w:eastAsia="Arial" w:hAnsi="Arial"/>
          <w:sz w:val="21"/>
          <w:szCs w:val="21"/>
        </w:rPr>
        <w:t xml:space="preserve">A) The total number of defaults per region</w:t>
      </w:r>
    </w:p>
    <w:p>
      <w:pPr>
        <w:spacing w:after="40"/>
        <w:ind w:left="720"/>
      </w:pPr>
      <w:r>
        <w:rPr>
          <w:rFonts w:ascii="Arial" w:cs="Arial" w:eastAsia="Arial" w:hAnsi="Arial"/>
          <w:sz w:val="21"/>
          <w:szCs w:val="21"/>
        </w:rPr>
        <w:t xml:space="preserve">B) The default rate (proportion) per region</w:t>
      </w:r>
    </w:p>
    <w:p>
      <w:pPr>
        <w:spacing w:after="40"/>
        <w:ind w:left="720"/>
      </w:pPr>
      <w:r>
        <w:rPr>
          <w:rFonts w:ascii="Arial" w:cs="Arial" w:eastAsia="Arial" w:hAnsi="Arial"/>
          <w:sz w:val="21"/>
          <w:szCs w:val="21"/>
        </w:rPr>
        <w:t xml:space="preserve">C) The region names sorted alphabetically</w:t>
      </w:r>
    </w:p>
    <w:p>
      <w:pPr>
        <w:spacing w:after="40"/>
        <w:ind w:left="720"/>
      </w:pPr>
      <w:r>
        <w:rPr>
          <w:rFonts w:ascii="Arial" w:cs="Arial" w:eastAsia="Arial" w:hAnsi="Arial"/>
          <w:sz w:val="21"/>
          <w:szCs w:val="21"/>
        </w:rPr>
        <w:t xml:space="preserve">D) An error, since groupby requires at least two columns</w:t>
      </w:r>
    </w:p>
    <w:p>
      <w:pPr>
        <w:spacing w:after="60" w:before="80"/>
        <w:ind w:left="720"/>
      </w:pPr>
      <w:r>
        <w:rPr>
          <w:rFonts w:ascii="Arial" w:cs="Arial" w:eastAsia="Arial" w:hAnsi="Arial"/>
          <w:b/>
          <w:bCs/>
          <w:sz w:val="21"/>
          <w:szCs w:val="21"/>
        </w:rPr>
        <w:t xml:space="preserve">Answer: _______________</w:t>
      </w:r>
    </w:p>
    <w:p>
      <w:pPr>
        <w:pBdr>
          <w:bottom w:val="single" w:color="2E75B6" w:sz="4" w:space="1"/>
        </w:pBdr>
        <w:spacing w:after="160" w:before="300"/>
      </w:pPr>
      <w:r>
        <w:rPr>
          <w:rFonts w:ascii="Arial" w:cs="Arial" w:eastAsia="Arial" w:hAnsi="Arial"/>
          <w:b/>
          <w:bCs/>
          <w:color w:val="1F4E79"/>
          <w:sz w:val="26"/>
          <w:szCs w:val="26"/>
        </w:rPr>
        <w:t xml:space="preserve">Section B: Short Answer</w:t>
      </w:r>
    </w:p>
    <w:p>
      <w:pPr>
        <w:spacing w:after="80" w:before="200"/>
      </w:pPr>
      <w:r>
        <w:rPr>
          <w:rFonts w:ascii="Arial" w:cs="Arial" w:eastAsia="Arial" w:hAnsi="Arial"/>
          <w:b/>
          <w:bCs/>
          <w:color w:val="1F4E79"/>
          <w:sz w:val="22"/>
          <w:szCs w:val="22"/>
        </w:rPr>
        <w:t xml:space="preserve">Q11.  </w:t>
      </w:r>
      <w:r>
        <w:rPr>
          <w:rFonts w:ascii="Arial" w:cs="Arial" w:eastAsia="Arial" w:hAnsi="Arial"/>
          <w:sz w:val="22"/>
          <w:szCs w:val="22"/>
        </w:rPr>
        <w:t xml:space="preserve">Explain the difference between apply(), map(), and applymap() / DataFrame.map(). Give one example use case for each, ideally drawn from a credit risk dataset.</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Q12.  </w:t>
      </w:r>
      <w:r>
        <w:rPr>
          <w:rFonts w:ascii="Arial" w:cs="Arial" w:eastAsia="Arial" w:hAnsi="Arial"/>
          <w:sz w:val="22"/>
          <w:szCs w:val="22"/>
        </w:rPr>
        <w:t xml:space="preserve">Write the pandas code to select all rows where 'loan_purpose' is either 'car' or 'education', using .isin().</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Q13.  </w:t>
      </w:r>
      <w:r>
        <w:rPr>
          <w:rFonts w:ascii="Arial" w:cs="Arial" w:eastAsia="Arial" w:hAnsi="Arial"/>
          <w:sz w:val="22"/>
          <w:szCs w:val="22"/>
        </w:rPr>
        <w:t xml:space="preserve">The following code is intended to flag high-risk applicants (credit_score below 600) but raises a SettingWithCopyWarning. Identify the likely cause and write the corrected version.</w:t>
      </w:r>
    </w:p>
    <w:p>
      <w:pPr>
        <w:spacing w:after="20"/>
        <w:ind w:left="720"/>
      </w:pPr>
      <w:r>
        <w:rPr>
          <w:rFonts w:ascii="Courier New" w:cs="Courier New" w:eastAsia="Courier New" w:hAnsi="Courier New"/>
          <w:color w:val="1F4E79"/>
          <w:sz w:val="19"/>
          <w:szCs w:val="19"/>
        </w:rPr>
        <w:t xml:space="preserve">risky = df[df['credit_score'] &lt; 600]</w:t>
      </w:r>
    </w:p>
    <w:p>
      <w:pPr>
        <w:spacing w:after="20"/>
        <w:ind w:left="720"/>
      </w:pPr>
      <w:r>
        <w:rPr>
          <w:rFonts w:ascii="Courier New" w:cs="Courier New" w:eastAsia="Courier New" w:hAnsi="Courier New"/>
          <w:color w:val="1F4E79"/>
          <w:sz w:val="19"/>
          <w:szCs w:val="19"/>
        </w:rPr>
        <w:t xml:space="preserve">risky['flag'] = 1</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Q14.  </w:t>
      </w:r>
      <w:r>
        <w:rPr>
          <w:rFonts w:ascii="Arial" w:cs="Arial" w:eastAsia="Arial" w:hAnsi="Arial"/>
          <w:sz w:val="22"/>
          <w:szCs w:val="22"/>
        </w:rPr>
        <w:t xml:space="preserve">What is the difference between merge(how='inner') and merge(how='left')? Give a credit risk example (e.g. applicants and bureau records) where you would specifically want a left join rather than an inner join.</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Q15.  </w:t>
      </w:r>
      <w:r>
        <w:rPr>
          <w:rFonts w:ascii="Arial" w:cs="Arial" w:eastAsia="Arial" w:hAnsi="Arial"/>
          <w:sz w:val="22"/>
          <w:szCs w:val="22"/>
        </w:rPr>
        <w:t xml:space="preserve">Write the pandas code to group a loans DataFrame by 'branch' and calculate, in a single .agg() call, both the count of loans and the mean default rate per branch.</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Q16.  </w:t>
      </w:r>
      <w:r>
        <w:rPr>
          <w:rFonts w:ascii="Arial" w:cs="Arial" w:eastAsia="Arial" w:hAnsi="Arial"/>
          <w:sz w:val="22"/>
          <w:szCs w:val="22"/>
        </w:rPr>
        <w:t xml:space="preserve">Explain what reset_index() does, and describe a scenario after a groupby() operation where you would need to call it.</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Q17.  </w:t>
      </w:r>
      <w:r>
        <w:rPr>
          <w:rFonts w:ascii="Arial" w:cs="Arial" w:eastAsia="Arial" w:hAnsi="Arial"/>
          <w:sz w:val="22"/>
          <w:szCs w:val="22"/>
        </w:rPr>
        <w:t xml:space="preserve">The following code one-hot encodes a 'region' column with 5 categories ahead of feeding the result into a logistic regression model. What is missing from this code given its intended use, and why does it matter for a logistic regression model specifically?</w:t>
      </w:r>
    </w:p>
    <w:p>
      <w:pPr>
        <w:spacing w:after="20"/>
        <w:ind w:left="720"/>
      </w:pPr>
      <w:r>
        <w:rPr>
          <w:rFonts w:ascii="Courier New" w:cs="Courier New" w:eastAsia="Courier New" w:hAnsi="Courier New"/>
          <w:color w:val="1F4E79"/>
          <w:sz w:val="19"/>
          <w:szCs w:val="19"/>
        </w:rPr>
        <w:t xml:space="preserve">df = pd.get_dummies(df, columns=['region'])</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Q18.  </w:t>
      </w:r>
      <w:r>
        <w:rPr>
          <w:rFonts w:ascii="Arial" w:cs="Arial" w:eastAsia="Arial" w:hAnsi="Arial"/>
          <w:sz w:val="22"/>
          <w:szCs w:val="22"/>
        </w:rPr>
        <w:t xml:space="preserve">Write pandas code using pivot_table() to show the average loan amount with 'region' as rows and 'loan_purpose' as columns.</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Q19.  </w:t>
      </w:r>
      <w:r>
        <w:rPr>
          <w:rFonts w:ascii="Arial" w:cs="Arial" w:eastAsia="Arial" w:hAnsi="Arial"/>
          <w:sz w:val="22"/>
          <w:szCs w:val="22"/>
        </w:rPr>
        <w:t xml:space="preserve">Explain the difference between pd.concat() and pd.merge(). Describe a situation in a credit risk project where you would use concat() rather than merge().</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Q20.  </w:t>
      </w:r>
      <w:r>
        <w:rPr>
          <w:rFonts w:ascii="Arial" w:cs="Arial" w:eastAsia="Arial" w:hAnsi="Arial"/>
          <w:sz w:val="22"/>
          <w:szCs w:val="22"/>
        </w:rPr>
        <w:t xml:space="preserve">What does the following code do, and what would change if axis=1 was mistakenly written as axis=0?</w:t>
      </w:r>
    </w:p>
    <w:p>
      <w:pPr>
        <w:spacing w:after="20"/>
        <w:ind w:left="720"/>
      </w:pPr>
      <w:r>
        <w:rPr>
          <w:rFonts w:ascii="Courier New" w:cs="Courier New" w:eastAsia="Courier New" w:hAnsi="Courier New"/>
          <w:color w:val="1F4E79"/>
          <w:sz w:val="19"/>
          <w:szCs w:val="19"/>
        </w:rPr>
        <w:t xml:space="preserve">df.dropna(axis=1, thresh=int(0.6 * len(df)))</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pBdr>
          <w:bottom w:val="single" w:color="2E75B6" w:sz="4" w:space="1"/>
        </w:pBdr>
        <w:spacing w:after="160" w:before="300"/>
      </w:pPr>
      <w:r>
        <w:rPr>
          <w:rFonts w:ascii="Arial" w:cs="Arial" w:eastAsia="Arial" w:hAnsi="Arial"/>
          <w:b/>
          <w:bCs/>
          <w:color w:val="1F4E79"/>
          <w:sz w:val="26"/>
          <w:szCs w:val="26"/>
        </w:rPr>
        <w:t xml:space="preserve">Section C: Applied &amp; Extended Response</w:t>
      </w:r>
    </w:p>
    <w:p>
      <w:pPr>
        <w:spacing w:after="80" w:before="200"/>
      </w:pPr>
      <w:r>
        <w:rPr>
          <w:rFonts w:ascii="Arial" w:cs="Arial" w:eastAsia="Arial" w:hAnsi="Arial"/>
          <w:b/>
          <w:bCs/>
          <w:color w:val="1F4E79"/>
          <w:sz w:val="22"/>
          <w:szCs w:val="22"/>
        </w:rPr>
        <w:t xml:space="preserve">Q21.  </w:t>
      </w:r>
      <w:r>
        <w:rPr>
          <w:rFonts w:ascii="Arial" w:cs="Arial" w:eastAsia="Arial" w:hAnsi="Arial"/>
          <w:sz w:val="22"/>
          <w:szCs w:val="22"/>
        </w:rPr>
        <w:t xml:space="preserve">You have just loaded the Home Credit application_train.csv (122 columns, mixed types) into a DataFrame. Walk through, step by step, the pandas methods and attributes you would use to perform an initial audit of the dataset before any modelling begins. Name the specific method or attribute at each step and what it tells you.</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Q22.  </w:t>
      </w:r>
      <w:r>
        <w:rPr>
          <w:rFonts w:ascii="Arial" w:cs="Arial" w:eastAsia="Arial" w:hAnsi="Arial"/>
          <w:sz w:val="22"/>
          <w:szCs w:val="22"/>
        </w:rPr>
        <w:t xml:space="preserve">Write a short pandas script that: loads application_train.csv, filters to applicants whose AMT_INCOME_TOTAL is above the dataset median, groups the result by NAME_EDUCATION_TYPE, and returns the mean TARGET (default rate) per education level, sorted from highest to lowest.</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Q23.  </w:t>
      </w:r>
      <w:r>
        <w:rPr>
          <w:rFonts w:ascii="Arial" w:cs="Arial" w:eastAsia="Arial" w:hAnsi="Arial"/>
          <w:sz w:val="22"/>
          <w:szCs w:val="22"/>
        </w:rPr>
        <w:t xml:space="preserve">You need to combine a loans DataFrame (one row per loan) with a payments DataFrame (many rows per loan, one per installment) to produce, for each loan, the total amount paid and the number of payments made. Describe the steps required (including any aggregation) and write the pandas code.</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Q24.  </w:t>
      </w:r>
      <w:r>
        <w:rPr>
          <w:rFonts w:ascii="Arial" w:cs="Arial" w:eastAsia="Arial" w:hAnsi="Arial"/>
          <w:sz w:val="22"/>
          <w:szCs w:val="22"/>
        </w:rPr>
        <w:t xml:space="preserve">A colleague's code is silently producing misleading results. Explain what each groupby line actually computes, and explain why someone might mistakenly believe .sum() gives a default rate.</w:t>
      </w:r>
    </w:p>
    <w:p>
      <w:pPr>
        <w:spacing w:after="20"/>
        <w:ind w:left="720"/>
      </w:pPr>
      <w:r>
        <w:rPr>
          <w:rFonts w:ascii="Courier New" w:cs="Courier New" w:eastAsia="Courier New" w:hAnsi="Courier New"/>
          <w:color w:val="1F4E79"/>
          <w:sz w:val="19"/>
          <w:szCs w:val="19"/>
        </w:rPr>
        <w:t xml:space="preserve">df['default_flag'] = df['days_past_due'].apply(lambda x: 1 if x &gt; 90 else 0)</w:t>
      </w:r>
    </w:p>
    <w:p>
      <w:pPr>
        <w:spacing w:after="20"/>
        <w:ind w:left="720"/>
      </w:pPr>
      <w:r>
        <w:rPr>
          <w:rFonts w:ascii="Courier New" w:cs="Courier New" w:eastAsia="Courier New" w:hAnsi="Courier New"/>
          <w:color w:val="1F4E79"/>
          <w:sz w:val="19"/>
          <w:szCs w:val="19"/>
        </w:rPr>
        <w:t xml:space="preserve">branch_totals = df.groupby('branch')['default_flag'].sum()</w:t>
      </w:r>
    </w:p>
    <w:p>
      <w:pPr>
        <w:spacing w:after="20"/>
        <w:ind w:left="720"/>
      </w:pPr>
      <w:r>
        <w:rPr>
          <w:rFonts w:ascii="Courier New" w:cs="Courier New" w:eastAsia="Courier New" w:hAnsi="Courier New"/>
          <w:color w:val="1F4E79"/>
          <w:sz w:val="19"/>
          <w:szCs w:val="19"/>
        </w:rPr>
        <w:t xml:space="preserve">branch_rates  = df.groupby('branch')['default_flag'].mean()</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Q25.  </w:t>
      </w:r>
      <w:r>
        <w:rPr>
          <w:rFonts w:ascii="Arial" w:cs="Arial" w:eastAsia="Arial" w:hAnsi="Arial"/>
          <w:sz w:val="22"/>
          <w:szCs w:val="22"/>
        </w:rPr>
        <w:t xml:space="preserve">Explain, using pandas methods, how you would identify and treat outliers in an AMT_INCOME_TOTAL column using the IQR (interquartile range) method. Provide working code.</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Q26.  </w:t>
      </w:r>
      <w:r>
        <w:rPr>
          <w:rFonts w:ascii="Arial" w:cs="Arial" w:eastAsia="Arial" w:hAnsi="Arial"/>
          <w:sz w:val="22"/>
          <w:szCs w:val="22"/>
        </w:rPr>
        <w:t xml:space="preserve">You have twelve monthly snapshot CSVs (jan_loans.csv through dec_loans.csv) with identical columns, representing a loan portfolio over a year. Write pandas code that combines them into a single DataFrame with an added 'snapshot_month' column identifying which file each row came from.</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Q27.  </w:t>
      </w:r>
      <w:r>
        <w:rPr>
          <w:rFonts w:ascii="Arial" w:cs="Arial" w:eastAsia="Arial" w:hAnsi="Arial"/>
          <w:sz w:val="22"/>
          <w:szCs w:val="22"/>
        </w:rPr>
        <w:t xml:space="preserve">Explain the difference between wide and long format data. You have a DataFrame of monthly default rates per branch in wide format (one column per month). Write the pandas code to convert it to long format using melt().</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Q28.  </w:t>
      </w:r>
      <w:r>
        <w:rPr>
          <w:rFonts w:ascii="Arial" w:cs="Arial" w:eastAsia="Arial" w:hAnsi="Arial"/>
          <w:sz w:val="22"/>
          <w:szCs w:val="22"/>
        </w:rPr>
        <w:t xml:space="preserve">Why is chained indexing such as the line below problematic in pandas, and what is the recommended alternative using .loc?</w:t>
      </w:r>
    </w:p>
    <w:p>
      <w:pPr>
        <w:spacing w:after="20"/>
        <w:ind w:left="720"/>
      </w:pPr>
      <w:r>
        <w:rPr>
          <w:rFonts w:ascii="Courier New" w:cs="Courier New" w:eastAsia="Courier New" w:hAnsi="Courier New"/>
          <w:color w:val="1F4E79"/>
          <w:sz w:val="19"/>
          <w:szCs w:val="19"/>
        </w:rPr>
        <w:t xml:space="preserve">df[df['col'] &gt; 5]['other_col'] = 10</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Q29.  </w:t>
      </w:r>
      <w:r>
        <w:rPr>
          <w:rFonts w:ascii="Arial" w:cs="Arial" w:eastAsia="Arial" w:hAnsi="Arial"/>
          <w:sz w:val="22"/>
          <w:szCs w:val="22"/>
        </w:rPr>
        <w:t xml:space="preserve">You are asked to create a feature, recent_missed_payments, that counts, for each loan, how many of the most recent 3 installments were missed, using a payments DataFrame sorted by loan_id and payment_date. Describe your approach in words and provide rough pandas code combining groupby() with tail() or a rolling window.</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Q30.  </w:t>
      </w:r>
      <w:r>
        <w:rPr>
          <w:rFonts w:ascii="Arial" w:cs="Arial" w:eastAsia="Arial" w:hAnsi="Arial"/>
          <w:sz w:val="22"/>
          <w:szCs w:val="22"/>
        </w:rPr>
        <w:t xml:space="preserve">Looking back at the data leakage rule from the previous topic (fit any imputer/transformer on training data only, then transform val/test), name three pandas operations covered in this topic that, if computed on the full dataset before a train/validation split, could introduce similar leakage. Explain why each is risky.</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2026-06-22T07:30:31.212Z</dcterms:created>
  <dcterms:modified xsi:type="dcterms:W3CDTF">2026-06-22T07:30:31.212Z</dcterms:modified>
</cp:coreProperties>
</file>

<file path=docProps/custom.xml><?xml version="1.0" encoding="utf-8"?>
<Properties xmlns="http://schemas.openxmlformats.org/officeDocument/2006/custom-properties" xmlns:vt="http://schemas.openxmlformats.org/officeDocument/2006/docPropsVTypes"/>
</file>