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springboot学习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新建springboot项目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启动的三种方式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在eclipse中Application类中右键使用java application方式启动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在cmd下切换到项目目录下，使用 mvn spring-boot:run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在cmd下切换到项目目录下，使用mvn clean package将项目打包，打包后的jar在./target目录下，再使用java来启动：java -jar test-0.0.1-SNAPSHOT.jar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尽量使用application.yml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port: 8081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servlet: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context-path: /luckymoney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minMoney: 1   #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后面要加空格，不然不符合yml的格式要求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description: 最少发${minMoney}元   #配置中也可使用其它配置项定义的值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使用对象配置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limit: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minMoney: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maxMoney: 100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description: 最少发${limit.minMoney}元，最多发${limit.maxMoney}元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646464"/>
                <w:sz w:val="22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646464"/>
                <w:sz w:val="22"/>
              </w:rPr>
              <w:t>@ConfigurationProperties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(prefix=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"limit"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LimitConfig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BigDecimal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minMoney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BigDecimal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maxMoney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description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区分开发和生产环境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新增application-dev.yml和application-prod.yml两个配置文件分别存放开发和生产环境需要的配置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在application.yml中添加配置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profiles: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active: dev    #dev表示当前应用开发环境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使用dev环境jar包启动生产环境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-jar -Dspring.profiles.active=prod test-0.0.1-SNAPSHOT.jar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增查改示例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LuckymoneyController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LuckymoneyDao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luckymoneyDao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LuckymoneyService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luckymoneyService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获取红包列表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@GetMapping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"/luckymoneys"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List&lt;Luckymoney&gt; list(){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List&lt;Luckymoney&gt;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luckymoneyDao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.findAll();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创建红包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@PostMapping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"/luckymoneys"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Luckymoney create(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"producer"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producer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"money"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BigDecimal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money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"comsumer"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comsumer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Luckymoney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luckymoney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Luckymoney();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luckymoney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.setMoney(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money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luckymoney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.setComsumer(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comsumer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luckymoney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.setProducer(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producer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Luckymoney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luckymoneyDao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.save(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luckymoney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通过id查询红包信息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@GetMapping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"/luckymoneys/{id}"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Luckymoney findById(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@PathVariable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luckymoneyDao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.findById(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).orElse(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@PutMapping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"/luckymoneys/{id}"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shd w:val="clear" w:color="auto" w:fill="D4D4D4"/>
              </w:rPr>
              <w:t>Luckymoney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update(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@PathVariable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"consumer"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consumer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Luckymoney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luckymoney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findById(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luckymoney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luckymoney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.setComsumer(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consumer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Luckymoney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luckymoneyDao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.save(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luckymoney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shd w:val="clear" w:color="auto" w:fill="D4D4D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shd w:val="clear" w:color="auto" w:fill="D4D4D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shd w:val="clear" w:color="auto" w:fill="D4D4D4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shd w:val="clear" w:color="auto" w:fill="D4D4D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shd w:val="clear" w:color="auto" w:fill="D4D4D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shd w:val="clear" w:color="auto" w:fill="D4D4D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shd w:val="clear" w:color="auto" w:fill="D4D4D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shd w:val="clear" w:color="auto" w:fill="D4D4D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@PostMapping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"/luckymoneys/two"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saveTwo()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luckymoneyService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.saveTwo();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LuckymoneyService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LuckymoneyDao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luckymoneyDao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@Transactional</w:t>
            </w:r>
            <w:r>
              <w:rPr>
                <w:rFonts w:hint="eastAsia" w:ascii="Consolas" w:hAnsi="Consolas" w:eastAsia="宋体"/>
                <w:color w:val="646464"/>
                <w:sz w:val="21"/>
                <w:szCs w:val="21"/>
                <w:lang w:val="en-US" w:eastAsia="zh-CN"/>
              </w:rPr>
              <w:t xml:space="preserve">    //添加事务，方法中出现异常，所有事务操作都回滚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saveTwo()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Luckymoney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luckymoney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Luckymoney();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luckymoney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.setMoney(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BigDecimal(520));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luckymoney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.setProducer(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luckymoney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.setComsumer(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"her"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luckymoneyDao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.save(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luckymoney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Luckymoney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luckymoney2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Luckymoney();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luckymoney2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.setMoney(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BigDecimal(1314));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luckymoney2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.setProducer(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luckymoney2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.setComsumer(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"her"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luckymoneyDao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.save(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luckymoney2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135" cy="294894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@Aspect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HttpAspect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Logger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log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LoggerFactory.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getLogger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(HttpAspect.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@Pointcut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"execution(public * com.imooc.controller.GirlController.*(..))"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//定义切面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pointcut1() {}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@Before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"pointcut1()"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//在切面方法执行前执行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log(JoinPoint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joinPoint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ServletRequestAttributes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attributes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(ServletRequestAttributes) RequestContextHolder.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getRequestAttributes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HttpServletRequest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attributes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.getRequest();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log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.info(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"url={}"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.getRequestURL());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//请求url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log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.info(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"method={}"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.getMethod());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//请求方法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log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.info(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"ip={}"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.getRemoteAddr());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//客户端ip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//类名 和 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log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.info(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"class_method={}"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joinPoint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.getSignature().getDeclaringTypeName()+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"."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joinPoint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.getSignature().getName());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log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.info(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"args={}"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joinPoint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.getArgs());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@After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"pointcut1()"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//在切面方法执行后执行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after()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log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.info(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"after......."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@AfterReturning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(returning=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"object"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pointcut=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"pointcut1()"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//在切面方法执行后，结果返回时执行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afterReturning(Object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log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.info(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"response={}"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通用返回对象封装示例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Result &lt;T&gt;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//返回码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//提示信息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//成功时返回的内容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Result()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Result(Integer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宋体"/>
                <w:sz w:val="15"/>
                <w:szCs w:val="15"/>
                <w:lang w:val="en-US" w:eastAsia="zh-CN"/>
              </w:rPr>
              <w:t>//getter... setter... toString...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Result ok()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Result ok(Object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Result(ResultEnums.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.getCode(),ResultEnums.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.getMsg(),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Result build(ResultEnums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shd w:val="clear" w:color="auto" w:fill="F0D8A8"/>
              </w:rPr>
              <w:t>enums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Result(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shd w:val="clear" w:color="auto" w:fill="D4D4D4"/>
              </w:rPr>
              <w:t>enums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.getCode(),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shd w:val="clear" w:color="auto" w:fill="D4D4D4"/>
              </w:rPr>
              <w:t>enums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.getMsg() ,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Result build(Integer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Result(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,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通用异常类定义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用于handler捕获异常，返回特定格式信息。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必须继承RuntimeException，否则service层抛出非运行时异常不能回滚事务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shd w:val="clear" w:color="auto" w:fill="D4D4D4"/>
              </w:rPr>
              <w:t>GirlException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RuntimeException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2"/>
              </w:rPr>
              <w:t>serialVersionUID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= 1L;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GirlException(ResultEnums 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enums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enums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.getMsg());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enums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.getCode();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Integer getCode()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setCode(Integer 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2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String toString()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"GirlException [code="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", getMessage()="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+ getMessage() + 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"]"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统一处理异常handler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分别捕获处理自定义异常，以及其它异常，使返回前台json数据格式一致。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646464"/>
                <w:sz w:val="22"/>
              </w:rPr>
              <w:t>@ControllerAdvice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ExceptionHandle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Logger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2"/>
              </w:rPr>
              <w:t>log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= LoggerFactory.</w:t>
            </w:r>
            <w:r>
              <w:rPr>
                <w:rFonts w:hint="eastAsia" w:ascii="Consolas" w:hAnsi="Consolas" w:eastAsia="Consolas"/>
                <w:i/>
                <w:color w:val="000000"/>
                <w:sz w:val="22"/>
              </w:rPr>
              <w:t>getLogger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(ExceptionHandle.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2"/>
              </w:rPr>
              <w:t>@ExceptionHandler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(value=Exception.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2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Result handler(Exception 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instanceof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shd w:val="clear" w:color="auto" w:fill="D4D4D4"/>
              </w:rPr>
              <w:t>GirlException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hd w:val="clear" w:color="auto" w:fill="D4D4D4"/>
              </w:rPr>
              <w:t>GirlException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girlException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= (</w:t>
            </w:r>
            <w:r>
              <w:rPr>
                <w:rFonts w:hint="eastAsia" w:ascii="Consolas" w:hAnsi="Consolas" w:eastAsia="Consolas"/>
                <w:color w:val="000000"/>
                <w:sz w:val="22"/>
                <w:shd w:val="clear" w:color="auto" w:fill="D4D4D4"/>
              </w:rPr>
              <w:t>GirlException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) 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Result.</w:t>
            </w:r>
            <w:r>
              <w:rPr>
                <w:rFonts w:hint="eastAsia" w:ascii="Consolas" w:hAnsi="Consolas" w:eastAsia="Consolas"/>
                <w:i/>
                <w:color w:val="000000"/>
                <w:sz w:val="22"/>
              </w:rPr>
              <w:t>build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girlException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.getCode(), 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girlException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.getMessage());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2"/>
              </w:rPr>
              <w:t>log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"【系统异常】："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Result.</w:t>
            </w:r>
            <w:r>
              <w:rPr>
                <w:rFonts w:hint="eastAsia" w:ascii="Consolas" w:hAnsi="Consolas" w:eastAsia="Consolas"/>
                <w:i/>
                <w:color w:val="000000"/>
                <w:sz w:val="22"/>
              </w:rPr>
              <w:t>build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(ResultEnums.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2"/>
              </w:rPr>
              <w:t>UNKNOW_ERROR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通用返回结果枚举类型封装对象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enum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ResultEnums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2"/>
              </w:rPr>
              <w:t>UNKNOW_ERROR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(-1,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"未知错误"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2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(0,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"成功"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2"/>
              </w:rPr>
              <w:t>PRIMARY_SCHOOL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(100,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"你可能还在上小学"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2"/>
              </w:rPr>
              <w:t>MIDDLE_SCHOOL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(200,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"你应该在上初中"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ResultEnums(Integer 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Integer getCode()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String getMsg()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service层单元测试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646464"/>
                <w:sz w:val="22"/>
              </w:rPr>
              <w:t>@RunWith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(SpringRunner.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646464"/>
                <w:sz w:val="22"/>
              </w:rPr>
              <w:t>@SpringBootTest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GirlServiceTest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2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GirlService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girlService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2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test1()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Assert.</w:t>
            </w:r>
            <w:r>
              <w:rPr>
                <w:rFonts w:hint="eastAsia" w:ascii="Consolas" w:hAnsi="Consolas" w:eastAsia="Consolas"/>
                <w:i/>
                <w:color w:val="000000"/>
                <w:sz w:val="22"/>
              </w:rPr>
              <w:t>assertEquals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Integer(8),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girlService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.getOne(11).getAge());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controller层单元测试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646464"/>
                <w:sz w:val="22"/>
              </w:rPr>
              <w:t>@RunWith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(SpringRunner.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646464"/>
                <w:sz w:val="22"/>
              </w:rPr>
              <w:t>@SpringBootTest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646464"/>
                <w:sz w:val="22"/>
              </w:rPr>
              <w:t>@AutoConfigureMockMvc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GirlControllerTest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2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MockMvc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mockMvc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2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test()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mockMvc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.perform(MockMvcRequestBuilders.</w:t>
            </w:r>
            <w:r>
              <w:rPr>
                <w:rFonts w:hint="eastAsia" w:ascii="Consolas" w:hAnsi="Consolas" w:eastAsia="Consolas"/>
                <w:i/>
                <w:color w:val="000000"/>
                <w:sz w:val="22"/>
              </w:rPr>
              <w:t>get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"/girls"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.andExpect(MockMvcResultMatchers.</w:t>
            </w:r>
            <w:r>
              <w:rPr>
                <w:rFonts w:hint="eastAsia" w:ascii="Consolas" w:hAnsi="Consolas" w:eastAsia="Consolas"/>
                <w:i/>
                <w:color w:val="000000"/>
                <w:sz w:val="22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().isOk())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.andExpect(MockMvcResultMatchers.</w:t>
            </w:r>
            <w:r>
              <w:rPr>
                <w:rFonts w:hint="eastAsia" w:ascii="Consolas" w:hAnsi="Consolas" w:eastAsia="Consolas"/>
                <w:i/>
                <w:color w:val="000000"/>
                <w:sz w:val="22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().string(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"aaaa"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常用注解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//@RestController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//相当于@ResponseBody和@Controller两个注解，返回json，控制bean生成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@Controller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//控制bean是否放入spring容器中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//在此类中全部方法都返回json；也可定义在方法上（当前方法返回json）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"/hello"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//定义Rest风格访问路径全局，可以写成数组形式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HelloController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//spring提供注解：注入bean的对象 byType(类名）,或使用@Qualifier("userDao") byName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//@Resource(name="")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//j2EE提供注解：默认byName ，也可@Resource(type=Controller.class)指定byType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LimitConfig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limitConfig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@GetMapping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"/say/{id}"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//@RequestMapping(value="/hello",method=RequestMethod.GET) 的简写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//@RequestMapping("/say")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//定义Rest风格访问路径(要加上全局路径/hello/hi)，可以写成数组形式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say(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@PathVariable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//获取路径中的参数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"Hello World! description="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limitConfig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.getDescription();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@PostMapping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"/say2"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//@RequestMapping(value="/say2",method=RequestMethod.POST) 的简写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shd w:val="clear" w:color="auto" w:fill="D4D4D4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say2(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,required=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,defaultValue=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"0"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myid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{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//获取参数中的值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shd w:val="clear" w:color="auto" w:fill="D4D4D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shd w:val="clear" w:color="auto" w:fill="D4D4D4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shd w:val="clear" w:color="auto" w:fill="D4D4D4"/>
              </w:rPr>
              <w:t>"id="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shd w:val="clear" w:color="auto" w:fill="D4D4D4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shd w:val="clear" w:color="auto" w:fill="D4D4D4"/>
              </w:rPr>
              <w:t>myid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shd w:val="clear" w:color="auto" w:fill="D4D4D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@Entity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//标识实体类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Luckymoney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//标识主键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@GeneratedValue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//自增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BigDecimal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money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producer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//发送方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comsumer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//接收方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C4D10"/>
    <w:multiLevelType w:val="multilevel"/>
    <w:tmpl w:val="06FC4D10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56BD0"/>
    <w:rsid w:val="0DA67A5E"/>
    <w:rsid w:val="11EF0433"/>
    <w:rsid w:val="134B7996"/>
    <w:rsid w:val="13BF2649"/>
    <w:rsid w:val="15CE7A1E"/>
    <w:rsid w:val="15D74E83"/>
    <w:rsid w:val="169A57C7"/>
    <w:rsid w:val="1D475BB1"/>
    <w:rsid w:val="1F861CDF"/>
    <w:rsid w:val="23AF7A06"/>
    <w:rsid w:val="27ED2E0F"/>
    <w:rsid w:val="2F60156B"/>
    <w:rsid w:val="340D2A57"/>
    <w:rsid w:val="397C40D6"/>
    <w:rsid w:val="4A1054BE"/>
    <w:rsid w:val="4BC26637"/>
    <w:rsid w:val="51134075"/>
    <w:rsid w:val="5B0D6332"/>
    <w:rsid w:val="5CAF1E05"/>
    <w:rsid w:val="62BD5335"/>
    <w:rsid w:val="66600A0B"/>
    <w:rsid w:val="666F680D"/>
    <w:rsid w:val="7206211D"/>
    <w:rsid w:val="7C07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2019-04-16T13:44:00Z</dcterms:created>
  <dc:creator>嘉</dc:creator>
  <cp:lastModifiedBy>嘉</cp:lastModifiedBy>
  <dcterms:modified xsi:type="dcterms:W3CDTF">2019-04-19T15:00:59Z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