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Day1</w:t>
      </w:r>
    </w:p>
    <w:p>
      <w:pPr>
        <w:jc w:val="both"/>
        <w:rPr>
          <w:rFonts w:hint="default"/>
          <w:sz w:val="30"/>
          <w:szCs w:val="30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M3OGY3MjQxZDhhYzQyNTdjNDEzNDMyNWFjZDU0MmYifQ=="/>
  </w:docVars>
  <w:rsids>
    <w:rsidRoot w:val="00000000"/>
    <w:rsid w:val="44AE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4</Characters>
  <Lines>0</Lines>
  <Paragraphs>0</Paragraphs>
  <TotalTime>0</TotalTime>
  <ScaleCrop>false</ScaleCrop>
  <LinksUpToDate>false</LinksUpToDate>
  <CharactersWithSpaces>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2023-07-19T14:41:08Z</dcterms:created>
  <dc:creator>83905</dc:creator>
  <cp:lastModifiedBy>指点江山</cp:lastModifiedBy>
  <dcterms:modified xsi:type="dcterms:W3CDTF">2023-07-19T14:41:25Z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34857E4F3E33492182FBEAEF8E683362_12</vt:lpwstr>
  </property>
</Properties>
</file>