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97F" w14:textId="15CC373B" w:rsidR="00FD6B86" w:rsidRDefault="00D776D9">
      <w:pPr>
        <w:rPr>
          <w:rFonts w:hint="eastAsia"/>
        </w:rPr>
      </w:pP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面试题</w:t>
      </w:r>
    </w:p>
    <w:p w14:paraId="24640C6D" w14:textId="6FEBDB35" w:rsidR="00B83165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请介绍你在项目中使用的</w:t>
      </w:r>
      <w:r w:rsidRPr="00150875">
        <w:rPr>
          <w:rFonts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框架的优势和适用场景</w:t>
      </w:r>
    </w:p>
    <w:p w14:paraId="642912EC" w14:textId="0DBD6930" w:rsidR="00865152" w:rsidRPr="003E2BC6" w:rsidRDefault="00D776D9" w:rsidP="008C7FBD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组件化：React 允许开发者将 UI 拆分成独立、可复用的组件，使得开发和测试变得更加容易。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28FD9914" w14:textId="296C573A" w:rsidR="00865152" w:rsidRPr="003E2BC6" w:rsidRDefault="00D776D9" w:rsidP="008C7FBD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声明式程序设计：React 的声明式范式让开发者更专注于“做什么”而非“怎么做”。    - 高效的更新：通过 Virtual DOM 和 Diffing 算法，React 能够高效地更新 DOM，减少不必要的渲染。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3E74320C" w14:textId="32EB2C35" w:rsidR="00865152" w:rsidRPr="003E2BC6" w:rsidRDefault="00D776D9" w:rsidP="008C7FBD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单向数据流：React 的状态管理简单直观，数据从父组件流向子组件，易于跟踪和维护。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630052C8" w14:textId="0EC7C084" w:rsidR="00865152" w:rsidRPr="003E2BC6" w:rsidRDefault="00D776D9" w:rsidP="0086515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小区支持：React 拥有庞大的小区，提供了大量的第三方库和工具，加速开发流程。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1331B3E2" w14:textId="55B2786F" w:rsidR="00865152" w:rsidRPr="003E2BC6" w:rsidRDefault="00D776D9" w:rsidP="0086515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适用场景：</w:t>
      </w:r>
    </w:p>
    <w:p w14:paraId="2433A4CD" w14:textId="4307C3A9" w:rsidR="00865152" w:rsidRPr="003E2BC6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适用于构建大型、复杂的单页应用（SPA）。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0DED9C03" w14:textId="3640A7F1" w:rsidR="00865152" w:rsidRPr="003E2BC6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适用于需要高性能和频繁更新 UI 的应用。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06DC3984" w14:textId="3F47FF31" w:rsidR="008C7FBD" w:rsidRPr="003E2BC6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适用于需要高度可定制和可复用 UI 组件的项目。</w:t>
      </w:r>
      <w:r w:rsidR="008C7FBD" w:rsidRPr="003E2BC6">
        <w:rPr>
          <w:b/>
          <w:bCs/>
          <w:sz w:val="24"/>
          <w:szCs w:val="24"/>
        </w:rPr>
        <w:br/>
      </w:r>
    </w:p>
    <w:p w14:paraId="3F9C47FE" w14:textId="5415A1C8" w:rsidR="00DB2762" w:rsidRPr="003E2BC6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请解释什么是</w:t>
      </w:r>
      <w:r w:rsidRPr="00150875">
        <w:rPr>
          <w:rFonts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组件的生命周期，以及生命周期函数的执行顺序是怎样的</w:t>
      </w:r>
      <w:r w:rsidR="008C7FBD">
        <w:br/>
      </w:r>
      <w:r w:rsidRPr="003E2BC6">
        <w:rPr>
          <w:rFonts w:hint="eastAsia"/>
          <w:b/>
          <w:bCs/>
          <w:sz w:val="24"/>
          <w:szCs w:val="24"/>
        </w:rPr>
        <w:t>生命周期函数：React 组件的生命周期指的是组件从创建到销毁的过程，包括初始化、更新和卸除三个阶段。</w:t>
      </w:r>
    </w:p>
    <w:p w14:paraId="7E2DF070" w14:textId="03D5957E" w:rsidR="00DB2762" w:rsidRPr="003E2BC6" w:rsidRDefault="00D776D9" w:rsidP="00DB276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执行顺序:</w:t>
      </w:r>
    </w:p>
    <w:p w14:paraId="5813B507" w14:textId="31E5C1F3" w:rsidR="00DB2762" w:rsidRPr="003E2BC6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 xml:space="preserve">挂载阶段：constructor() -&gt; render() -&gt; 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componentDidMount</w:t>
      </w:r>
      <w:proofErr w:type="spellEnd"/>
      <w:r w:rsidRPr="003E2BC6">
        <w:rPr>
          <w:rFonts w:hint="eastAsia"/>
          <w:b/>
          <w:bCs/>
          <w:sz w:val="24"/>
          <w:szCs w:val="24"/>
        </w:rPr>
        <w:t>()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3905C063" w14:textId="47A082D8" w:rsidR="00DB2762" w:rsidRPr="003E2BC6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 xml:space="preserve"> 更新阶段：render() -&gt; 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componentDidUpdate</w:t>
      </w:r>
      <w:proofErr w:type="spellEnd"/>
      <w:r w:rsidRPr="003E2BC6">
        <w:rPr>
          <w:rFonts w:hint="eastAsia"/>
          <w:b/>
          <w:bCs/>
          <w:sz w:val="24"/>
          <w:szCs w:val="24"/>
        </w:rPr>
        <w:t>()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2B189083" w14:textId="73734CD1" w:rsidR="00B83165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3E2BC6">
        <w:rPr>
          <w:rFonts w:hint="eastAsia"/>
          <w:b/>
          <w:bCs/>
          <w:sz w:val="24"/>
          <w:szCs w:val="24"/>
        </w:rPr>
        <w:lastRenderedPageBreak/>
        <w:t>卸除阶段：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componentWillUnmount</w:t>
      </w:r>
      <w:proofErr w:type="spellEnd"/>
      <w:r w:rsidRPr="003E2BC6">
        <w:rPr>
          <w:rFonts w:hint="eastAsia"/>
          <w:b/>
          <w:bCs/>
          <w:sz w:val="24"/>
          <w:szCs w:val="24"/>
        </w:rPr>
        <w:t>()</w:t>
      </w:r>
      <w:r w:rsidR="008C7FBD" w:rsidRPr="003E2BC6">
        <w:rPr>
          <w:b/>
          <w:bCs/>
          <w:sz w:val="24"/>
          <w:szCs w:val="24"/>
        </w:rPr>
        <w:br/>
      </w:r>
    </w:p>
    <w:p w14:paraId="2C44607E" w14:textId="2B1EC1AC" w:rsidR="00B83165" w:rsidRPr="008C7FBD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在</w:t>
      </w:r>
      <w:r w:rsidRPr="00150875">
        <w:rPr>
          <w:rFonts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中，什么是</w:t>
      </w:r>
      <w:r w:rsidRPr="0015087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50875">
        <w:rPr>
          <w:rFonts w:hint="eastAsia"/>
          <w:b/>
          <w:bCs/>
          <w:sz w:val="28"/>
          <w:szCs w:val="28"/>
        </w:rPr>
        <w:t>VirtualDOM</w:t>
      </w:r>
      <w:proofErr w:type="spellEnd"/>
      <w:r w:rsidRPr="00150875">
        <w:rPr>
          <w:rFonts w:hint="eastAsia"/>
          <w:b/>
          <w:bCs/>
          <w:sz w:val="28"/>
          <w:szCs w:val="28"/>
        </w:rPr>
        <w:t>?</w:t>
      </w:r>
      <w:r w:rsidRPr="00A6129B">
        <w:rPr>
          <w:rFonts w:hint="eastAsia"/>
          <w:b/>
          <w:bCs/>
          <w:sz w:val="28"/>
          <w:szCs w:val="28"/>
        </w:rPr>
        <w:t>它的作用是什么</w:t>
      </w:r>
      <w:r w:rsidRPr="00150875">
        <w:rPr>
          <w:rFonts w:hint="eastAsia"/>
          <w:b/>
          <w:bCs/>
          <w:sz w:val="28"/>
          <w:szCs w:val="28"/>
        </w:rPr>
        <w:t>?</w:t>
      </w:r>
      <w:r w:rsidR="006B3C41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定义：Virtual DOM 是一个轻量级的 JavaScript 对象，它描述了实际 DOM 树的结构和属性。 </w:t>
      </w:r>
      <w:r w:rsidR="00344E61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作用：Virtual DOM 允许 React 通过比较新旧 Virtual DOM 树的差异来最小化实际 DOM 的变更，提高性能</w:t>
      </w:r>
    </w:p>
    <w:p w14:paraId="1D983EA9" w14:textId="3ECF0059" w:rsidR="00621373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请解释</w:t>
      </w:r>
      <w:r w:rsidRPr="00150875">
        <w:rPr>
          <w:rFonts w:hint="eastAsia"/>
          <w:b/>
          <w:bCs/>
          <w:sz w:val="28"/>
          <w:szCs w:val="28"/>
        </w:rPr>
        <w:t>-</w:t>
      </w:r>
      <w:r w:rsidRPr="00A6129B">
        <w:rPr>
          <w:rFonts w:hint="eastAsia"/>
          <w:b/>
          <w:bCs/>
          <w:sz w:val="28"/>
          <w:szCs w:val="28"/>
        </w:rPr>
        <w:t>下</w:t>
      </w:r>
      <w:r w:rsidRPr="00150875">
        <w:rPr>
          <w:rFonts w:hint="eastAsia"/>
          <w:b/>
          <w:bCs/>
          <w:sz w:val="28"/>
          <w:szCs w:val="28"/>
        </w:rPr>
        <w:t xml:space="preserve"> React Hooks</w:t>
      </w:r>
      <w:r w:rsidRPr="00A6129B">
        <w:rPr>
          <w:rFonts w:hint="eastAsia"/>
          <w:b/>
          <w:bCs/>
          <w:sz w:val="28"/>
          <w:szCs w:val="28"/>
        </w:rPr>
        <w:t>，并举例说明如何使用</w:t>
      </w:r>
      <w:r w:rsidRPr="0015087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50875">
        <w:rPr>
          <w:rFonts w:hint="eastAsia"/>
          <w:b/>
          <w:bCs/>
          <w:sz w:val="28"/>
          <w:szCs w:val="28"/>
        </w:rPr>
        <w:t>useState</w:t>
      </w:r>
      <w:proofErr w:type="spellEnd"/>
      <w:r w:rsidRPr="00150875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15087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50875">
        <w:rPr>
          <w:rFonts w:hint="eastAsia"/>
          <w:b/>
          <w:bCs/>
          <w:sz w:val="28"/>
          <w:szCs w:val="28"/>
        </w:rPr>
        <w:t>useEffect</w:t>
      </w:r>
      <w:proofErr w:type="spellEnd"/>
      <w:r w:rsidRPr="00150875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这两个常用的</w:t>
      </w:r>
      <w:r w:rsidRPr="00150875">
        <w:rPr>
          <w:rFonts w:hint="eastAsia"/>
          <w:b/>
          <w:bCs/>
          <w:sz w:val="28"/>
          <w:szCs w:val="28"/>
        </w:rPr>
        <w:t>Hooks</w:t>
      </w:r>
    </w:p>
    <w:p w14:paraId="1EFF18F1" w14:textId="112E02E4" w:rsidR="001E4403" w:rsidRPr="003E2BC6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React hook</w:t>
      </w:r>
      <w:r>
        <w:rPr>
          <w:rFonts w:hint="eastAsia"/>
          <w:b/>
          <w:bCs/>
          <w:sz w:val="24"/>
          <w:szCs w:val="24"/>
        </w:rPr>
        <w:t>是</w:t>
      </w:r>
      <w:r w:rsidRPr="003E2BC6">
        <w:rPr>
          <w:rFonts w:hint="eastAsia"/>
          <w:b/>
          <w:bCs/>
          <w:sz w:val="24"/>
          <w:szCs w:val="24"/>
        </w:rPr>
        <w:t>react16.8</w:t>
      </w:r>
      <w:r>
        <w:rPr>
          <w:rFonts w:hint="eastAsia"/>
          <w:b/>
          <w:bCs/>
          <w:sz w:val="24"/>
          <w:szCs w:val="24"/>
        </w:rPr>
        <w:t>引入的特性，允许在不编写类组件的情况下使用状态和其他</w:t>
      </w:r>
      <w:r w:rsidRPr="003E2BC6">
        <w:rPr>
          <w:rFonts w:hint="eastAsia"/>
          <w:b/>
          <w:bCs/>
          <w:sz w:val="24"/>
          <w:szCs w:val="24"/>
        </w:rPr>
        <w:t>react</w:t>
      </w:r>
      <w:r>
        <w:rPr>
          <w:rFonts w:hint="eastAsia"/>
          <w:b/>
          <w:bCs/>
          <w:sz w:val="24"/>
          <w:szCs w:val="24"/>
        </w:rPr>
        <w:t>特性，使函数组件也拥有类组件的功能</w:t>
      </w:r>
      <w:r w:rsidR="006B3C41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useState</w:t>
      </w:r>
      <w:proofErr w:type="spellEnd"/>
      <w:r w:rsidRPr="003E2BC6">
        <w:rPr>
          <w:rFonts w:hint="eastAsia"/>
          <w:b/>
          <w:bCs/>
          <w:sz w:val="24"/>
          <w:szCs w:val="24"/>
        </w:rPr>
        <w:t>：用于在函数组件中添加状态变量。 </w:t>
      </w:r>
      <w:r w:rsidR="00344E61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>：连接外部系统（有些组件需要与网络，某些浏览器API或第三方库保持连接，当他们显示在页面上时，这些系统不受react控制，所以称为外部系统）用于在函数组件中执行常见的副作用操作（如数据获取，订阅，或手动更改</w:t>
      </w:r>
      <w:proofErr w:type="spellStart"/>
      <w:r w:rsidRPr="003E2BC6">
        <w:rPr>
          <w:rFonts w:hint="eastAsia"/>
          <w:b/>
          <w:bCs/>
          <w:sz w:val="24"/>
          <w:szCs w:val="24"/>
        </w:rPr>
        <w:t>dom</w:t>
      </w:r>
      <w:proofErr w:type="spellEnd"/>
      <w:r w:rsidRPr="003E2BC6">
        <w:rPr>
          <w:rFonts w:hint="eastAsia"/>
          <w:b/>
          <w:bCs/>
          <w:sz w:val="24"/>
          <w:szCs w:val="24"/>
        </w:rPr>
        <w:t>，设置定时器等），类似于类组件的生命周期方法。 </w:t>
      </w:r>
    </w:p>
    <w:p w14:paraId="3BF06BFD" w14:textId="620BC140" w:rsidR="001E4403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数据采集：</w:t>
      </w:r>
      <w:r w:rsidR="001E4403" w:rsidRPr="001E4403">
        <w:rPr>
          <w:b/>
          <w:bCs/>
          <w:sz w:val="24"/>
          <w:szCs w:val="24"/>
        </w:rPr>
        <w:drawing>
          <wp:inline distT="0" distB="0" distL="0" distR="0" wp14:anchorId="1AD1265F" wp14:editId="2AFE2D85">
            <wp:extent cx="4057650" cy="1876425"/>
            <wp:effectExtent l="0" t="0" r="0" b="9525"/>
            <wp:docPr id="20034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879C" w14:textId="04DA5401" w:rsidR="00622F42" w:rsidRDefault="00D776D9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订阅、手动更改</w:t>
      </w:r>
      <w:proofErr w:type="spellStart"/>
      <w:r w:rsidRPr="003E2BC6">
        <w:rPr>
          <w:rFonts w:hint="eastAsia"/>
          <w:b/>
          <w:bCs/>
          <w:sz w:val="24"/>
          <w:szCs w:val="24"/>
        </w:rPr>
        <w:t>dom</w:t>
      </w:r>
      <w:proofErr w:type="spellEnd"/>
      <w:r>
        <w:rPr>
          <w:rFonts w:hint="eastAsia"/>
          <w:b/>
          <w:bCs/>
          <w:sz w:val="24"/>
          <w:szCs w:val="24"/>
        </w:rPr>
        <w:t>：</w:t>
      </w:r>
    </w:p>
    <w:p w14:paraId="36AA3E38" w14:textId="0333A84F" w:rsidR="00622F42" w:rsidRP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622F4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F42">
        <w:rPr>
          <w:noProof/>
        </w:rPr>
        <w:lastRenderedPageBreak/>
        <w:drawing>
          <wp:inline distT="0" distB="0" distL="0" distR="0" wp14:anchorId="154B193D" wp14:editId="5FF15912">
            <wp:extent cx="5274310" cy="5756275"/>
            <wp:effectExtent l="0" t="0" r="2540" b="0"/>
            <wp:docPr id="1565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8C" w14:textId="042A1F83" w:rsidR="001E4403" w:rsidRPr="003E2BC6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设置定时器：</w:t>
      </w:r>
      <w:r w:rsidR="00990D60" w:rsidRPr="003E2BC6">
        <w:rPr>
          <w:b/>
          <w:bCs/>
          <w:sz w:val="24"/>
          <w:szCs w:val="24"/>
        </w:rPr>
        <w:drawing>
          <wp:inline distT="0" distB="0" distL="0" distR="0" wp14:anchorId="4E5B1E9D" wp14:editId="18B251AB">
            <wp:extent cx="2105025" cy="981075"/>
            <wp:effectExtent l="0" t="0" r="9525" b="9525"/>
            <wp:docPr id="2064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19" w14:textId="4147B703" w:rsidR="00700AFF" w:rsidRPr="003E2BC6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类似类组件的生命周期方法：</w:t>
      </w:r>
    </w:p>
    <w:p w14:paraId="5B8B75E9" w14:textId="1E3C1032" w:rsidR="00622F42" w:rsidRPr="00700AFF" w:rsidRDefault="00700AFF" w:rsidP="006213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A4EB6A" wp14:editId="3857E013">
            <wp:extent cx="5274310" cy="2742565"/>
            <wp:effectExtent l="0" t="0" r="2540" b="635"/>
            <wp:docPr id="13311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15" w14:textId="77777777" w:rsidR="00622F42" w:rsidRDefault="00622F42" w:rsidP="00621373">
      <w:pPr>
        <w:pStyle w:val="a7"/>
        <w:ind w:left="360" w:firstLineChars="0" w:firstLine="0"/>
        <w:rPr>
          <w:rFonts w:hint="eastAsia"/>
        </w:rPr>
      </w:pPr>
    </w:p>
    <w:p w14:paraId="08E880D5" w14:textId="6D1DEA06" w:rsidR="00A211E9" w:rsidRPr="00A211E9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中的路由懒载入是什么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Pr="00A6129B">
        <w:rPr>
          <w:rFonts w:hint="eastAsia"/>
          <w:b/>
          <w:bCs/>
          <w:sz w:val="28"/>
          <w:szCs w:val="28"/>
        </w:rPr>
        <w:t>原理是什么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6B3C41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 xml:space="preserve"> 定义：在 React 应用中，路由懒加载指的是按需加载组件，而不是在应用加载时一次性加载所有组件。  </w:t>
      </w:r>
      <w:r w:rsidR="002355F0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原理：基于Es6的动态 `import()` 语法，结合react的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react.lazy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和 Suspense（异步） 来实现，React 可以在需要时才加载组件，减少应用的初始加载时间。</w:t>
      </w:r>
    </w:p>
    <w:p w14:paraId="3F15F144" w14:textId="6FBFC4BA" w:rsidR="00B83165" w:rsidRPr="00A211E9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你常用的</w:t>
      </w:r>
      <w:r w:rsidRPr="00D776D9">
        <w:rPr>
          <w:rFonts w:eastAsia="等线" w:hint="eastAsia"/>
          <w:b/>
          <w:bCs/>
          <w:sz w:val="28"/>
          <w:szCs w:val="28"/>
        </w:rPr>
        <w:t xml:space="preserve"> React Hooks </w:t>
      </w:r>
      <w:r w:rsidRPr="00A6129B">
        <w:rPr>
          <w:rFonts w:hint="eastAsia"/>
          <w:b/>
          <w:bCs/>
          <w:sz w:val="28"/>
          <w:szCs w:val="28"/>
        </w:rPr>
        <w:t>有哪些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BF3DB3" w:rsidRPr="00A211E9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useState</w:t>
      </w:r>
      <w:proofErr w:type="spellEnd"/>
      <w:r w:rsidRPr="003E2BC6">
        <w:rPr>
          <w:rFonts w:hint="eastAsia"/>
          <w:b/>
          <w:bCs/>
          <w:sz w:val="24"/>
          <w:szCs w:val="24"/>
        </w:rPr>
        <w:t>:用于在函数组件中添加局部状态。他返回一个数组，其中包含当前状态值很一个允许你更改该状态的函数。这是将状态从类组件迁移到函数组件的关键hook</w:t>
      </w:r>
      <w:r w:rsidR="00BF3DB3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>：用于执行副作用操作，比如数据采集，订阅或手动更改</w:t>
      </w:r>
      <w:proofErr w:type="spellStart"/>
      <w:r w:rsidRPr="003E2BC6">
        <w:rPr>
          <w:rFonts w:hint="eastAsia"/>
          <w:b/>
          <w:bCs/>
          <w:sz w:val="24"/>
          <w:szCs w:val="24"/>
        </w:rPr>
        <w:t>dom</w:t>
      </w:r>
      <w:proofErr w:type="spellEnd"/>
      <w:r w:rsidRPr="003E2BC6">
        <w:rPr>
          <w:rFonts w:hint="eastAsia"/>
          <w:b/>
          <w:bCs/>
          <w:sz w:val="24"/>
          <w:szCs w:val="24"/>
        </w:rPr>
        <w:t>，他模拟了类组件中的生命周期方法（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componentDidMount</w:t>
      </w:r>
      <w:proofErr w:type="spellEnd"/>
      <w:r w:rsidRPr="003E2BC6">
        <w:rPr>
          <w:rFonts w:hint="eastAsia"/>
          <w:b/>
          <w:bCs/>
          <w:sz w:val="24"/>
          <w:szCs w:val="24"/>
        </w:rPr>
        <w:t>，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componentDidUpdate</w:t>
      </w:r>
      <w:proofErr w:type="spellEnd"/>
      <w:r w:rsidRPr="003E2BC6">
        <w:rPr>
          <w:rFonts w:hint="eastAsia"/>
          <w:b/>
          <w:bCs/>
          <w:sz w:val="24"/>
          <w:szCs w:val="24"/>
        </w:rPr>
        <w:t>和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componentWillUnmount</w:t>
      </w:r>
      <w:proofErr w:type="spellEnd"/>
      <w:r w:rsidRPr="003E2BC6">
        <w:rPr>
          <w:rFonts w:hint="eastAsia"/>
          <w:b/>
          <w:bCs/>
          <w:sz w:val="24"/>
          <w:szCs w:val="24"/>
        </w:rPr>
        <w:t>）。</w:t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>接受两个参数：一个函数和一个依赖数组。如果依赖项改变，或者组件挂载/卸除时，会执行这个函数</w:t>
      </w:r>
      <w:r w:rsidR="006B3C41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lastRenderedPageBreak/>
        <w:t>useContext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：用于在组件树中深层传递上下文数据。  </w:t>
      </w:r>
      <w:r w:rsidR="002355F0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useReducer</w:t>
      </w:r>
      <w:proofErr w:type="spellEnd"/>
      <w:r w:rsidRPr="003E2BC6">
        <w:rPr>
          <w:rFonts w:hint="eastAsia"/>
          <w:b/>
          <w:bCs/>
          <w:sz w:val="24"/>
          <w:szCs w:val="24"/>
        </w:rPr>
        <w:t>：和</w:t>
      </w:r>
      <w:proofErr w:type="spellStart"/>
      <w:r w:rsidRPr="003E2BC6">
        <w:rPr>
          <w:rFonts w:hint="eastAsia"/>
          <w:b/>
          <w:bCs/>
          <w:sz w:val="24"/>
          <w:szCs w:val="24"/>
        </w:rPr>
        <w:t>useState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作用类似，用来管理相对复杂的状态数据</w:t>
      </w:r>
      <w:r w:rsidR="002355F0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>：在组件每次重新渲染的时候缓存计算的结果</w:t>
      </w:r>
      <w:r w:rsidR="002355F0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useCallback</w:t>
      </w:r>
      <w:proofErr w:type="spellEnd"/>
      <w:r w:rsidRPr="003E2BC6">
        <w:rPr>
          <w:rFonts w:hint="eastAsia"/>
          <w:b/>
          <w:bCs/>
          <w:sz w:val="24"/>
          <w:szCs w:val="24"/>
        </w:rPr>
        <w:t>：在组件多次重新渲染的时候缓存函数（注意：</w:t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>是缓存值，</w:t>
      </w:r>
      <w:proofErr w:type="spellStart"/>
      <w:r w:rsidRPr="003E2BC6">
        <w:rPr>
          <w:rFonts w:hint="eastAsia"/>
          <w:b/>
          <w:bCs/>
          <w:sz w:val="24"/>
          <w:szCs w:val="24"/>
        </w:rPr>
        <w:t>useCallback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是缓存函数）</w:t>
      </w:r>
      <w:r w:rsidR="00A32551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useRef</w:t>
      </w:r>
      <w:proofErr w:type="spellEnd"/>
      <w:r w:rsidRPr="003E2BC6">
        <w:rPr>
          <w:rFonts w:hint="eastAsia"/>
          <w:b/>
          <w:bCs/>
          <w:sz w:val="24"/>
          <w:szCs w:val="24"/>
        </w:rPr>
        <w:t>：创建一个可变的引用对象，说明引用一个不需要渲染的值。</w:t>
      </w:r>
    </w:p>
    <w:p w14:paraId="5C47F79C" w14:textId="56FEEC1E" w:rsidR="00A211E9" w:rsidRPr="003E2BC6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组件间怎么进行通信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A211E9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1.父子组件通信：父传子props  子传父 回调函数</w:t>
      </w:r>
      <w:r w:rsidR="00A211E9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2.兄弟组件通信：通过共同的父组件的状态和回调函数实现</w:t>
      </w:r>
      <w:r w:rsidR="00A211E9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3.跨层级组件通信：使用Context API 提供全局上下文 或 使用状态管理库（redux）管理全局状态 或 全局事件总线发布和订阅事件</w:t>
      </w:r>
    </w:p>
    <w:p w14:paraId="750DB838" w14:textId="4FF2FE34" w:rsidR="00C559A4" w:rsidRDefault="00C559A4" w:rsidP="00A211E9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2A3C4B36" w14:textId="4C83DD8D" w:rsidR="008C7FBD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React.memo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()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useMemo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()</w:t>
      </w:r>
      <w:r w:rsidRPr="00A6129B">
        <w:rPr>
          <w:rFonts w:hint="eastAsia"/>
          <w:b/>
          <w:bCs/>
          <w:sz w:val="28"/>
          <w:szCs w:val="28"/>
        </w:rPr>
        <w:t>的用法是什么，有哪些区别</w:t>
      </w:r>
    </w:p>
    <w:p w14:paraId="5CF7376B" w14:textId="63BFF235" w:rsidR="007327CC" w:rsidRPr="003E2BC6" w:rsidRDefault="00D776D9" w:rsidP="007327CC">
      <w:pPr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 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React.memo</w:t>
      </w:r>
      <w:proofErr w:type="spellEnd"/>
      <w:r w:rsidRPr="003E2BC6">
        <w:rPr>
          <w:rFonts w:hint="eastAsia"/>
          <w:b/>
          <w:bCs/>
          <w:sz w:val="24"/>
          <w:szCs w:val="24"/>
        </w:rPr>
        <w:t>()：是一个高阶组件，允许组件在Prop 没有改变的情况下跳过渲染</w:t>
      </w:r>
    </w:p>
    <w:p w14:paraId="2714F5F5" w14:textId="4960EA22" w:rsidR="00A211E9" w:rsidRPr="003E2BC6" w:rsidRDefault="00D776D9" w:rsidP="00A211E9">
      <w:pPr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，react 会对每一个prop 使用Object.is 比较新值和老值 ，返回true--表示没有变化，避免不必要的渲染。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React.memo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的第二个参数允许传入一个自定义的比较函数。True===不需要重新渲染，false===重新渲染  </w:t>
      </w:r>
      <w:r w:rsidR="007F57F6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 </w:t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()：是一个 Hook，用于缓存计算结果，避免重复计算。  </w:t>
      </w:r>
      <w:r w:rsidR="007F57F6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区别：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React.memo</w:t>
      </w:r>
      <w:proofErr w:type="spellEnd"/>
      <w:r w:rsidRPr="003E2BC6">
        <w:rPr>
          <w:rFonts w:hint="eastAsia"/>
          <w:b/>
          <w:bCs/>
          <w:sz w:val="24"/>
          <w:szCs w:val="24"/>
        </w:rPr>
        <w:t>() 用于组件，</w:t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>() 用于函数</w:t>
      </w:r>
    </w:p>
    <w:p w14:paraId="4799A308" w14:textId="77777777" w:rsidR="00A211E9" w:rsidRDefault="00A211E9" w:rsidP="00A211E9">
      <w:pPr>
        <w:rPr>
          <w:rFonts w:hint="eastAsia"/>
        </w:rPr>
      </w:pPr>
    </w:p>
    <w:p w14:paraId="06ADD74F" w14:textId="1DCCD413" w:rsidR="00A211E9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useMemo</w:t>
      </w:r>
      <w:proofErr w:type="spellEnd"/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uesCallback</w:t>
      </w:r>
      <w:proofErr w:type="spellEnd"/>
    </w:p>
    <w:p w14:paraId="1662EBC2" w14:textId="53E20FEF" w:rsidR="00C70FA5" w:rsidRPr="003E2BC6" w:rsidRDefault="00D776D9" w:rsidP="006B3C41">
      <w:pPr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为什么要有这些优化：因为默认情况下，当一个组件重新渲染时，react将递归</w:t>
      </w:r>
      <w:r w:rsidRPr="003E2BC6">
        <w:rPr>
          <w:rFonts w:hint="eastAsia"/>
          <w:b/>
          <w:bCs/>
          <w:sz w:val="24"/>
          <w:szCs w:val="24"/>
        </w:rPr>
        <w:lastRenderedPageBreak/>
        <w:t>渲染它的所有子组件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FA5" w:rsidRPr="003E2BC6" w14:paraId="43B73731" w14:textId="77777777" w:rsidTr="00C70FA5">
        <w:tc>
          <w:tcPr>
            <w:tcW w:w="2765" w:type="dxa"/>
          </w:tcPr>
          <w:p w14:paraId="553F687F" w14:textId="77777777" w:rsidR="00C70FA5" w:rsidRPr="003E2BC6" w:rsidRDefault="00C70FA5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C98B2F7" w14:textId="28FF9BA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3E2BC6">
              <w:rPr>
                <w:rFonts w:hint="eastAsia"/>
                <w:b/>
                <w:bCs/>
                <w:sz w:val="24"/>
                <w:szCs w:val="24"/>
              </w:rPr>
              <w:t>useMemo</w:t>
            </w:r>
            <w:proofErr w:type="spellEnd"/>
          </w:p>
        </w:tc>
        <w:tc>
          <w:tcPr>
            <w:tcW w:w="2766" w:type="dxa"/>
          </w:tcPr>
          <w:p w14:paraId="09169DFA" w14:textId="25F9D51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3E2BC6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</w:p>
        </w:tc>
      </w:tr>
      <w:tr w:rsidR="00C70FA5" w:rsidRPr="003E2BC6" w14:paraId="26B482EF" w14:textId="77777777" w:rsidTr="00C70FA5">
        <w:tc>
          <w:tcPr>
            <w:tcW w:w="2765" w:type="dxa"/>
          </w:tcPr>
          <w:p w14:paraId="66CD358E" w14:textId="0C2F4C21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765" w:type="dxa"/>
          </w:tcPr>
          <w:p w14:paraId="698C71DC" w14:textId="2ACC1335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1.缓存计算结果，减少大量运算</w:t>
            </w:r>
            <w:r w:rsidR="00F06835" w:rsidRPr="003E2BC6">
              <w:rPr>
                <w:b/>
                <w:bCs/>
                <w:sz w:val="24"/>
                <w:szCs w:val="24"/>
              </w:rPr>
              <w:br/>
            </w:r>
            <w:r w:rsidRPr="003E2BC6">
              <w:rPr>
                <w:rFonts w:hint="eastAsia"/>
                <w:b/>
                <w:bCs/>
                <w:sz w:val="24"/>
                <w:szCs w:val="24"/>
              </w:rPr>
              <w:t>2.解决引用类型地址发生变化的问题，因此可以代替</w:t>
            </w:r>
            <w:proofErr w:type="spellStart"/>
            <w:r w:rsidRPr="003E2BC6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2766" w:type="dxa"/>
          </w:tcPr>
          <w:p w14:paraId="4BF8E6A1" w14:textId="77A3642A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缓存函数引用</w:t>
            </w:r>
          </w:p>
        </w:tc>
      </w:tr>
      <w:tr w:rsidR="00C70FA5" w:rsidRPr="003E2BC6" w14:paraId="13D7B495" w14:textId="77777777" w:rsidTr="00C70FA5">
        <w:tc>
          <w:tcPr>
            <w:tcW w:w="2765" w:type="dxa"/>
          </w:tcPr>
          <w:p w14:paraId="760FD97F" w14:textId="7AEA3D67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2765" w:type="dxa"/>
          </w:tcPr>
          <w:p w14:paraId="5917D2B3" w14:textId="20F9FCAE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返回计算结果</w:t>
            </w:r>
          </w:p>
        </w:tc>
        <w:tc>
          <w:tcPr>
            <w:tcW w:w="2766" w:type="dxa"/>
          </w:tcPr>
          <w:p w14:paraId="01FAF6B8" w14:textId="346673E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返回函数引用</w:t>
            </w:r>
          </w:p>
        </w:tc>
      </w:tr>
      <w:tr w:rsidR="00C70FA5" w:rsidRPr="003E2BC6" w14:paraId="5685FF26" w14:textId="77777777" w:rsidTr="00C70FA5">
        <w:tc>
          <w:tcPr>
            <w:tcW w:w="2765" w:type="dxa"/>
          </w:tcPr>
          <w:p w14:paraId="55377366" w14:textId="2137874A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优化目标</w:t>
            </w:r>
          </w:p>
        </w:tc>
        <w:tc>
          <w:tcPr>
            <w:tcW w:w="2765" w:type="dxa"/>
          </w:tcPr>
          <w:p w14:paraId="4B52F488" w14:textId="4996FE3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减少复杂计算</w:t>
            </w:r>
          </w:p>
        </w:tc>
        <w:tc>
          <w:tcPr>
            <w:tcW w:w="2766" w:type="dxa"/>
          </w:tcPr>
          <w:p w14:paraId="487BF580" w14:textId="5D12A53C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减少函数引用变化</w:t>
            </w:r>
          </w:p>
        </w:tc>
      </w:tr>
      <w:tr w:rsidR="00916B5A" w:rsidRPr="003E2BC6" w14:paraId="522AFBD9" w14:textId="77777777" w:rsidTr="00C70FA5">
        <w:tc>
          <w:tcPr>
            <w:tcW w:w="2765" w:type="dxa"/>
          </w:tcPr>
          <w:p w14:paraId="2B75085A" w14:textId="24E86A91" w:rsidR="00916B5A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2765" w:type="dxa"/>
          </w:tcPr>
          <w:p w14:paraId="43CE264C" w14:textId="3C4F1B31" w:rsidR="00916B5A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计算量较大的场景</w:t>
            </w:r>
          </w:p>
        </w:tc>
        <w:tc>
          <w:tcPr>
            <w:tcW w:w="2766" w:type="dxa"/>
          </w:tcPr>
          <w:p w14:paraId="569FF947" w14:textId="204146AA" w:rsidR="00916B5A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函数作为Props 传递给子组件的场景</w:t>
            </w:r>
          </w:p>
        </w:tc>
      </w:tr>
    </w:tbl>
    <w:p w14:paraId="3B9219C6" w14:textId="6F2916F7" w:rsidR="004917C3" w:rsidRDefault="004917C3" w:rsidP="006B3C41">
      <w:pPr>
        <w:rPr>
          <w:rFonts w:hint="eastAsia"/>
        </w:rPr>
      </w:pPr>
    </w:p>
    <w:p w14:paraId="5ADACFEE" w14:textId="39663FCD" w:rsidR="00A55902" w:rsidRPr="003E2BC6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如何监听</w:t>
      </w:r>
      <w:r w:rsidR="00566A79">
        <w:rPr>
          <w:b/>
          <w:bCs/>
          <w:sz w:val="28"/>
          <w:szCs w:val="28"/>
        </w:rPr>
        <w:br/>
      </w:r>
      <w:r w:rsidRPr="003E2BC6">
        <w:rPr>
          <w:rFonts w:hint="eastAsia"/>
          <w:b/>
          <w:bCs/>
          <w:sz w:val="24"/>
          <w:szCs w:val="24"/>
        </w:rPr>
        <w:t>使用</w:t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可以监听状态的变化并执行副作用操作</w:t>
      </w:r>
    </w:p>
    <w:p w14:paraId="06B8A082" w14:textId="2FD57E38" w:rsidR="004D14D5" w:rsidRDefault="004D14D5" w:rsidP="006B3C41">
      <w:pPr>
        <w:rPr>
          <w:rFonts w:hint="eastAsia"/>
        </w:rPr>
      </w:pPr>
    </w:p>
    <w:p w14:paraId="6DAA9628" w14:textId="2685FD2E" w:rsidR="004D14D5" w:rsidRPr="004D14D5" w:rsidRDefault="004D14D5" w:rsidP="006B3C41">
      <w:pPr>
        <w:rPr>
          <w:rFonts w:hint="eastAsia"/>
        </w:rPr>
      </w:pPr>
    </w:p>
    <w:p w14:paraId="1278EA14" w14:textId="0B52486B" w:rsidR="00FC1FA7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白屏问题：从前端角度来看：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FC1FA7">
        <w:br/>
      </w:r>
      <w:r w:rsidRPr="00D776D9">
        <w:rPr>
          <w:rFonts w:eastAsia="等线" w:hint="eastAsia"/>
        </w:rPr>
        <w:t>Vue</w:t>
      </w:r>
      <w:r>
        <w:rPr>
          <w:rFonts w:hint="eastAsia"/>
        </w:rPr>
        <w:t>项目打包的路径问题</w:t>
      </w:r>
      <w:r w:rsidR="00FC1FA7">
        <w:br/>
      </w:r>
      <w:r>
        <w:rPr>
          <w:rFonts w:hint="eastAsia"/>
        </w:rPr>
        <w:t>路由重复或者没有配置路由</w:t>
      </w:r>
    </w:p>
    <w:p w14:paraId="7AC9CBD3" w14:textId="4FB0DFAF" w:rsidR="006161BE" w:rsidRDefault="00D776D9" w:rsidP="00FC1FA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项目中使用</w:t>
      </w:r>
      <w:r w:rsidRPr="00D776D9">
        <w:rPr>
          <w:rFonts w:eastAsia="等线" w:hint="eastAsia"/>
        </w:rPr>
        <w:t>ES6</w:t>
      </w:r>
      <w:r>
        <w:rPr>
          <w:rFonts w:hint="eastAsia"/>
        </w:rPr>
        <w:t>的语法，一些浏览器不支持</w:t>
      </w:r>
      <w:r w:rsidRPr="00D776D9">
        <w:rPr>
          <w:rFonts w:eastAsia="等线" w:hint="eastAsia"/>
        </w:rPr>
        <w:t>Es</w:t>
      </w:r>
      <w:r w:rsidR="00FC1FA7">
        <w:br/>
      </w:r>
      <w:r>
        <w:rPr>
          <w:rFonts w:hint="eastAsia"/>
        </w:rPr>
        <w:t>首屏载入</w:t>
      </w:r>
      <w:proofErr w:type="spellStart"/>
      <w:r w:rsidRPr="00D776D9">
        <w:rPr>
          <w:rFonts w:eastAsia="等线" w:hint="eastAsia"/>
        </w:rPr>
        <w:t>Js</w:t>
      </w:r>
      <w:proofErr w:type="spellEnd"/>
      <w:r>
        <w:rPr>
          <w:rFonts w:hint="eastAsia"/>
        </w:rPr>
        <w:t>档过大：</w:t>
      </w:r>
    </w:p>
    <w:p w14:paraId="63938AA2" w14:textId="4E3DBFAF" w:rsidR="006161BE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按路由拆分和组件拆分，路由懒加载，组件按需导入</w:t>
      </w:r>
    </w:p>
    <w:p w14:paraId="57562014" w14:textId="2148521B" w:rsidR="006161BE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代码压缩：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gzip</w:t>
      </w:r>
      <w:proofErr w:type="spellEnd"/>
      <w:r>
        <w:rPr>
          <w:rFonts w:hint="eastAsia"/>
        </w:rPr>
        <w:t>压缩</w:t>
      </w:r>
    </w:p>
    <w:p w14:paraId="647304A3" w14:textId="325E255A" w:rsidR="00FC1FA7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减少第三方库的使用：按需引入</w:t>
      </w:r>
      <w:r w:rsidRPr="00D776D9">
        <w:rPr>
          <w:rFonts w:eastAsia="等线" w:hint="eastAsia"/>
        </w:rPr>
        <w:t>--</w:t>
      </w:r>
      <w:r w:rsidRPr="006161BE">
        <w:rPr>
          <w:rFonts w:hint="eastAsia"/>
        </w:rPr>
        <w:t>使用</w:t>
      </w:r>
      <w:proofErr w:type="spellStart"/>
      <w:r w:rsidRPr="00D776D9">
        <w:rPr>
          <w:rFonts w:eastAsia="等线" w:hint="eastAsia"/>
        </w:rPr>
        <w:t>Lodash</w:t>
      </w:r>
      <w:proofErr w:type="spellEnd"/>
      <w:r w:rsidRPr="006161BE">
        <w:rPr>
          <w:rFonts w:hint="eastAsia"/>
        </w:rPr>
        <w:t>的单个函数模块</w:t>
      </w:r>
      <w:r>
        <w:rPr>
          <w:rFonts w:hint="eastAsia"/>
        </w:rPr>
        <w:t>，替换为轻量级的库</w:t>
      </w:r>
      <w:r w:rsidRPr="00D776D9">
        <w:rPr>
          <w:rFonts w:eastAsia="等线" w:hint="eastAsia"/>
        </w:rPr>
        <w:t>--</w:t>
      </w:r>
      <w:r w:rsidRPr="006161BE">
        <w:rPr>
          <w:rFonts w:hint="eastAsia"/>
        </w:rPr>
        <w:t>用</w:t>
      </w:r>
      <w:proofErr w:type="spellStart"/>
      <w:r w:rsidRPr="00D776D9">
        <w:rPr>
          <w:rFonts w:eastAsia="等线" w:hint="eastAsia"/>
        </w:rPr>
        <w:t>dayjs</w:t>
      </w:r>
      <w:proofErr w:type="spellEnd"/>
      <w:r w:rsidRPr="006161BE">
        <w:rPr>
          <w:rFonts w:hint="eastAsia"/>
        </w:rPr>
        <w:t>替换</w:t>
      </w:r>
      <w:r w:rsidRPr="00D776D9">
        <w:rPr>
          <w:rFonts w:eastAsia="等线" w:hint="eastAsia"/>
        </w:rPr>
        <w:t>moment.js</w:t>
      </w:r>
      <w:r w:rsidRPr="006161BE">
        <w:rPr>
          <w:rFonts w:hint="eastAsia"/>
        </w:rPr>
        <w:t>，可以显著减小打包体积</w:t>
      </w:r>
    </w:p>
    <w:p w14:paraId="518CE20A" w14:textId="77777777" w:rsidR="002315C2" w:rsidRDefault="002315C2" w:rsidP="00FC1FA7">
      <w:pPr>
        <w:pStyle w:val="a7"/>
        <w:ind w:left="360" w:firstLineChars="0" w:firstLine="0"/>
        <w:rPr>
          <w:rFonts w:hint="eastAsia"/>
        </w:rPr>
      </w:pPr>
    </w:p>
    <w:p w14:paraId="347561C0" w14:textId="111C7AD2" w:rsidR="001E72D7" w:rsidRPr="003E2BC6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性能优化</w:t>
      </w:r>
      <w:r w:rsidR="00FC1FA7">
        <w:br/>
      </w:r>
      <w:r w:rsidRPr="003E2BC6">
        <w:rPr>
          <w:rFonts w:hint="eastAsia"/>
          <w:b/>
          <w:bCs/>
          <w:sz w:val="24"/>
          <w:szCs w:val="24"/>
        </w:rPr>
        <w:t>代码拆分和懒载入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lastRenderedPageBreak/>
        <w:t>图片和资源优化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使用轻量级组件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虚拟滚动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组件复用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减少DOM操作</w:t>
      </w:r>
      <w:r w:rsidR="00FC1FA7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shallowReactive</w:t>
      </w:r>
      <w:proofErr w:type="spellEnd"/>
      <w:r w:rsidRPr="003E2BC6">
        <w:rPr>
          <w:rFonts w:hint="eastAsia"/>
          <w:b/>
          <w:bCs/>
          <w:sz w:val="24"/>
          <w:szCs w:val="24"/>
        </w:rPr>
        <w:t>和</w:t>
      </w:r>
      <w:proofErr w:type="spellStart"/>
      <w:r w:rsidRPr="003E2BC6">
        <w:rPr>
          <w:rFonts w:hint="eastAsia"/>
          <w:b/>
          <w:bCs/>
          <w:sz w:val="24"/>
          <w:szCs w:val="24"/>
        </w:rPr>
        <w:t>shallowRef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2714"/>
        <w:gridCol w:w="2698"/>
      </w:tblGrid>
      <w:tr w:rsidR="00862A26" w:rsidRPr="00150875" w14:paraId="780F9132" w14:textId="77777777" w:rsidTr="001E72D7">
        <w:tc>
          <w:tcPr>
            <w:tcW w:w="2765" w:type="dxa"/>
          </w:tcPr>
          <w:p w14:paraId="17A3261A" w14:textId="02A9C987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2765" w:type="dxa"/>
          </w:tcPr>
          <w:p w14:paraId="68F96379" w14:textId="410AE7E5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</w:t>
            </w:r>
          </w:p>
        </w:tc>
        <w:tc>
          <w:tcPr>
            <w:tcW w:w="2766" w:type="dxa"/>
          </w:tcPr>
          <w:p w14:paraId="426A035B" w14:textId="74A12C13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React</w:t>
            </w:r>
          </w:p>
        </w:tc>
      </w:tr>
      <w:tr w:rsidR="00862A26" w:rsidRPr="00150875" w14:paraId="573C221E" w14:textId="77777777" w:rsidTr="001E72D7">
        <w:tc>
          <w:tcPr>
            <w:tcW w:w="2765" w:type="dxa"/>
          </w:tcPr>
          <w:p w14:paraId="084234E3" w14:textId="2A056D1D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代码优化</w:t>
            </w:r>
          </w:p>
        </w:tc>
        <w:tc>
          <w:tcPr>
            <w:tcW w:w="2765" w:type="dxa"/>
          </w:tcPr>
          <w:p w14:paraId="55556CCB" w14:textId="4F991E06" w:rsidR="002B796F" w:rsidRPr="00150875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减少不需要的渲染：</w:t>
            </w:r>
          </w:p>
          <w:p w14:paraId="48DD1095" w14:textId="17C73951" w:rsidR="002B796F" w:rsidRPr="00150875" w:rsidRDefault="00D776D9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使用v-memo 指令（用于缓存）</w:t>
            </w:r>
          </w:p>
          <w:p w14:paraId="7EE5E0DD" w14:textId="7E7B5A47" w:rsidR="001E72D7" w:rsidRPr="00150875" w:rsidRDefault="00D776D9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使用computed和watch</w:t>
            </w:r>
            <w:r w:rsidR="002B796F" w:rsidRPr="00150875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</w:p>
          <w:p w14:paraId="06D96B03" w14:textId="5405CA5B" w:rsidR="002B796F" w:rsidRPr="00150875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优化JavaScript代码</w:t>
            </w:r>
          </w:p>
          <w:p w14:paraId="4C27F84F" w14:textId="6B29A3CE" w:rsidR="002B796F" w:rsidRPr="00150875" w:rsidRDefault="00D776D9" w:rsidP="002B796F">
            <w:pPr>
              <w:pStyle w:val="a7"/>
              <w:ind w:left="360"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避免使用全局变量，尽量使用局部变量。使用let/const替代vat，减少作用域链的查找开销</w:t>
            </w:r>
          </w:p>
          <w:p w14:paraId="407278AF" w14:textId="29AF4DB4" w:rsidR="002B796F" w:rsidRPr="00150875" w:rsidRDefault="00D776D9" w:rsidP="002B796F">
            <w:pPr>
              <w:pStyle w:val="a7"/>
              <w:ind w:left="360"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array.prototype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方法（如map，filter、reduce）替代传统的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for循环。---第二点同样适用于react</w:t>
            </w:r>
          </w:p>
          <w:p w14:paraId="7876506C" w14:textId="7BB7C0F7" w:rsidR="002B796F" w:rsidRPr="00150875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使用代码分割和懒加载</w:t>
            </w:r>
          </w:p>
          <w:p w14:paraId="6EF3968B" w14:textId="3CB19828" w:rsidR="002B796F" w:rsidRPr="00150875" w:rsidRDefault="00D776D9" w:rsidP="002B796F">
            <w:pPr>
              <w:pStyle w:val="a7"/>
              <w:ind w:left="360"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使用import 动态导入组件</w:t>
            </w:r>
          </w:p>
        </w:tc>
        <w:tc>
          <w:tcPr>
            <w:tcW w:w="2766" w:type="dxa"/>
          </w:tcPr>
          <w:p w14:paraId="049A112B" w14:textId="07E618D5" w:rsidR="002B796F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1.减少不必要的渲染：</w:t>
            </w:r>
          </w:p>
          <w:p w14:paraId="104E1AD5" w14:textId="53969438" w:rsidR="002B796F" w:rsidRPr="00150875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React.memo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包裹组件</w:t>
            </w:r>
          </w:p>
          <w:p w14:paraId="28D8010E" w14:textId="0A47F725" w:rsidR="002B796F" w:rsidRPr="00150875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useMemo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缓存函数和计算结果</w:t>
            </w:r>
          </w:p>
          <w:p w14:paraId="3FDA953C" w14:textId="25FF9A18" w:rsidR="001E72D7" w:rsidRPr="00150875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避免在组件中直接使用箭头函数，因为会在每次渲染时创建新的引用</w:t>
            </w:r>
          </w:p>
          <w:p w14:paraId="11E3478A" w14:textId="17D2FAF3" w:rsidR="002B796F" w:rsidRPr="00150875" w:rsidRDefault="00D776D9" w:rsidP="002B796F">
            <w:pPr>
              <w:ind w:left="105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2.使用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React.lazy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 Suspense 实现组件的懒加载</w:t>
            </w:r>
          </w:p>
        </w:tc>
      </w:tr>
      <w:tr w:rsidR="00862A26" w:rsidRPr="00150875" w14:paraId="6FF1B665" w14:textId="77777777" w:rsidTr="001E72D7">
        <w:tc>
          <w:tcPr>
            <w:tcW w:w="2765" w:type="dxa"/>
          </w:tcPr>
          <w:p w14:paraId="38F5C073" w14:textId="46D4AAC3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资源管理</w:t>
            </w:r>
          </w:p>
        </w:tc>
        <w:tc>
          <w:tcPr>
            <w:tcW w:w="2765" w:type="dxa"/>
          </w:tcPr>
          <w:p w14:paraId="32EF3223" w14:textId="5712D1AF" w:rsidR="001E72D7" w:rsidRPr="00150875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优化图片资源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使用图片懒加载技术，使用图片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cdn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加速图片加载</w:t>
            </w:r>
          </w:p>
          <w:p w14:paraId="758DBB6B" w14:textId="34B4E3A2" w:rsidR="003A41DA" w:rsidRPr="00150875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js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文件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使用tree-shaking 去除未使用的代码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使用代码压缩工具压缩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js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檔</w:t>
            </w:r>
          </w:p>
          <w:p w14:paraId="46E4D6AA" w14:textId="3921B867" w:rsidR="003A41DA" w:rsidRPr="00150875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减少http请求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合并小图片为精灵图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预处理器（sass，less）合并样式文件</w:t>
            </w:r>
          </w:p>
        </w:tc>
        <w:tc>
          <w:tcPr>
            <w:tcW w:w="2766" w:type="dxa"/>
          </w:tcPr>
          <w:p w14:paraId="540C1E42" w14:textId="3081A745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同左</w:t>
            </w:r>
          </w:p>
        </w:tc>
      </w:tr>
      <w:tr w:rsidR="00862A26" w:rsidRPr="00150875" w14:paraId="00819AA0" w14:textId="77777777" w:rsidTr="001E72D7">
        <w:tc>
          <w:tcPr>
            <w:tcW w:w="2765" w:type="dxa"/>
          </w:tcPr>
          <w:p w14:paraId="26EF3A87" w14:textId="482703BC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网络优化</w:t>
            </w:r>
          </w:p>
        </w:tc>
        <w:tc>
          <w:tcPr>
            <w:tcW w:w="2765" w:type="dxa"/>
          </w:tcPr>
          <w:p w14:paraId="4BE170DD" w14:textId="03CE0BBE" w:rsidR="001E72D7" w:rsidRPr="00150875" w:rsidRDefault="00D776D9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Gzip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压缩</w:t>
            </w:r>
          </w:p>
          <w:p w14:paraId="42A50E02" w14:textId="65CD674E" w:rsidR="003A41DA" w:rsidRPr="00150875" w:rsidRDefault="00D776D9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使用强缓存和协商缓存优化资源缓存</w:t>
            </w:r>
          </w:p>
        </w:tc>
        <w:tc>
          <w:tcPr>
            <w:tcW w:w="2766" w:type="dxa"/>
          </w:tcPr>
          <w:p w14:paraId="511728B5" w14:textId="05F77FFC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同左</w:t>
            </w:r>
          </w:p>
        </w:tc>
      </w:tr>
      <w:tr w:rsidR="00862A26" w:rsidRPr="00150875" w14:paraId="6EB09133" w14:textId="77777777" w:rsidTr="001E72D7">
        <w:tc>
          <w:tcPr>
            <w:tcW w:w="2765" w:type="dxa"/>
          </w:tcPr>
          <w:p w14:paraId="7BB3F7FA" w14:textId="24677B3D" w:rsidR="0048664B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前端框架选择</w:t>
            </w:r>
          </w:p>
        </w:tc>
        <w:tc>
          <w:tcPr>
            <w:tcW w:w="2765" w:type="dxa"/>
          </w:tcPr>
          <w:p w14:paraId="41FD417F" w14:textId="4CDBDABB" w:rsidR="0048664B" w:rsidRPr="00150875" w:rsidRDefault="00D776D9" w:rsidP="0048664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根据项目需求选择合适的框架：react，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vue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、angular，使用轻量级的库（如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Preact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替代react、vue3替代vue2）</w:t>
            </w:r>
          </w:p>
          <w:p w14:paraId="423D273C" w14:textId="5CDC9053" w:rsidR="00DF7221" w:rsidRPr="00150875" w:rsidRDefault="00D776D9" w:rsidP="0048664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的原生ESM 支持快速编译和热重载</w:t>
            </w:r>
          </w:p>
        </w:tc>
        <w:tc>
          <w:tcPr>
            <w:tcW w:w="2766" w:type="dxa"/>
          </w:tcPr>
          <w:p w14:paraId="3F16F48D" w14:textId="77777777" w:rsidR="0048664B" w:rsidRPr="00150875" w:rsidRDefault="0048664B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62A26" w:rsidRPr="00150875" w14:paraId="7094E28E" w14:textId="77777777" w:rsidTr="001E72D7">
        <w:tc>
          <w:tcPr>
            <w:tcW w:w="2765" w:type="dxa"/>
          </w:tcPr>
          <w:p w14:paraId="1A1AAB56" w14:textId="63569B36" w:rsidR="00862A26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用户体验优化</w:t>
            </w:r>
          </w:p>
        </w:tc>
        <w:tc>
          <w:tcPr>
            <w:tcW w:w="2765" w:type="dxa"/>
          </w:tcPr>
          <w:p w14:paraId="14891411" w14:textId="24FF56DF" w:rsidR="00862A26" w:rsidRPr="00150875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使用骨架屏在内容加载时提供视觉回馈</w:t>
            </w:r>
          </w:p>
          <w:p w14:paraId="6CB14289" w14:textId="7EEE4A49" w:rsidR="00862A26" w:rsidRPr="00150875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减少滚动阻塞</w:t>
            </w:r>
            <w:r w:rsidR="00862A26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避免在滚动事件中执行复杂的逻辑</w:t>
            </w:r>
            <w:r w:rsidR="00862A26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使用防抖和节流优化滚动事件</w:t>
            </w:r>
          </w:p>
          <w:p w14:paraId="0C2BCCE0" w14:textId="4B21CB02" w:rsidR="00862A26" w:rsidRPr="00150875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优化交互性能 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动画替代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js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动画，减少主线程压力</w:t>
            </w:r>
          </w:p>
        </w:tc>
        <w:tc>
          <w:tcPr>
            <w:tcW w:w="2766" w:type="dxa"/>
          </w:tcPr>
          <w:p w14:paraId="075F5D8F" w14:textId="77777777" w:rsidR="00862A26" w:rsidRPr="00150875" w:rsidRDefault="00862A26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</w:tbl>
    <w:p w14:paraId="66042DF9" w14:textId="1CE26625" w:rsidR="00FC1FA7" w:rsidRDefault="00FC1FA7" w:rsidP="001E72D7">
      <w:pPr>
        <w:pStyle w:val="a7"/>
        <w:ind w:left="360" w:firstLineChars="0" w:firstLine="0"/>
        <w:rPr>
          <w:rFonts w:hint="eastAsia"/>
        </w:rPr>
      </w:pPr>
      <w:r>
        <w:br/>
      </w:r>
    </w:p>
    <w:p w14:paraId="158B1959" w14:textId="4EB47520" w:rsidR="00FC1FA7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 SSR</w:t>
      </w:r>
      <w:r w:rsidR="00FC1FA7">
        <w:br/>
      </w:r>
      <w:proofErr w:type="spellStart"/>
      <w:r w:rsidRPr="00150875">
        <w:rPr>
          <w:rFonts w:hint="eastAsia"/>
          <w:b/>
          <w:bCs/>
          <w:sz w:val="24"/>
          <w:szCs w:val="24"/>
        </w:rPr>
        <w:lastRenderedPageBreak/>
        <w:t>SSR</w:t>
      </w:r>
      <w:proofErr w:type="spellEnd"/>
      <w:r w:rsidRPr="00150875">
        <w:rPr>
          <w:rFonts w:hint="eastAsia"/>
          <w:b/>
          <w:bCs/>
          <w:sz w:val="24"/>
          <w:szCs w:val="24"/>
        </w:rPr>
        <w:t>首屏加载速度，SEO友好，服务端渲染API</w:t>
      </w:r>
      <w:r w:rsidR="00FC1FA7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或者使用</w:t>
      </w:r>
      <w:proofErr w:type="spellStart"/>
      <w:r w:rsidRPr="00150875">
        <w:rPr>
          <w:rFonts w:hint="eastAsia"/>
          <w:b/>
          <w:bCs/>
          <w:sz w:val="24"/>
          <w:szCs w:val="24"/>
        </w:rPr>
        <w:t>nuxt</w:t>
      </w:r>
      <w:proofErr w:type="spellEnd"/>
      <w:r w:rsidRPr="00150875">
        <w:rPr>
          <w:rFonts w:hint="eastAsia"/>
          <w:b/>
          <w:bCs/>
          <w:sz w:val="24"/>
          <w:szCs w:val="24"/>
        </w:rPr>
        <w:t>—但没用过</w:t>
      </w:r>
      <w:r w:rsidR="00FC1FA7">
        <w:br/>
      </w:r>
    </w:p>
    <w:p w14:paraId="518A1557" w14:textId="0A6BF137" w:rsidR="00743611" w:rsidRPr="0015087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Vuerouter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动态路由</w:t>
      </w:r>
      <w:r w:rsidR="00FC1FA7">
        <w:br/>
      </w:r>
      <w:r w:rsidRPr="00150875">
        <w:rPr>
          <w:rFonts w:hint="eastAsia"/>
          <w:b/>
          <w:bCs/>
          <w:sz w:val="24"/>
          <w:szCs w:val="24"/>
        </w:rPr>
        <w:t>适用场景：</w:t>
      </w:r>
      <w:r w:rsidR="00236F69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1.基于权限的路由管理：不同使用者访问权限不同，使用者登录后，根据其权限动态添加—</w:t>
      </w:r>
      <w:proofErr w:type="spellStart"/>
      <w:r w:rsidRPr="00150875">
        <w:rPr>
          <w:rFonts w:hint="eastAsia"/>
          <w:b/>
          <w:bCs/>
          <w:sz w:val="24"/>
          <w:szCs w:val="24"/>
        </w:rPr>
        <w:t>addRoute</w:t>
      </w:r>
      <w:proofErr w:type="spellEnd"/>
      <w:r w:rsidR="00691482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2.动态路由参数：需要根据路由参数动态 传值 进行不同的处理</w:t>
      </w:r>
      <w:r w:rsidR="00691482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3.模块懒加载：动态路由可以和异步组件结合，实现模块懒加载</w:t>
      </w:r>
      <w:r w:rsidR="00743611" w:rsidRPr="00150875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18"/>
        <w:gridCol w:w="4018"/>
      </w:tblGrid>
      <w:tr w:rsidR="00743611" w:rsidRPr="00150875" w14:paraId="15394157" w14:textId="77777777" w:rsidTr="00743611">
        <w:tc>
          <w:tcPr>
            <w:tcW w:w="4148" w:type="dxa"/>
          </w:tcPr>
          <w:p w14:paraId="5DC659A8" w14:textId="3DB12EB8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4148" w:type="dxa"/>
          </w:tcPr>
          <w:p w14:paraId="1D6A61DE" w14:textId="0029D8A0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示例/说明</w:t>
            </w:r>
          </w:p>
        </w:tc>
      </w:tr>
      <w:tr w:rsidR="00743611" w:rsidRPr="00150875" w14:paraId="54C35646" w14:textId="77777777" w:rsidTr="00743611">
        <w:tc>
          <w:tcPr>
            <w:tcW w:w="4148" w:type="dxa"/>
          </w:tcPr>
          <w:p w14:paraId="508C6937" w14:textId="186E5FFD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定义动态路由</w:t>
            </w:r>
          </w:p>
        </w:tc>
        <w:tc>
          <w:tcPr>
            <w:tcW w:w="4148" w:type="dxa"/>
          </w:tcPr>
          <w:p w14:paraId="35AD4F2E" w14:textId="0A6A324E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Path: ‘/user/:id’</w:t>
            </w:r>
          </w:p>
        </w:tc>
      </w:tr>
      <w:tr w:rsidR="00743611" w:rsidRPr="00150875" w14:paraId="3169918C" w14:textId="77777777" w:rsidTr="00743611">
        <w:tc>
          <w:tcPr>
            <w:tcW w:w="4148" w:type="dxa"/>
          </w:tcPr>
          <w:p w14:paraId="64D1AEF8" w14:textId="744A3321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获取参数</w:t>
            </w:r>
          </w:p>
        </w:tc>
        <w:tc>
          <w:tcPr>
            <w:tcW w:w="4148" w:type="dxa"/>
          </w:tcPr>
          <w:p w14:paraId="5B323D61" w14:textId="6AD00CFE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Route.params.id</w:t>
            </w:r>
          </w:p>
        </w:tc>
      </w:tr>
      <w:tr w:rsidR="00743611" w:rsidRPr="00150875" w14:paraId="54E526CB" w14:textId="77777777" w:rsidTr="00743611">
        <w:tc>
          <w:tcPr>
            <w:tcW w:w="4148" w:type="dxa"/>
          </w:tcPr>
          <w:p w14:paraId="0E53D4D1" w14:textId="7861772C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动态添加路由</w:t>
            </w:r>
          </w:p>
        </w:tc>
        <w:tc>
          <w:tcPr>
            <w:tcW w:w="4148" w:type="dxa"/>
          </w:tcPr>
          <w:p w14:paraId="41181B89" w14:textId="69A3BD0D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Router.addRoute</w:t>
            </w:r>
            <w:proofErr w:type="spellEnd"/>
          </w:p>
        </w:tc>
      </w:tr>
    </w:tbl>
    <w:p w14:paraId="027FFA72" w14:textId="52B053C2" w:rsidR="001934F4" w:rsidRDefault="001934F4" w:rsidP="00E96B03">
      <w:pPr>
        <w:pStyle w:val="a7"/>
        <w:ind w:left="360" w:firstLineChars="0" w:firstLine="0"/>
        <w:rPr>
          <w:rFonts w:hint="eastAsia"/>
        </w:rPr>
      </w:pPr>
    </w:p>
    <w:p w14:paraId="0594C2FE" w14:textId="2006A8CD" w:rsidR="00791834" w:rsidRP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Vue2/Vue3</w:t>
      </w:r>
      <w:r w:rsidRPr="001934F4">
        <w:rPr>
          <w:rFonts w:hint="eastAsia"/>
          <w:b/>
          <w:bCs/>
          <w:sz w:val="28"/>
          <w:szCs w:val="28"/>
        </w:rPr>
        <w:t>异同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9"/>
        <w:gridCol w:w="2741"/>
        <w:gridCol w:w="2656"/>
      </w:tblGrid>
      <w:tr w:rsidR="000834C1" w:rsidRPr="00150875" w14:paraId="36CC5B23" w14:textId="77777777" w:rsidTr="00791834">
        <w:tc>
          <w:tcPr>
            <w:tcW w:w="2765" w:type="dxa"/>
          </w:tcPr>
          <w:p w14:paraId="29AA5E1A" w14:textId="54379625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方面</w:t>
            </w:r>
          </w:p>
        </w:tc>
        <w:tc>
          <w:tcPr>
            <w:tcW w:w="2765" w:type="dxa"/>
          </w:tcPr>
          <w:p w14:paraId="07E8D9AD" w14:textId="412F5B6C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0AF3673E" w14:textId="4AB48094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0834C1" w:rsidRPr="00150875" w14:paraId="71396482" w14:textId="77777777" w:rsidTr="00791834">
        <w:tc>
          <w:tcPr>
            <w:tcW w:w="2765" w:type="dxa"/>
          </w:tcPr>
          <w:p w14:paraId="58D12E99" w14:textId="139BDCEF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设计理念与架构</w:t>
            </w:r>
          </w:p>
        </w:tc>
        <w:tc>
          <w:tcPr>
            <w:tcW w:w="2765" w:type="dxa"/>
          </w:tcPr>
          <w:p w14:paraId="6BF57819" w14:textId="49B4904D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Option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2766" w:type="dxa"/>
          </w:tcPr>
          <w:p w14:paraId="430D5317" w14:textId="2DFA4DCE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Composition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api</w:t>
            </w:r>
            <w:proofErr w:type="spellEnd"/>
          </w:p>
        </w:tc>
      </w:tr>
      <w:tr w:rsidR="000834C1" w:rsidRPr="00150875" w14:paraId="263C67FA" w14:textId="77777777" w:rsidTr="00791834">
        <w:tc>
          <w:tcPr>
            <w:tcW w:w="2765" w:type="dxa"/>
          </w:tcPr>
          <w:p w14:paraId="41D1B02F" w14:textId="4E5C0FA8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响应式系统</w:t>
            </w:r>
          </w:p>
        </w:tc>
        <w:tc>
          <w:tcPr>
            <w:tcW w:w="2765" w:type="dxa"/>
          </w:tcPr>
          <w:p w14:paraId="2460D6B7" w14:textId="6DEA19E5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Object.defineProperty</w:t>
            </w:r>
            <w:proofErr w:type="spellEnd"/>
            <w:r w:rsidR="00791834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只能对已经存在的属性进行拦截，无法监听对象属性的动态添加和删除—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vue.use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()</w:t>
            </w:r>
            <w:r w:rsidR="003B462D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无法监听数组下目标变化和数组长度的变化—重写数组方法解决</w:t>
            </w:r>
            <w:r w:rsidR="003B462D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递归对每个属性监听，如果对象结构复杂—导致性能问题</w:t>
            </w:r>
          </w:p>
        </w:tc>
        <w:tc>
          <w:tcPr>
            <w:tcW w:w="2766" w:type="dxa"/>
          </w:tcPr>
          <w:p w14:paraId="3219E394" w14:textId="1F88B4EB" w:rsidR="00791834" w:rsidRPr="00150875" w:rsidRDefault="00D776D9" w:rsidP="003B462D">
            <w:pPr>
              <w:pStyle w:val="a7"/>
              <w:ind w:firstLine="48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基于ES6 proxy 代理整个对象及其嵌套属性，无需递归遍历每个属性，通过proxy里面各个方法可以监听对象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的所有操作（例如get，set，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deleteProperty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，has），无论时属性的读取、设置，还是对象的删改</w:t>
            </w:r>
          </w:p>
        </w:tc>
      </w:tr>
      <w:tr w:rsidR="000834C1" w:rsidRPr="00150875" w14:paraId="05CCD6AE" w14:textId="77777777" w:rsidTr="00791834">
        <w:tc>
          <w:tcPr>
            <w:tcW w:w="2765" w:type="dxa"/>
          </w:tcPr>
          <w:p w14:paraId="766DB909" w14:textId="169B6933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性能优化</w:t>
            </w:r>
          </w:p>
        </w:tc>
        <w:tc>
          <w:tcPr>
            <w:tcW w:w="2765" w:type="dxa"/>
          </w:tcPr>
          <w:p w14:paraId="6A607897" w14:textId="7E883F76" w:rsidR="00791834" w:rsidRPr="00150875" w:rsidRDefault="00791834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11FF2F78" w14:textId="58680436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在编译阶段进行了优化，如静态提升和diff算法的改进提升了性能，还引入了新的异步组件功能，可以按需加载组件</w:t>
            </w:r>
          </w:p>
        </w:tc>
      </w:tr>
      <w:tr w:rsidR="000834C1" w:rsidRPr="00150875" w14:paraId="589B57DE" w14:textId="77777777" w:rsidTr="00791834">
        <w:tc>
          <w:tcPr>
            <w:tcW w:w="2765" w:type="dxa"/>
          </w:tcPr>
          <w:p w14:paraId="1E547AA6" w14:textId="425ABA6C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新特性</w:t>
            </w:r>
          </w:p>
        </w:tc>
        <w:tc>
          <w:tcPr>
            <w:tcW w:w="2765" w:type="dxa"/>
          </w:tcPr>
          <w:p w14:paraId="29F1F6F1" w14:textId="1B91BB55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2A38EA2D" w14:textId="23E38E59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Fragment，teleport，suspense ，&lt;script setup&gt;语法糖等新特性</w:t>
            </w:r>
          </w:p>
          <w:p w14:paraId="429B3DB6" w14:textId="3BA28016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Teleport 可以将组件内部的一部分模板 传送 到该组件的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结构外层的位置上</w:t>
            </w:r>
            <w:r w:rsidR="000400FF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suspense 可以等待整个多层级组件树中的各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 xml:space="preserve">个异步依赖获取结果时，在顶层展示出加载中、加载失败的状态 </w:t>
            </w:r>
            <w:r w:rsidR="000834C1" w:rsidRPr="00150875">
              <w:rPr>
                <w:b/>
                <w:bCs/>
                <w:sz w:val="24"/>
                <w:szCs w:val="24"/>
              </w:rPr>
              <w:br/>
            </w:r>
          </w:p>
        </w:tc>
      </w:tr>
      <w:tr w:rsidR="000834C1" w:rsidRPr="00150875" w14:paraId="299CDC39" w14:textId="77777777" w:rsidTr="00791834">
        <w:tc>
          <w:tcPr>
            <w:tcW w:w="2765" w:type="dxa"/>
          </w:tcPr>
          <w:p w14:paraId="5A86B6F0" w14:textId="1E4406DD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Typescript 支持</w:t>
            </w:r>
          </w:p>
        </w:tc>
        <w:tc>
          <w:tcPr>
            <w:tcW w:w="2765" w:type="dxa"/>
          </w:tcPr>
          <w:p w14:paraId="7D25067A" w14:textId="77777777" w:rsidR="00791834" w:rsidRPr="00150875" w:rsidRDefault="00791834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107668BD" w14:textId="2A811868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完全用typescript 重写，提供更好的类型推断</w:t>
            </w:r>
          </w:p>
        </w:tc>
      </w:tr>
      <w:tr w:rsidR="000834C1" w:rsidRPr="00150875" w14:paraId="2C46EEA6" w14:textId="77777777" w:rsidTr="00791834">
        <w:tc>
          <w:tcPr>
            <w:tcW w:w="2765" w:type="dxa"/>
          </w:tcPr>
          <w:p w14:paraId="01B94E14" w14:textId="427CD6A4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生命周期钩子</w:t>
            </w:r>
          </w:p>
        </w:tc>
        <w:tc>
          <w:tcPr>
            <w:tcW w:w="2765" w:type="dxa"/>
          </w:tcPr>
          <w:p w14:paraId="3CF500CD" w14:textId="71142B19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beforeCreate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、created、mounted</w:t>
            </w:r>
          </w:p>
        </w:tc>
        <w:tc>
          <w:tcPr>
            <w:tcW w:w="2766" w:type="dxa"/>
          </w:tcPr>
          <w:p w14:paraId="1E2C8069" w14:textId="188B6AF8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beforeCreate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和created 被setup 替代，其他钩子名前加了on，如“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onMounted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“，且需要在setup中使用</w:t>
            </w:r>
          </w:p>
        </w:tc>
      </w:tr>
      <w:tr w:rsidR="000834C1" w:rsidRPr="00150875" w14:paraId="25DBF8B6" w14:textId="77777777" w:rsidTr="00791834">
        <w:tc>
          <w:tcPr>
            <w:tcW w:w="2765" w:type="dxa"/>
          </w:tcPr>
          <w:p w14:paraId="383E1A1E" w14:textId="2EABD459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组件根节点</w:t>
            </w:r>
          </w:p>
        </w:tc>
        <w:tc>
          <w:tcPr>
            <w:tcW w:w="2765" w:type="dxa"/>
          </w:tcPr>
          <w:p w14:paraId="417CB323" w14:textId="7EF6FDC3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组件必须有唯一的跟标签</w:t>
            </w:r>
          </w:p>
        </w:tc>
        <w:tc>
          <w:tcPr>
            <w:tcW w:w="2766" w:type="dxa"/>
          </w:tcPr>
          <w:p w14:paraId="67F10F11" w14:textId="46BD98FD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支持fragment，允许组件有多个根节点</w:t>
            </w:r>
          </w:p>
        </w:tc>
      </w:tr>
      <w:tr w:rsidR="000834C1" w:rsidRPr="00150875" w14:paraId="3D724CDB" w14:textId="77777777" w:rsidTr="00791834">
        <w:tc>
          <w:tcPr>
            <w:tcW w:w="2765" w:type="dxa"/>
          </w:tcPr>
          <w:p w14:paraId="043B2B5D" w14:textId="73CB8D76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Tree-shaking</w:t>
            </w:r>
          </w:p>
        </w:tc>
        <w:tc>
          <w:tcPr>
            <w:tcW w:w="2765" w:type="dxa"/>
          </w:tcPr>
          <w:p w14:paraId="6CFB4A47" w14:textId="63D57D6E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整个库体积较大，即使没用的功能也会被打包进去</w:t>
            </w:r>
          </w:p>
        </w:tc>
        <w:tc>
          <w:tcPr>
            <w:tcW w:w="2766" w:type="dxa"/>
          </w:tcPr>
          <w:p w14:paraId="7F5D682C" w14:textId="1D46D643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通过Tree-shaking 优化，使得核心库体积更小</w:t>
            </w:r>
          </w:p>
        </w:tc>
      </w:tr>
      <w:tr w:rsidR="000834C1" w:rsidRPr="00150875" w14:paraId="0F5CCBEB" w14:textId="77777777" w:rsidTr="00791834">
        <w:tc>
          <w:tcPr>
            <w:tcW w:w="2765" w:type="dxa"/>
          </w:tcPr>
          <w:p w14:paraId="4579FC3F" w14:textId="44C2967A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事件总线</w:t>
            </w:r>
          </w:p>
        </w:tc>
        <w:tc>
          <w:tcPr>
            <w:tcW w:w="2765" w:type="dxa"/>
          </w:tcPr>
          <w:p w14:paraId="73CEDCF1" w14:textId="47C5F101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使用事件总线（event bus）</w:t>
            </w:r>
          </w:p>
        </w:tc>
        <w:tc>
          <w:tcPr>
            <w:tcW w:w="2766" w:type="dxa"/>
          </w:tcPr>
          <w:p w14:paraId="61FF0482" w14:textId="4E5ED64D" w:rsidR="009C7595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移除了事件总线，推荐使用 provide/inject 或状态管理库（如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pinia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）</w:t>
            </w:r>
            <w:r w:rsidR="009C7595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如果vue3 想使用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eventBus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可以通过mitt 这个库实现</w:t>
            </w:r>
          </w:p>
        </w:tc>
      </w:tr>
      <w:tr w:rsidR="00B85210" w:rsidRPr="00150875" w14:paraId="7B942555" w14:textId="77777777" w:rsidTr="00791834">
        <w:tc>
          <w:tcPr>
            <w:tcW w:w="2765" w:type="dxa"/>
          </w:tcPr>
          <w:p w14:paraId="7BFBB751" w14:textId="4844F933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过滤器</w:t>
            </w:r>
          </w:p>
        </w:tc>
        <w:tc>
          <w:tcPr>
            <w:tcW w:w="2765" w:type="dxa"/>
          </w:tcPr>
          <w:p w14:paraId="02B48EBF" w14:textId="6DFAE648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支持过滤器</w:t>
            </w:r>
          </w:p>
        </w:tc>
        <w:tc>
          <w:tcPr>
            <w:tcW w:w="2766" w:type="dxa"/>
          </w:tcPr>
          <w:p w14:paraId="63D4F3A6" w14:textId="29F219E5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移除过滤器，推荐使用计算属性或方法代替</w:t>
            </w:r>
          </w:p>
        </w:tc>
      </w:tr>
      <w:tr w:rsidR="00B85210" w:rsidRPr="00150875" w14:paraId="185C221A" w14:textId="77777777" w:rsidTr="00791834">
        <w:tc>
          <w:tcPr>
            <w:tcW w:w="2765" w:type="dxa"/>
          </w:tcPr>
          <w:p w14:paraId="7CB7852B" w14:textId="4CB5F4BE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v-model</w:t>
            </w:r>
          </w:p>
        </w:tc>
        <w:tc>
          <w:tcPr>
            <w:tcW w:w="2765" w:type="dxa"/>
          </w:tcPr>
          <w:p w14:paraId="277CC3B9" w14:textId="2314C6E1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仅支持单个 v-model 绑定</w:t>
            </w:r>
          </w:p>
        </w:tc>
        <w:tc>
          <w:tcPr>
            <w:tcW w:w="2766" w:type="dxa"/>
          </w:tcPr>
          <w:p w14:paraId="786D68D8" w14:textId="02EE192F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支持多个 v-model 绑定 （v-model：title）</w:t>
            </w:r>
          </w:p>
        </w:tc>
      </w:tr>
    </w:tbl>
    <w:p w14:paraId="221BA334" w14:textId="1FE0A0AC" w:rsidR="00FC1FA7" w:rsidRDefault="000D7324" w:rsidP="001E72D7">
      <w:pPr>
        <w:rPr>
          <w:rFonts w:hint="eastAsia"/>
        </w:rPr>
      </w:pPr>
      <w:r>
        <w:br/>
      </w:r>
    </w:p>
    <w:p w14:paraId="7CF9ACB6" w14:textId="54C28FB0" w:rsidR="00FC1FA7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依赖收集</w:t>
      </w:r>
      <w:r w:rsidRPr="00D776D9">
        <w:rPr>
          <w:rFonts w:eastAsia="等线" w:hint="eastAsia"/>
          <w:b/>
          <w:bCs/>
          <w:sz w:val="28"/>
          <w:szCs w:val="28"/>
        </w:rPr>
        <w:t>----</w:t>
      </w:r>
      <w:r w:rsidRPr="00A6129B">
        <w:rPr>
          <w:rFonts w:hint="eastAsia"/>
          <w:b/>
          <w:bCs/>
          <w:sz w:val="28"/>
          <w:szCs w:val="28"/>
        </w:rPr>
        <w:t>不熟</w:t>
      </w:r>
    </w:p>
    <w:p w14:paraId="7CCD8544" w14:textId="11FDF5D0" w:rsidR="001934F4" w:rsidRPr="00150875" w:rsidRDefault="00D776D9" w:rsidP="001934F4">
      <w:pPr>
        <w:rPr>
          <w:rFonts w:hint="eastAsia"/>
          <w:b/>
          <w:bCs/>
          <w:sz w:val="24"/>
          <w:szCs w:val="24"/>
        </w:rPr>
      </w:pPr>
      <w:r w:rsidRPr="00150875">
        <w:rPr>
          <w:rFonts w:hint="eastAsia"/>
          <w:b/>
          <w:bCs/>
          <w:sz w:val="24"/>
          <w:szCs w:val="24"/>
        </w:rPr>
        <w:t>实现步骤：数据声明，Proxy代理，依赖收集，响应式效果，触发更新</w:t>
      </w:r>
    </w:p>
    <w:p w14:paraId="68E2D53C" w14:textId="39E02298" w:rsidR="0019625D" w:rsidRPr="0015087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150875">
        <w:rPr>
          <w:rFonts w:hint="eastAsia"/>
          <w:b/>
          <w:bCs/>
          <w:sz w:val="28"/>
          <w:szCs w:val="28"/>
        </w:rPr>
        <w:t>vue</w:t>
      </w:r>
      <w:proofErr w:type="spellEnd"/>
      <w:r w:rsidRPr="00150875">
        <w:rPr>
          <w:rFonts w:hint="eastAsia"/>
          <w:b/>
          <w:bCs/>
          <w:sz w:val="28"/>
          <w:szCs w:val="28"/>
        </w:rPr>
        <w:t>和react的异同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3293"/>
        <w:gridCol w:w="2745"/>
      </w:tblGrid>
      <w:tr w:rsidR="00FB4C24" w:rsidRPr="00150875" w14:paraId="375BF1AB" w14:textId="77777777" w:rsidTr="0019625D">
        <w:tc>
          <w:tcPr>
            <w:tcW w:w="2765" w:type="dxa"/>
          </w:tcPr>
          <w:p w14:paraId="57D8C9BA" w14:textId="77777777" w:rsidR="0019625D" w:rsidRPr="00150875" w:rsidRDefault="0019625D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BFD20B" w14:textId="0557EA07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766" w:type="dxa"/>
          </w:tcPr>
          <w:p w14:paraId="03E9B1F0" w14:textId="28245933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react</w:t>
            </w:r>
          </w:p>
        </w:tc>
      </w:tr>
      <w:tr w:rsidR="00FB4C24" w:rsidRPr="00150875" w14:paraId="7B0B98F7" w14:textId="77777777" w:rsidTr="0019625D">
        <w:tc>
          <w:tcPr>
            <w:tcW w:w="2765" w:type="dxa"/>
          </w:tcPr>
          <w:p w14:paraId="5D5310C6" w14:textId="39E7B835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相同点</w:t>
            </w:r>
          </w:p>
        </w:tc>
        <w:tc>
          <w:tcPr>
            <w:tcW w:w="2765" w:type="dxa"/>
          </w:tcPr>
          <w:p w14:paraId="76AE0793" w14:textId="55DE8B8D" w:rsidR="00BF36E9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组件化开发</w:t>
            </w:r>
          </w:p>
          <w:p w14:paraId="436D6BAE" w14:textId="7F79D2BA" w:rsidR="00BF36E9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虚拟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提高性能，减少不必要的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操作</w:t>
            </w:r>
          </w:p>
          <w:p w14:paraId="507E6A8A" w14:textId="3E3AC933" w:rsidR="00BF36E9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响应式数据绑定，使得数据变化能够自动触发视图更新</w:t>
            </w:r>
          </w:p>
          <w:p w14:paraId="56B76C19" w14:textId="32BFA200" w:rsidR="0019625D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生态系统丰富</w:t>
            </w:r>
          </w:p>
        </w:tc>
        <w:tc>
          <w:tcPr>
            <w:tcW w:w="2766" w:type="dxa"/>
          </w:tcPr>
          <w:p w14:paraId="55BAD1B3" w14:textId="0394C507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同左</w:t>
            </w:r>
          </w:p>
        </w:tc>
      </w:tr>
      <w:tr w:rsidR="00FB4C24" w:rsidRPr="00150875" w14:paraId="4777FA71" w14:textId="77777777" w:rsidTr="0019625D">
        <w:tc>
          <w:tcPr>
            <w:tcW w:w="2765" w:type="dxa"/>
          </w:tcPr>
          <w:p w14:paraId="06F82CE0" w14:textId="1C0AE4A0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不同点</w:t>
            </w:r>
          </w:p>
        </w:tc>
        <w:tc>
          <w:tcPr>
            <w:tcW w:w="2765" w:type="dxa"/>
          </w:tcPr>
          <w:p w14:paraId="79DE4BA3" w14:textId="77777777" w:rsidR="0019625D" w:rsidRPr="00150875" w:rsidRDefault="0019625D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6008AA3E" w14:textId="77777777" w:rsidR="0019625D" w:rsidRPr="00150875" w:rsidRDefault="0019625D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FB4C24" w:rsidRPr="00150875" w14:paraId="45B2D76B" w14:textId="77777777" w:rsidTr="0019625D">
        <w:tc>
          <w:tcPr>
            <w:tcW w:w="2765" w:type="dxa"/>
          </w:tcPr>
          <w:p w14:paraId="5233B654" w14:textId="16F120FF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模板语法</w:t>
            </w:r>
          </w:p>
        </w:tc>
        <w:tc>
          <w:tcPr>
            <w:tcW w:w="2765" w:type="dxa"/>
          </w:tcPr>
          <w:p w14:paraId="24E69267" w14:textId="18A5FC54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HTML范本</w:t>
            </w:r>
          </w:p>
        </w:tc>
        <w:tc>
          <w:tcPr>
            <w:tcW w:w="2766" w:type="dxa"/>
          </w:tcPr>
          <w:p w14:paraId="3C8B43BF" w14:textId="1DF05EF0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JSX</w:t>
            </w:r>
          </w:p>
        </w:tc>
      </w:tr>
      <w:tr w:rsidR="00BF36E9" w:rsidRPr="00150875" w14:paraId="3F3D172F" w14:textId="77777777" w:rsidTr="0019625D">
        <w:tc>
          <w:tcPr>
            <w:tcW w:w="2765" w:type="dxa"/>
          </w:tcPr>
          <w:p w14:paraId="635EE7D3" w14:textId="51F88FD9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回应式机制</w:t>
            </w:r>
          </w:p>
        </w:tc>
        <w:tc>
          <w:tcPr>
            <w:tcW w:w="2765" w:type="dxa"/>
          </w:tcPr>
          <w:p w14:paraId="4AF06A16" w14:textId="2F2E7FDF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Proxy/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object.defineProperty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实现数据的自动追踪和更新。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Vue的回应式机制更加自动化</w:t>
            </w:r>
          </w:p>
        </w:tc>
        <w:tc>
          <w:tcPr>
            <w:tcW w:w="2766" w:type="dxa"/>
          </w:tcPr>
          <w:p w14:paraId="7A39B497" w14:textId="3D44CECA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通过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setState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手动触发组件的重新渲染。</w:t>
            </w:r>
          </w:p>
          <w:p w14:paraId="04229F12" w14:textId="189EF0A1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React的手动更新机制更加灵活</w:t>
            </w:r>
          </w:p>
        </w:tc>
      </w:tr>
      <w:tr w:rsidR="00FB4C24" w:rsidRPr="00150875" w14:paraId="024A6931" w14:textId="77777777" w:rsidTr="0019625D">
        <w:tc>
          <w:tcPr>
            <w:tcW w:w="2765" w:type="dxa"/>
          </w:tcPr>
          <w:p w14:paraId="0F03741F" w14:textId="2DE9E95B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性能优化</w:t>
            </w:r>
          </w:p>
        </w:tc>
        <w:tc>
          <w:tcPr>
            <w:tcW w:w="2765" w:type="dxa"/>
          </w:tcPr>
          <w:p w14:paraId="128A795E" w14:textId="1990A317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通过proxy 和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weakMap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实现响应式，性能优化—依赖收集和更新机制上</w:t>
            </w:r>
          </w:p>
        </w:tc>
        <w:tc>
          <w:tcPr>
            <w:tcW w:w="2766" w:type="dxa"/>
          </w:tcPr>
          <w:p w14:paraId="655ED626" w14:textId="3DE54835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React.memo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useMem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，.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手动优化</w:t>
            </w:r>
          </w:p>
        </w:tc>
      </w:tr>
      <w:tr w:rsidR="00BF36E9" w:rsidRPr="00150875" w14:paraId="468A96DE" w14:textId="77777777" w:rsidTr="0019625D">
        <w:tc>
          <w:tcPr>
            <w:tcW w:w="2765" w:type="dxa"/>
          </w:tcPr>
          <w:p w14:paraId="6B5C2C44" w14:textId="1C5E4EE1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小区和生态系统</w:t>
            </w:r>
          </w:p>
        </w:tc>
        <w:tc>
          <w:tcPr>
            <w:tcW w:w="2765" w:type="dxa"/>
          </w:tcPr>
          <w:p w14:paraId="4A1B100F" w14:textId="7FE89D28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文文件清晰，适合中小规模项目快速开发，简洁，快速上手</w:t>
            </w:r>
          </w:p>
        </w:tc>
        <w:tc>
          <w:tcPr>
            <w:tcW w:w="2766" w:type="dxa"/>
          </w:tcPr>
          <w:p w14:paraId="0B43E3E6" w14:textId="0FE50252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适合各种规模项目，生态系统复杂，需要花费更多时间</w:t>
            </w:r>
          </w:p>
        </w:tc>
      </w:tr>
      <w:tr w:rsidR="00FB4C24" w:rsidRPr="00150875" w14:paraId="07F54670" w14:textId="77777777" w:rsidTr="0019625D">
        <w:tc>
          <w:tcPr>
            <w:tcW w:w="2765" w:type="dxa"/>
          </w:tcPr>
          <w:p w14:paraId="7F39753E" w14:textId="6E21B3FB" w:rsidR="00FB4C24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框架/库的定位</w:t>
            </w:r>
          </w:p>
        </w:tc>
        <w:tc>
          <w:tcPr>
            <w:tcW w:w="2765" w:type="dxa"/>
          </w:tcPr>
          <w:p w14:paraId="5A53C1AF" w14:textId="21BCBD1F" w:rsidR="00FB4C24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Vue是一个完整的框架，提供了从范本到状态管理的完整解决方案</w:t>
            </w:r>
          </w:p>
        </w:tc>
        <w:tc>
          <w:tcPr>
            <w:tcW w:w="2766" w:type="dxa"/>
          </w:tcPr>
          <w:p w14:paraId="5A3A41A5" w14:textId="2C28A30D" w:rsidR="00FB4C24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React是一个库，主要关注视图层，需要结合其他库（如redux、react router）；来构建完整的应用</w:t>
            </w:r>
          </w:p>
        </w:tc>
      </w:tr>
    </w:tbl>
    <w:p w14:paraId="72AF9335" w14:textId="3438CE0E" w:rsidR="0090168B" w:rsidRPr="00150875" w:rsidRDefault="00E659DC" w:rsidP="0019625D">
      <w:pPr>
        <w:pStyle w:val="a7"/>
        <w:ind w:left="720" w:firstLineChars="0" w:firstLine="0"/>
        <w:rPr>
          <w:rFonts w:hint="eastAsia"/>
          <w:b/>
          <w:bCs/>
          <w:sz w:val="24"/>
          <w:szCs w:val="24"/>
        </w:rPr>
      </w:pPr>
      <w:r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相同点：组件化开发 虚拟DOM 响应式数据绑定 生态系统丰富</w:t>
      </w:r>
      <w:r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不同点：模板语法(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>-html  react-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jsx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)  </w:t>
      </w:r>
      <w:r w:rsidR="0090168B"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回应式机制：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>-通过proxy和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object.defineproperty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数据自动更新  react 需要 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setState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手动触发</w:t>
      </w:r>
      <w:r w:rsidR="00407DEA"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性能优化：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：通过proxy 和 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weakMap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实现响应式，性能优化—依赖收集和更新机制上  react 通过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React.memo,useMemo.useCallback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手动优化</w:t>
      </w:r>
    </w:p>
    <w:p w14:paraId="6A6D3CE4" w14:textId="0B1569C3" w:rsidR="00E659DC" w:rsidRDefault="00D776D9" w:rsidP="00BD2F2F">
      <w:pPr>
        <w:pStyle w:val="a7"/>
        <w:ind w:left="720" w:firstLineChars="0" w:firstLine="0"/>
        <w:rPr>
          <w:rFonts w:hint="eastAsia"/>
        </w:rPr>
      </w:pPr>
      <w:r w:rsidRPr="00150875">
        <w:rPr>
          <w:rFonts w:hint="eastAsia"/>
          <w:b/>
          <w:bCs/>
          <w:sz w:val="24"/>
          <w:szCs w:val="24"/>
        </w:rPr>
        <w:t xml:space="preserve">状态管理 </w:t>
      </w:r>
      <w:proofErr w:type="spellStart"/>
      <w:r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-- </w:t>
      </w:r>
      <w:proofErr w:type="spellStart"/>
      <w:r w:rsidRPr="00150875">
        <w:rPr>
          <w:rFonts w:hint="eastAsia"/>
          <w:b/>
          <w:bCs/>
          <w:sz w:val="24"/>
          <w:szCs w:val="24"/>
        </w:rPr>
        <w:t>vuex</w:t>
      </w:r>
      <w:proofErr w:type="spellEnd"/>
      <w:r w:rsidRPr="00150875">
        <w:rPr>
          <w:rFonts w:hint="eastAsia"/>
          <w:b/>
          <w:bCs/>
          <w:sz w:val="24"/>
          <w:szCs w:val="24"/>
        </w:rPr>
        <w:t>和</w:t>
      </w:r>
      <w:proofErr w:type="spellStart"/>
      <w:r w:rsidRPr="00150875">
        <w:rPr>
          <w:rFonts w:hint="eastAsia"/>
          <w:b/>
          <w:bCs/>
          <w:sz w:val="24"/>
          <w:szCs w:val="24"/>
        </w:rPr>
        <w:t>pinia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  react-- Redux</w:t>
      </w:r>
      <w:r w:rsidR="00736897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lastRenderedPageBreak/>
        <w:t>数据流：</w:t>
      </w:r>
      <w:proofErr w:type="spellStart"/>
      <w:r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通过v-model双向数据绑定  react 单向数据流，回调函数子传父</w:t>
      </w:r>
      <w:r w:rsidR="00E659DC">
        <w:br/>
      </w:r>
    </w:p>
    <w:p w14:paraId="7C8ADABA" w14:textId="0B18BD58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42ABFA2D" w14:textId="46540F1D" w:rsidR="00083462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vite</w:t>
      </w:r>
      <w:proofErr w:type="spellEnd"/>
      <w:r w:rsidRPr="00A6129B">
        <w:rPr>
          <w:rFonts w:hint="eastAsia"/>
          <w:b/>
          <w:bCs/>
          <w:sz w:val="28"/>
          <w:szCs w:val="28"/>
        </w:rPr>
        <w:t>生产环境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开发环境</w:t>
      </w:r>
      <w:r w:rsidR="00083462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43"/>
        <w:gridCol w:w="2705"/>
        <w:gridCol w:w="2688"/>
      </w:tblGrid>
      <w:tr w:rsidR="00A211E9" w14:paraId="52655D0C" w14:textId="77777777" w:rsidTr="00A211E9">
        <w:tc>
          <w:tcPr>
            <w:tcW w:w="2543" w:type="dxa"/>
          </w:tcPr>
          <w:p w14:paraId="68EDC18F" w14:textId="76380147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05" w:type="dxa"/>
          </w:tcPr>
          <w:p w14:paraId="04277846" w14:textId="5B7DCD5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开发环境</w:t>
            </w:r>
          </w:p>
        </w:tc>
        <w:tc>
          <w:tcPr>
            <w:tcW w:w="2688" w:type="dxa"/>
          </w:tcPr>
          <w:p w14:paraId="793DC96D" w14:textId="51A70293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生产环境</w:t>
            </w:r>
          </w:p>
        </w:tc>
      </w:tr>
      <w:tr w:rsidR="00A211E9" w14:paraId="6EE17855" w14:textId="77777777" w:rsidTr="00A211E9">
        <w:tc>
          <w:tcPr>
            <w:tcW w:w="2543" w:type="dxa"/>
          </w:tcPr>
          <w:p w14:paraId="15AF7858" w14:textId="09B1577C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构建工具</w:t>
            </w:r>
          </w:p>
        </w:tc>
        <w:tc>
          <w:tcPr>
            <w:tcW w:w="2705" w:type="dxa"/>
          </w:tcPr>
          <w:p w14:paraId="07A8796D" w14:textId="0282300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esbuild</w:t>
            </w:r>
            <w:proofErr w:type="spellEnd"/>
            <w:r w:rsidRPr="00A25BFC">
              <w:rPr>
                <w:rFonts w:hint="eastAsia"/>
                <w:b/>
                <w:bCs/>
                <w:sz w:val="24"/>
                <w:szCs w:val="24"/>
              </w:rPr>
              <w:t>、快速编译和热重载</w:t>
            </w:r>
          </w:p>
        </w:tc>
        <w:tc>
          <w:tcPr>
            <w:tcW w:w="2688" w:type="dxa"/>
          </w:tcPr>
          <w:p w14:paraId="6546F993" w14:textId="2A6A74DB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rollup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，优化打包和压缩</w:t>
            </w:r>
          </w:p>
        </w:tc>
      </w:tr>
      <w:tr w:rsidR="00A211E9" w14:paraId="3CE3DC19" w14:textId="77777777" w:rsidTr="00A211E9">
        <w:tc>
          <w:tcPr>
            <w:tcW w:w="2543" w:type="dxa"/>
          </w:tcPr>
          <w:p w14:paraId="5AD23F5A" w14:textId="2E6634A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环境变量</w:t>
            </w:r>
          </w:p>
        </w:tc>
        <w:tc>
          <w:tcPr>
            <w:tcW w:w="2705" w:type="dxa"/>
          </w:tcPr>
          <w:p w14:paraId="4ED53DE1" w14:textId="25B1B0A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载入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.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env.development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  <w:tc>
          <w:tcPr>
            <w:tcW w:w="2688" w:type="dxa"/>
          </w:tcPr>
          <w:p w14:paraId="65B3C6F0" w14:textId="6E31F13F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载入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.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env.production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</w:tr>
      <w:tr w:rsidR="00A211E9" w14:paraId="10457F96" w14:textId="77777777" w:rsidTr="00A211E9">
        <w:tc>
          <w:tcPr>
            <w:tcW w:w="2543" w:type="dxa"/>
          </w:tcPr>
          <w:p w14:paraId="0C7F8F0A" w14:textId="79B90EC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705" w:type="dxa"/>
          </w:tcPr>
          <w:p w14:paraId="149F31F3" w14:textId="56344CCA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实时预览、热更新、调试友好</w:t>
            </w:r>
          </w:p>
        </w:tc>
        <w:tc>
          <w:tcPr>
            <w:tcW w:w="2688" w:type="dxa"/>
          </w:tcPr>
          <w:p w14:paraId="3A4BFD69" w14:textId="3D52B30C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代码压缩、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Tree Shaking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、资源优化</w:t>
            </w:r>
          </w:p>
        </w:tc>
      </w:tr>
      <w:tr w:rsidR="00A211E9" w14:paraId="11AF1963" w14:textId="77777777" w:rsidTr="00A211E9">
        <w:tc>
          <w:tcPr>
            <w:tcW w:w="2543" w:type="dxa"/>
          </w:tcPr>
          <w:p w14:paraId="553C5A2F" w14:textId="5EEC3A8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启动命令</w:t>
            </w:r>
          </w:p>
        </w:tc>
        <w:tc>
          <w:tcPr>
            <w:tcW w:w="2705" w:type="dxa"/>
          </w:tcPr>
          <w:p w14:paraId="075C9BDD" w14:textId="470A9D2E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或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2688" w:type="dxa"/>
          </w:tcPr>
          <w:p w14:paraId="06D41826" w14:textId="1EAC4A50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build</w:t>
            </w:r>
          </w:p>
        </w:tc>
      </w:tr>
      <w:tr w:rsidR="00A211E9" w14:paraId="39676F4B" w14:textId="77777777" w:rsidTr="00A211E9">
        <w:tc>
          <w:tcPr>
            <w:tcW w:w="2543" w:type="dxa"/>
          </w:tcPr>
          <w:p w14:paraId="056DAB8F" w14:textId="1CE1F5A2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多环境支持</w:t>
            </w:r>
          </w:p>
        </w:tc>
        <w:tc>
          <w:tcPr>
            <w:tcW w:w="2705" w:type="dxa"/>
          </w:tcPr>
          <w:p w14:paraId="5B5B3017" w14:textId="369FB4ED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  <w:tc>
          <w:tcPr>
            <w:tcW w:w="2688" w:type="dxa"/>
          </w:tcPr>
          <w:p w14:paraId="5450C376" w14:textId="30C928BB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</w:tr>
    </w:tbl>
    <w:p w14:paraId="7CBB632C" w14:textId="771BC8A9" w:rsidR="00E659DC" w:rsidRDefault="00A211E9" w:rsidP="00E659D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EDEBA2" wp14:editId="73404267">
            <wp:extent cx="5274310" cy="1277620"/>
            <wp:effectExtent l="0" t="0" r="2540" b="0"/>
            <wp:docPr id="47196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F6C" w14:textId="77777777" w:rsidR="006E7132" w:rsidRDefault="006E7132" w:rsidP="00E659DC">
      <w:pPr>
        <w:pStyle w:val="a7"/>
        <w:ind w:left="360" w:firstLineChars="0" w:firstLine="0"/>
        <w:rPr>
          <w:rFonts w:hint="eastAsia"/>
        </w:rPr>
      </w:pPr>
    </w:p>
    <w:p w14:paraId="720AD441" w14:textId="26E2CEEE" w:rsidR="00077CEA" w:rsidRPr="00A25BFC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watch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watchEffect</w:t>
      </w:r>
      <w:proofErr w:type="spellEnd"/>
      <w:r w:rsidR="00077CEA">
        <w:br/>
      </w:r>
      <w:r w:rsidRPr="00A25BFC">
        <w:rPr>
          <w:rFonts w:hint="eastAsia"/>
          <w:b/>
          <w:bCs/>
          <w:sz w:val="24"/>
          <w:szCs w:val="24"/>
        </w:rPr>
        <w:t>都是</w:t>
      </w:r>
      <w:r w:rsidRPr="00D776D9">
        <w:rPr>
          <w:rFonts w:eastAsia="等线" w:hint="eastAsia"/>
          <w:b/>
          <w:bCs/>
          <w:sz w:val="24"/>
          <w:szCs w:val="24"/>
        </w:rPr>
        <w:t xml:space="preserve">vue3 </w:t>
      </w:r>
      <w:r w:rsidRPr="00A25BFC">
        <w:rPr>
          <w:rFonts w:hint="eastAsia"/>
          <w:b/>
          <w:bCs/>
          <w:sz w:val="24"/>
          <w:szCs w:val="24"/>
        </w:rPr>
        <w:t>提供的用于响应式的监听数据变化并执行副作用的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api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5"/>
        <w:gridCol w:w="2675"/>
        <w:gridCol w:w="2676"/>
      </w:tblGrid>
      <w:tr w:rsidR="00B0632C" w:rsidRPr="00A25BFC" w14:paraId="34E15635" w14:textId="77777777" w:rsidTr="00077CEA">
        <w:tc>
          <w:tcPr>
            <w:tcW w:w="2765" w:type="dxa"/>
          </w:tcPr>
          <w:p w14:paraId="6E6AE8D2" w14:textId="58E4EB63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1672A8BE" w14:textId="366F187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766" w:type="dxa"/>
          </w:tcPr>
          <w:p w14:paraId="47C03C97" w14:textId="316AFDCF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  <w:proofErr w:type="spellEnd"/>
          </w:p>
        </w:tc>
      </w:tr>
      <w:tr w:rsidR="00B0632C" w:rsidRPr="00A25BFC" w14:paraId="2AFEC967" w14:textId="77777777" w:rsidTr="00077CEA">
        <w:tc>
          <w:tcPr>
            <w:tcW w:w="2765" w:type="dxa"/>
          </w:tcPr>
          <w:p w14:paraId="43B4F191" w14:textId="099CFC6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用途</w:t>
            </w:r>
          </w:p>
        </w:tc>
        <w:tc>
          <w:tcPr>
            <w:tcW w:w="2765" w:type="dxa"/>
          </w:tcPr>
          <w:p w14:paraId="0FA41801" w14:textId="26882EAC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监听特定数据源的变化</w:t>
            </w:r>
          </w:p>
        </w:tc>
        <w:tc>
          <w:tcPr>
            <w:tcW w:w="2766" w:type="dxa"/>
          </w:tcPr>
          <w:p w14:paraId="2539870D" w14:textId="4E95D8E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自动收集依赖并执行副作用</w:t>
            </w:r>
          </w:p>
        </w:tc>
      </w:tr>
      <w:tr w:rsidR="00B0632C" w:rsidRPr="00A25BFC" w14:paraId="185E3A99" w14:textId="77777777" w:rsidTr="00077CEA">
        <w:tc>
          <w:tcPr>
            <w:tcW w:w="2765" w:type="dxa"/>
          </w:tcPr>
          <w:p w14:paraId="0B81396E" w14:textId="1372FBE3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回调执行时机</w:t>
            </w:r>
          </w:p>
        </w:tc>
        <w:tc>
          <w:tcPr>
            <w:tcW w:w="2765" w:type="dxa"/>
          </w:tcPr>
          <w:p w14:paraId="7784EF99" w14:textId="5B760F0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默认不立即执行，但可以通过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options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参数中的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true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来实现</w:t>
            </w:r>
          </w:p>
        </w:tc>
        <w:tc>
          <w:tcPr>
            <w:tcW w:w="2766" w:type="dxa"/>
          </w:tcPr>
          <w:p w14:paraId="41E8BB17" w14:textId="4A9D435E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默认立即执行，类似于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true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模式</w:t>
            </w:r>
          </w:p>
        </w:tc>
      </w:tr>
      <w:tr w:rsidR="00B0632C" w:rsidRPr="00A25BFC" w14:paraId="694FE56F" w14:textId="77777777" w:rsidTr="00077CEA">
        <w:tc>
          <w:tcPr>
            <w:tcW w:w="2765" w:type="dxa"/>
          </w:tcPr>
          <w:p w14:paraId="71FABFDE" w14:textId="22A50FB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依赖收集方式</w:t>
            </w:r>
          </w:p>
        </w:tc>
        <w:tc>
          <w:tcPr>
            <w:tcW w:w="2765" w:type="dxa"/>
          </w:tcPr>
          <w:p w14:paraId="3B9FA202" w14:textId="36AFEF19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显式指定监听的数据源</w:t>
            </w:r>
          </w:p>
        </w:tc>
        <w:tc>
          <w:tcPr>
            <w:tcW w:w="2766" w:type="dxa"/>
          </w:tcPr>
          <w:p w14:paraId="7616F207" w14:textId="072FBE85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</w:t>
            </w:r>
          </w:p>
        </w:tc>
      </w:tr>
      <w:tr w:rsidR="00B0632C" w:rsidRPr="00A25BFC" w14:paraId="6B214364" w14:textId="77777777" w:rsidTr="00077CEA">
        <w:tc>
          <w:tcPr>
            <w:tcW w:w="2765" w:type="dxa"/>
          </w:tcPr>
          <w:p w14:paraId="3921CCEF" w14:textId="73632BC7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控制能力</w:t>
            </w:r>
          </w:p>
        </w:tc>
        <w:tc>
          <w:tcPr>
            <w:tcW w:w="2765" w:type="dxa"/>
          </w:tcPr>
          <w:p w14:paraId="60BFBF18" w14:textId="79B4E870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提供更多控制选项（如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deep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3712E67E" w14:textId="1816C02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更简洁，适合快速实现副作用</w:t>
            </w:r>
          </w:p>
        </w:tc>
      </w:tr>
      <w:tr w:rsidR="00B0632C" w:rsidRPr="00A25BFC" w14:paraId="3DE83E6A" w14:textId="77777777" w:rsidTr="00077CEA">
        <w:tc>
          <w:tcPr>
            <w:tcW w:w="2765" w:type="dxa"/>
          </w:tcPr>
          <w:p w14:paraId="1F9BFCA1" w14:textId="378E2D69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2765" w:type="dxa"/>
          </w:tcPr>
          <w:p w14:paraId="3E3774CB" w14:textId="5A92F678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需要监听特定数据源或控制回调函数执行时机的场景</w:t>
            </w:r>
          </w:p>
        </w:tc>
        <w:tc>
          <w:tcPr>
            <w:tcW w:w="2766" w:type="dxa"/>
          </w:tcPr>
          <w:p w14:paraId="70887472" w14:textId="31DB84E2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适合不需要显示指定监听数据源的场景</w:t>
            </w:r>
          </w:p>
        </w:tc>
      </w:tr>
    </w:tbl>
    <w:p w14:paraId="60B910A8" w14:textId="77777777" w:rsidR="004F5225" w:rsidRDefault="004F5225" w:rsidP="00E659DC">
      <w:pPr>
        <w:pStyle w:val="a7"/>
        <w:ind w:left="360" w:firstLineChars="0" w:firstLine="0"/>
        <w:rPr>
          <w:rFonts w:hint="eastAsia"/>
        </w:rPr>
      </w:pPr>
    </w:p>
    <w:p w14:paraId="0FDA0505" w14:textId="29997294" w:rsidR="00E659DC" w:rsidRDefault="00D776D9" w:rsidP="00F8572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MVVM</w:t>
      </w:r>
      <w:r w:rsidR="00F85726">
        <w:br/>
      </w:r>
      <w:proofErr w:type="spellStart"/>
      <w:r w:rsidRPr="00150875">
        <w:rPr>
          <w:rFonts w:hint="eastAsia"/>
          <w:b/>
          <w:bCs/>
          <w:sz w:val="24"/>
          <w:szCs w:val="24"/>
        </w:rPr>
        <w:t>MVVM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是一种软件架构设计模式，主要目标是将应用程序的</w:t>
      </w:r>
      <w:proofErr w:type="spellStart"/>
      <w:r w:rsidRPr="00150875">
        <w:rPr>
          <w:rFonts w:hint="eastAsia"/>
          <w:b/>
          <w:bCs/>
          <w:sz w:val="24"/>
          <w:szCs w:val="24"/>
        </w:rPr>
        <w:t>ui</w:t>
      </w:r>
      <w:proofErr w:type="spellEnd"/>
      <w:r w:rsidRPr="00150875">
        <w:rPr>
          <w:rFonts w:hint="eastAsia"/>
          <w:b/>
          <w:bCs/>
          <w:sz w:val="24"/>
          <w:szCs w:val="24"/>
        </w:rPr>
        <w:t>与其底层数据模型分离，通过数据绑定实现数据和</w:t>
      </w:r>
      <w:proofErr w:type="spellStart"/>
      <w:r w:rsidRPr="00150875">
        <w:rPr>
          <w:rFonts w:hint="eastAsia"/>
          <w:b/>
          <w:bCs/>
          <w:sz w:val="24"/>
          <w:szCs w:val="24"/>
        </w:rPr>
        <w:t>ui</w:t>
      </w:r>
      <w:proofErr w:type="spellEnd"/>
      <w:r w:rsidRPr="00150875">
        <w:rPr>
          <w:rFonts w:hint="eastAsia"/>
          <w:b/>
          <w:bCs/>
          <w:sz w:val="24"/>
          <w:szCs w:val="24"/>
        </w:rPr>
        <w:t>的自动同步，从而降低代码的耦合度， 开发者只需要专注于数据的处理和业务逻辑的编写，从而无需过多关心</w:t>
      </w:r>
      <w:proofErr w:type="spellStart"/>
      <w:r w:rsidRPr="00150875">
        <w:rPr>
          <w:rFonts w:hint="eastAsia"/>
          <w:b/>
          <w:bCs/>
          <w:sz w:val="24"/>
          <w:szCs w:val="24"/>
        </w:rPr>
        <w:t>ui</w:t>
      </w:r>
      <w:proofErr w:type="spellEnd"/>
      <w:r w:rsidRPr="00150875">
        <w:rPr>
          <w:rFonts w:hint="eastAsia"/>
          <w:b/>
          <w:bCs/>
          <w:sz w:val="24"/>
          <w:szCs w:val="24"/>
        </w:rPr>
        <w:t>的更新</w:t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三个组成部分：</w:t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Model（模型）：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代表应用程序的数据模型或业务逻辑，通常包括数据结构，网络请求，处理数据的获取，更新和存储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Model 并不直接与UI层交互，它只暴露一些接口共</w:t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层调用，</w:t>
      </w:r>
      <w:r w:rsidRPr="00150875">
        <w:rPr>
          <w:rFonts w:hint="eastAsia"/>
          <w:b/>
          <w:bCs/>
          <w:sz w:val="24"/>
          <w:szCs w:val="24"/>
        </w:rPr>
        <w:lastRenderedPageBreak/>
        <w:t>使得</w:t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可以获取所需的数据</w:t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View（视图）：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用户接口部分，负责展示数据和用户应用的交互。通常由html，</w:t>
      </w:r>
      <w:proofErr w:type="spellStart"/>
      <w:r w:rsidRPr="00150875">
        <w:rPr>
          <w:rFonts w:hint="eastAsia"/>
          <w:b/>
          <w:bCs/>
          <w:sz w:val="24"/>
          <w:szCs w:val="24"/>
        </w:rPr>
        <w:t>css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和 范本组成，不包含业务逻辑</w:t>
      </w:r>
      <w:r w:rsidR="00F85726" w:rsidRPr="00150875">
        <w:rPr>
          <w:b/>
          <w:bCs/>
          <w:sz w:val="24"/>
          <w:szCs w:val="24"/>
        </w:rPr>
        <w:br/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>（视图模型）：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作为Model和View 之间的桥梁，处理UI逻辑和数据绑定，负责处理数据的变化和视图的更新</w:t>
      </w:r>
      <w:r w:rsidR="00E1746C" w:rsidRPr="00150875">
        <w:rPr>
          <w:b/>
          <w:bCs/>
          <w:sz w:val="24"/>
          <w:szCs w:val="24"/>
        </w:rPr>
        <w:br/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数据绑定：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数据绑定是MVVM 框架的核心特性之一。他将View和</w:t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的数据同步连接</w:t>
      </w:r>
      <w:r w:rsidR="00883A3E">
        <w:br/>
      </w:r>
      <w:r w:rsidR="00883A3E">
        <w:br/>
      </w:r>
      <w:r w:rsidR="00F85726">
        <w:br/>
      </w:r>
    </w:p>
    <w:p w14:paraId="30FF4BD8" w14:textId="34D813E7" w:rsidR="002401A0" w:rsidRDefault="00D776D9" w:rsidP="00A6129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单向数据流</w:t>
      </w:r>
      <w:r w:rsidR="00510912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 xml:space="preserve">angular </w:t>
      </w:r>
      <w:r w:rsidRPr="00A25BFC">
        <w:rPr>
          <w:rFonts w:hint="eastAsia"/>
          <w:b/>
          <w:bCs/>
          <w:sz w:val="24"/>
          <w:szCs w:val="24"/>
        </w:rPr>
        <w:t>都是单向数据流，</w:t>
      </w:r>
      <w:r w:rsidR="00510912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A25BFC">
        <w:rPr>
          <w:rFonts w:hint="eastAsia"/>
          <w:b/>
          <w:bCs/>
          <w:sz w:val="24"/>
          <w:szCs w:val="24"/>
        </w:rPr>
        <w:t>是双向资料绑定</w:t>
      </w:r>
      <w:r w:rsidR="002401A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概念：单向数据流是一种数据管理方式，指的是数据的流向是单向的，从顶层组件流向子组件，通常通过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A25BFC">
        <w:rPr>
          <w:rFonts w:hint="eastAsia"/>
          <w:b/>
          <w:bCs/>
          <w:sz w:val="24"/>
          <w:szCs w:val="24"/>
        </w:rPr>
        <w:t>传递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子组件不能直接修改父组件传递的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A25BFC">
        <w:rPr>
          <w:rFonts w:hint="eastAsia"/>
          <w:b/>
          <w:bCs/>
          <w:sz w:val="24"/>
          <w:szCs w:val="24"/>
        </w:rPr>
        <w:t>中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通过事件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通知父组件来更新数据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中，通过回调函数通知父组件更新数据</w:t>
      </w:r>
      <w:r w:rsidR="002401A0" w:rsidRPr="00A25BFC">
        <w:rPr>
          <w:b/>
          <w:bCs/>
          <w:sz w:val="24"/>
          <w:szCs w:val="24"/>
        </w:rPr>
        <w:br/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资料双向绑定：指的是数据在视图（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ui</w:t>
      </w:r>
      <w:proofErr w:type="spellEnd"/>
      <w:r w:rsidRPr="00A25BFC">
        <w:rPr>
          <w:rFonts w:hint="eastAsia"/>
          <w:b/>
          <w:bCs/>
          <w:sz w:val="24"/>
          <w:szCs w:val="24"/>
        </w:rPr>
        <w:t>）和模型（数据源）之间自动同步，当</w:t>
      </w:r>
      <w:r w:rsidRPr="00A25BFC">
        <w:rPr>
          <w:rFonts w:hint="eastAsia"/>
          <w:b/>
          <w:bCs/>
          <w:sz w:val="24"/>
          <w:szCs w:val="24"/>
        </w:rPr>
        <w:lastRenderedPageBreak/>
        <w:t>视图中的数据发生变化时，模型中的数据也会自动更新，反之亦然</w:t>
      </w:r>
    </w:p>
    <w:p w14:paraId="5602674E" w14:textId="06A8CE15" w:rsidR="00131C50" w:rsidRPr="002401A0" w:rsidRDefault="00131C50" w:rsidP="00131C5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6BD6B" wp14:editId="58CD77C7">
            <wp:extent cx="3867150" cy="1047750"/>
            <wp:effectExtent l="0" t="0" r="0" b="0"/>
            <wp:docPr id="170373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5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DAD" w14:textId="0D23C49D" w:rsidR="00E659DC" w:rsidRDefault="00D776D9" w:rsidP="002401A0">
      <w:pPr>
        <w:pStyle w:val="a7"/>
        <w:ind w:left="360" w:firstLineChars="0" w:firstLine="0"/>
        <w:rPr>
          <w:rFonts w:hint="eastAsia"/>
        </w:rPr>
      </w:pPr>
      <w:r w:rsidRPr="00D776D9">
        <w:rPr>
          <w:rFonts w:eastAsia="等线" w:hint="eastAsia"/>
          <w:b/>
          <w:bCs/>
          <w:sz w:val="24"/>
          <w:szCs w:val="24"/>
        </w:rPr>
        <w:t>v-model</w:t>
      </w:r>
      <w:r w:rsidRPr="00A25BFC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v-bind</w:t>
      </w:r>
      <w:r w:rsidRPr="00A25BFC">
        <w:rPr>
          <w:rFonts w:hint="eastAsia"/>
          <w:b/>
          <w:bCs/>
          <w:sz w:val="24"/>
          <w:szCs w:val="24"/>
        </w:rPr>
        <w:t>数据绑定</w:t>
      </w:r>
      <w:r w:rsidRPr="00D776D9">
        <w:rPr>
          <w:rFonts w:eastAsia="等线" w:hint="eastAsia"/>
          <w:b/>
          <w:bCs/>
          <w:sz w:val="24"/>
          <w:szCs w:val="24"/>
        </w:rPr>
        <w:t>+v-on</w:t>
      </w:r>
      <w:r w:rsidRPr="00A25BFC">
        <w:rPr>
          <w:rFonts w:hint="eastAsia"/>
          <w:b/>
          <w:bCs/>
          <w:sz w:val="24"/>
          <w:szCs w:val="24"/>
        </w:rPr>
        <w:t>处理函数绑定的语法糖</w:t>
      </w:r>
      <w:r w:rsidR="00A6129B">
        <w:br/>
      </w:r>
    </w:p>
    <w:p w14:paraId="4E775A73" w14:textId="77777777" w:rsidR="00A6129B" w:rsidRDefault="00A6129B" w:rsidP="00A6129B">
      <w:pPr>
        <w:pStyle w:val="a7"/>
        <w:ind w:left="360" w:firstLineChars="0" w:firstLine="0"/>
        <w:rPr>
          <w:rFonts w:hint="eastAsia"/>
        </w:rPr>
      </w:pPr>
    </w:p>
    <w:p w14:paraId="12A053AF" w14:textId="2218A412" w:rsidR="003524ED" w:rsidRPr="00A25BFC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单点登录</w:t>
      </w:r>
      <w:r w:rsidR="00D22231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一种身份验证和授权机制，是在企业内部多个应用系统场景下，用户只需要登录一次，就可访问多个应用系统</w:t>
      </w:r>
      <w:r w:rsidR="00D22231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token+refreshToken</w:t>
      </w:r>
      <w:proofErr w:type="spellEnd"/>
      <w:r w:rsidRPr="00A25BFC">
        <w:rPr>
          <w:rFonts w:hint="eastAsia"/>
          <w:b/>
          <w:bCs/>
          <w:sz w:val="24"/>
          <w:szCs w:val="24"/>
        </w:rPr>
        <w:t>模式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首次登录时，服务器会返回两个</w:t>
      </w:r>
      <w:r w:rsidRPr="00D776D9">
        <w:rPr>
          <w:rFonts w:eastAsia="等线" w:hint="eastAsia"/>
          <w:b/>
          <w:bCs/>
          <w:sz w:val="24"/>
          <w:szCs w:val="24"/>
        </w:rPr>
        <w:t>token</w:t>
      </w:r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="00AC475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前端将这两个</w:t>
      </w:r>
      <w:r w:rsidRPr="00D776D9">
        <w:rPr>
          <w:rFonts w:eastAsia="等线" w:hint="eastAsia"/>
          <w:b/>
          <w:bCs/>
          <w:sz w:val="24"/>
          <w:szCs w:val="24"/>
        </w:rPr>
        <w:t xml:space="preserve">token </w:t>
      </w:r>
      <w:r w:rsidRPr="00A25BFC">
        <w:rPr>
          <w:rFonts w:hint="eastAsia"/>
          <w:b/>
          <w:bCs/>
          <w:sz w:val="24"/>
          <w:szCs w:val="24"/>
        </w:rPr>
        <w:t>存到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localStorage</w:t>
      </w:r>
      <w:proofErr w:type="spellEnd"/>
      <w:r w:rsidRPr="00A25BFC">
        <w:rPr>
          <w:rFonts w:hint="eastAsia"/>
          <w:b/>
          <w:bCs/>
          <w:sz w:val="24"/>
          <w:szCs w:val="24"/>
        </w:rPr>
        <w:t>中</w:t>
      </w:r>
      <w:r w:rsidR="003972A8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过期时间比较短</w:t>
      </w:r>
      <w:r w:rsidR="003972A8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过期时间相对较长</w:t>
      </w:r>
      <w:r w:rsidR="002731A5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请求时请求头中添加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发送验证，如果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有效—则返回正常请求结果；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但是由于</w:t>
      </w:r>
      <w:r w:rsidRPr="00D776D9">
        <w:rPr>
          <w:rFonts w:eastAsia="等线" w:hint="eastAsia"/>
          <w:b/>
          <w:bCs/>
          <w:sz w:val="24"/>
          <w:szCs w:val="24"/>
        </w:rPr>
        <w:t>token</w:t>
      </w:r>
      <w:r w:rsidRPr="00A25BFC">
        <w:rPr>
          <w:rFonts w:hint="eastAsia"/>
          <w:b/>
          <w:bCs/>
          <w:sz w:val="24"/>
          <w:szCs w:val="24"/>
        </w:rPr>
        <w:t>过期时间短，所以容易失效，这时候用户用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验证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有效</w:t>
      </w:r>
      <w:r w:rsidRPr="00D776D9">
        <w:rPr>
          <w:rFonts w:eastAsia="等线" w:hint="eastAsia"/>
          <w:b/>
          <w:bCs/>
          <w:sz w:val="24"/>
          <w:szCs w:val="24"/>
        </w:rPr>
        <w:t>--</w:t>
      </w:r>
      <w:r w:rsidRPr="00A25BFC">
        <w:rPr>
          <w:rFonts w:hint="eastAsia"/>
          <w:b/>
          <w:bCs/>
          <w:sz w:val="24"/>
          <w:szCs w:val="24"/>
        </w:rPr>
        <w:t>返回请求结果和新的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和新的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无效—提示用户进行重新登录操作</w:t>
      </w:r>
      <w:r w:rsidR="00DE6CDC" w:rsidRPr="00A25BFC">
        <w:rPr>
          <w:b/>
          <w:bCs/>
          <w:sz w:val="24"/>
          <w:szCs w:val="24"/>
        </w:rPr>
        <w:t xml:space="preserve"> </w:t>
      </w:r>
    </w:p>
    <w:p w14:paraId="7C16767C" w14:textId="0475F65A" w:rsidR="00E659DC" w:rsidRPr="00DE6CDC" w:rsidRDefault="00D776D9" w:rsidP="003524ED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  <w:r w:rsidRPr="00A25BFC">
        <w:rPr>
          <w:rFonts w:hint="eastAsia"/>
          <w:b/>
          <w:bCs/>
          <w:sz w:val="24"/>
          <w:szCs w:val="24"/>
        </w:rPr>
        <w:t>后端可以</w:t>
      </w:r>
      <w:r w:rsidRPr="00D776D9">
        <w:rPr>
          <w:rFonts w:eastAsia="等线" w:hint="eastAsia"/>
          <w:b/>
          <w:bCs/>
          <w:sz w:val="24"/>
          <w:szCs w:val="24"/>
        </w:rPr>
        <w:t>HTTP</w:t>
      </w:r>
      <w:r w:rsidRPr="00A25BFC">
        <w:rPr>
          <w:rFonts w:hint="eastAsia"/>
          <w:b/>
          <w:bCs/>
          <w:sz w:val="24"/>
          <w:szCs w:val="24"/>
        </w:rPr>
        <w:t>设置</w:t>
      </w:r>
      <w:r w:rsidRPr="00D776D9">
        <w:rPr>
          <w:rFonts w:eastAsia="等线" w:hint="eastAsia"/>
          <w:b/>
          <w:bCs/>
          <w:sz w:val="24"/>
          <w:szCs w:val="24"/>
        </w:rPr>
        <w:t>cookie</w:t>
      </w:r>
      <w:r w:rsidRPr="00A25BFC">
        <w:rPr>
          <w:rFonts w:hint="eastAsia"/>
          <w:b/>
          <w:bCs/>
          <w:sz w:val="24"/>
          <w:szCs w:val="24"/>
        </w:rPr>
        <w:t>时，提供了</w:t>
      </w:r>
      <w:r w:rsidRPr="00D776D9">
        <w:rPr>
          <w:rFonts w:eastAsia="等线" w:hint="eastAsia"/>
          <w:b/>
          <w:bCs/>
          <w:sz w:val="24"/>
          <w:szCs w:val="24"/>
        </w:rPr>
        <w:t>2</w:t>
      </w:r>
      <w:r w:rsidRPr="00A25BFC">
        <w:rPr>
          <w:rFonts w:hint="eastAsia"/>
          <w:b/>
          <w:bCs/>
          <w:sz w:val="24"/>
          <w:szCs w:val="24"/>
        </w:rPr>
        <w:t>个属性，可以增强</w:t>
      </w:r>
      <w:r w:rsidRPr="00D776D9">
        <w:rPr>
          <w:rFonts w:eastAsia="等线" w:hint="eastAsia"/>
          <w:b/>
          <w:bCs/>
          <w:sz w:val="24"/>
          <w:szCs w:val="24"/>
        </w:rPr>
        <w:t>cookie</w:t>
      </w:r>
      <w:r w:rsidRPr="00A25BFC">
        <w:rPr>
          <w:rFonts w:hint="eastAsia"/>
          <w:b/>
          <w:bCs/>
          <w:sz w:val="24"/>
          <w:szCs w:val="24"/>
        </w:rPr>
        <w:t>的安全性，分别是</w:t>
      </w:r>
      <w:r w:rsidRPr="00D776D9">
        <w:rPr>
          <w:rFonts w:eastAsia="等线" w:hint="eastAsia"/>
          <w:b/>
          <w:bCs/>
          <w:sz w:val="24"/>
          <w:szCs w:val="24"/>
        </w:rPr>
        <w:t>secure</w:t>
      </w:r>
      <w:r w:rsidRPr="00A25BFC">
        <w:rPr>
          <w:rFonts w:hint="eastAsia"/>
          <w:b/>
          <w:bCs/>
          <w:sz w:val="24"/>
          <w:szCs w:val="24"/>
        </w:rPr>
        <w:t>属性和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httpOnly</w:t>
      </w:r>
      <w:proofErr w:type="spellEnd"/>
      <w:r w:rsidRPr="00A25BFC">
        <w:rPr>
          <w:rFonts w:hint="eastAsia"/>
          <w:b/>
          <w:bCs/>
          <w:sz w:val="24"/>
          <w:szCs w:val="24"/>
        </w:rPr>
        <w:t>属性（防止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xss</w:t>
      </w:r>
      <w:proofErr w:type="spellEnd"/>
      <w:r w:rsidRPr="00A25BFC">
        <w:rPr>
          <w:rFonts w:hint="eastAsia"/>
          <w:b/>
          <w:bCs/>
          <w:sz w:val="24"/>
          <w:szCs w:val="24"/>
        </w:rPr>
        <w:t>攻击）。</w:t>
      </w:r>
      <w:r w:rsidR="00A83EC9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lastRenderedPageBreak/>
        <w:t>后续复习可参考这个</w:t>
      </w:r>
      <w:r w:rsidR="00A83EC9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https://www.cnblogs.com/Linwei33/p/18493726</w:t>
      </w:r>
      <w:r w:rsidR="00DE6CDC">
        <w:rPr>
          <w:b/>
          <w:bCs/>
          <w:sz w:val="28"/>
          <w:szCs w:val="28"/>
        </w:rPr>
        <w:br/>
      </w:r>
      <w:r w:rsidR="00DE6CDC">
        <w:rPr>
          <w:noProof/>
        </w:rPr>
        <w:drawing>
          <wp:inline distT="0" distB="0" distL="0" distR="0" wp14:anchorId="71251E05" wp14:editId="37FD96A9">
            <wp:extent cx="4486275" cy="5133975"/>
            <wp:effectExtent l="0" t="0" r="9525" b="9525"/>
            <wp:docPr id="203966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60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F90" w:rsidRPr="00DE6CDC">
        <w:rPr>
          <w:b/>
          <w:bCs/>
          <w:sz w:val="28"/>
          <w:szCs w:val="28"/>
        </w:rPr>
        <w:br/>
      </w:r>
    </w:p>
    <w:p w14:paraId="381DD798" w14:textId="33843A6C" w:rsidR="0015054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权限控制</w:t>
      </w:r>
      <w:r w:rsidR="00566A79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权限控制主要分为以下四部分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路由权限：控制使用者可以访问哪些页面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方案一：初始化载入全部路由：即在路由定义中添加</w:t>
      </w:r>
      <w:r w:rsidRPr="00D776D9">
        <w:rPr>
          <w:rFonts w:eastAsia="等线" w:hint="eastAsia"/>
          <w:b/>
          <w:bCs/>
          <w:sz w:val="24"/>
          <w:szCs w:val="24"/>
        </w:rPr>
        <w:t xml:space="preserve">meta </w:t>
      </w:r>
      <w:r w:rsidRPr="00A25BFC">
        <w:rPr>
          <w:rFonts w:hint="eastAsia"/>
          <w:b/>
          <w:bCs/>
          <w:sz w:val="24"/>
          <w:szCs w:val="24"/>
        </w:rPr>
        <w:t>字段，标记每个路由的权限信息，每次路由跳转时，通过全局路由守卫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beforeEach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进行权限校验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lastRenderedPageBreak/>
        <w:t>方案二：动态加载路由：登录后，根据用户权限动态加载路由，这种方案避免了加载无权限的路由，但需要后端返回用户的权限信息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菜单权限：控制用户可以看到哪些菜单项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菜单权限通常由后端返回，前端根据用户权限动态生成菜单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按钮权限：控制用户可以操作哪些按钮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v-if</w:t>
      </w:r>
      <w:r w:rsidRPr="00A25BFC">
        <w:rPr>
          <w:rFonts w:hint="eastAsia"/>
          <w:b/>
          <w:bCs/>
          <w:sz w:val="24"/>
          <w:szCs w:val="24"/>
        </w:rPr>
        <w:t>指定和自定义指令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实现按钮权限控制</w:t>
      </w:r>
      <w:r w:rsidR="00566A79">
        <w:rPr>
          <w:b/>
          <w:bCs/>
          <w:sz w:val="28"/>
          <w:szCs w:val="28"/>
        </w:rPr>
        <w:br/>
      </w:r>
    </w:p>
    <w:p w14:paraId="17229481" w14:textId="6C107782" w:rsidR="00150544" w:rsidRPr="00BE1F66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Proxy Reflect </w:t>
      </w:r>
      <w:r w:rsidRPr="00A6129B">
        <w:rPr>
          <w:rFonts w:hint="eastAsia"/>
          <w:b/>
          <w:bCs/>
          <w:sz w:val="28"/>
          <w:szCs w:val="28"/>
        </w:rPr>
        <w:t>是什么？在</w:t>
      </w:r>
      <w:r w:rsidRPr="00D776D9">
        <w:rPr>
          <w:rFonts w:eastAsia="等线" w:hint="eastAsia"/>
          <w:b/>
          <w:bCs/>
          <w:sz w:val="28"/>
          <w:szCs w:val="28"/>
        </w:rPr>
        <w:t>vue3</w:t>
      </w:r>
      <w:r w:rsidRPr="00A6129B">
        <w:rPr>
          <w:rFonts w:hint="eastAsia"/>
          <w:b/>
          <w:bCs/>
          <w:sz w:val="28"/>
          <w:szCs w:val="28"/>
        </w:rPr>
        <w:t>的作用</w:t>
      </w:r>
      <w:r w:rsidR="003E3FD3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是</w:t>
      </w:r>
      <w:r w:rsidRPr="00D776D9">
        <w:rPr>
          <w:rFonts w:eastAsia="等线" w:hint="eastAsia"/>
          <w:b/>
          <w:bCs/>
          <w:sz w:val="24"/>
          <w:szCs w:val="24"/>
        </w:rPr>
        <w:t xml:space="preserve">es6 </w:t>
      </w:r>
      <w:r w:rsidRPr="00A25BFC">
        <w:rPr>
          <w:rFonts w:hint="eastAsia"/>
          <w:b/>
          <w:bCs/>
          <w:sz w:val="24"/>
          <w:szCs w:val="24"/>
        </w:rPr>
        <w:t>的一个特性，用于创建一个对象的代理，从而实现对对象的拦截，</w:t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可以拦截对象的属性读取，设置，删除等操作</w:t>
      </w:r>
      <w:r w:rsidR="003E3FD3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reflect</w:t>
      </w:r>
      <w:r w:rsidRPr="00A25BFC">
        <w:rPr>
          <w:rFonts w:hint="eastAsia"/>
          <w:b/>
          <w:bCs/>
          <w:sz w:val="24"/>
          <w:szCs w:val="24"/>
        </w:rPr>
        <w:t>是</w:t>
      </w:r>
      <w:r w:rsidRPr="00D776D9">
        <w:rPr>
          <w:rFonts w:eastAsia="等线" w:hint="eastAsia"/>
          <w:b/>
          <w:bCs/>
          <w:sz w:val="24"/>
          <w:szCs w:val="24"/>
        </w:rPr>
        <w:t>es6</w:t>
      </w:r>
      <w:r w:rsidRPr="00A25BFC">
        <w:rPr>
          <w:rFonts w:hint="eastAsia"/>
          <w:b/>
          <w:bCs/>
          <w:sz w:val="24"/>
          <w:szCs w:val="24"/>
        </w:rPr>
        <w:t>的一个嵌入式对象，用于拦截和操作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js</w:t>
      </w:r>
      <w:proofErr w:type="spellEnd"/>
      <w:r w:rsidRPr="00A25BFC">
        <w:rPr>
          <w:rFonts w:hint="eastAsia"/>
          <w:b/>
          <w:bCs/>
          <w:sz w:val="24"/>
          <w:szCs w:val="24"/>
        </w:rPr>
        <w:t>对象的静态方法</w:t>
      </w:r>
      <w:r w:rsidR="003E3FD3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A25BFC">
        <w:rPr>
          <w:rFonts w:hint="eastAsia"/>
          <w:b/>
          <w:bCs/>
          <w:sz w:val="24"/>
          <w:szCs w:val="24"/>
        </w:rPr>
        <w:t>中，这两个被用于实现数据的响应式更新，</w:t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用于拦截对象的操作，而</w:t>
      </w:r>
      <w:r w:rsidRPr="00D776D9">
        <w:rPr>
          <w:rFonts w:eastAsia="等线" w:hint="eastAsia"/>
          <w:b/>
          <w:bCs/>
          <w:sz w:val="24"/>
          <w:szCs w:val="24"/>
        </w:rPr>
        <w:t xml:space="preserve">reflect </w:t>
      </w:r>
      <w:r w:rsidRPr="00A25BFC">
        <w:rPr>
          <w:rFonts w:hint="eastAsia"/>
          <w:b/>
          <w:bCs/>
          <w:sz w:val="24"/>
          <w:szCs w:val="24"/>
        </w:rPr>
        <w:t>用于执行这些操作</w:t>
      </w:r>
    </w:p>
    <w:p w14:paraId="56A88260" w14:textId="044FB947" w:rsidR="009E094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 </w:t>
      </w:r>
      <w:r w:rsidRPr="00A6129B">
        <w:rPr>
          <w:rFonts w:hint="eastAsia"/>
          <w:b/>
          <w:bCs/>
          <w:sz w:val="28"/>
          <w:szCs w:val="28"/>
        </w:rPr>
        <w:t>宏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defineProps</w:t>
      </w:r>
      <w:proofErr w:type="spellEnd"/>
      <w:r>
        <w:rPr>
          <w:rFonts w:hint="eastAsia"/>
          <w:b/>
          <w:bCs/>
          <w:sz w:val="28"/>
          <w:szCs w:val="28"/>
        </w:rPr>
        <w:t>、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defineEmits</w:t>
      </w:r>
      <w:proofErr w:type="spellEnd"/>
      <w:r>
        <w:rPr>
          <w:rFonts w:hint="eastAsia"/>
          <w:b/>
          <w:bCs/>
          <w:sz w:val="28"/>
          <w:szCs w:val="28"/>
        </w:rPr>
        <w:t>、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withDefaults</w:t>
      </w:r>
      <w:proofErr w:type="spellEnd"/>
      <w:r w:rsidR="00A407FD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这三个是</w:t>
      </w:r>
      <w:r w:rsidRPr="00D776D9">
        <w:rPr>
          <w:rFonts w:eastAsia="等线" w:hint="eastAsia"/>
          <w:b/>
          <w:bCs/>
          <w:sz w:val="24"/>
          <w:szCs w:val="24"/>
        </w:rPr>
        <w:t xml:space="preserve">&lt;script setup&gt; </w:t>
      </w:r>
      <w:r w:rsidRPr="00A25BFC">
        <w:rPr>
          <w:rFonts w:hint="eastAsia"/>
          <w:b/>
          <w:bCs/>
          <w:sz w:val="24"/>
          <w:szCs w:val="24"/>
        </w:rPr>
        <w:t>语法糖中的编译程序宏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="00A407FD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defineProps</w:t>
      </w:r>
      <w:proofErr w:type="spellEnd"/>
      <w:r w:rsidRPr="00A25BFC">
        <w:rPr>
          <w:rFonts w:hint="eastAsia"/>
          <w:b/>
          <w:bCs/>
          <w:sz w:val="24"/>
          <w:szCs w:val="24"/>
        </w:rPr>
        <w:t>：声明组件的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="00A407FD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defineEmits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: </w:t>
      </w:r>
      <w:r w:rsidRPr="00A25BFC">
        <w:rPr>
          <w:rFonts w:hint="eastAsia"/>
          <w:b/>
          <w:bCs/>
          <w:sz w:val="24"/>
          <w:szCs w:val="24"/>
        </w:rPr>
        <w:t>触发自定义事件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–通常子传父</w:t>
      </w:r>
      <w:r w:rsidR="00A407FD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withDefaults</w:t>
      </w:r>
      <w:proofErr w:type="spellEnd"/>
      <w:r w:rsidRPr="00A25BFC">
        <w:rPr>
          <w:rFonts w:hint="eastAsia"/>
          <w:b/>
          <w:bCs/>
          <w:sz w:val="24"/>
          <w:szCs w:val="24"/>
        </w:rPr>
        <w:t>：为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A25BFC">
        <w:rPr>
          <w:rFonts w:hint="eastAsia"/>
          <w:b/>
          <w:bCs/>
          <w:sz w:val="24"/>
          <w:szCs w:val="24"/>
        </w:rPr>
        <w:t>设置默认值</w:t>
      </w:r>
      <w:r w:rsidRPr="00D776D9">
        <w:rPr>
          <w:rFonts w:eastAsia="等线" w:hint="eastAsia"/>
          <w:b/>
          <w:bCs/>
          <w:sz w:val="24"/>
          <w:szCs w:val="24"/>
        </w:rPr>
        <w:t>,</w:t>
      </w:r>
      <w:r w:rsidRPr="00A25BFC">
        <w:rPr>
          <w:rFonts w:hint="eastAsia"/>
          <w:b/>
          <w:bCs/>
          <w:sz w:val="24"/>
          <w:szCs w:val="24"/>
        </w:rPr>
        <w:t>通常与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defineProps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一起用</w:t>
      </w:r>
    </w:p>
    <w:p w14:paraId="7921AE17" w14:textId="64D21528" w:rsidR="00150544" w:rsidRPr="009E094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SSR</w:t>
      </w:r>
      <w:r w:rsidR="00FF3AA5">
        <w:br/>
      </w:r>
      <w:r w:rsidRPr="00A25BFC">
        <w:rPr>
          <w:rFonts w:hint="eastAsia"/>
          <w:b/>
          <w:bCs/>
          <w:sz w:val="24"/>
          <w:szCs w:val="24"/>
        </w:rPr>
        <w:t>前端的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通常指的是“服务器端渲染”（</w:t>
      </w:r>
      <w:r w:rsidRPr="00D776D9">
        <w:rPr>
          <w:rFonts w:eastAsia="等线" w:hint="eastAsia"/>
          <w:b/>
          <w:bCs/>
          <w:sz w:val="24"/>
          <w:szCs w:val="24"/>
        </w:rPr>
        <w:t>Server-Side Rendering</w:t>
      </w:r>
      <w:r w:rsidRPr="00A25BFC">
        <w:rPr>
          <w:rFonts w:hint="eastAsia"/>
          <w:b/>
          <w:bCs/>
          <w:sz w:val="24"/>
          <w:szCs w:val="24"/>
        </w:rPr>
        <w:t>），这是一种将网页内容在服务器端生成并发送到客户端的技术。与传统的客户端渲染（</w:t>
      </w:r>
      <w:r w:rsidRPr="00D776D9">
        <w:rPr>
          <w:rFonts w:eastAsia="等线" w:hint="eastAsia"/>
          <w:b/>
          <w:bCs/>
          <w:sz w:val="24"/>
          <w:szCs w:val="24"/>
        </w:rPr>
        <w:t>CSR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Client-Side Rendering</w:t>
      </w:r>
      <w:r w:rsidRPr="00A25BFC">
        <w:rPr>
          <w:rFonts w:hint="eastAsia"/>
          <w:b/>
          <w:bCs/>
          <w:sz w:val="24"/>
          <w:szCs w:val="24"/>
        </w:rPr>
        <w:t>）相比，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可以带来以下优势：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>1. SEO</w:t>
      </w:r>
      <w:r w:rsidRPr="00A25BFC">
        <w:rPr>
          <w:rFonts w:hint="eastAsia"/>
          <w:b/>
          <w:bCs/>
          <w:sz w:val="24"/>
          <w:szCs w:val="24"/>
        </w:rPr>
        <w:t>优化：搜索引擎更容易抓取服务器端渲染的页面，因为内容在服务器上就已经生成好了。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2. </w:t>
      </w:r>
      <w:r w:rsidRPr="00A25BFC">
        <w:rPr>
          <w:rFonts w:hint="eastAsia"/>
          <w:b/>
          <w:bCs/>
          <w:sz w:val="24"/>
          <w:szCs w:val="24"/>
        </w:rPr>
        <w:t>首屏加载速度：由于页面内容在服务器上生成，用户可以更快地看到页面的完整内容，提高使用者体验。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3. </w:t>
      </w:r>
      <w:r w:rsidRPr="00A25BFC">
        <w:rPr>
          <w:rFonts w:hint="eastAsia"/>
          <w:b/>
          <w:bCs/>
          <w:sz w:val="24"/>
          <w:szCs w:val="24"/>
        </w:rPr>
        <w:t>减轻客户端负担：对于性能较差的设备，服务器端渲染可以减少客户端</w:t>
      </w:r>
      <w:r w:rsidRPr="00D776D9">
        <w:rPr>
          <w:rFonts w:eastAsia="等线" w:hint="eastAsia"/>
          <w:b/>
          <w:bCs/>
          <w:sz w:val="24"/>
          <w:szCs w:val="24"/>
        </w:rPr>
        <w:t>JavaScript</w:t>
      </w:r>
      <w:r w:rsidRPr="00A25BFC">
        <w:rPr>
          <w:rFonts w:hint="eastAsia"/>
          <w:b/>
          <w:bCs/>
          <w:sz w:val="24"/>
          <w:szCs w:val="24"/>
        </w:rPr>
        <w:t>的执行量，从而提升性能。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在前端开发中常用于构建单页应用（</w:t>
      </w:r>
      <w:r w:rsidRPr="00D776D9">
        <w:rPr>
          <w:rFonts w:eastAsia="等线" w:hint="eastAsia"/>
          <w:b/>
          <w:bCs/>
          <w:sz w:val="24"/>
          <w:szCs w:val="24"/>
        </w:rPr>
        <w:t>SPA</w:t>
      </w:r>
      <w:r w:rsidRPr="00A25BFC">
        <w:rPr>
          <w:rFonts w:hint="eastAsia"/>
          <w:b/>
          <w:bCs/>
          <w:sz w:val="24"/>
          <w:szCs w:val="24"/>
        </w:rPr>
        <w:t>），例如使用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、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或</w:t>
      </w:r>
      <w:r w:rsidRPr="00D776D9">
        <w:rPr>
          <w:rFonts w:eastAsia="等线" w:hint="eastAsia"/>
          <w:b/>
          <w:bCs/>
          <w:sz w:val="24"/>
          <w:szCs w:val="24"/>
        </w:rPr>
        <w:t>Angular</w:t>
      </w:r>
      <w:r w:rsidRPr="00A25BFC">
        <w:rPr>
          <w:rFonts w:hint="eastAsia"/>
          <w:b/>
          <w:bCs/>
          <w:sz w:val="24"/>
          <w:szCs w:val="24"/>
        </w:rPr>
        <w:t>等现代</w:t>
      </w:r>
      <w:r w:rsidRPr="00D776D9">
        <w:rPr>
          <w:rFonts w:eastAsia="等线" w:hint="eastAsia"/>
          <w:b/>
          <w:bCs/>
          <w:sz w:val="24"/>
          <w:szCs w:val="24"/>
        </w:rPr>
        <w:t>JavaScript</w:t>
      </w:r>
      <w:r w:rsidRPr="00A25BFC">
        <w:rPr>
          <w:rFonts w:hint="eastAsia"/>
          <w:b/>
          <w:bCs/>
          <w:sz w:val="24"/>
          <w:szCs w:val="24"/>
        </w:rPr>
        <w:t>框架时，可以通过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框架如</w:t>
      </w:r>
      <w:r w:rsidRPr="00D776D9">
        <w:rPr>
          <w:rFonts w:eastAsia="等线" w:hint="eastAsia"/>
          <w:b/>
          <w:bCs/>
          <w:sz w:val="24"/>
          <w:szCs w:val="24"/>
        </w:rPr>
        <w:t>Next.js</w:t>
      </w:r>
      <w:r w:rsidRPr="00A25BFC">
        <w:rPr>
          <w:rFonts w:hint="eastAsia"/>
          <w:b/>
          <w:bCs/>
          <w:sz w:val="24"/>
          <w:szCs w:val="24"/>
        </w:rPr>
        <w:t>（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）、</w:t>
      </w:r>
      <w:r w:rsidRPr="00D776D9">
        <w:rPr>
          <w:rFonts w:eastAsia="等线" w:hint="eastAsia"/>
          <w:b/>
          <w:bCs/>
          <w:sz w:val="24"/>
          <w:szCs w:val="24"/>
        </w:rPr>
        <w:t>Nuxt.js</w:t>
      </w:r>
      <w:r w:rsidRPr="00A25BFC">
        <w:rPr>
          <w:rFonts w:hint="eastAsia"/>
          <w:b/>
          <w:bCs/>
          <w:sz w:val="24"/>
          <w:szCs w:val="24"/>
        </w:rPr>
        <w:t>（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）等实现。</w:t>
      </w:r>
    </w:p>
    <w:p w14:paraId="744A2C3F" w14:textId="7E686360" w:rsidR="00672550" w:rsidRPr="0015087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defineAsyncComponent</w:t>
      </w:r>
      <w:proofErr w:type="spellEnd"/>
      <w:r w:rsidR="00F11688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实现组件的异步加载，在需要时才加载某个组件，而不是一次性加载所有数组，减少初始加载时间提升性能</w:t>
      </w:r>
      <w:r w:rsidR="00F11688" w:rsidRPr="00A25BFC">
        <w:rPr>
          <w:b/>
          <w:bCs/>
          <w:sz w:val="24"/>
          <w:szCs w:val="24"/>
        </w:rPr>
        <w:t xml:space="preserve"> </w:t>
      </w:r>
    </w:p>
    <w:p w14:paraId="7E1149BF" w14:textId="1A8E4E61" w:rsidR="00F43232" w:rsidRPr="00A25BFC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vue3 ref</w:t>
      </w:r>
      <w:r w:rsidRPr="00672550">
        <w:rPr>
          <w:rFonts w:hint="eastAsia"/>
          <w:b/>
          <w:bCs/>
          <w:sz w:val="28"/>
          <w:szCs w:val="28"/>
        </w:rPr>
        <w:t>如何实现响应式原理和</w:t>
      </w:r>
      <w:r w:rsidRPr="00D776D9">
        <w:rPr>
          <w:rFonts w:eastAsia="等线" w:hint="eastAsia"/>
          <w:b/>
          <w:bCs/>
          <w:sz w:val="28"/>
          <w:szCs w:val="28"/>
        </w:rPr>
        <w:t>reactive</w:t>
      </w:r>
      <w:r w:rsidRPr="00672550">
        <w:rPr>
          <w:rFonts w:hint="eastAsia"/>
          <w:b/>
          <w:bCs/>
          <w:sz w:val="28"/>
          <w:szCs w:val="28"/>
        </w:rPr>
        <w:t>有什么不同</w:t>
      </w:r>
      <w:r w:rsidR="00B41A59">
        <w:rPr>
          <w:b/>
          <w:bCs/>
          <w:sz w:val="28"/>
          <w:szCs w:val="28"/>
        </w:rPr>
        <w:br/>
      </w:r>
      <w:r w:rsidRPr="00150875">
        <w:rPr>
          <w:rFonts w:hint="eastAsia"/>
          <w:b/>
          <w:bCs/>
          <w:sz w:val="24"/>
          <w:szCs w:val="24"/>
        </w:rPr>
        <w:t>ref</w:t>
      </w:r>
      <w:r w:rsidRPr="00A25BFC">
        <w:rPr>
          <w:rFonts w:hint="eastAsia"/>
          <w:b/>
          <w:bCs/>
          <w:sz w:val="24"/>
          <w:szCs w:val="24"/>
        </w:rPr>
        <w:t>实现原理：主要创建响应式的基本类型资料，也可以用于包装对象或数组，它通过一个包装对象来实现响应式，包装对象里面有</w:t>
      </w:r>
      <w:r w:rsidRPr="00150875">
        <w:rPr>
          <w:rFonts w:hint="eastAsia"/>
          <w:b/>
          <w:bCs/>
          <w:sz w:val="24"/>
          <w:szCs w:val="24"/>
        </w:rPr>
        <w:t>value</w:t>
      </w:r>
      <w:r w:rsidRPr="00A25BFC">
        <w:rPr>
          <w:rFonts w:hint="eastAsia"/>
          <w:b/>
          <w:bCs/>
          <w:sz w:val="24"/>
          <w:szCs w:val="24"/>
        </w:rPr>
        <w:t>属性，这个属性通过</w:t>
      </w:r>
      <w:r w:rsidRPr="00150875">
        <w:rPr>
          <w:rFonts w:hint="eastAsia"/>
          <w:b/>
          <w:bCs/>
          <w:sz w:val="24"/>
          <w:szCs w:val="24"/>
        </w:rPr>
        <w:t>getter</w:t>
      </w:r>
      <w:r w:rsidRPr="00A25BFC">
        <w:rPr>
          <w:rFonts w:hint="eastAsia"/>
          <w:b/>
          <w:bCs/>
          <w:sz w:val="24"/>
          <w:szCs w:val="24"/>
        </w:rPr>
        <w:t>和</w:t>
      </w:r>
      <w:r w:rsidRPr="00150875">
        <w:rPr>
          <w:rFonts w:hint="eastAsia"/>
          <w:b/>
          <w:bCs/>
          <w:sz w:val="24"/>
          <w:szCs w:val="24"/>
        </w:rPr>
        <w:t xml:space="preserve">setter </w:t>
      </w:r>
      <w:r w:rsidRPr="00A25BFC">
        <w:rPr>
          <w:rFonts w:hint="eastAsia"/>
          <w:b/>
          <w:bCs/>
          <w:sz w:val="24"/>
          <w:szCs w:val="24"/>
        </w:rPr>
        <w:t>来实现依赖收集和触发更新</w:t>
      </w:r>
      <w:r w:rsidR="00B41A59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reactive</w:t>
      </w:r>
      <w:r w:rsidRPr="00A25BFC">
        <w:rPr>
          <w:rFonts w:hint="eastAsia"/>
          <w:b/>
          <w:bCs/>
          <w:sz w:val="24"/>
          <w:szCs w:val="24"/>
        </w:rPr>
        <w:t>：创建响应式的对象或数组，对传入的对象进行代理，使其所有属性都具有响应式</w:t>
      </w:r>
      <w:r w:rsidR="00B41A59" w:rsidRPr="00A25BFC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 xml:space="preserve">reactive </w:t>
      </w:r>
      <w:r w:rsidRPr="00A25BFC">
        <w:rPr>
          <w:rFonts w:hint="eastAsia"/>
          <w:b/>
          <w:bCs/>
          <w:sz w:val="24"/>
          <w:szCs w:val="24"/>
        </w:rPr>
        <w:t>使用</w:t>
      </w:r>
      <w:r w:rsidRPr="00150875">
        <w:rPr>
          <w:rFonts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对象拦截对象的读取和写入操作，通过</w:t>
      </w:r>
      <w:r w:rsidRPr="00150875">
        <w:rPr>
          <w:rFonts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的</w:t>
      </w:r>
      <w:r w:rsidRPr="00150875">
        <w:rPr>
          <w:rFonts w:hint="eastAsia"/>
          <w:b/>
          <w:bCs/>
          <w:sz w:val="24"/>
          <w:szCs w:val="24"/>
        </w:rPr>
        <w:t xml:space="preserve">get </w:t>
      </w:r>
      <w:r w:rsidRPr="00A25BFC">
        <w:rPr>
          <w:rFonts w:hint="eastAsia"/>
          <w:b/>
          <w:bCs/>
          <w:sz w:val="24"/>
          <w:szCs w:val="24"/>
        </w:rPr>
        <w:t>和</w:t>
      </w:r>
      <w:r w:rsidRPr="00150875">
        <w:rPr>
          <w:rFonts w:hint="eastAsia"/>
          <w:b/>
          <w:bCs/>
          <w:sz w:val="24"/>
          <w:szCs w:val="24"/>
        </w:rPr>
        <w:t xml:space="preserve">set </w:t>
      </w:r>
      <w:r w:rsidRPr="00A25BFC">
        <w:rPr>
          <w:rFonts w:hint="eastAsia"/>
          <w:b/>
          <w:bCs/>
          <w:sz w:val="24"/>
          <w:szCs w:val="24"/>
        </w:rPr>
        <w:t>拦截器，在访问和修改时执行依赖收集和触发更新</w:t>
      </w:r>
      <w:r w:rsidR="00F43232" w:rsidRPr="00A25BFC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17"/>
        <w:gridCol w:w="2658"/>
        <w:gridCol w:w="2661"/>
      </w:tblGrid>
      <w:tr w:rsidR="00F43232" w:rsidRPr="00A25BFC" w14:paraId="7CFBE321" w14:textId="77777777" w:rsidTr="00F43232">
        <w:tc>
          <w:tcPr>
            <w:tcW w:w="2765" w:type="dxa"/>
          </w:tcPr>
          <w:p w14:paraId="111C5B70" w14:textId="1EE3B300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07EC8DB7" w14:textId="3F0DD483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66" w:type="dxa"/>
          </w:tcPr>
          <w:p w14:paraId="19055789" w14:textId="2AFE96F9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Reactive</w:t>
            </w:r>
          </w:p>
        </w:tc>
      </w:tr>
      <w:tr w:rsidR="00F43232" w:rsidRPr="00A25BFC" w14:paraId="1D1F1862" w14:textId="77777777" w:rsidTr="00F43232">
        <w:tc>
          <w:tcPr>
            <w:tcW w:w="2765" w:type="dxa"/>
          </w:tcPr>
          <w:p w14:paraId="66456A50" w14:textId="0AE24ED1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使用数据类型</w:t>
            </w:r>
          </w:p>
        </w:tc>
        <w:tc>
          <w:tcPr>
            <w:tcW w:w="2765" w:type="dxa"/>
          </w:tcPr>
          <w:p w14:paraId="100C6CB0" w14:textId="54DDE76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基本类型、也可用于对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象和数组</w:t>
            </w:r>
          </w:p>
        </w:tc>
        <w:tc>
          <w:tcPr>
            <w:tcW w:w="2766" w:type="dxa"/>
          </w:tcPr>
          <w:p w14:paraId="47B24573" w14:textId="17437A33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对象和数组</w:t>
            </w:r>
          </w:p>
        </w:tc>
      </w:tr>
      <w:tr w:rsidR="00F43232" w:rsidRPr="00A25BFC" w14:paraId="76AC8F94" w14:textId="77777777" w:rsidTr="00F43232">
        <w:tc>
          <w:tcPr>
            <w:tcW w:w="2765" w:type="dxa"/>
          </w:tcPr>
          <w:p w14:paraId="4CF725A4" w14:textId="1453BA18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406BEDB4" w14:textId="6CA51BF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.value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访问和修改值</w:t>
            </w:r>
          </w:p>
        </w:tc>
        <w:tc>
          <w:tcPr>
            <w:tcW w:w="2766" w:type="dxa"/>
          </w:tcPr>
          <w:p w14:paraId="078AE62A" w14:textId="4D0C3A7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直接访问和修改属性</w:t>
            </w:r>
          </w:p>
        </w:tc>
      </w:tr>
      <w:tr w:rsidR="00F43232" w:rsidRPr="00A25BFC" w14:paraId="0132D05C" w14:textId="77777777" w:rsidTr="00F43232">
        <w:tc>
          <w:tcPr>
            <w:tcW w:w="2765" w:type="dxa"/>
          </w:tcPr>
          <w:p w14:paraId="550D150E" w14:textId="6F6CC730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模块解包</w:t>
            </w:r>
          </w:p>
        </w:tc>
        <w:tc>
          <w:tcPr>
            <w:tcW w:w="2765" w:type="dxa"/>
          </w:tcPr>
          <w:p w14:paraId="71ED9053" w14:textId="7217001C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在模块中自动解包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.value</w:t>
            </w:r>
          </w:p>
        </w:tc>
        <w:tc>
          <w:tcPr>
            <w:tcW w:w="2766" w:type="dxa"/>
          </w:tcPr>
          <w:p w14:paraId="41C6C2FA" w14:textId="0D0EDC0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无特殊处理</w:t>
            </w:r>
          </w:p>
        </w:tc>
      </w:tr>
      <w:tr w:rsidR="00F43232" w:rsidRPr="00A25BFC" w14:paraId="056EEDDE" w14:textId="77777777" w:rsidTr="00F43232">
        <w:tc>
          <w:tcPr>
            <w:tcW w:w="2765" w:type="dxa"/>
          </w:tcPr>
          <w:p w14:paraId="156FFD3E" w14:textId="6804C54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内部实现</w:t>
            </w:r>
          </w:p>
        </w:tc>
        <w:tc>
          <w:tcPr>
            <w:tcW w:w="2765" w:type="dxa"/>
          </w:tcPr>
          <w:p w14:paraId="0452E043" w14:textId="01C37635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，对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value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属性进行响应式追踪</w:t>
            </w:r>
          </w:p>
        </w:tc>
        <w:tc>
          <w:tcPr>
            <w:tcW w:w="2766" w:type="dxa"/>
          </w:tcPr>
          <w:p w14:paraId="7A7213CF" w14:textId="5F51D209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，对整个对象进行递归代理</w:t>
            </w:r>
          </w:p>
        </w:tc>
      </w:tr>
      <w:tr w:rsidR="00F43232" w:rsidRPr="00A25BFC" w14:paraId="5F939FC9" w14:textId="77777777" w:rsidTr="00F43232">
        <w:tc>
          <w:tcPr>
            <w:tcW w:w="2765" w:type="dxa"/>
          </w:tcPr>
          <w:p w14:paraId="0BA80AAF" w14:textId="7A9D0F9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性能对比</w:t>
            </w:r>
          </w:p>
        </w:tc>
        <w:tc>
          <w:tcPr>
            <w:tcW w:w="2765" w:type="dxa"/>
          </w:tcPr>
          <w:p w14:paraId="48AE956B" w14:textId="4C1F5B0C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更适合高频词的基本类型操作</w:t>
            </w:r>
          </w:p>
        </w:tc>
        <w:tc>
          <w:tcPr>
            <w:tcW w:w="2766" w:type="dxa"/>
          </w:tcPr>
          <w:p w14:paraId="6CA70C66" w14:textId="6C3FB28B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更适合复杂对象结果</w:t>
            </w:r>
          </w:p>
        </w:tc>
      </w:tr>
    </w:tbl>
    <w:p w14:paraId="4F3B1E83" w14:textId="27518969" w:rsidR="00150544" w:rsidRPr="00F43232" w:rsidRDefault="00150544" w:rsidP="00FB4540">
      <w:pPr>
        <w:pStyle w:val="a7"/>
        <w:ind w:left="360" w:firstLineChars="0" w:firstLine="0"/>
        <w:rPr>
          <w:rFonts w:hint="eastAsia"/>
        </w:rPr>
      </w:pPr>
    </w:p>
    <w:p w14:paraId="727EDBD7" w14:textId="16174F6D" w:rsidR="0078292E" w:rsidRDefault="00D776D9" w:rsidP="007829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setup </w:t>
      </w:r>
      <w:r w:rsidRPr="00A6129B">
        <w:rPr>
          <w:rFonts w:hint="eastAsia"/>
          <w:b/>
          <w:bCs/>
          <w:sz w:val="28"/>
          <w:szCs w:val="28"/>
        </w:rPr>
        <w:t>语法糖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expose/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defineExpose</w:t>
      </w:r>
      <w:proofErr w:type="spellEnd"/>
      <w:r w:rsidR="00FB4540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 w:rsidRPr="00A25BFC">
        <w:rPr>
          <w:rFonts w:hint="eastAsia"/>
          <w:b/>
          <w:bCs/>
          <w:sz w:val="24"/>
          <w:szCs w:val="24"/>
        </w:rPr>
        <w:t>用于简化组件的编写方式</w:t>
      </w:r>
      <w:r w:rsidR="00FB4540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defineExpose</w:t>
      </w:r>
      <w:proofErr w:type="spellEnd"/>
      <w:r w:rsidRPr="00A25BFC">
        <w:rPr>
          <w:rFonts w:hint="eastAsia"/>
          <w:b/>
          <w:bCs/>
          <w:sz w:val="24"/>
          <w:szCs w:val="24"/>
        </w:rPr>
        <w:t>：用于在</w:t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 w:rsidRPr="00A25BFC">
        <w:rPr>
          <w:rFonts w:hint="eastAsia"/>
          <w:b/>
          <w:bCs/>
          <w:sz w:val="24"/>
          <w:szCs w:val="24"/>
        </w:rPr>
        <w:t>中显式暴露组件的内部属性和方法</w:t>
      </w:r>
      <w:r w:rsidR="00FB454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父子组件通信：父组件可以通过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ref </w:t>
      </w:r>
      <w:r w:rsidRPr="00A25BFC">
        <w:rPr>
          <w:rFonts w:hint="eastAsia"/>
          <w:b/>
          <w:bCs/>
          <w:sz w:val="24"/>
          <w:szCs w:val="24"/>
        </w:rPr>
        <w:t>访问子组件的暴露内容</w:t>
      </w:r>
      <w:r w:rsidR="00FB454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子组件通过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defineExpose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暴露方法和属性</w:t>
      </w:r>
      <w:r w:rsid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expose</w:t>
      </w:r>
      <w:r>
        <w:rPr>
          <w:rFonts w:hint="eastAsia"/>
          <w:b/>
          <w:bCs/>
          <w:sz w:val="24"/>
          <w:szCs w:val="24"/>
        </w:rPr>
        <w:t>：用在常规的</w:t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>
        <w:rPr>
          <w:rFonts w:hint="eastAsia"/>
          <w:b/>
          <w:bCs/>
          <w:sz w:val="24"/>
          <w:szCs w:val="24"/>
        </w:rPr>
        <w:t>函数中，通过上下文对象调用</w:t>
      </w:r>
    </w:p>
    <w:p w14:paraId="7F99BC21" w14:textId="29D04CB1" w:rsidR="00150544" w:rsidRPr="0078292E" w:rsidRDefault="00D776D9" w:rsidP="007829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getCurrentInstance</w:t>
      </w:r>
      <w:proofErr w:type="spellEnd"/>
      <w:r w:rsidR="0000366A" w:rsidRPr="0078292E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getCurrentInstance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是一个内部方法，用于获取当前组件的实例，返回了一个对象，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包含组件的上下文信息：</w:t>
      </w:r>
      <w:r w:rsidRPr="00D776D9">
        <w:rPr>
          <w:rFonts w:eastAsia="等线"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ctx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appContent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attrs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alots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emit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refs</w:t>
      </w:r>
      <w:r w:rsidRPr="00A25BFC">
        <w:rPr>
          <w:rFonts w:hint="eastAsia"/>
          <w:b/>
          <w:bCs/>
          <w:sz w:val="24"/>
          <w:szCs w:val="24"/>
        </w:rPr>
        <w:t>。</w:t>
      </w:r>
      <w:r w:rsidR="0078292E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适用场景：访问响应式数据：通过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getCurrentInstance</w:t>
      </w:r>
      <w:proofErr w:type="spellEnd"/>
      <w:r w:rsidRPr="00A25BFC">
        <w:rPr>
          <w:rFonts w:hint="eastAsia"/>
          <w:b/>
          <w:bCs/>
          <w:sz w:val="24"/>
          <w:szCs w:val="24"/>
        </w:rPr>
        <w:t>（）</w:t>
      </w:r>
      <w:r w:rsidRPr="00D776D9">
        <w:rPr>
          <w:rFonts w:eastAsia="等线" w:hint="eastAsia"/>
          <w:b/>
          <w:bCs/>
          <w:sz w:val="24"/>
          <w:szCs w:val="24"/>
        </w:rPr>
        <w:t xml:space="preserve">.proxy </w:t>
      </w:r>
      <w:r w:rsidRPr="00A25BFC">
        <w:rPr>
          <w:rFonts w:hint="eastAsia"/>
          <w:b/>
          <w:bCs/>
          <w:sz w:val="24"/>
          <w:szCs w:val="24"/>
        </w:rPr>
        <w:t>可以访问和修改组件的响应式数据、访问生命周期钩子、访问全局属性</w:t>
      </w:r>
    </w:p>
    <w:p w14:paraId="0C08E684" w14:textId="6805A711" w:rsidR="0015054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lastRenderedPageBreak/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组件作用域</w:t>
      </w:r>
    </w:p>
    <w:p w14:paraId="31B76EC0" w14:textId="4E1568DC" w:rsidR="00150544" w:rsidRDefault="00D776D9" w:rsidP="00E659DC">
      <w:pPr>
        <w:pStyle w:val="a7"/>
        <w:ind w:left="360" w:firstLineChars="0" w:firstLine="0"/>
        <w:rPr>
          <w:rFonts w:hint="eastAsia"/>
        </w:rPr>
      </w:pPr>
      <w:r w:rsidRPr="00D776D9">
        <w:rPr>
          <w:rFonts w:eastAsia="等线" w:hint="eastAsia"/>
        </w:rPr>
        <w:t>scoped</w:t>
      </w:r>
      <w:r w:rsidR="00150544">
        <w:br/>
      </w:r>
      <w:r w:rsidRPr="00D776D9">
        <w:rPr>
          <w:rFonts w:eastAsia="等线" w:hint="eastAsia"/>
        </w:rPr>
        <w:t xml:space="preserve">.read-the-docs[data-v-e17ea971] {  </w:t>
      </w:r>
      <w:r w:rsidR="00150544">
        <w:br/>
      </w:r>
      <w:r w:rsidRPr="00D776D9">
        <w:rPr>
          <w:rFonts w:eastAsia="等线" w:hint="eastAsia"/>
        </w:rPr>
        <w:t xml:space="preserve">  color: #888;</w:t>
      </w:r>
    </w:p>
    <w:p w14:paraId="2DF8D707" w14:textId="7BD6263C" w:rsidR="00150544" w:rsidRDefault="0007329D" w:rsidP="00A55902">
      <w:pPr>
        <w:pStyle w:val="a7"/>
        <w:ind w:left="360" w:firstLineChars="0" w:firstLine="0"/>
        <w:rPr>
          <w:rFonts w:hint="eastAsia"/>
        </w:rPr>
      </w:pPr>
      <w:r>
        <w:br/>
      </w:r>
      <w:r w:rsidR="00D776D9" w:rsidRPr="00D776D9">
        <w:rPr>
          <w:rFonts w:eastAsia="等线" w:hint="eastAsia"/>
        </w:rPr>
        <w:t>}</w:t>
      </w:r>
    </w:p>
    <w:p w14:paraId="213A9436" w14:textId="76380A4C" w:rsidR="00150544" w:rsidRDefault="00D776D9" w:rsidP="00E659DC">
      <w:pPr>
        <w:pStyle w:val="a7"/>
        <w:ind w:left="360" w:firstLineChars="0" w:firstLine="0"/>
        <w:rPr>
          <w:rFonts w:hint="eastAsia"/>
        </w:rPr>
      </w:pPr>
      <w:r w:rsidRPr="00A25BFC">
        <w:rPr>
          <w:rFonts w:hint="eastAsia"/>
          <w:b/>
          <w:bCs/>
          <w:sz w:val="24"/>
          <w:szCs w:val="24"/>
        </w:rPr>
        <w:t>通过为组件的样式添加唯一的属性来显示样式的作用域限制，确保组件的样式只应用于当前组件的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元素，而不会影响到其他组件的样式，有助于避免样式冲突，提高组件的封装和复用性</w:t>
      </w:r>
      <w:r w:rsidR="00531619">
        <w:br/>
      </w:r>
    </w:p>
    <w:p w14:paraId="48D1EE40" w14:textId="72BC56A0" w:rsidR="00D91C9B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.vue2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vue3 ref</w:t>
      </w:r>
      <w:r w:rsidRPr="00A6129B">
        <w:rPr>
          <w:rFonts w:hint="eastAsia"/>
          <w:b/>
          <w:bCs/>
          <w:sz w:val="28"/>
          <w:szCs w:val="28"/>
        </w:rPr>
        <w:t>获取到的子组件有什么区别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对应的事件和属性有什么不同？</w:t>
      </w:r>
      <w:r w:rsidR="000A63CD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vue2:this.$refs.childComponent  </w:t>
      </w:r>
      <w:r w:rsidRPr="00A25BFC">
        <w:rPr>
          <w:rFonts w:hint="eastAsia"/>
          <w:b/>
          <w:bCs/>
          <w:sz w:val="24"/>
          <w:szCs w:val="24"/>
        </w:rPr>
        <w:t>可以直接访问子组件的所有</w:t>
      </w:r>
      <w:r w:rsidRPr="00D776D9">
        <w:rPr>
          <w:rFonts w:eastAsia="等线" w:hint="eastAsia"/>
          <w:b/>
          <w:bCs/>
          <w:sz w:val="24"/>
          <w:szCs w:val="24"/>
        </w:rPr>
        <w:t>data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methods</w:t>
      </w:r>
      <w:r w:rsidRPr="00A25BFC">
        <w:rPr>
          <w:rFonts w:hint="eastAsia"/>
          <w:b/>
          <w:bCs/>
          <w:sz w:val="24"/>
          <w:szCs w:val="24"/>
        </w:rPr>
        <w:t>，还可以访问子组件的</w:t>
      </w:r>
      <w:r w:rsidRPr="00D776D9">
        <w:rPr>
          <w:rFonts w:eastAsia="等线" w:hint="eastAsia"/>
          <w:b/>
          <w:bCs/>
          <w:sz w:val="24"/>
          <w:szCs w:val="24"/>
        </w:rPr>
        <w:t>$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el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(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A25BFC">
        <w:rPr>
          <w:rFonts w:hint="eastAsia"/>
          <w:b/>
          <w:bCs/>
          <w:sz w:val="24"/>
          <w:szCs w:val="24"/>
        </w:rPr>
        <w:t>元素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Pr="00A25BFC">
        <w:rPr>
          <w:rFonts w:hint="eastAsia"/>
          <w:b/>
          <w:bCs/>
          <w:sz w:val="24"/>
          <w:szCs w:val="24"/>
        </w:rPr>
        <w:t>，可以调用子组件的方法，监听子组件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事件</w:t>
      </w:r>
      <w:r w:rsidR="00D27CF9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vue3.const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childComponent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=ref(null)</w:t>
      </w:r>
      <w:r w:rsidR="00D27CF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默认情况下，子组件需要使用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defineExpose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显示暴露内容，只能访问子组件暴露的属性和方法，可以监听子组件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的事件</w:t>
      </w:r>
      <w:r w:rsidR="00D91C9B">
        <w:rPr>
          <w:b/>
          <w:bCs/>
          <w:sz w:val="28"/>
          <w:szCs w:val="28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657"/>
        <w:gridCol w:w="2658"/>
      </w:tblGrid>
      <w:tr w:rsidR="00D91C9B" w14:paraId="309E6151" w14:textId="77777777" w:rsidTr="00D91C9B">
        <w:tc>
          <w:tcPr>
            <w:tcW w:w="2765" w:type="dxa"/>
          </w:tcPr>
          <w:p w14:paraId="7A6CA12B" w14:textId="405DBC2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346FEAC7" w14:textId="0EE065A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448EAD62" w14:textId="1B32FF26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</w:t>
            </w:r>
          </w:p>
        </w:tc>
      </w:tr>
      <w:tr w:rsidR="00D91C9B" w14:paraId="4671856B" w14:textId="77777777" w:rsidTr="00D91C9B">
        <w:tc>
          <w:tcPr>
            <w:tcW w:w="2765" w:type="dxa"/>
          </w:tcPr>
          <w:p w14:paraId="47083CAA" w14:textId="6F4515FD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220C103D" w14:textId="1F2A96B4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This.$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refs.xxx</w:t>
            </w:r>
            <w:proofErr w:type="spellEnd"/>
          </w:p>
        </w:tc>
        <w:tc>
          <w:tcPr>
            <w:tcW w:w="2766" w:type="dxa"/>
          </w:tcPr>
          <w:p w14:paraId="43D7BCC4" w14:textId="075D406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ref.value</w:t>
            </w:r>
            <w:proofErr w:type="spellEnd"/>
          </w:p>
        </w:tc>
      </w:tr>
      <w:tr w:rsidR="00D91C9B" w14:paraId="1F8D8E87" w14:textId="77777777" w:rsidTr="00D91C9B">
        <w:tc>
          <w:tcPr>
            <w:tcW w:w="2765" w:type="dxa"/>
          </w:tcPr>
          <w:p w14:paraId="0C182806" w14:textId="5770861A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默认访问范围</w:t>
            </w:r>
          </w:p>
        </w:tc>
        <w:tc>
          <w:tcPr>
            <w:tcW w:w="2765" w:type="dxa"/>
          </w:tcPr>
          <w:p w14:paraId="15C432F7" w14:textId="22E7E302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全部内容</w:t>
            </w:r>
          </w:p>
        </w:tc>
        <w:tc>
          <w:tcPr>
            <w:tcW w:w="2766" w:type="dxa"/>
          </w:tcPr>
          <w:p w14:paraId="22E3FDD5" w14:textId="59A2FBF1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仅暴露内容</w:t>
            </w:r>
          </w:p>
        </w:tc>
      </w:tr>
      <w:tr w:rsidR="00D91C9B" w14:paraId="13543556" w14:textId="77777777" w:rsidTr="00D91C9B">
        <w:tc>
          <w:tcPr>
            <w:tcW w:w="2765" w:type="dxa"/>
          </w:tcPr>
          <w:p w14:paraId="14A182B9" w14:textId="3C849D17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暴露机制</w:t>
            </w:r>
          </w:p>
        </w:tc>
        <w:tc>
          <w:tcPr>
            <w:tcW w:w="2765" w:type="dxa"/>
          </w:tcPr>
          <w:p w14:paraId="1320B718" w14:textId="6C1EFC03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</w:t>
            </w:r>
          </w:p>
        </w:tc>
        <w:tc>
          <w:tcPr>
            <w:tcW w:w="2766" w:type="dxa"/>
          </w:tcPr>
          <w:p w14:paraId="691CDCEC" w14:textId="7DC653E1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defineExpose</w:t>
            </w:r>
            <w:proofErr w:type="spellEnd"/>
          </w:p>
        </w:tc>
      </w:tr>
      <w:tr w:rsidR="00D91C9B" w14:paraId="691CE129" w14:textId="77777777" w:rsidTr="00D91C9B">
        <w:tc>
          <w:tcPr>
            <w:tcW w:w="2765" w:type="dxa"/>
          </w:tcPr>
          <w:p w14:paraId="208ED16D" w14:textId="03125826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2765" w:type="dxa"/>
          </w:tcPr>
          <w:p w14:paraId="22050A62" w14:textId="457463BD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较差</w:t>
            </w:r>
          </w:p>
        </w:tc>
        <w:tc>
          <w:tcPr>
            <w:tcW w:w="2766" w:type="dxa"/>
          </w:tcPr>
          <w:p w14:paraId="366C0587" w14:textId="6996E5D7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良好</w:t>
            </w:r>
          </w:p>
        </w:tc>
      </w:tr>
      <w:tr w:rsidR="00D91C9B" w14:paraId="4D14EA09" w14:textId="77777777" w:rsidTr="00D91C9B">
        <w:tc>
          <w:tcPr>
            <w:tcW w:w="2765" w:type="dxa"/>
          </w:tcPr>
          <w:p w14:paraId="13F6C8ED" w14:textId="580AE845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安全性</w:t>
            </w:r>
          </w:p>
        </w:tc>
        <w:tc>
          <w:tcPr>
            <w:tcW w:w="2765" w:type="dxa"/>
          </w:tcPr>
          <w:p w14:paraId="7D86D634" w14:textId="30ED71A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较低（可访问内部实现）</w:t>
            </w:r>
          </w:p>
        </w:tc>
        <w:tc>
          <w:tcPr>
            <w:tcW w:w="2766" w:type="dxa"/>
          </w:tcPr>
          <w:p w14:paraId="38D48C3E" w14:textId="7091E582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较高（仅能访问暴露内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容）</w:t>
            </w:r>
          </w:p>
        </w:tc>
      </w:tr>
      <w:tr w:rsidR="00D91C9B" w:rsidRPr="00835935" w14:paraId="3C8451AA" w14:textId="77777777" w:rsidTr="00835935">
        <w:trPr>
          <w:trHeight w:val="70"/>
        </w:trPr>
        <w:tc>
          <w:tcPr>
            <w:tcW w:w="2765" w:type="dxa"/>
          </w:tcPr>
          <w:p w14:paraId="366327FF" w14:textId="3B7F0D12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回应式</w:t>
            </w:r>
          </w:p>
        </w:tc>
        <w:tc>
          <w:tcPr>
            <w:tcW w:w="2765" w:type="dxa"/>
          </w:tcPr>
          <w:p w14:paraId="15023B7B" w14:textId="74ACCE5D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非回应式</w:t>
            </w:r>
          </w:p>
        </w:tc>
        <w:tc>
          <w:tcPr>
            <w:tcW w:w="2766" w:type="dxa"/>
          </w:tcPr>
          <w:p w14:paraId="11B088FF" w14:textId="55646ACA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回应式</w:t>
            </w:r>
          </w:p>
        </w:tc>
      </w:tr>
    </w:tbl>
    <w:p w14:paraId="01885BBF" w14:textId="689F782B" w:rsidR="009375C5" w:rsidRPr="00A6129B" w:rsidRDefault="009375C5" w:rsidP="00835935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0608006" w14:textId="081B0FEA" w:rsidR="0083593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css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display:none</w:t>
      </w:r>
      <w:proofErr w:type="spellEnd"/>
      <w:r w:rsidRPr="00A6129B">
        <w:rPr>
          <w:rFonts w:hint="eastAsia"/>
          <w:b/>
          <w:bCs/>
          <w:sz w:val="28"/>
          <w:szCs w:val="28"/>
        </w:rPr>
        <w:t>、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visibility:hidden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opacity:0 </w:t>
      </w:r>
      <w:r w:rsidRPr="00A6129B">
        <w:rPr>
          <w:rFonts w:hint="eastAsia"/>
          <w:b/>
          <w:bCs/>
          <w:sz w:val="28"/>
          <w:szCs w:val="28"/>
        </w:rPr>
        <w:t>之间的区别</w:t>
      </w:r>
      <w:r w:rsidR="00835935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这三者都是用于隐藏元素的方式</w:t>
      </w:r>
      <w:r w:rsidR="00835935">
        <w:rPr>
          <w:b/>
          <w:bCs/>
          <w:sz w:val="28"/>
          <w:szCs w:val="28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83E" w14:paraId="393ED343" w14:textId="77777777" w:rsidTr="00835935">
        <w:tc>
          <w:tcPr>
            <w:tcW w:w="2074" w:type="dxa"/>
          </w:tcPr>
          <w:p w14:paraId="089444F1" w14:textId="18CF99A6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74" w:type="dxa"/>
          </w:tcPr>
          <w:p w14:paraId="3B259343" w14:textId="6518E90E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Display:none</w:t>
            </w:r>
            <w:proofErr w:type="spellEnd"/>
          </w:p>
        </w:tc>
        <w:tc>
          <w:tcPr>
            <w:tcW w:w="2074" w:type="dxa"/>
          </w:tcPr>
          <w:p w14:paraId="2B8F56A5" w14:textId="0AF5628D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Visibility:hidden</w:t>
            </w:r>
            <w:proofErr w:type="spellEnd"/>
          </w:p>
        </w:tc>
        <w:tc>
          <w:tcPr>
            <w:tcW w:w="2074" w:type="dxa"/>
          </w:tcPr>
          <w:p w14:paraId="34FBC199" w14:textId="1D96BB37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Opacity:0</w:t>
            </w:r>
          </w:p>
        </w:tc>
      </w:tr>
      <w:tr w:rsidR="00FA283E" w14:paraId="7642E390" w14:textId="77777777" w:rsidTr="00835935">
        <w:tc>
          <w:tcPr>
            <w:tcW w:w="2074" w:type="dxa"/>
          </w:tcPr>
          <w:p w14:paraId="3A3B9286" w14:textId="19FE0B1B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元素是否占用空间</w:t>
            </w:r>
          </w:p>
        </w:tc>
        <w:tc>
          <w:tcPr>
            <w:tcW w:w="2074" w:type="dxa"/>
          </w:tcPr>
          <w:p w14:paraId="1A70E8B6" w14:textId="17760FB2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不占用</w:t>
            </w:r>
          </w:p>
        </w:tc>
        <w:tc>
          <w:tcPr>
            <w:tcW w:w="2074" w:type="dxa"/>
          </w:tcPr>
          <w:p w14:paraId="789C5346" w14:textId="17A6CF45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  <w:tc>
          <w:tcPr>
            <w:tcW w:w="2074" w:type="dxa"/>
          </w:tcPr>
          <w:p w14:paraId="2033975F" w14:textId="07889204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</w:tr>
      <w:tr w:rsidR="00FA283E" w14:paraId="531E70D6" w14:textId="77777777" w:rsidTr="00835935">
        <w:tc>
          <w:tcPr>
            <w:tcW w:w="2074" w:type="dxa"/>
          </w:tcPr>
          <w:p w14:paraId="7F20F329" w14:textId="165722DB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元素是否可交互</w:t>
            </w:r>
          </w:p>
        </w:tc>
        <w:tc>
          <w:tcPr>
            <w:tcW w:w="2074" w:type="dxa"/>
          </w:tcPr>
          <w:p w14:paraId="2E1D62CF" w14:textId="7C9942BE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38645CDE" w14:textId="59CC4293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7D4B76EE" w14:textId="6ECAB3D4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可交互</w:t>
            </w:r>
            <w:r>
              <w:rPr>
                <w:rFonts w:hint="eastAsia"/>
                <w:b/>
                <w:bCs/>
                <w:sz w:val="24"/>
                <w:szCs w:val="24"/>
              </w:rPr>
              <w:t>（比如触发点击事件）</w:t>
            </w:r>
          </w:p>
        </w:tc>
      </w:tr>
      <w:tr w:rsidR="00FA283E" w14:paraId="6225ED61" w14:textId="77777777" w:rsidTr="00835935">
        <w:tc>
          <w:tcPr>
            <w:tcW w:w="2074" w:type="dxa"/>
          </w:tcPr>
          <w:p w14:paraId="51DB9CA1" w14:textId="4C551B29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074" w:type="dxa"/>
          </w:tcPr>
          <w:p w14:paraId="7114B2FD" w14:textId="2DDA5C12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完全隐藏并移除元素</w:t>
            </w:r>
          </w:p>
        </w:tc>
        <w:tc>
          <w:tcPr>
            <w:tcW w:w="2074" w:type="dxa"/>
          </w:tcPr>
          <w:p w14:paraId="42238055" w14:textId="16E20A31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隐藏但保留空间</w:t>
            </w:r>
          </w:p>
        </w:tc>
        <w:tc>
          <w:tcPr>
            <w:tcW w:w="2074" w:type="dxa"/>
          </w:tcPr>
          <w:p w14:paraId="66FF106C" w14:textId="3BBA78FF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隐藏但保留空间并且可以交互</w:t>
            </w:r>
          </w:p>
        </w:tc>
      </w:tr>
      <w:tr w:rsidR="00FA283E" w14:paraId="07FAB33E" w14:textId="77777777" w:rsidTr="00835935">
        <w:tc>
          <w:tcPr>
            <w:tcW w:w="2074" w:type="dxa"/>
          </w:tcPr>
          <w:p w14:paraId="64107C86" w14:textId="29F217A6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是否影响布局</w:t>
            </w:r>
          </w:p>
        </w:tc>
        <w:tc>
          <w:tcPr>
            <w:tcW w:w="2074" w:type="dxa"/>
          </w:tcPr>
          <w:p w14:paraId="67861C29" w14:textId="60FCA5F2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是（重排）</w:t>
            </w:r>
          </w:p>
        </w:tc>
        <w:tc>
          <w:tcPr>
            <w:tcW w:w="2074" w:type="dxa"/>
          </w:tcPr>
          <w:p w14:paraId="1EF337EC" w14:textId="0DEB0EE0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  <w:tc>
          <w:tcPr>
            <w:tcW w:w="2074" w:type="dxa"/>
          </w:tcPr>
          <w:p w14:paraId="73B52934" w14:textId="416E3513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</w:tr>
      <w:tr w:rsidR="00FA283E" w14:paraId="2E409B52" w14:textId="77777777" w:rsidTr="00835935">
        <w:tc>
          <w:tcPr>
            <w:tcW w:w="2074" w:type="dxa"/>
          </w:tcPr>
          <w:p w14:paraId="525DE2B1" w14:textId="0CC64821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性能影响</w:t>
            </w:r>
          </w:p>
        </w:tc>
        <w:tc>
          <w:tcPr>
            <w:tcW w:w="2074" w:type="dxa"/>
          </w:tcPr>
          <w:p w14:paraId="76CE84ED" w14:textId="32159D51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高（触发重排）</w:t>
            </w:r>
          </w:p>
        </w:tc>
        <w:tc>
          <w:tcPr>
            <w:tcW w:w="2074" w:type="dxa"/>
          </w:tcPr>
          <w:p w14:paraId="6BCE7620" w14:textId="12AE7AFC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中（触发重绘）</w:t>
            </w:r>
          </w:p>
        </w:tc>
        <w:tc>
          <w:tcPr>
            <w:tcW w:w="2074" w:type="dxa"/>
          </w:tcPr>
          <w:p w14:paraId="6A96978B" w14:textId="79F1E14D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低（合成层）</w:t>
            </w:r>
          </w:p>
        </w:tc>
      </w:tr>
      <w:tr w:rsidR="00FA283E" w14:paraId="30D84A78" w14:textId="77777777" w:rsidTr="00835935">
        <w:tc>
          <w:tcPr>
            <w:tcW w:w="2074" w:type="dxa"/>
          </w:tcPr>
          <w:p w14:paraId="7ACC4A46" w14:textId="48104010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是否支持过渡动画</w:t>
            </w:r>
          </w:p>
        </w:tc>
        <w:tc>
          <w:tcPr>
            <w:tcW w:w="2074" w:type="dxa"/>
          </w:tcPr>
          <w:p w14:paraId="0A4A52AC" w14:textId="08118F93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6052520C" w14:textId="501FA71C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visibility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51226DBA" w14:textId="25D09AAE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opacity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</w:tr>
    </w:tbl>
    <w:p w14:paraId="603E2D07" w14:textId="0C670484" w:rsidR="009375C5" w:rsidRPr="00835935" w:rsidRDefault="00D776D9" w:rsidP="00835935">
      <w:pPr>
        <w:rPr>
          <w:rFonts w:hint="eastAsia"/>
          <w:b/>
          <w:bCs/>
          <w:sz w:val="28"/>
          <w:szCs w:val="28"/>
        </w:rPr>
      </w:pPr>
      <w:r w:rsidRPr="00EB7D43">
        <w:rPr>
          <w:rFonts w:hint="eastAsia"/>
          <w:b/>
          <w:bCs/>
          <w:sz w:val="24"/>
          <w:szCs w:val="24"/>
        </w:rPr>
        <w:t>选择建议：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需要完全移除元素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 display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none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需要隐藏但保留布局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visibility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hidden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需要动画效果或隐藏但仍需交互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opacity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0</w:t>
      </w:r>
    </w:p>
    <w:p w14:paraId="2D14E224" w14:textId="5EBE6131" w:rsidR="009375C5" w:rsidRPr="00A6129B" w:rsidRDefault="00D776D9" w:rsidP="00444EED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 </w:t>
      </w:r>
      <w:r w:rsidRPr="00A6129B">
        <w:rPr>
          <w:rFonts w:hint="eastAsia"/>
          <w:b/>
          <w:bCs/>
          <w:sz w:val="28"/>
          <w:szCs w:val="28"/>
        </w:rPr>
        <w:t>取消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 w:rsidR="00EB7D43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>1.</w:t>
      </w:r>
      <w:r w:rsidRPr="00A25BFC">
        <w:rPr>
          <w:rFonts w:hint="eastAsia"/>
          <w:b/>
          <w:bCs/>
          <w:sz w:val="24"/>
          <w:szCs w:val="24"/>
        </w:rPr>
        <w:t>调用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A25BFC">
        <w:rPr>
          <w:rFonts w:hint="eastAsia"/>
          <w:b/>
          <w:bCs/>
          <w:sz w:val="24"/>
          <w:szCs w:val="24"/>
        </w:rPr>
        <w:t>返回的停止函数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</w:t>
      </w:r>
      <w:r w:rsidRPr="00A25BFC">
        <w:rPr>
          <w:rFonts w:hint="eastAsia"/>
          <w:b/>
          <w:bCs/>
          <w:sz w:val="24"/>
          <w:szCs w:val="24"/>
        </w:rPr>
        <w:t>调用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watchEffect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返回的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停止函数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3.</w:t>
      </w:r>
      <w:r w:rsidRPr="00A25BFC">
        <w:rPr>
          <w:rFonts w:hint="eastAsia"/>
          <w:b/>
          <w:bCs/>
          <w:sz w:val="24"/>
          <w:szCs w:val="24"/>
        </w:rPr>
        <w:t>组件卸除时会自动停止监听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4.</w:t>
      </w:r>
      <w:r w:rsidRPr="00A25BFC">
        <w:rPr>
          <w:rFonts w:hint="eastAsia"/>
          <w:b/>
          <w:bCs/>
          <w:sz w:val="24"/>
          <w:szCs w:val="24"/>
        </w:rPr>
        <w:t>使用显式的清理函数（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watchEffect</w:t>
      </w:r>
      <w:proofErr w:type="spellEnd"/>
      <w:r w:rsidRPr="00A25BFC">
        <w:rPr>
          <w:rFonts w:hint="eastAsia"/>
          <w:b/>
          <w:bCs/>
          <w:sz w:val="24"/>
          <w:szCs w:val="24"/>
        </w:rPr>
        <w:t>）：接收一个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onInvalidate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函数作为参数，可以清理</w:t>
      </w:r>
    </w:p>
    <w:p w14:paraId="08223BBC" w14:textId="72006228" w:rsidR="00444EED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组件传值</w:t>
      </w:r>
      <w:r w:rsidR="00444EED">
        <w:rPr>
          <w:b/>
          <w:bCs/>
          <w:sz w:val="28"/>
          <w:szCs w:val="28"/>
        </w:rPr>
        <w:br/>
      </w:r>
      <w:r w:rsidR="00150875">
        <w:rPr>
          <w:rFonts w:hint="eastAsia"/>
          <w:b/>
          <w:bCs/>
          <w:sz w:val="28"/>
          <w:szCs w:val="28"/>
        </w:rPr>
        <w:t>vue2: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2607"/>
        <w:gridCol w:w="2634"/>
      </w:tblGrid>
      <w:tr w:rsidR="00444EED" w:rsidRPr="00EB3BC7" w14:paraId="7A89744D" w14:textId="77777777" w:rsidTr="00444EED">
        <w:tc>
          <w:tcPr>
            <w:tcW w:w="2765" w:type="dxa"/>
          </w:tcPr>
          <w:p w14:paraId="093FA88D" w14:textId="10928727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2765" w:type="dxa"/>
          </w:tcPr>
          <w:p w14:paraId="6A31D32E" w14:textId="1B97057A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2766" w:type="dxa"/>
          </w:tcPr>
          <w:p w14:paraId="147F8120" w14:textId="751D1B4F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特点</w:t>
            </w:r>
          </w:p>
        </w:tc>
      </w:tr>
      <w:tr w:rsidR="00444EED" w:rsidRPr="00EB3BC7" w14:paraId="39FD1C00" w14:textId="77777777" w:rsidTr="00444EED">
        <w:tc>
          <w:tcPr>
            <w:tcW w:w="2765" w:type="dxa"/>
          </w:tcPr>
          <w:p w14:paraId="063F9959" w14:textId="585B5B3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Props 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属性传值</w:t>
            </w:r>
          </w:p>
        </w:tc>
        <w:tc>
          <w:tcPr>
            <w:tcW w:w="2765" w:type="dxa"/>
          </w:tcPr>
          <w:p w14:paraId="50EAAA0C" w14:textId="71929206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父传子</w:t>
            </w:r>
          </w:p>
        </w:tc>
        <w:tc>
          <w:tcPr>
            <w:tcW w:w="2766" w:type="dxa"/>
          </w:tcPr>
          <w:p w14:paraId="558A6979" w14:textId="77777777" w:rsidR="00444EED" w:rsidRPr="00F93AA4" w:rsidRDefault="00444EED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4EED" w:rsidRPr="00EB3BC7" w14:paraId="477851A1" w14:textId="77777777" w:rsidTr="00444EED">
        <w:tc>
          <w:tcPr>
            <w:tcW w:w="2765" w:type="dxa"/>
          </w:tcPr>
          <w:p w14:paraId="3E280C0F" w14:textId="2A58E0EB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This.$emit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765" w:type="dxa"/>
          </w:tcPr>
          <w:p w14:paraId="2163700C" w14:textId="18D1D1F8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子传父</w:t>
            </w:r>
          </w:p>
        </w:tc>
        <w:tc>
          <w:tcPr>
            <w:tcW w:w="2766" w:type="dxa"/>
          </w:tcPr>
          <w:p w14:paraId="7ECE329B" w14:textId="50514E85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通过自定义事件通信，使用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$emit 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触发事件</w:t>
            </w:r>
          </w:p>
        </w:tc>
      </w:tr>
      <w:tr w:rsidR="00444EED" w:rsidRPr="00EB3BC7" w14:paraId="00ED219C" w14:textId="77777777" w:rsidTr="00444EED">
        <w:tc>
          <w:tcPr>
            <w:tcW w:w="2765" w:type="dxa"/>
          </w:tcPr>
          <w:p w14:paraId="6DE067ED" w14:textId="1D9EA49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Event bus</w:t>
            </w:r>
          </w:p>
        </w:tc>
        <w:tc>
          <w:tcPr>
            <w:tcW w:w="2765" w:type="dxa"/>
          </w:tcPr>
          <w:p w14:paraId="54FFD227" w14:textId="1C75ADF6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任意组件间通信</w:t>
            </w:r>
          </w:p>
        </w:tc>
        <w:tc>
          <w:tcPr>
            <w:tcW w:w="2766" w:type="dxa"/>
          </w:tcPr>
          <w:p w14:paraId="752E0119" w14:textId="2486CB50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全局事件，需注意清理</w:t>
            </w:r>
          </w:p>
        </w:tc>
      </w:tr>
      <w:tr w:rsidR="00444EED" w:rsidRPr="00EB3BC7" w14:paraId="2CD75D16" w14:textId="77777777" w:rsidTr="00444EED">
        <w:tc>
          <w:tcPr>
            <w:tcW w:w="2765" w:type="dxa"/>
          </w:tcPr>
          <w:p w14:paraId="242F0529" w14:textId="48AADC3B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Vuex</w:t>
            </w:r>
            <w:proofErr w:type="spellEnd"/>
          </w:p>
        </w:tc>
        <w:tc>
          <w:tcPr>
            <w:tcW w:w="2765" w:type="dxa"/>
          </w:tcPr>
          <w:p w14:paraId="3AE5C52C" w14:textId="7ED76ED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中大型应用状态管理</w:t>
            </w:r>
          </w:p>
        </w:tc>
        <w:tc>
          <w:tcPr>
            <w:tcW w:w="2766" w:type="dxa"/>
          </w:tcPr>
          <w:p w14:paraId="1BC9EEB5" w14:textId="0254DA5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集中式，可追溯</w:t>
            </w:r>
          </w:p>
        </w:tc>
      </w:tr>
      <w:tr w:rsidR="00444EED" w:rsidRPr="00EB3BC7" w14:paraId="03ECC5BB" w14:textId="77777777" w:rsidTr="00444EED">
        <w:tc>
          <w:tcPr>
            <w:tcW w:w="2765" w:type="dxa"/>
          </w:tcPr>
          <w:p w14:paraId="5D1AEBD5" w14:textId="019C612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65" w:type="dxa"/>
          </w:tcPr>
          <w:p w14:paraId="6CD63839" w14:textId="65CCBF5D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父组件访问子组件实例</w:t>
            </w:r>
          </w:p>
        </w:tc>
        <w:tc>
          <w:tcPr>
            <w:tcW w:w="2766" w:type="dxa"/>
          </w:tcPr>
          <w:p w14:paraId="7137C77C" w14:textId="2F4C42CE" w:rsidR="00444EED" w:rsidRPr="00F93AA4" w:rsidRDefault="00444EED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4EED" w:rsidRPr="00EB3BC7" w14:paraId="23D3A287" w14:textId="77777777" w:rsidTr="00444EED">
        <w:tc>
          <w:tcPr>
            <w:tcW w:w="2765" w:type="dxa"/>
          </w:tcPr>
          <w:p w14:paraId="2D6A36C8" w14:textId="082CA8C3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Provide/inject</w:t>
            </w:r>
          </w:p>
        </w:tc>
        <w:tc>
          <w:tcPr>
            <w:tcW w:w="2765" w:type="dxa"/>
          </w:tcPr>
          <w:p w14:paraId="5EC451B3" w14:textId="6EAA0B21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深层嵌套组件</w:t>
            </w:r>
          </w:p>
        </w:tc>
        <w:tc>
          <w:tcPr>
            <w:tcW w:w="2766" w:type="dxa"/>
          </w:tcPr>
          <w:p w14:paraId="2C7F1EF7" w14:textId="39A01F28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依赖注入，响应式需处理</w:t>
            </w:r>
          </w:p>
        </w:tc>
      </w:tr>
      <w:tr w:rsidR="00444EED" w:rsidRPr="00EB3BC7" w14:paraId="1413B52B" w14:textId="77777777" w:rsidTr="00444EED">
        <w:tc>
          <w:tcPr>
            <w:tcW w:w="2765" w:type="dxa"/>
          </w:tcPr>
          <w:p w14:paraId="090EE2BF" w14:textId="530C43C7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Attrs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/listeners</w:t>
            </w:r>
          </w:p>
        </w:tc>
        <w:tc>
          <w:tcPr>
            <w:tcW w:w="2765" w:type="dxa"/>
          </w:tcPr>
          <w:p w14:paraId="1B1D7ABA" w14:textId="747D4A1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创建高阶组件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透传属性和事件</w:t>
            </w:r>
          </w:p>
        </w:tc>
        <w:tc>
          <w:tcPr>
            <w:tcW w:w="2766" w:type="dxa"/>
          </w:tcPr>
          <w:p w14:paraId="54F9F408" w14:textId="346F5DD1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高级用法</w:t>
            </w:r>
          </w:p>
        </w:tc>
      </w:tr>
    </w:tbl>
    <w:p w14:paraId="7D108C6E" w14:textId="34EE57E8" w:rsidR="00C87F5F" w:rsidRPr="00EB3BC7" w:rsidRDefault="00D776D9" w:rsidP="00150875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4"/>
          <w:szCs w:val="24"/>
        </w:rPr>
        <w:t>$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attrs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包含父组件传递但未被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EB3BC7">
        <w:rPr>
          <w:rFonts w:hint="eastAsia"/>
          <w:b/>
          <w:bCs/>
          <w:sz w:val="24"/>
          <w:szCs w:val="24"/>
        </w:rPr>
        <w:t>接收的属性</w:t>
      </w:r>
      <w:r w:rsidR="00AE1A0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$listeners </w:t>
      </w:r>
      <w:r w:rsidRPr="00EB3BC7">
        <w:rPr>
          <w:rFonts w:hint="eastAsia"/>
          <w:b/>
          <w:bCs/>
          <w:sz w:val="24"/>
          <w:szCs w:val="24"/>
        </w:rPr>
        <w:t>包含父组件传递的所有事件监听器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建议：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lastRenderedPageBreak/>
        <w:t>优先使用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props/emit </w:t>
      </w:r>
      <w:r w:rsidRPr="00EB3BC7">
        <w:rPr>
          <w:rFonts w:hint="eastAsia"/>
          <w:b/>
          <w:bCs/>
          <w:sz w:val="24"/>
          <w:szCs w:val="24"/>
        </w:rPr>
        <w:t>实现基础通信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简单应用可以使用事件总线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复杂应用建议使用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避免过度使用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ref </w:t>
      </w:r>
      <w:r w:rsidRPr="00EB3BC7">
        <w:rPr>
          <w:rFonts w:hint="eastAsia"/>
          <w:b/>
          <w:bCs/>
          <w:sz w:val="24"/>
          <w:szCs w:val="24"/>
        </w:rPr>
        <w:t>直接访问组件实例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深层嵌套考虑</w:t>
      </w:r>
      <w:r w:rsidRPr="00D776D9">
        <w:rPr>
          <w:rFonts w:eastAsia="等线" w:hint="eastAsia"/>
          <w:b/>
          <w:bCs/>
          <w:sz w:val="24"/>
          <w:szCs w:val="24"/>
        </w:rPr>
        <w:t>provide/inject</w:t>
      </w:r>
      <w:r w:rsidR="000E6251">
        <w:rPr>
          <w:rFonts w:eastAsia="等线"/>
          <w:b/>
          <w:bCs/>
          <w:sz w:val="24"/>
          <w:szCs w:val="24"/>
        </w:rPr>
        <w:br/>
      </w:r>
      <w:r w:rsidR="000E6251">
        <w:rPr>
          <w:rFonts w:eastAsia="等线" w:hint="eastAsia"/>
          <w:b/>
          <w:bCs/>
          <w:sz w:val="24"/>
          <w:szCs w:val="24"/>
        </w:rPr>
        <w:t>vue3:</w:t>
      </w:r>
    </w:p>
    <w:p w14:paraId="7E372A08" w14:textId="207A3F4C" w:rsidR="009375C5" w:rsidRPr="00EB3BC7" w:rsidRDefault="00C87F5F" w:rsidP="00150875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父子组件：props和emits</w:t>
      </w:r>
      <w:r w:rsidR="007358F5">
        <w:rPr>
          <w:rFonts w:hint="eastAsia"/>
          <w:b/>
          <w:bCs/>
          <w:sz w:val="24"/>
          <w:szCs w:val="24"/>
        </w:rPr>
        <w:t>自定义事件</w:t>
      </w:r>
      <w:r>
        <w:rPr>
          <w:b/>
          <w:bCs/>
          <w:sz w:val="24"/>
          <w:szCs w:val="24"/>
        </w:rPr>
        <w:br/>
      </w:r>
      <w:r w:rsidR="007358F5">
        <w:rPr>
          <w:rFonts w:hint="eastAsia"/>
          <w:b/>
          <w:bCs/>
          <w:sz w:val="24"/>
          <w:szCs w:val="24"/>
        </w:rPr>
        <w:t>深层嵌套组件</w:t>
      </w:r>
      <w:r>
        <w:rPr>
          <w:rFonts w:hint="eastAsia"/>
          <w:b/>
          <w:bCs/>
          <w:sz w:val="24"/>
          <w:szCs w:val="24"/>
        </w:rPr>
        <w:t>：provide和inject</w:t>
      </w:r>
      <w:r>
        <w:rPr>
          <w:b/>
          <w:bCs/>
          <w:sz w:val="24"/>
          <w:szCs w:val="24"/>
        </w:rPr>
        <w:br/>
      </w:r>
      <w:r w:rsidR="007358F5">
        <w:rPr>
          <w:rFonts w:hint="eastAsia"/>
          <w:b/>
          <w:bCs/>
          <w:sz w:val="24"/>
          <w:szCs w:val="24"/>
        </w:rPr>
        <w:t>兄弟组件</w:t>
      </w:r>
      <w:r>
        <w:rPr>
          <w:rFonts w:hint="eastAsia"/>
          <w:b/>
          <w:bCs/>
          <w:sz w:val="24"/>
          <w:szCs w:val="24"/>
        </w:rPr>
        <w:t>：</w:t>
      </w:r>
      <w:r w:rsidR="007358F5">
        <w:rPr>
          <w:rFonts w:hint="eastAsia"/>
          <w:b/>
          <w:bCs/>
          <w:sz w:val="24"/>
          <w:szCs w:val="24"/>
        </w:rPr>
        <w:t>共同父组件中转或event bus</w:t>
      </w:r>
      <w:r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全局状态管理：</w:t>
      </w:r>
      <w:proofErr w:type="spellStart"/>
      <w:r>
        <w:rPr>
          <w:rFonts w:hint="eastAsia"/>
          <w:b/>
          <w:bCs/>
          <w:sz w:val="24"/>
          <w:szCs w:val="24"/>
        </w:rPr>
        <w:t>vuex</w:t>
      </w:r>
      <w:proofErr w:type="spellEnd"/>
      <w:r>
        <w:rPr>
          <w:rFonts w:hint="eastAsia"/>
          <w:b/>
          <w:bCs/>
          <w:sz w:val="24"/>
          <w:szCs w:val="24"/>
        </w:rPr>
        <w:t>和</w:t>
      </w:r>
      <w:proofErr w:type="spellStart"/>
      <w:r>
        <w:rPr>
          <w:rFonts w:hint="eastAsia"/>
          <w:b/>
          <w:bCs/>
          <w:sz w:val="24"/>
          <w:szCs w:val="24"/>
        </w:rPr>
        <w:t>pinia</w:t>
      </w:r>
      <w:proofErr w:type="spellEnd"/>
    </w:p>
    <w:p w14:paraId="5242B02E" w14:textId="33D4B741" w:rsidR="009375C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vuex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的各个属性</w:t>
      </w:r>
      <w:r w:rsidR="00DA14FC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用于集中式管理应用的所有组件状态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Pr="00EB3BC7">
        <w:rPr>
          <w:rFonts w:hint="eastAsia"/>
          <w:b/>
          <w:bCs/>
          <w:sz w:val="24"/>
          <w:szCs w:val="24"/>
        </w:rPr>
        <w:t>：存储公共数据，只通过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mutations </w:t>
      </w:r>
      <w:r w:rsidRPr="00EB3BC7">
        <w:rPr>
          <w:rFonts w:hint="eastAsia"/>
          <w:b/>
          <w:bCs/>
          <w:sz w:val="24"/>
          <w:szCs w:val="24"/>
        </w:rPr>
        <w:t>修改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getters</w:t>
      </w:r>
      <w:r w:rsidRPr="00EB3BC7">
        <w:rPr>
          <w:rFonts w:hint="eastAsia"/>
          <w:b/>
          <w:bCs/>
          <w:sz w:val="24"/>
          <w:szCs w:val="24"/>
        </w:rPr>
        <w:t>：从</w:t>
      </w:r>
      <w:r w:rsidRPr="00D776D9">
        <w:rPr>
          <w:rFonts w:eastAsia="等线" w:hint="eastAsia"/>
          <w:b/>
          <w:bCs/>
          <w:sz w:val="24"/>
          <w:szCs w:val="24"/>
        </w:rPr>
        <w:t xml:space="preserve">state </w:t>
      </w:r>
      <w:r w:rsidRPr="00EB3BC7">
        <w:rPr>
          <w:rFonts w:hint="eastAsia"/>
          <w:b/>
          <w:bCs/>
          <w:sz w:val="24"/>
          <w:szCs w:val="24"/>
        </w:rPr>
        <w:t>派生新数据，类似计算属性，用于复杂的状态计算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mutations</w:t>
      </w:r>
      <w:r w:rsidRPr="00EB3BC7">
        <w:rPr>
          <w:rFonts w:hint="eastAsia"/>
          <w:b/>
          <w:bCs/>
          <w:sz w:val="24"/>
          <w:szCs w:val="24"/>
        </w:rPr>
        <w:t>：同步更改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Pr="00EB3BC7">
        <w:rPr>
          <w:rFonts w:hint="eastAsia"/>
          <w:b/>
          <w:bCs/>
          <w:sz w:val="24"/>
          <w:szCs w:val="24"/>
        </w:rPr>
        <w:t>中</w:t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Pr="00EB3BC7">
        <w:rPr>
          <w:rFonts w:hint="eastAsia"/>
          <w:b/>
          <w:bCs/>
          <w:sz w:val="24"/>
          <w:szCs w:val="24"/>
        </w:rPr>
        <w:t>的唯一方法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actions</w:t>
      </w:r>
      <w:r w:rsidRPr="00EB3BC7">
        <w:rPr>
          <w:rFonts w:hint="eastAsia"/>
          <w:b/>
          <w:bCs/>
          <w:sz w:val="24"/>
          <w:szCs w:val="24"/>
        </w:rPr>
        <w:t>：异步操作和提交</w:t>
      </w:r>
      <w:r w:rsidRPr="00D776D9">
        <w:rPr>
          <w:rFonts w:eastAsia="等线" w:hint="eastAsia"/>
          <w:b/>
          <w:bCs/>
          <w:sz w:val="24"/>
          <w:szCs w:val="24"/>
        </w:rPr>
        <w:t>mutations</w:t>
      </w:r>
      <w:r w:rsidRPr="00EB3BC7">
        <w:rPr>
          <w:rFonts w:hint="eastAsia"/>
          <w:b/>
          <w:bCs/>
          <w:sz w:val="24"/>
          <w:szCs w:val="24"/>
        </w:rPr>
        <w:t>—</w:t>
      </w:r>
      <w:r w:rsidRPr="00D776D9">
        <w:rPr>
          <w:rFonts w:eastAsia="等线" w:hint="eastAsia"/>
          <w:b/>
          <w:bCs/>
          <w:sz w:val="24"/>
          <w:szCs w:val="24"/>
        </w:rPr>
        <w:t xml:space="preserve">actions </w:t>
      </w:r>
      <w:r w:rsidRPr="00EB3BC7">
        <w:rPr>
          <w:rFonts w:hint="eastAsia"/>
          <w:b/>
          <w:bCs/>
          <w:sz w:val="24"/>
          <w:szCs w:val="24"/>
        </w:rPr>
        <w:t>可以包含任意异步操作，最后通过提交</w:t>
      </w:r>
      <w:r w:rsidRPr="00D776D9">
        <w:rPr>
          <w:rFonts w:eastAsia="等线" w:hint="eastAsia"/>
          <w:b/>
          <w:bCs/>
          <w:sz w:val="24"/>
          <w:szCs w:val="24"/>
        </w:rPr>
        <w:t xml:space="preserve">mutations </w:t>
      </w:r>
      <w:r w:rsidRPr="00EB3BC7">
        <w:rPr>
          <w:rFonts w:hint="eastAsia"/>
          <w:b/>
          <w:bCs/>
          <w:sz w:val="24"/>
          <w:szCs w:val="24"/>
        </w:rPr>
        <w:t>同步修改</w:t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="00DB5ED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modules</w:t>
      </w:r>
      <w:r w:rsidRPr="00EB3BC7">
        <w:rPr>
          <w:rFonts w:hint="eastAsia"/>
          <w:b/>
          <w:bCs/>
          <w:sz w:val="24"/>
          <w:szCs w:val="24"/>
        </w:rPr>
        <w:t>：模块化管理</w:t>
      </w:r>
      <w:r w:rsidRPr="00D776D9">
        <w:rPr>
          <w:rFonts w:eastAsia="等线" w:hint="eastAsia"/>
          <w:b/>
          <w:bCs/>
          <w:sz w:val="24"/>
          <w:szCs w:val="24"/>
        </w:rPr>
        <w:t>store</w:t>
      </w:r>
      <w:r w:rsidR="0049768A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遵循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的单向数据流原则</w:t>
      </w:r>
      <w:r w:rsidR="0049768A">
        <w:rPr>
          <w:b/>
          <w:bCs/>
          <w:sz w:val="28"/>
          <w:szCs w:val="28"/>
        </w:rPr>
        <w:br/>
      </w:r>
      <w:r w:rsidR="0049768A">
        <w:rPr>
          <w:noProof/>
        </w:rPr>
        <w:lastRenderedPageBreak/>
        <w:drawing>
          <wp:inline distT="0" distB="0" distL="0" distR="0" wp14:anchorId="6B2E9BB7" wp14:editId="7618A31A">
            <wp:extent cx="3762375" cy="3086100"/>
            <wp:effectExtent l="0" t="0" r="9525" b="0"/>
            <wp:docPr id="38512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C6B3" w14:textId="77FD496C" w:rsidR="009375C5" w:rsidRPr="00A6129B" w:rsidRDefault="00D776D9" w:rsidP="008D676A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的生命周期，以及</w:t>
      </w:r>
      <w:r w:rsidRPr="00D776D9">
        <w:rPr>
          <w:rFonts w:eastAsia="等线" w:hint="eastAsia"/>
          <w:b/>
          <w:bCs/>
          <w:sz w:val="28"/>
          <w:szCs w:val="28"/>
        </w:rPr>
        <w:t>ajax</w:t>
      </w:r>
      <w:r w:rsidRPr="00A6129B">
        <w:rPr>
          <w:rFonts w:hint="eastAsia"/>
          <w:b/>
          <w:bCs/>
          <w:sz w:val="28"/>
          <w:szCs w:val="28"/>
        </w:rPr>
        <w:t>请求在哪个周期发送</w:t>
      </w:r>
      <w:r w:rsidR="00BF7C71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vue2</w:t>
      </w:r>
      <w:r w:rsidRPr="00EB3BC7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beforeCreate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-data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methods </w:t>
      </w:r>
      <w:r w:rsidRPr="00EB3BC7">
        <w:rPr>
          <w:rFonts w:hint="eastAsia"/>
          <w:b/>
          <w:bCs/>
          <w:sz w:val="24"/>
          <w:szCs w:val="24"/>
        </w:rPr>
        <w:t>还没初始化，无法访问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created</w:t>
      </w:r>
      <w:r w:rsidRPr="00EB3BC7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data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methods </w:t>
      </w:r>
      <w:r w:rsidRPr="00EB3BC7">
        <w:rPr>
          <w:rFonts w:hint="eastAsia"/>
          <w:b/>
          <w:bCs/>
          <w:sz w:val="24"/>
          <w:szCs w:val="24"/>
        </w:rPr>
        <w:t>已经初始化，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未挂载</w:t>
      </w:r>
      <w:r w:rsidR="00B93754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beforeMount</w:t>
      </w:r>
      <w:proofErr w:type="spellEnd"/>
      <w:r w:rsidRPr="00EB3BC7">
        <w:rPr>
          <w:rFonts w:hint="eastAsia"/>
          <w:b/>
          <w:bCs/>
          <w:sz w:val="24"/>
          <w:szCs w:val="24"/>
        </w:rPr>
        <w:t>：挂载之前被调用，可以访问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el</w:t>
      </w:r>
      <w:proofErr w:type="spellEnd"/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mounted</w:t>
      </w:r>
      <w:r w:rsidRPr="00EB3BC7">
        <w:rPr>
          <w:rFonts w:hint="eastAsia"/>
          <w:b/>
          <w:bCs/>
          <w:sz w:val="24"/>
          <w:szCs w:val="24"/>
        </w:rPr>
        <w:t>：实例挂载完成之后被调用，可以访问真实的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元素</w:t>
      </w:r>
      <w:r w:rsidR="00B93754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beforeUpdate</w:t>
      </w:r>
      <w:proofErr w:type="spellEnd"/>
      <w:r w:rsidRPr="00EB3BC7">
        <w:rPr>
          <w:rFonts w:hint="eastAsia"/>
          <w:b/>
          <w:bCs/>
          <w:sz w:val="24"/>
          <w:szCs w:val="24"/>
        </w:rPr>
        <w:t>：数据更新时，虚拟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重新渲染之前被调用，可以访问旧的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和新的数据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updated</w:t>
      </w:r>
      <w:r w:rsidRPr="00EB3BC7">
        <w:rPr>
          <w:rFonts w:hint="eastAsia"/>
          <w:b/>
          <w:bCs/>
          <w:sz w:val="24"/>
          <w:szCs w:val="24"/>
        </w:rPr>
        <w:t>：数据更新后，虚拟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重新渲染完成时被调用，可以访问新的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B93754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beforeDestroy</w:t>
      </w:r>
      <w:proofErr w:type="spellEnd"/>
      <w:r w:rsidRPr="00EB3BC7">
        <w:rPr>
          <w:rFonts w:hint="eastAsia"/>
          <w:b/>
          <w:bCs/>
          <w:sz w:val="24"/>
          <w:szCs w:val="24"/>
        </w:rPr>
        <w:t>：实例销毁前被调用，实例仍然可用，可进行清理操作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destroyed</w:t>
      </w:r>
      <w:r w:rsidRPr="00EB3BC7">
        <w:rPr>
          <w:rFonts w:hint="eastAsia"/>
          <w:b/>
          <w:bCs/>
          <w:sz w:val="24"/>
          <w:szCs w:val="24"/>
        </w:rPr>
        <w:t>：实例销毁后调用，实例所有的绑定和事件监听器已经被移除</w:t>
      </w:r>
      <w:r w:rsidR="00B14D05">
        <w:rPr>
          <w:b/>
          <w:bCs/>
          <w:sz w:val="28"/>
          <w:szCs w:val="28"/>
        </w:rPr>
        <w:br/>
      </w:r>
      <w:r w:rsidR="00B14D0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EB3BC7">
        <w:rPr>
          <w:rFonts w:hint="eastAsia"/>
          <w:b/>
          <w:bCs/>
          <w:sz w:val="24"/>
          <w:szCs w:val="24"/>
        </w:rPr>
        <w:t>：</w:t>
      </w:r>
      <w:r w:rsidR="00B14D0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beforeCreate</w:t>
      </w:r>
      <w:proofErr w:type="spellEnd"/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created </w:t>
      </w:r>
      <w:r w:rsidRPr="00EB3BC7">
        <w:rPr>
          <w:rFonts w:hint="eastAsia"/>
          <w:b/>
          <w:bCs/>
          <w:sz w:val="24"/>
          <w:szCs w:val="24"/>
        </w:rPr>
        <w:t>合并为</w:t>
      </w:r>
      <w:r w:rsidRPr="00D776D9">
        <w:rPr>
          <w:rFonts w:eastAsia="等线" w:hint="eastAsia"/>
          <w:b/>
          <w:bCs/>
          <w:sz w:val="24"/>
          <w:szCs w:val="24"/>
        </w:rPr>
        <w:t xml:space="preserve"> setup</w:t>
      </w:r>
      <w:r w:rsidR="00B14D0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lastRenderedPageBreak/>
        <w:t>beforeMount</w:t>
      </w:r>
      <w:proofErr w:type="spellEnd"/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mount </w:t>
      </w:r>
      <w:r w:rsidRPr="00EB3BC7">
        <w:rPr>
          <w:rFonts w:hint="eastAsia"/>
          <w:b/>
          <w:bCs/>
          <w:sz w:val="24"/>
          <w:szCs w:val="24"/>
        </w:rPr>
        <w:t>与</w:t>
      </w:r>
      <w:r w:rsidRPr="00D776D9">
        <w:rPr>
          <w:rFonts w:eastAsia="等线" w:hint="eastAsia"/>
          <w:b/>
          <w:bCs/>
          <w:sz w:val="24"/>
          <w:szCs w:val="24"/>
        </w:rPr>
        <w:t xml:space="preserve">vue2 </w:t>
      </w:r>
      <w:r w:rsidRPr="00EB3BC7">
        <w:rPr>
          <w:rFonts w:hint="eastAsia"/>
          <w:b/>
          <w:bCs/>
          <w:sz w:val="24"/>
          <w:szCs w:val="24"/>
        </w:rPr>
        <w:t>相同</w:t>
      </w:r>
      <w:r w:rsidR="00B14D0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beforeUnmount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unmounted </w:t>
      </w:r>
      <w:r w:rsidRPr="00EB3BC7">
        <w:rPr>
          <w:rFonts w:hint="eastAsia"/>
          <w:b/>
          <w:bCs/>
          <w:sz w:val="24"/>
          <w:szCs w:val="24"/>
        </w:rPr>
        <w:t>替代了</w:t>
      </w:r>
      <w:r w:rsidRPr="00D776D9">
        <w:rPr>
          <w:rFonts w:eastAsia="等线" w:hint="eastAsia"/>
          <w:b/>
          <w:bCs/>
          <w:sz w:val="24"/>
          <w:szCs w:val="24"/>
        </w:rPr>
        <w:t xml:space="preserve"> vue2 </w:t>
      </w:r>
      <w:r w:rsidRPr="00EB3BC7">
        <w:rPr>
          <w:rFonts w:hint="eastAsia"/>
          <w:b/>
          <w:bCs/>
          <w:sz w:val="24"/>
          <w:szCs w:val="24"/>
        </w:rPr>
        <w:t>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beforeDestroy</w:t>
      </w:r>
      <w:proofErr w:type="spellEnd"/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 destroyed</w:t>
      </w:r>
      <w:r w:rsidR="00B14D05" w:rsidRPr="00EB3BC7">
        <w:rPr>
          <w:b/>
          <w:bCs/>
          <w:sz w:val="24"/>
          <w:szCs w:val="24"/>
        </w:rPr>
        <w:br/>
      </w:r>
      <w:r w:rsidR="00FF19B1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发送请求的时机</w:t>
      </w:r>
      <w:r w:rsidR="00FF19B1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1.created </w:t>
      </w:r>
      <w:r w:rsidRPr="00EB3BC7">
        <w:rPr>
          <w:rFonts w:hint="eastAsia"/>
          <w:b/>
          <w:bCs/>
          <w:sz w:val="24"/>
          <w:szCs w:val="24"/>
        </w:rPr>
        <w:t>：不依赖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的初始化数据请求，需要尽早获取数据的情况，优点：比</w:t>
      </w:r>
      <w:r w:rsidRPr="00D776D9">
        <w:rPr>
          <w:rFonts w:eastAsia="等线" w:hint="eastAsia"/>
          <w:b/>
          <w:bCs/>
          <w:sz w:val="24"/>
          <w:szCs w:val="24"/>
        </w:rPr>
        <w:t xml:space="preserve">mounted </w:t>
      </w:r>
      <w:r w:rsidRPr="00EB3BC7">
        <w:rPr>
          <w:rFonts w:hint="eastAsia"/>
          <w:b/>
          <w:bCs/>
          <w:sz w:val="24"/>
          <w:szCs w:val="24"/>
        </w:rPr>
        <w:t>更早发出请求，适合与组件初始化并行的数据加载</w:t>
      </w:r>
      <w:r w:rsidR="00FF19B1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2.mounted</w:t>
      </w:r>
      <w:r w:rsidRPr="00EB3BC7">
        <w:rPr>
          <w:rFonts w:hint="eastAsia"/>
          <w:b/>
          <w:bCs/>
          <w:sz w:val="24"/>
          <w:szCs w:val="24"/>
        </w:rPr>
        <w:t>：需要访问或操作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的请求。优点：确保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已经存在，适合基于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尺寸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EB3BC7">
        <w:rPr>
          <w:rFonts w:hint="eastAsia"/>
          <w:b/>
          <w:bCs/>
          <w:sz w:val="24"/>
          <w:szCs w:val="24"/>
        </w:rPr>
        <w:t>位置的请求</w:t>
      </w:r>
    </w:p>
    <w:p w14:paraId="1EF0A34D" w14:textId="32A3A817" w:rsidR="009375C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v-for v-if </w:t>
      </w:r>
      <w:r w:rsidRPr="00A6129B">
        <w:rPr>
          <w:rFonts w:hint="eastAsia"/>
          <w:b/>
          <w:bCs/>
          <w:sz w:val="28"/>
          <w:szCs w:val="28"/>
        </w:rPr>
        <w:t>连用</w:t>
      </w:r>
      <w:r w:rsidR="00907436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v-for </w:t>
      </w:r>
      <w:r w:rsidRPr="00EB3BC7">
        <w:rPr>
          <w:rFonts w:hint="eastAsia"/>
          <w:b/>
          <w:bCs/>
          <w:sz w:val="24"/>
          <w:szCs w:val="24"/>
        </w:rPr>
        <w:t>的优先级高于</w:t>
      </w:r>
      <w:r w:rsidRPr="00D776D9">
        <w:rPr>
          <w:rFonts w:eastAsia="等线" w:hint="eastAsia"/>
          <w:b/>
          <w:bCs/>
          <w:sz w:val="24"/>
          <w:szCs w:val="24"/>
        </w:rPr>
        <w:t xml:space="preserve"> v-if</w:t>
      </w:r>
      <w:r w:rsidRPr="00EB3BC7">
        <w:rPr>
          <w:rFonts w:hint="eastAsia"/>
          <w:b/>
          <w:bCs/>
          <w:sz w:val="24"/>
          <w:szCs w:val="24"/>
        </w:rPr>
        <w:t>，意味着</w:t>
      </w:r>
      <w:r w:rsidRPr="00D776D9">
        <w:rPr>
          <w:rFonts w:eastAsia="等线" w:hint="eastAsia"/>
          <w:b/>
          <w:bCs/>
          <w:sz w:val="24"/>
          <w:szCs w:val="24"/>
        </w:rPr>
        <w:t xml:space="preserve">v-if </w:t>
      </w:r>
      <w:r w:rsidRPr="00EB3BC7">
        <w:rPr>
          <w:rFonts w:hint="eastAsia"/>
          <w:b/>
          <w:bCs/>
          <w:sz w:val="24"/>
          <w:szCs w:val="24"/>
        </w:rPr>
        <w:t>会在</w:t>
      </w:r>
      <w:r w:rsidRPr="00D776D9">
        <w:rPr>
          <w:rFonts w:eastAsia="等线" w:hint="eastAsia"/>
          <w:b/>
          <w:bCs/>
          <w:sz w:val="24"/>
          <w:szCs w:val="24"/>
        </w:rPr>
        <w:t xml:space="preserve"> v-for </w:t>
      </w:r>
      <w:r w:rsidRPr="00EB3BC7">
        <w:rPr>
          <w:rFonts w:hint="eastAsia"/>
          <w:b/>
          <w:bCs/>
          <w:sz w:val="24"/>
          <w:szCs w:val="24"/>
        </w:rPr>
        <w:t>之前被解析，因此，</w:t>
      </w:r>
      <w:r w:rsidRPr="00D776D9">
        <w:rPr>
          <w:rFonts w:eastAsia="等线" w:hint="eastAsia"/>
          <w:b/>
          <w:bCs/>
          <w:sz w:val="24"/>
          <w:szCs w:val="24"/>
        </w:rPr>
        <w:t>v-if</w:t>
      </w:r>
      <w:r w:rsidRPr="00EB3BC7">
        <w:rPr>
          <w:rFonts w:hint="eastAsia"/>
          <w:b/>
          <w:bCs/>
          <w:sz w:val="24"/>
          <w:szCs w:val="24"/>
        </w:rPr>
        <w:t>的条件会作用于整个循环，而不是循环中的单个元素</w:t>
      </w:r>
      <w:r w:rsidR="00BC37EB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优化方法：使用计算属性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EB3BC7">
        <w:rPr>
          <w:rFonts w:hint="eastAsia"/>
          <w:b/>
          <w:bCs/>
          <w:sz w:val="24"/>
          <w:szCs w:val="24"/>
        </w:rPr>
        <w:t>在外层使用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 template </w:t>
      </w:r>
      <w:r w:rsidRPr="00EB3BC7">
        <w:rPr>
          <w:rFonts w:hint="eastAsia"/>
          <w:b/>
          <w:bCs/>
          <w:sz w:val="24"/>
          <w:szCs w:val="24"/>
        </w:rPr>
        <w:t>包裹</w:t>
      </w:r>
      <w:r w:rsidRPr="00D776D9">
        <w:rPr>
          <w:rFonts w:eastAsia="等线" w:hint="eastAsia"/>
          <w:b/>
          <w:bCs/>
          <w:sz w:val="24"/>
          <w:szCs w:val="24"/>
        </w:rPr>
        <w:t xml:space="preserve">/ </w:t>
      </w:r>
      <w:r w:rsidRPr="00EB3BC7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 </w:t>
      </w:r>
      <w:r w:rsidRPr="00EB3BC7">
        <w:rPr>
          <w:rFonts w:hint="eastAsia"/>
          <w:b/>
          <w:bCs/>
          <w:sz w:val="24"/>
          <w:szCs w:val="24"/>
        </w:rPr>
        <w:t>过滤</w:t>
      </w:r>
    </w:p>
    <w:p w14:paraId="3A34048B" w14:textId="55AA4E6A" w:rsidR="009375C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v-show v-if </w:t>
      </w:r>
      <w:r w:rsidRPr="00A6129B">
        <w:rPr>
          <w:rFonts w:hint="eastAsia"/>
          <w:b/>
          <w:bCs/>
          <w:sz w:val="28"/>
          <w:szCs w:val="28"/>
        </w:rPr>
        <w:t>区别</w:t>
      </w:r>
      <w:r w:rsidR="00DE1548">
        <w:rPr>
          <w:b/>
          <w:bCs/>
          <w:sz w:val="28"/>
          <w:szCs w:val="28"/>
        </w:rPr>
        <w:br/>
      </w:r>
      <w:r w:rsidRPr="00EB3BC7">
        <w:rPr>
          <w:rFonts w:hint="eastAsia"/>
          <w:b/>
          <w:bCs/>
          <w:sz w:val="24"/>
          <w:szCs w:val="24"/>
        </w:rPr>
        <w:t>两个都是条件渲染的指令</w:t>
      </w:r>
      <w:r w:rsidR="00DE1548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v-if </w:t>
      </w:r>
      <w:r w:rsidRPr="00EB3BC7">
        <w:rPr>
          <w:rFonts w:hint="eastAsia"/>
          <w:b/>
          <w:bCs/>
          <w:sz w:val="24"/>
          <w:szCs w:val="24"/>
        </w:rPr>
        <w:t>完全移除元素，减少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节点，但是切换时需要重新渲染元素，性能开销较大，适用很少改变的场景</w:t>
      </w:r>
      <w:r w:rsidR="00DE1548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v-show </w:t>
      </w:r>
      <w:r w:rsidRPr="00EB3BC7">
        <w:rPr>
          <w:rFonts w:hint="eastAsia"/>
          <w:b/>
          <w:bCs/>
          <w:sz w:val="24"/>
          <w:szCs w:val="24"/>
        </w:rPr>
        <w:t>切换显示和隐藏的性能开销较小，元素始终存在于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中，适用频繁切换显示和隐藏的场景</w:t>
      </w:r>
      <w:r w:rsidRPr="00D776D9">
        <w:rPr>
          <w:rFonts w:eastAsia="等线" w:hint="eastAsia"/>
          <w:b/>
          <w:bCs/>
          <w:sz w:val="24"/>
          <w:szCs w:val="24"/>
        </w:rPr>
        <w:t xml:space="preserve">  --</w:t>
      </w:r>
      <w:r w:rsidRPr="00EB3BC7">
        <w:rPr>
          <w:rFonts w:hint="eastAsia"/>
          <w:b/>
          <w:bCs/>
          <w:sz w:val="24"/>
          <w:szCs w:val="24"/>
        </w:rPr>
        <w:t>通过控制元素的</w:t>
      </w:r>
      <w:r w:rsidRPr="00D776D9">
        <w:rPr>
          <w:rFonts w:eastAsia="等线" w:hint="eastAsia"/>
          <w:b/>
          <w:bCs/>
          <w:sz w:val="24"/>
          <w:szCs w:val="24"/>
        </w:rPr>
        <w:t xml:space="preserve">display </w:t>
      </w:r>
      <w:r w:rsidRPr="00EB3BC7">
        <w:rPr>
          <w:rFonts w:hint="eastAsia"/>
          <w:b/>
          <w:bCs/>
          <w:sz w:val="24"/>
          <w:szCs w:val="24"/>
        </w:rPr>
        <w:t>属性来控制元素的显示和隐藏</w:t>
      </w:r>
    </w:p>
    <w:p w14:paraId="5AEF405D" w14:textId="2D8268B2" w:rsidR="00F93AA4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sass</w:t>
      </w:r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css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使用变量，有哪些异同</w:t>
      </w:r>
      <w:r w:rsidR="00D63737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sass </w:t>
      </w:r>
      <w:r w:rsidRPr="00EB3BC7">
        <w:rPr>
          <w:rFonts w:hint="eastAsia"/>
          <w:b/>
          <w:bCs/>
          <w:sz w:val="24"/>
          <w:szCs w:val="24"/>
        </w:rPr>
        <w:t>是一种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预处理器，扩展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EB3BC7">
        <w:rPr>
          <w:rFonts w:hint="eastAsia"/>
          <w:b/>
          <w:bCs/>
          <w:sz w:val="24"/>
          <w:szCs w:val="24"/>
        </w:rPr>
        <w:t>的功能，使得开发更加高效，</w:t>
      </w:r>
      <w:r w:rsidR="00D63737" w:rsidRPr="00EB3BC7">
        <w:rPr>
          <w:b/>
          <w:bCs/>
          <w:sz w:val="24"/>
          <w:szCs w:val="24"/>
        </w:rPr>
        <w:br/>
      </w:r>
      <w:r w:rsidRPr="001B02AB">
        <w:rPr>
          <w:rFonts w:hint="eastAsia"/>
          <w:b/>
          <w:bCs/>
          <w:color w:val="FF0000"/>
          <w:sz w:val="24"/>
          <w:szCs w:val="24"/>
        </w:rPr>
        <w:lastRenderedPageBreak/>
        <w:t>相同点：</w:t>
      </w:r>
      <w:r>
        <w:rPr>
          <w:rFonts w:hint="eastAsia"/>
          <w:b/>
          <w:bCs/>
          <w:sz w:val="24"/>
          <w:szCs w:val="24"/>
        </w:rPr>
        <w:t>变数用于存储可复用的值：可以存储颜色，尺寸，字体等样式值，方便统一管理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="00D63737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提高</w:t>
      </w:r>
      <w:r>
        <w:rPr>
          <w:rFonts w:hint="eastAsia"/>
          <w:b/>
          <w:bCs/>
          <w:sz w:val="24"/>
          <w:szCs w:val="24"/>
        </w:rPr>
        <w:t>代码可维护性：修改变量值可以全局生效，减少重复代码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D63737">
        <w:rPr>
          <w:b/>
          <w:bCs/>
          <w:sz w:val="28"/>
          <w:szCs w:val="28"/>
        </w:rPr>
        <w:br/>
      </w:r>
      <w:r w:rsidRPr="00DA6B51">
        <w:rPr>
          <w:rFonts w:hint="eastAsia"/>
          <w:b/>
          <w:bCs/>
          <w:color w:val="FF0000"/>
          <w:sz w:val="24"/>
          <w:szCs w:val="24"/>
        </w:rPr>
        <w:t>以下是不同点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51"/>
        <w:gridCol w:w="2698"/>
        <w:gridCol w:w="2687"/>
      </w:tblGrid>
      <w:tr w:rsidR="00DA6B51" w:rsidRPr="004C72B4" w14:paraId="161E2443" w14:textId="77777777" w:rsidTr="00DA6B51">
        <w:tc>
          <w:tcPr>
            <w:tcW w:w="2551" w:type="dxa"/>
          </w:tcPr>
          <w:p w14:paraId="2687F601" w14:textId="6EEAAF49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698" w:type="dxa"/>
          </w:tcPr>
          <w:p w14:paraId="48F5501E" w14:textId="124B3318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变数</w:t>
            </w:r>
          </w:p>
        </w:tc>
        <w:tc>
          <w:tcPr>
            <w:tcW w:w="2687" w:type="dxa"/>
          </w:tcPr>
          <w:p w14:paraId="060F5AE1" w14:textId="736CDDCE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Sass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变数</w:t>
            </w:r>
          </w:p>
        </w:tc>
      </w:tr>
      <w:tr w:rsidR="00DA6B51" w:rsidRPr="004C72B4" w14:paraId="261A5E4A" w14:textId="77777777" w:rsidTr="00DA6B51">
        <w:tc>
          <w:tcPr>
            <w:tcW w:w="2551" w:type="dxa"/>
          </w:tcPr>
          <w:p w14:paraId="1D61CC80" w14:textId="5D90126A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语法</w:t>
            </w:r>
          </w:p>
        </w:tc>
        <w:tc>
          <w:tcPr>
            <w:tcW w:w="2698" w:type="dxa"/>
          </w:tcPr>
          <w:p w14:paraId="4BEEF9C8" w14:textId="48BBEB97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–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var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（）</w:t>
            </w:r>
          </w:p>
        </w:tc>
        <w:tc>
          <w:tcPr>
            <w:tcW w:w="2687" w:type="dxa"/>
          </w:tcPr>
          <w:p w14:paraId="29F138BC" w14:textId="430B38F1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$</w:t>
            </w:r>
          </w:p>
        </w:tc>
      </w:tr>
      <w:tr w:rsidR="00DA6B51" w:rsidRPr="004C72B4" w14:paraId="02DCED2A" w14:textId="77777777" w:rsidTr="00DA6B51">
        <w:tc>
          <w:tcPr>
            <w:tcW w:w="2551" w:type="dxa"/>
          </w:tcPr>
          <w:p w14:paraId="5C9FF620" w14:textId="7700E69D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作用域</w:t>
            </w:r>
          </w:p>
        </w:tc>
        <w:tc>
          <w:tcPr>
            <w:tcW w:w="2698" w:type="dxa"/>
          </w:tcPr>
          <w:p w14:paraId="7FB22122" w14:textId="1754D1F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块级作用域</w:t>
            </w:r>
          </w:p>
        </w:tc>
        <w:tc>
          <w:tcPr>
            <w:tcW w:w="2687" w:type="dxa"/>
          </w:tcPr>
          <w:p w14:paraId="6FAE0AB0" w14:textId="6AB57F41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全局作用域</w:t>
            </w:r>
          </w:p>
        </w:tc>
      </w:tr>
      <w:tr w:rsidR="00DA6B51" w:rsidRPr="004C72B4" w14:paraId="5FF5A337" w14:textId="77777777" w:rsidTr="00DA6B51">
        <w:tc>
          <w:tcPr>
            <w:tcW w:w="2551" w:type="dxa"/>
          </w:tcPr>
          <w:p w14:paraId="70831509" w14:textId="5B05807E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698" w:type="dxa"/>
          </w:tcPr>
          <w:p w14:paraId="6FCADDA0" w14:textId="349A6C8D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支持动态更新和默认值</w:t>
            </w:r>
          </w:p>
        </w:tc>
        <w:tc>
          <w:tcPr>
            <w:tcW w:w="2687" w:type="dxa"/>
          </w:tcPr>
          <w:p w14:paraId="54A52E7F" w14:textId="615CD83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支持嵌套、混合和函数</w:t>
            </w:r>
          </w:p>
        </w:tc>
      </w:tr>
      <w:tr w:rsidR="00F93AA4" w:rsidRPr="004C72B4" w14:paraId="439F1846" w14:textId="77777777" w:rsidTr="00DA6B51">
        <w:tc>
          <w:tcPr>
            <w:tcW w:w="2551" w:type="dxa"/>
          </w:tcPr>
          <w:p w14:paraId="798C4346" w14:textId="68A653B4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编译与运行</w:t>
            </w:r>
          </w:p>
        </w:tc>
        <w:tc>
          <w:tcPr>
            <w:tcW w:w="2698" w:type="dxa"/>
          </w:tcPr>
          <w:p w14:paraId="14FDBD1C" w14:textId="47415E23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不需要编译</w:t>
            </w:r>
          </w:p>
        </w:tc>
        <w:tc>
          <w:tcPr>
            <w:tcW w:w="2687" w:type="dxa"/>
          </w:tcPr>
          <w:p w14:paraId="654C8534" w14:textId="219C7CB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需编译成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AF2AB4E" w14:textId="15C670B6" w:rsidR="00A55902" w:rsidRPr="004C72B4" w:rsidRDefault="00D776D9" w:rsidP="00852DD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4C72B4">
        <w:rPr>
          <w:rFonts w:hint="eastAsia"/>
          <w:b/>
          <w:bCs/>
          <w:sz w:val="24"/>
          <w:szCs w:val="24"/>
        </w:rPr>
        <w:t>总结：动态主题切换：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C72B4">
        <w:rPr>
          <w:rFonts w:hint="eastAsia"/>
          <w:b/>
          <w:bCs/>
          <w:sz w:val="24"/>
          <w:szCs w:val="24"/>
        </w:rPr>
        <w:t>变量（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js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C72B4">
        <w:rPr>
          <w:rFonts w:hint="eastAsia"/>
          <w:b/>
          <w:bCs/>
          <w:sz w:val="24"/>
          <w:szCs w:val="24"/>
        </w:rPr>
        <w:t>可修改）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复杂样式逻辑：</w:t>
      </w:r>
      <w:r w:rsidRPr="00D776D9">
        <w:rPr>
          <w:rFonts w:eastAsia="等线" w:hint="eastAsia"/>
          <w:b/>
          <w:bCs/>
          <w:sz w:val="24"/>
          <w:szCs w:val="24"/>
        </w:rPr>
        <w:t>sass</w:t>
      </w:r>
      <w:r w:rsidRPr="004C72B4">
        <w:rPr>
          <w:rFonts w:hint="eastAsia"/>
          <w:b/>
          <w:bCs/>
          <w:sz w:val="24"/>
          <w:szCs w:val="24"/>
        </w:rPr>
        <w:t>变量（配合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mixins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4C72B4">
        <w:rPr>
          <w:rFonts w:hint="eastAsia"/>
          <w:b/>
          <w:bCs/>
          <w:sz w:val="24"/>
          <w:szCs w:val="24"/>
        </w:rPr>
        <w:t>函数）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相容旧浏览器：</w:t>
      </w:r>
      <w:r w:rsidRPr="00D776D9">
        <w:rPr>
          <w:rFonts w:eastAsia="等线" w:hint="eastAsia"/>
          <w:b/>
          <w:bCs/>
          <w:sz w:val="24"/>
          <w:szCs w:val="24"/>
        </w:rPr>
        <w:t>sass</w:t>
      </w:r>
      <w:r w:rsidRPr="004C72B4">
        <w:rPr>
          <w:rFonts w:hint="eastAsia"/>
          <w:b/>
          <w:bCs/>
          <w:sz w:val="24"/>
          <w:szCs w:val="24"/>
        </w:rPr>
        <w:t>（编译成静态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4C72B4">
        <w:rPr>
          <w:rFonts w:hint="eastAsia"/>
          <w:b/>
          <w:bCs/>
          <w:sz w:val="24"/>
          <w:szCs w:val="24"/>
        </w:rPr>
        <w:t>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组件化样式：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4C72B4">
        <w:rPr>
          <w:rFonts w:hint="eastAsia"/>
          <w:b/>
          <w:bCs/>
          <w:sz w:val="24"/>
          <w:szCs w:val="24"/>
        </w:rPr>
        <w:t>变数（作用域更灵活）</w:t>
      </w:r>
    </w:p>
    <w:p w14:paraId="39386EA6" w14:textId="5DC3BD48" w:rsidR="00D02CDE" w:rsidRPr="000F54F9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路由传参如何监听</w:t>
      </w:r>
      <w:r w:rsidR="001D2B08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0F54F9">
        <w:rPr>
          <w:rFonts w:hint="eastAsia"/>
          <w:b/>
          <w:bCs/>
          <w:sz w:val="24"/>
          <w:szCs w:val="24"/>
        </w:rPr>
        <w:t>：</w:t>
      </w:r>
      <w:r w:rsidR="00D319C1" w:rsidRPr="000F54F9">
        <w:rPr>
          <w:b/>
          <w:bCs/>
          <w:sz w:val="24"/>
          <w:szCs w:val="24"/>
        </w:rPr>
        <w:br/>
      </w:r>
      <w:r w:rsidRPr="000F54F9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0F54F9">
        <w:rPr>
          <w:rFonts w:hint="eastAsia"/>
          <w:b/>
          <w:bCs/>
          <w:sz w:val="24"/>
          <w:szCs w:val="24"/>
        </w:rPr>
        <w:t>监听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route.param</w:t>
      </w:r>
      <w:proofErr w:type="spellEnd"/>
      <w:r w:rsidR="00D319C1" w:rsidRPr="000F54F9">
        <w:rPr>
          <w:b/>
          <w:bCs/>
          <w:sz w:val="24"/>
          <w:szCs w:val="24"/>
        </w:rPr>
        <w:br/>
      </w:r>
      <w:r w:rsidRPr="000F54F9">
        <w:rPr>
          <w:rFonts w:hint="eastAsia"/>
          <w:b/>
          <w:bCs/>
          <w:sz w:val="24"/>
          <w:szCs w:val="24"/>
        </w:rPr>
        <w:t>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beforeRouteUpdate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0F54F9">
        <w:rPr>
          <w:rFonts w:hint="eastAsia"/>
          <w:b/>
          <w:bCs/>
          <w:sz w:val="24"/>
          <w:szCs w:val="24"/>
        </w:rPr>
        <w:t>导航守卫处理参数变化</w:t>
      </w:r>
      <w:r w:rsidR="000F54F9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react:</w:t>
      </w:r>
      <w:r w:rsidR="000F54F9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useEffect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结合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useParams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监听路由参数</w:t>
      </w:r>
      <w:r w:rsidR="000F54F9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useEffect</w:t>
      </w:r>
      <w:proofErr w:type="spellEnd"/>
      <w:r>
        <w:rPr>
          <w:rFonts w:hint="eastAsia"/>
          <w:b/>
          <w:bCs/>
          <w:sz w:val="24"/>
          <w:szCs w:val="24"/>
        </w:rPr>
        <w:t>结合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useLocation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监听整个路由变化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7"/>
        <w:gridCol w:w="2656"/>
        <w:gridCol w:w="2743"/>
      </w:tblGrid>
      <w:tr w:rsidR="00D02CDE" w:rsidRPr="000F54F9" w14:paraId="5F5B931E" w14:textId="77777777" w:rsidTr="00D02CDE">
        <w:tc>
          <w:tcPr>
            <w:tcW w:w="2765" w:type="dxa"/>
          </w:tcPr>
          <w:p w14:paraId="462C4DDA" w14:textId="19A69F23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  <w:tc>
          <w:tcPr>
            <w:tcW w:w="2765" w:type="dxa"/>
          </w:tcPr>
          <w:p w14:paraId="2CB38A40" w14:textId="37A7F556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</w:tc>
        <w:tc>
          <w:tcPr>
            <w:tcW w:w="2766" w:type="dxa"/>
          </w:tcPr>
          <w:p w14:paraId="7ECB7BDC" w14:textId="58454834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React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</w:tc>
      </w:tr>
      <w:tr w:rsidR="00D02CDE" w:rsidRPr="000F54F9" w14:paraId="64A5004D" w14:textId="77777777" w:rsidTr="00D02CDE">
        <w:tc>
          <w:tcPr>
            <w:tcW w:w="2765" w:type="dxa"/>
          </w:tcPr>
          <w:p w14:paraId="5727CAD3" w14:textId="2FC465A4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监听动态参数</w:t>
            </w:r>
          </w:p>
        </w:tc>
        <w:tc>
          <w:tcPr>
            <w:tcW w:w="2765" w:type="dxa"/>
          </w:tcPr>
          <w:p w14:paraId="2C9CF431" w14:textId="492D5B37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监听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route.params</w:t>
            </w:r>
            <w:proofErr w:type="spellEnd"/>
          </w:p>
        </w:tc>
        <w:tc>
          <w:tcPr>
            <w:tcW w:w="2766" w:type="dxa"/>
          </w:tcPr>
          <w:p w14:paraId="1C50D917" w14:textId="69EE2DBE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useParams+useEffect</w:t>
            </w:r>
            <w:proofErr w:type="spellEnd"/>
            <w:r w:rsidR="000F54F9">
              <w:rPr>
                <w:b/>
                <w:bCs/>
                <w:sz w:val="24"/>
                <w:szCs w:val="24"/>
              </w:rPr>
              <w:br/>
            </w:r>
          </w:p>
        </w:tc>
      </w:tr>
      <w:tr w:rsidR="00D02CDE" w:rsidRPr="000F54F9" w14:paraId="4CEE3387" w14:textId="77777777" w:rsidTr="00D02CDE">
        <w:tc>
          <w:tcPr>
            <w:tcW w:w="2765" w:type="dxa"/>
          </w:tcPr>
          <w:p w14:paraId="2909659D" w14:textId="347CAD98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lastRenderedPageBreak/>
              <w:t>监听查询参数</w:t>
            </w:r>
          </w:p>
        </w:tc>
        <w:tc>
          <w:tcPr>
            <w:tcW w:w="2765" w:type="dxa"/>
          </w:tcPr>
          <w:p w14:paraId="688BF121" w14:textId="35EFF422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Watch 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监听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route.query</w:t>
            </w:r>
            <w:proofErr w:type="spellEnd"/>
          </w:p>
        </w:tc>
        <w:tc>
          <w:tcPr>
            <w:tcW w:w="2766" w:type="dxa"/>
          </w:tcPr>
          <w:p w14:paraId="5BAE6890" w14:textId="269F8C85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useLocation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+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useEffect</w:t>
            </w:r>
            <w:proofErr w:type="spellEnd"/>
          </w:p>
        </w:tc>
      </w:tr>
      <w:tr w:rsidR="00D02CDE" w:rsidRPr="000F54F9" w14:paraId="4927A211" w14:textId="77777777" w:rsidTr="00D02CDE">
        <w:tc>
          <w:tcPr>
            <w:tcW w:w="2765" w:type="dxa"/>
          </w:tcPr>
          <w:p w14:paraId="170FBD79" w14:textId="60923AA6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首次载入触发</w:t>
            </w:r>
          </w:p>
        </w:tc>
        <w:tc>
          <w:tcPr>
            <w:tcW w:w="2765" w:type="dxa"/>
          </w:tcPr>
          <w:p w14:paraId="51E48E2B" w14:textId="203DCB05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Mounted</w:t>
            </w:r>
          </w:p>
        </w:tc>
        <w:tc>
          <w:tcPr>
            <w:tcW w:w="2766" w:type="dxa"/>
          </w:tcPr>
          <w:p w14:paraId="482EDED6" w14:textId="51177BEE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useEffect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无依赖项</w:t>
            </w:r>
          </w:p>
        </w:tc>
      </w:tr>
    </w:tbl>
    <w:p w14:paraId="2436F21B" w14:textId="53A9EEBB" w:rsidR="00A55902" w:rsidRPr="00650C95" w:rsidRDefault="00A55902" w:rsidP="00650C95">
      <w:pPr>
        <w:rPr>
          <w:rFonts w:hint="eastAsia"/>
          <w:b/>
          <w:bCs/>
          <w:sz w:val="28"/>
          <w:szCs w:val="28"/>
        </w:rPr>
      </w:pPr>
    </w:p>
    <w:p w14:paraId="5D4519D7" w14:textId="63025055" w:rsidR="00650C95" w:rsidRPr="00650C95" w:rsidRDefault="00D776D9" w:rsidP="00650C9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子组件同时监听父组件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 w:rsidRPr="00A6129B">
        <w:rPr>
          <w:rFonts w:hint="eastAsia"/>
          <w:b/>
          <w:bCs/>
          <w:sz w:val="28"/>
          <w:szCs w:val="28"/>
        </w:rPr>
        <w:t>的两个值</w:t>
      </w:r>
      <w:r w:rsidR="00650C9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使用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>
        <w:rPr>
          <w:rFonts w:hint="eastAsia"/>
          <w:b/>
          <w:bCs/>
          <w:sz w:val="28"/>
          <w:szCs w:val="28"/>
        </w:rPr>
        <w:t>的数组形式：同时监听多个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>
        <w:rPr>
          <w:rFonts w:hint="eastAsia"/>
          <w:b/>
          <w:bCs/>
          <w:sz w:val="28"/>
          <w:szCs w:val="28"/>
        </w:rPr>
        <w:t>，并在它们的值发生变化时执行相同的逻辑</w:t>
      </w:r>
      <w:r w:rsidR="00650C95">
        <w:rPr>
          <w:b/>
          <w:bCs/>
          <w:sz w:val="28"/>
          <w:szCs w:val="28"/>
        </w:rPr>
        <w:br/>
      </w:r>
      <w:r w:rsidR="00650C95">
        <w:rPr>
          <w:noProof/>
        </w:rPr>
        <w:drawing>
          <wp:inline distT="0" distB="0" distL="0" distR="0" wp14:anchorId="5552F9BD" wp14:editId="6FD92C9D">
            <wp:extent cx="5274310" cy="1802130"/>
            <wp:effectExtent l="0" t="0" r="2540" b="7620"/>
            <wp:docPr id="1159828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8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C9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使用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watchEffect</w:t>
      </w:r>
      <w:proofErr w:type="spellEnd"/>
      <w:r>
        <w:rPr>
          <w:rFonts w:hint="eastAsia"/>
          <w:b/>
          <w:bCs/>
          <w:sz w:val="28"/>
          <w:szCs w:val="28"/>
        </w:rPr>
        <w:t>，可以自动监听多个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>
        <w:rPr>
          <w:rFonts w:hint="eastAsia"/>
          <w:b/>
          <w:bCs/>
          <w:sz w:val="28"/>
          <w:szCs w:val="28"/>
        </w:rPr>
        <w:t>的变化，无需显式指定依赖</w:t>
      </w:r>
      <w:r w:rsidR="00650C95">
        <w:rPr>
          <w:b/>
          <w:bCs/>
          <w:sz w:val="28"/>
          <w:szCs w:val="28"/>
        </w:rPr>
        <w:br/>
      </w:r>
      <w:r w:rsidR="00650C95">
        <w:rPr>
          <w:noProof/>
        </w:rPr>
        <w:drawing>
          <wp:inline distT="0" distB="0" distL="0" distR="0" wp14:anchorId="0945D631" wp14:editId="74954151">
            <wp:extent cx="5274310" cy="1786255"/>
            <wp:effectExtent l="0" t="0" r="2540" b="4445"/>
            <wp:docPr id="143721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9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EAC" w14:textId="5CC0F583" w:rsidR="009375C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watch </w:t>
      </w:r>
      <w:r w:rsidRPr="00A6129B">
        <w:rPr>
          <w:rFonts w:hint="eastAsia"/>
          <w:b/>
          <w:bCs/>
          <w:sz w:val="28"/>
          <w:szCs w:val="28"/>
        </w:rPr>
        <w:t>中的</w:t>
      </w:r>
      <w:r w:rsidRPr="00D776D9">
        <w:rPr>
          <w:rFonts w:eastAsia="等线" w:hint="eastAsia"/>
          <w:b/>
          <w:bCs/>
          <w:sz w:val="28"/>
          <w:szCs w:val="28"/>
        </w:rPr>
        <w:t xml:space="preserve">show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组件上的</w:t>
      </w:r>
      <w:r w:rsidRPr="00D776D9">
        <w:rPr>
          <w:rFonts w:eastAsia="等线" w:hint="eastAsia"/>
          <w:b/>
          <w:bCs/>
          <w:sz w:val="28"/>
          <w:szCs w:val="28"/>
        </w:rPr>
        <w:t>show</w:t>
      </w:r>
      <w:r w:rsidRPr="00A6129B">
        <w:rPr>
          <w:rFonts w:hint="eastAsia"/>
          <w:b/>
          <w:bCs/>
          <w:sz w:val="28"/>
          <w:szCs w:val="28"/>
        </w:rPr>
        <w:t>哪个先变化</w:t>
      </w:r>
      <w:r w:rsidR="00D63737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组件上的</w:t>
      </w:r>
      <w:r w:rsidRPr="00D776D9">
        <w:rPr>
          <w:rFonts w:eastAsia="等线" w:hint="eastAsia"/>
          <w:b/>
          <w:bCs/>
          <w:sz w:val="24"/>
          <w:szCs w:val="24"/>
        </w:rPr>
        <w:t xml:space="preserve">show </w:t>
      </w:r>
      <w:r w:rsidRPr="00EB3BC7">
        <w:rPr>
          <w:rFonts w:hint="eastAsia"/>
          <w:b/>
          <w:bCs/>
          <w:sz w:val="24"/>
          <w:szCs w:val="24"/>
        </w:rPr>
        <w:t>属性先变化，然后再触发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EB3BC7">
        <w:rPr>
          <w:rFonts w:hint="eastAsia"/>
          <w:b/>
          <w:bCs/>
          <w:sz w:val="24"/>
          <w:szCs w:val="24"/>
        </w:rPr>
        <w:t>回调</w:t>
      </w:r>
      <w:r w:rsidR="001B02AB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lastRenderedPageBreak/>
        <w:t>关键点：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>
        <w:rPr>
          <w:rFonts w:hint="eastAsia"/>
          <w:b/>
          <w:bCs/>
          <w:sz w:val="24"/>
          <w:szCs w:val="24"/>
        </w:rPr>
        <w:t>的响应式更新机制确保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>
        <w:rPr>
          <w:rFonts w:hint="eastAsia"/>
          <w:b/>
          <w:bCs/>
          <w:sz w:val="24"/>
          <w:szCs w:val="24"/>
        </w:rPr>
        <w:t>先更新，再出发</w:t>
      </w:r>
      <w:r w:rsidRPr="00D776D9">
        <w:rPr>
          <w:rFonts w:eastAsia="等线" w:hint="eastAsia"/>
          <w:b/>
          <w:bCs/>
          <w:sz w:val="24"/>
          <w:szCs w:val="24"/>
        </w:rPr>
        <w:t>watch</w:t>
      </w:r>
      <w:r>
        <w:rPr>
          <w:rFonts w:hint="eastAsia"/>
          <w:b/>
          <w:bCs/>
          <w:sz w:val="24"/>
          <w:szCs w:val="24"/>
        </w:rPr>
        <w:t>，如果要确保某些逻辑在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>
        <w:rPr>
          <w:rFonts w:hint="eastAsia"/>
          <w:b/>
          <w:bCs/>
          <w:sz w:val="24"/>
          <w:szCs w:val="24"/>
        </w:rPr>
        <w:t>之后执行，可以使用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>
        <w:rPr>
          <w:rFonts w:hint="eastAsia"/>
          <w:b/>
          <w:bCs/>
          <w:sz w:val="24"/>
          <w:szCs w:val="24"/>
        </w:rPr>
        <w:t>（）</w:t>
      </w:r>
      <w:r w:rsidRPr="00D776D9">
        <w:rPr>
          <w:rFonts w:eastAsia="等线" w:hint="eastAsia"/>
          <w:b/>
          <w:bCs/>
          <w:sz w:val="24"/>
          <w:szCs w:val="24"/>
        </w:rPr>
        <w:t>--</w:t>
      </w:r>
      <w:r>
        <w:rPr>
          <w:rFonts w:hint="eastAsia"/>
          <w:b/>
          <w:bCs/>
          <w:sz w:val="24"/>
          <w:szCs w:val="24"/>
        </w:rPr>
        <w:t>这样是异步代码</w:t>
      </w:r>
    </w:p>
    <w:p w14:paraId="5FED3404" w14:textId="3667C48D" w:rsidR="001741F4" w:rsidRPr="00092842" w:rsidRDefault="00D776D9" w:rsidP="00E144A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在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 w:rsidRPr="00A6129B">
        <w:rPr>
          <w:rFonts w:hint="eastAsia"/>
          <w:b/>
          <w:bCs/>
          <w:sz w:val="28"/>
          <w:szCs w:val="28"/>
        </w:rPr>
        <w:t>中获取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dom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080F91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092842">
        <w:rPr>
          <w:rFonts w:hint="eastAsia"/>
          <w:b/>
          <w:bCs/>
          <w:sz w:val="24"/>
          <w:szCs w:val="24"/>
        </w:rPr>
        <w:t>更新是异步的，所以需要用到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45"/>
        <w:gridCol w:w="3991"/>
      </w:tblGrid>
      <w:tr w:rsidR="001741F4" w:rsidRPr="00092842" w14:paraId="118FB917" w14:textId="77777777" w:rsidTr="001741F4">
        <w:tc>
          <w:tcPr>
            <w:tcW w:w="3945" w:type="dxa"/>
          </w:tcPr>
          <w:p w14:paraId="757D6A0D" w14:textId="1140A5B4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  <w:tc>
          <w:tcPr>
            <w:tcW w:w="3991" w:type="dxa"/>
          </w:tcPr>
          <w:p w14:paraId="675A62DD" w14:textId="3CC63E6A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解决方案</w:t>
            </w:r>
          </w:p>
        </w:tc>
      </w:tr>
      <w:tr w:rsidR="001741F4" w:rsidRPr="00092842" w14:paraId="7B86FFA9" w14:textId="77777777" w:rsidTr="001741F4">
        <w:tc>
          <w:tcPr>
            <w:tcW w:w="3945" w:type="dxa"/>
          </w:tcPr>
          <w:p w14:paraId="51BC640C" w14:textId="6D664813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监听数据变化后操作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3991" w:type="dxa"/>
          </w:tcPr>
          <w:p w14:paraId="4356FF25" w14:textId="2E17DB81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Watch+ref</w:t>
            </w:r>
            <w:proofErr w:type="spellEnd"/>
            <w:r w:rsidRPr="00092842">
              <w:rPr>
                <w:rFonts w:hint="eastAsia"/>
                <w:b/>
                <w:bCs/>
                <w:sz w:val="24"/>
                <w:szCs w:val="24"/>
              </w:rPr>
              <w:t>（获取资料）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+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nextTick</w:t>
            </w:r>
            <w:proofErr w:type="spellEnd"/>
          </w:p>
        </w:tc>
      </w:tr>
      <w:tr w:rsidR="001741F4" w:rsidRPr="00092842" w14:paraId="5C76BCC1" w14:textId="77777777" w:rsidTr="001741F4">
        <w:tc>
          <w:tcPr>
            <w:tcW w:w="3945" w:type="dxa"/>
          </w:tcPr>
          <w:p w14:paraId="2EECB3F0" w14:textId="27D72AF1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任何数据变化后检查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3991" w:type="dxa"/>
          </w:tcPr>
          <w:p w14:paraId="49BFC1B3" w14:textId="0025CF5B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onUpdated</w:t>
            </w:r>
            <w:proofErr w:type="spellEnd"/>
            <w:r w:rsidRPr="00092842">
              <w:rPr>
                <w:rFonts w:hint="eastAsia"/>
                <w:b/>
                <w:bCs/>
                <w:sz w:val="24"/>
                <w:szCs w:val="24"/>
              </w:rPr>
              <w:t>声明周期钩子</w:t>
            </w:r>
          </w:p>
        </w:tc>
      </w:tr>
      <w:tr w:rsidR="001741F4" w:rsidRPr="00092842" w14:paraId="7B03C973" w14:textId="77777777" w:rsidTr="001741F4">
        <w:tc>
          <w:tcPr>
            <w:tcW w:w="3945" w:type="dxa"/>
          </w:tcPr>
          <w:p w14:paraId="523411F4" w14:textId="6861B8C6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避免直接在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092842">
              <w:rPr>
                <w:rFonts w:hint="eastAsia"/>
                <w:b/>
                <w:bCs/>
                <w:sz w:val="24"/>
                <w:szCs w:val="24"/>
              </w:rPr>
              <w:t>操作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3991" w:type="dxa"/>
          </w:tcPr>
          <w:p w14:paraId="32A18F50" w14:textId="2D2DE63F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用计算属性或指令替代</w:t>
            </w:r>
          </w:p>
        </w:tc>
      </w:tr>
    </w:tbl>
    <w:p w14:paraId="0CCACF02" w14:textId="7104CB03" w:rsidR="009375C5" w:rsidRPr="00514A65" w:rsidRDefault="009375C5" w:rsidP="00514A65">
      <w:pPr>
        <w:rPr>
          <w:rFonts w:hint="eastAsia"/>
          <w:b/>
          <w:bCs/>
          <w:sz w:val="28"/>
          <w:szCs w:val="28"/>
        </w:rPr>
      </w:pPr>
    </w:p>
    <w:p w14:paraId="42A3E38D" w14:textId="4C0CD191" w:rsidR="00A55902" w:rsidRPr="00672550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Vue</w:t>
      </w:r>
      <w:r w:rsidRPr="00672550">
        <w:rPr>
          <w:rFonts w:hint="eastAsia"/>
          <w:b/>
          <w:bCs/>
          <w:sz w:val="28"/>
          <w:szCs w:val="28"/>
        </w:rPr>
        <w:t>父子组件生命周期顺序</w:t>
      </w:r>
      <w:r w:rsidR="008D676A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vue2 :</w:t>
      </w:r>
      <w:r w:rsidR="008D676A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挂载阶段：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EB3BC7">
        <w:rPr>
          <w:rFonts w:hint="eastAsia"/>
          <w:b/>
          <w:bCs/>
          <w:sz w:val="24"/>
          <w:szCs w:val="24"/>
        </w:rPr>
        <w:t>父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子完成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父完成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BF7C71">
        <w:rPr>
          <w:b/>
          <w:bCs/>
          <w:sz w:val="28"/>
          <w:szCs w:val="28"/>
        </w:rPr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beforeCreate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created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beforeMount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beforeCreate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created </w:t>
      </w:r>
      <w:r w:rsidR="00BF7C71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beforeMount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>mounted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>mounted</w:t>
      </w:r>
      <w:r w:rsidR="00BF7C71">
        <w:br/>
      </w:r>
      <w:r w:rsidRPr="00EB3BC7">
        <w:rPr>
          <w:rFonts w:hint="eastAsia"/>
          <w:b/>
          <w:bCs/>
          <w:sz w:val="24"/>
          <w:szCs w:val="24"/>
        </w:rPr>
        <w:t>更新阶段：（父更新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子更新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子完成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父完成）</w:t>
      </w:r>
      <w:r w:rsidR="00BF7C71"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beforeUpdate</w:t>
      </w:r>
      <w:proofErr w:type="spellEnd"/>
      <w:r w:rsidRPr="00D776D9">
        <w:rPr>
          <w:rFonts w:eastAsia="等线" w:hint="eastAsia"/>
        </w:rPr>
        <w:t xml:space="preserve"> </w:t>
      </w:r>
      <w:r w:rsidR="008D676A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beforeUpdate</w:t>
      </w:r>
      <w:proofErr w:type="spellEnd"/>
      <w:r w:rsidR="008D676A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Updated </w:t>
      </w:r>
      <w:r w:rsidR="008D676A">
        <w:sym w:font="Wingdings" w:char="F0E0"/>
      </w:r>
      <w:r>
        <w:rPr>
          <w:rFonts w:hint="eastAsia"/>
        </w:rPr>
        <w:t>父</w:t>
      </w:r>
      <w:r w:rsidRPr="00D776D9">
        <w:rPr>
          <w:rFonts w:eastAsia="等线" w:hint="eastAsia"/>
        </w:rPr>
        <w:t>updated</w:t>
      </w:r>
      <w:r w:rsidR="008D676A">
        <w:br/>
      </w:r>
      <w:r w:rsidRPr="00EB3BC7">
        <w:rPr>
          <w:rFonts w:hint="eastAsia"/>
          <w:b/>
          <w:bCs/>
          <w:sz w:val="24"/>
          <w:szCs w:val="24"/>
        </w:rPr>
        <w:t>销毁阶段：（父销毁前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子销毁前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子销毁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父销毁）</w:t>
      </w:r>
      <w:r w:rsidR="008D676A"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beforeDestroy</w:t>
      </w:r>
      <w:proofErr w:type="spellEnd"/>
      <w:r w:rsidR="008D676A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beforeDestroy</w:t>
      </w:r>
      <w:proofErr w:type="spellEnd"/>
      <w:r w:rsidRPr="00D776D9">
        <w:rPr>
          <w:rFonts w:eastAsia="等线" w:hint="eastAsia"/>
        </w:rPr>
        <w:t xml:space="preserve"> </w:t>
      </w:r>
      <w:r w:rsidR="008D676A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destroyed</w:t>
      </w:r>
      <w:r w:rsidR="008D676A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destroyed</w:t>
      </w:r>
      <w:r w:rsidR="00A11022">
        <w:br/>
      </w:r>
      <w:r w:rsidR="00A11022">
        <w:br/>
      </w:r>
      <w:r w:rsidRPr="00D776D9">
        <w:rPr>
          <w:rFonts w:eastAsia="等线" w:hint="eastAsia"/>
          <w:b/>
          <w:bCs/>
          <w:sz w:val="24"/>
          <w:szCs w:val="24"/>
        </w:rPr>
        <w:t>vue3 :</w:t>
      </w:r>
      <w:r w:rsidR="00A11022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挂载阶段：</w:t>
      </w:r>
      <w:r w:rsidR="00A11022">
        <w:rPr>
          <w:b/>
          <w:bCs/>
          <w:sz w:val="28"/>
          <w:szCs w:val="28"/>
        </w:rPr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setup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onBeforeMount</w:t>
      </w:r>
      <w:proofErr w:type="spellEnd"/>
      <w:r w:rsidRPr="00D776D9">
        <w:rPr>
          <w:rFonts w:eastAsia="等线" w:hint="eastAsia"/>
        </w:rPr>
        <w:t xml:space="preserve">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setup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onBeforeMount</w:t>
      </w:r>
      <w:proofErr w:type="spellEnd"/>
      <w:r w:rsidRPr="00D776D9">
        <w:rPr>
          <w:rFonts w:eastAsia="等线" w:hint="eastAsia"/>
        </w:rPr>
        <w:t xml:space="preserve">  </w:t>
      </w:r>
      <w:r w:rsidR="003A5CED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onMounted</w:t>
      </w:r>
      <w:proofErr w:type="spellEnd"/>
      <w:r w:rsidRPr="00D776D9">
        <w:rPr>
          <w:rFonts w:eastAsia="等线" w:hint="eastAsia"/>
        </w:rPr>
        <w:t xml:space="preserve">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onMounted</w:t>
      </w:r>
      <w:proofErr w:type="spellEnd"/>
      <w:r w:rsidR="00A11022">
        <w:br/>
      </w:r>
      <w:r w:rsidRPr="00EB3BC7">
        <w:rPr>
          <w:rFonts w:hint="eastAsia"/>
          <w:b/>
          <w:bCs/>
          <w:sz w:val="24"/>
          <w:szCs w:val="24"/>
        </w:rPr>
        <w:t>更新阶段：</w:t>
      </w:r>
      <w:r w:rsidR="00A11022"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onBeforeUpdate</w:t>
      </w:r>
      <w:proofErr w:type="spellEnd"/>
      <w:r w:rsidR="00A11022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onBeforeUpdate</w:t>
      </w:r>
      <w:proofErr w:type="spellEnd"/>
      <w:r w:rsidR="00A11022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onUpdated</w:t>
      </w:r>
      <w:proofErr w:type="spellEnd"/>
      <w:r w:rsidR="00A11022">
        <w:sym w:font="Wingdings" w:char="F0E0"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onUpdated</w:t>
      </w:r>
      <w:proofErr w:type="spellEnd"/>
      <w:r w:rsidR="00A11022">
        <w:br/>
      </w:r>
      <w:r w:rsidRPr="00EB3BC7">
        <w:rPr>
          <w:rFonts w:hint="eastAsia"/>
          <w:b/>
          <w:bCs/>
          <w:sz w:val="24"/>
          <w:szCs w:val="24"/>
        </w:rPr>
        <w:t>销毁阶段：</w:t>
      </w:r>
      <w:r w:rsidR="00A11022">
        <w:br/>
      </w:r>
      <w:r>
        <w:rPr>
          <w:rFonts w:hint="eastAsia"/>
        </w:rPr>
        <w:lastRenderedPageBreak/>
        <w:t>父</w:t>
      </w:r>
      <w:proofErr w:type="spellStart"/>
      <w:r w:rsidRPr="00D776D9">
        <w:rPr>
          <w:rFonts w:eastAsia="等线" w:hint="eastAsia"/>
        </w:rPr>
        <w:t>onBeforeUnmount</w:t>
      </w:r>
      <w:proofErr w:type="spellEnd"/>
      <w:r w:rsidR="00A11022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onBeforeUnmount</w:t>
      </w:r>
      <w:proofErr w:type="spellEnd"/>
      <w:r w:rsidR="00A11022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onUnmouted</w:t>
      </w:r>
      <w:proofErr w:type="spellEnd"/>
      <w:r w:rsidR="00A11022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onUnmouted</w:t>
      </w:r>
      <w:proofErr w:type="spellEnd"/>
      <w:r w:rsidR="00761E55">
        <w:br/>
      </w:r>
      <w:r w:rsidR="00761E55">
        <w:rPr>
          <w:b/>
          <w:bCs/>
          <w:sz w:val="28"/>
          <w:szCs w:val="28"/>
        </w:rPr>
        <w:br/>
      </w:r>
      <w:r w:rsidRPr="00EB3BC7">
        <w:rPr>
          <w:rFonts w:hint="eastAsia"/>
          <w:b/>
          <w:bCs/>
          <w:sz w:val="24"/>
          <w:szCs w:val="24"/>
        </w:rPr>
        <w:t>关键点总结：创建顺序：父组件先创建，子组件后创建</w:t>
      </w:r>
      <w:r w:rsidR="00761E5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挂载顺序：子组件先挂载完成，父组件最后挂在完成</w:t>
      </w:r>
      <w:r w:rsidR="00761E5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更新顺序：父组件先更新，子组件后更新</w:t>
      </w:r>
      <w:r w:rsidR="009C4C2F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销毁顺序：子组件先销毁，父组件后销毁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vue3 </w:t>
      </w:r>
      <w:r w:rsidRPr="00EB3BC7">
        <w:rPr>
          <w:rFonts w:hint="eastAsia"/>
          <w:b/>
          <w:bCs/>
          <w:sz w:val="24"/>
          <w:szCs w:val="24"/>
        </w:rPr>
        <w:t>变化</w:t>
      </w:r>
      <w:r w:rsidR="0036726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beforeCreate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/created</w:t>
      </w:r>
      <w:r w:rsidRPr="00EB3BC7">
        <w:rPr>
          <w:rFonts w:hint="eastAsia"/>
          <w:b/>
          <w:bCs/>
          <w:sz w:val="24"/>
          <w:szCs w:val="24"/>
        </w:rPr>
        <w:t>—</w:t>
      </w:r>
      <w:r w:rsidRPr="00D776D9">
        <w:rPr>
          <w:rFonts w:eastAsia="等线" w:hint="eastAsia"/>
          <w:b/>
          <w:bCs/>
          <w:sz w:val="24"/>
          <w:szCs w:val="24"/>
        </w:rPr>
        <w:t>setup</w:t>
      </w:r>
      <w:r w:rsidR="0036726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beforeMount</w:t>
      </w:r>
      <w:proofErr w:type="spellEnd"/>
      <w:r w:rsidRPr="00EB3BC7">
        <w:rPr>
          <w:rFonts w:hint="eastAsia"/>
          <w:b/>
          <w:bCs/>
          <w:sz w:val="24"/>
          <w:szCs w:val="24"/>
        </w:rPr>
        <w:t>—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onBeforeMount</w:t>
      </w:r>
      <w:proofErr w:type="spellEnd"/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mounted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onMounted</w:t>
      </w:r>
      <w:proofErr w:type="spellEnd"/>
      <w:r w:rsidR="0036726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beforeDestroy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onBeforeUnmount</w:t>
      </w:r>
      <w:proofErr w:type="spellEnd"/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destroyed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onUnmounted</w:t>
      </w:r>
      <w:proofErr w:type="spellEnd"/>
    </w:p>
    <w:p w14:paraId="1920C255" w14:textId="2A336A19" w:rsidR="0032174B" w:rsidRPr="00044D83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Vue3.0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2.0 </w:t>
      </w:r>
      <w:r w:rsidRPr="00A6129B">
        <w:rPr>
          <w:rFonts w:hint="eastAsia"/>
          <w:b/>
          <w:bCs/>
          <w:sz w:val="28"/>
          <w:szCs w:val="28"/>
        </w:rPr>
        <w:t>的响应式原理区别</w:t>
      </w:r>
      <w:r w:rsidR="001075F8">
        <w:rPr>
          <w:b/>
          <w:bCs/>
          <w:sz w:val="28"/>
          <w:szCs w:val="28"/>
        </w:rPr>
        <w:br/>
      </w:r>
      <w:r w:rsidRPr="00044D83">
        <w:rPr>
          <w:rFonts w:hint="eastAsia"/>
          <w:b/>
          <w:bCs/>
          <w:sz w:val="24"/>
          <w:szCs w:val="24"/>
        </w:rPr>
        <w:t>响应式系统的实现方式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0"/>
        <w:gridCol w:w="2750"/>
        <w:gridCol w:w="2656"/>
      </w:tblGrid>
      <w:tr w:rsidR="00334478" w:rsidRPr="00044D83" w14:paraId="102212F3" w14:textId="77777777" w:rsidTr="0032174B">
        <w:tc>
          <w:tcPr>
            <w:tcW w:w="2765" w:type="dxa"/>
          </w:tcPr>
          <w:p w14:paraId="5F744CA1" w14:textId="1298D63B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0BACA970" w14:textId="401DB19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79ECE535" w14:textId="67441D8D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334478" w:rsidRPr="00044D83" w14:paraId="2D215DD6" w14:textId="77777777" w:rsidTr="0032174B">
        <w:tc>
          <w:tcPr>
            <w:tcW w:w="2765" w:type="dxa"/>
          </w:tcPr>
          <w:p w14:paraId="063DAEF3" w14:textId="04677626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核心实现</w:t>
            </w:r>
          </w:p>
        </w:tc>
        <w:tc>
          <w:tcPr>
            <w:tcW w:w="2765" w:type="dxa"/>
          </w:tcPr>
          <w:p w14:paraId="076D5C60" w14:textId="4D31176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Object.defineProperty</w:t>
            </w:r>
            <w:proofErr w:type="spellEnd"/>
          </w:p>
        </w:tc>
        <w:tc>
          <w:tcPr>
            <w:tcW w:w="2766" w:type="dxa"/>
          </w:tcPr>
          <w:p w14:paraId="097D75EB" w14:textId="1AEB2AE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Proxy+reflect</w:t>
            </w:r>
            <w:proofErr w:type="spellEnd"/>
          </w:p>
        </w:tc>
      </w:tr>
      <w:tr w:rsidR="00334478" w:rsidRPr="00044D83" w14:paraId="532A1799" w14:textId="77777777" w:rsidTr="0032174B">
        <w:tc>
          <w:tcPr>
            <w:tcW w:w="2765" w:type="dxa"/>
          </w:tcPr>
          <w:p w14:paraId="7419ADAF" w14:textId="75ADA652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监听对象属性</w:t>
            </w:r>
          </w:p>
        </w:tc>
        <w:tc>
          <w:tcPr>
            <w:tcW w:w="2765" w:type="dxa"/>
          </w:tcPr>
          <w:p w14:paraId="182915B4" w14:textId="276E3967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递归遍历对象，逐个劫持属性</w:t>
            </w:r>
          </w:p>
        </w:tc>
        <w:tc>
          <w:tcPr>
            <w:tcW w:w="2766" w:type="dxa"/>
          </w:tcPr>
          <w:p w14:paraId="7B324911" w14:textId="7F01D32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直接代理整个对象，动态拦截</w:t>
            </w:r>
          </w:p>
        </w:tc>
      </w:tr>
      <w:tr w:rsidR="00334478" w:rsidRPr="00044D83" w14:paraId="1408F9ED" w14:textId="77777777" w:rsidTr="0032174B">
        <w:tc>
          <w:tcPr>
            <w:tcW w:w="2765" w:type="dxa"/>
          </w:tcPr>
          <w:p w14:paraId="10D81D54" w14:textId="13655BE8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监听数组变化</w:t>
            </w:r>
          </w:p>
        </w:tc>
        <w:tc>
          <w:tcPr>
            <w:tcW w:w="2765" w:type="dxa"/>
          </w:tcPr>
          <w:p w14:paraId="4DE9E3B3" w14:textId="0CC0E2D3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需重写数组方法（如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push/pop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20D12F1C" w14:textId="190A23FD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原生支持数组操作</w:t>
            </w:r>
          </w:p>
        </w:tc>
      </w:tr>
      <w:tr w:rsidR="00334478" w:rsidRPr="00044D83" w14:paraId="00206580" w14:textId="77777777" w:rsidTr="0032174B">
        <w:tc>
          <w:tcPr>
            <w:tcW w:w="2765" w:type="dxa"/>
          </w:tcPr>
          <w:p w14:paraId="3768A7C7" w14:textId="3083C8A9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新增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删除属性</w:t>
            </w:r>
          </w:p>
        </w:tc>
        <w:tc>
          <w:tcPr>
            <w:tcW w:w="2765" w:type="dxa"/>
          </w:tcPr>
          <w:p w14:paraId="44F95D5A" w14:textId="48A875E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需用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vue.set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vue.delete</w:t>
            </w:r>
            <w:proofErr w:type="spellEnd"/>
          </w:p>
        </w:tc>
        <w:tc>
          <w:tcPr>
            <w:tcW w:w="2766" w:type="dxa"/>
          </w:tcPr>
          <w:p w14:paraId="2D7F1A4A" w14:textId="15FFBA1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直接操作即可响应</w:t>
            </w:r>
          </w:p>
        </w:tc>
      </w:tr>
      <w:tr w:rsidR="00334478" w:rsidRPr="00044D83" w14:paraId="45845E8E" w14:textId="77777777" w:rsidTr="0032174B">
        <w:tc>
          <w:tcPr>
            <w:tcW w:w="2765" w:type="dxa"/>
          </w:tcPr>
          <w:p w14:paraId="75E28017" w14:textId="69BB8FA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Ts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支持</w:t>
            </w:r>
          </w:p>
        </w:tc>
        <w:tc>
          <w:tcPr>
            <w:tcW w:w="2765" w:type="dxa"/>
          </w:tcPr>
          <w:p w14:paraId="0D58F316" w14:textId="2734AABE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基于小区支持，类型推断有限，配置复杂</w:t>
            </w:r>
          </w:p>
        </w:tc>
        <w:tc>
          <w:tcPr>
            <w:tcW w:w="2766" w:type="dxa"/>
          </w:tcPr>
          <w:p w14:paraId="2872571B" w14:textId="19DC639C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原生支持，强大的类型系统，更少的配置</w:t>
            </w:r>
          </w:p>
        </w:tc>
      </w:tr>
      <w:tr w:rsidR="00334478" w:rsidRPr="00044D83" w14:paraId="570E3682" w14:textId="77777777" w:rsidTr="0032174B">
        <w:tc>
          <w:tcPr>
            <w:tcW w:w="2765" w:type="dxa"/>
          </w:tcPr>
          <w:p w14:paraId="496E3878" w14:textId="32326362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2765" w:type="dxa"/>
          </w:tcPr>
          <w:p w14:paraId="24792A5D" w14:textId="5F8C5AD7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不支持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Map/Set</w:t>
            </w:r>
          </w:p>
        </w:tc>
        <w:tc>
          <w:tcPr>
            <w:tcW w:w="2766" w:type="dxa"/>
          </w:tcPr>
          <w:p w14:paraId="575AF24C" w14:textId="77448F5B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全面支持</w:t>
            </w:r>
          </w:p>
        </w:tc>
      </w:tr>
    </w:tbl>
    <w:p w14:paraId="0E2B57DE" w14:textId="59B3ED3A" w:rsidR="00915E3B" w:rsidRPr="00D8364D" w:rsidRDefault="00915E3B" w:rsidP="00044D8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="00D776D9" w:rsidRPr="00D8364D">
        <w:rPr>
          <w:rFonts w:hint="eastAsia"/>
          <w:b/>
          <w:bCs/>
          <w:sz w:val="24"/>
          <w:szCs w:val="24"/>
        </w:rPr>
        <w:t>依赖收集与触发更新</w:t>
      </w:r>
      <w:r w:rsidRPr="00D8364D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04"/>
        <w:gridCol w:w="2647"/>
        <w:gridCol w:w="2685"/>
      </w:tblGrid>
      <w:tr w:rsidR="00915E3B" w:rsidRPr="00D8364D" w14:paraId="6AE4955B" w14:textId="77777777" w:rsidTr="00915E3B">
        <w:tc>
          <w:tcPr>
            <w:tcW w:w="2765" w:type="dxa"/>
          </w:tcPr>
          <w:p w14:paraId="188571EB" w14:textId="3C218ECA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52700F13" w14:textId="4FD86E3F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2FFF296A" w14:textId="4FCED54F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915E3B" w:rsidRPr="00D8364D" w14:paraId="498D101A" w14:textId="77777777" w:rsidTr="00915E3B">
        <w:tc>
          <w:tcPr>
            <w:tcW w:w="2765" w:type="dxa"/>
          </w:tcPr>
          <w:p w14:paraId="5E42B9B2" w14:textId="63A37B0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依赖收集</w:t>
            </w:r>
          </w:p>
        </w:tc>
        <w:tc>
          <w:tcPr>
            <w:tcW w:w="2765" w:type="dxa"/>
          </w:tcPr>
          <w:p w14:paraId="40DAC266" w14:textId="6C711515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dep 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类和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watcher</w:t>
            </w:r>
          </w:p>
        </w:tc>
        <w:tc>
          <w:tcPr>
            <w:tcW w:w="2766" w:type="dxa"/>
          </w:tcPr>
          <w:p w14:paraId="236089A4" w14:textId="37BC9CE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effect + track/trigger</w:t>
            </w:r>
          </w:p>
        </w:tc>
      </w:tr>
      <w:tr w:rsidR="00915E3B" w:rsidRPr="00D8364D" w14:paraId="2B02360E" w14:textId="77777777" w:rsidTr="00915E3B">
        <w:tc>
          <w:tcPr>
            <w:tcW w:w="2765" w:type="dxa"/>
          </w:tcPr>
          <w:p w14:paraId="43AF7FC6" w14:textId="6A831B9B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更新粒度</w:t>
            </w:r>
          </w:p>
        </w:tc>
        <w:tc>
          <w:tcPr>
            <w:tcW w:w="2765" w:type="dxa"/>
          </w:tcPr>
          <w:p w14:paraId="3EC5AFF6" w14:textId="687CDB7E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组件级（可能冗余更新）</w:t>
            </w:r>
          </w:p>
        </w:tc>
        <w:tc>
          <w:tcPr>
            <w:tcW w:w="2766" w:type="dxa"/>
          </w:tcPr>
          <w:p w14:paraId="40FC52D3" w14:textId="4C03EE1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属性级（精准更新）</w:t>
            </w:r>
          </w:p>
        </w:tc>
      </w:tr>
    </w:tbl>
    <w:p w14:paraId="1D7A9B07" w14:textId="533398CC" w:rsidR="009B73A7" w:rsidRPr="00D8364D" w:rsidRDefault="00D776D9" w:rsidP="00044D8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4"/>
          <w:szCs w:val="24"/>
        </w:rPr>
        <w:t xml:space="preserve">Vue2 </w:t>
      </w:r>
      <w:r w:rsidRPr="00D8364D">
        <w:rPr>
          <w:rFonts w:hint="eastAsia"/>
          <w:b/>
          <w:bCs/>
          <w:sz w:val="24"/>
          <w:szCs w:val="24"/>
        </w:rPr>
        <w:t>的问题：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组件级更新：一个数据变化可能导致整个组件重新渲染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依赖关系复杂：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watcher </w:t>
      </w:r>
      <w:r w:rsidRPr="00D8364D">
        <w:rPr>
          <w:rFonts w:hint="eastAsia"/>
          <w:b/>
          <w:bCs/>
          <w:sz w:val="24"/>
          <w:szCs w:val="24"/>
        </w:rPr>
        <w:t>嵌套可能导致性能问题</w:t>
      </w:r>
      <w:r w:rsidR="00290091" w:rsidRPr="00D8364D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D8364D">
        <w:rPr>
          <w:rFonts w:hint="eastAsia"/>
          <w:b/>
          <w:bCs/>
          <w:sz w:val="24"/>
          <w:szCs w:val="24"/>
        </w:rPr>
        <w:t>的优化：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属性级更新：只更新依赖该属性的组件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D8364D">
        <w:rPr>
          <w:rFonts w:hint="eastAsia"/>
          <w:b/>
          <w:bCs/>
          <w:sz w:val="24"/>
          <w:szCs w:val="24"/>
        </w:rPr>
        <w:t>计算属性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更高效的依赖追踪：基于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weakMap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D8364D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set </w:t>
      </w:r>
      <w:r w:rsidRPr="00D8364D">
        <w:rPr>
          <w:rFonts w:hint="eastAsia"/>
          <w:b/>
          <w:bCs/>
          <w:sz w:val="24"/>
          <w:szCs w:val="24"/>
        </w:rPr>
        <w:t>依赖关系管理</w:t>
      </w:r>
      <w:r w:rsidR="009B73A7" w:rsidRPr="00D8364D">
        <w:rPr>
          <w:b/>
          <w:bCs/>
          <w:sz w:val="24"/>
          <w:szCs w:val="24"/>
        </w:rPr>
        <w:br/>
      </w:r>
      <w:r w:rsidR="009B73A7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回应式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api</w:t>
      </w:r>
      <w:proofErr w:type="spellEnd"/>
      <w:r w:rsidRPr="00D8364D">
        <w:rPr>
          <w:rFonts w:hint="eastAsia"/>
          <w:b/>
          <w:bCs/>
          <w:sz w:val="24"/>
          <w:szCs w:val="24"/>
        </w:rPr>
        <w:t>的差异</w:t>
      </w:r>
      <w:r w:rsidR="009B73A7" w:rsidRPr="00D8364D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64"/>
        <w:gridCol w:w="2673"/>
      </w:tblGrid>
      <w:tr w:rsidR="009B73A7" w:rsidRPr="00D8364D" w14:paraId="29F9CA55" w14:textId="77777777" w:rsidTr="009B73A7">
        <w:tc>
          <w:tcPr>
            <w:tcW w:w="2765" w:type="dxa"/>
          </w:tcPr>
          <w:p w14:paraId="2A82C7AF" w14:textId="411A35DA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765" w:type="dxa"/>
          </w:tcPr>
          <w:p w14:paraId="76333C3F" w14:textId="3D01A4D7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269B2C28" w14:textId="22B64F20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9B73A7" w:rsidRPr="00D8364D" w14:paraId="14EF0DAF" w14:textId="77777777" w:rsidTr="009B73A7">
        <w:tc>
          <w:tcPr>
            <w:tcW w:w="2765" w:type="dxa"/>
          </w:tcPr>
          <w:p w14:paraId="6ED3E383" w14:textId="542FF2F2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基本响应式</w:t>
            </w:r>
          </w:p>
        </w:tc>
        <w:tc>
          <w:tcPr>
            <w:tcW w:w="2765" w:type="dxa"/>
          </w:tcPr>
          <w:p w14:paraId="51CC011D" w14:textId="156C299E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Data() 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返回对象</w:t>
            </w:r>
          </w:p>
        </w:tc>
        <w:tc>
          <w:tcPr>
            <w:tcW w:w="2766" w:type="dxa"/>
          </w:tcPr>
          <w:p w14:paraId="1A539E5D" w14:textId="108920E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（）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/reactive</w:t>
            </w:r>
          </w:p>
        </w:tc>
      </w:tr>
      <w:tr w:rsidR="009B73A7" w:rsidRPr="00D8364D" w14:paraId="7D26762A" w14:textId="77777777" w:rsidTr="009B73A7">
        <w:tc>
          <w:tcPr>
            <w:tcW w:w="2765" w:type="dxa"/>
          </w:tcPr>
          <w:p w14:paraId="31ECB962" w14:textId="097CBB1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计算属性</w:t>
            </w:r>
          </w:p>
        </w:tc>
        <w:tc>
          <w:tcPr>
            <w:tcW w:w="2765" w:type="dxa"/>
          </w:tcPr>
          <w:p w14:paraId="6190B107" w14:textId="53B6B72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</w:p>
        </w:tc>
        <w:tc>
          <w:tcPr>
            <w:tcW w:w="2766" w:type="dxa"/>
          </w:tcPr>
          <w:p w14:paraId="06E43DE0" w14:textId="4C8BADED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（）</w:t>
            </w:r>
          </w:p>
        </w:tc>
      </w:tr>
      <w:tr w:rsidR="009B73A7" w:rsidRPr="00D8364D" w14:paraId="292A7F87" w14:textId="77777777" w:rsidTr="009B73A7">
        <w:tc>
          <w:tcPr>
            <w:tcW w:w="2765" w:type="dxa"/>
          </w:tcPr>
          <w:p w14:paraId="47902783" w14:textId="77728A25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lastRenderedPageBreak/>
              <w:t>监听器</w:t>
            </w:r>
          </w:p>
        </w:tc>
        <w:tc>
          <w:tcPr>
            <w:tcW w:w="2765" w:type="dxa"/>
          </w:tcPr>
          <w:p w14:paraId="0048A8FB" w14:textId="01235B62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766" w:type="dxa"/>
          </w:tcPr>
          <w:p w14:paraId="7E87573B" w14:textId="65678EAF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Watch/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  <w:proofErr w:type="spellEnd"/>
          </w:p>
        </w:tc>
      </w:tr>
      <w:tr w:rsidR="009B73A7" w:rsidRPr="00D8364D" w14:paraId="2E94A560" w14:textId="77777777" w:rsidTr="009B73A7">
        <w:tc>
          <w:tcPr>
            <w:tcW w:w="2765" w:type="dxa"/>
          </w:tcPr>
          <w:p w14:paraId="5E6B211A" w14:textId="4CC8D0B3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回应式工具</w:t>
            </w:r>
          </w:p>
        </w:tc>
        <w:tc>
          <w:tcPr>
            <w:tcW w:w="2765" w:type="dxa"/>
          </w:tcPr>
          <w:p w14:paraId="4EE1D216" w14:textId="19746A2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4845888F" w14:textId="245B71DB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toRef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isRef</w:t>
            </w:r>
            <w:proofErr w:type="spellEnd"/>
          </w:p>
        </w:tc>
      </w:tr>
    </w:tbl>
    <w:p w14:paraId="3AEEEF85" w14:textId="00B79277" w:rsidR="00A55902" w:rsidRPr="00A55902" w:rsidRDefault="00A55902" w:rsidP="00044D83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835A09C" w14:textId="5886A6F1" w:rsidR="00D33A79" w:rsidRPr="00D8364D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 keep-alive </w:t>
      </w:r>
      <w:r w:rsidRPr="00A6129B">
        <w:rPr>
          <w:rFonts w:hint="eastAsia"/>
          <w:b/>
          <w:bCs/>
          <w:sz w:val="28"/>
          <w:szCs w:val="28"/>
        </w:rPr>
        <w:t>组件</w:t>
      </w:r>
      <w:r w:rsidR="00A271B1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8364D">
        <w:rPr>
          <w:rFonts w:hint="eastAsia"/>
          <w:b/>
          <w:bCs/>
          <w:sz w:val="24"/>
          <w:szCs w:val="24"/>
        </w:rPr>
        <w:t>内置组件，用于缓存动态组件或路由组件，避免重复渲染</w:t>
      </w:r>
      <w:r w:rsidR="009A6254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适用于频繁切换但状态需要保留的组件（如</w:t>
      </w:r>
      <w:r w:rsidRPr="00D776D9">
        <w:rPr>
          <w:rFonts w:eastAsia="等线" w:hint="eastAsia"/>
          <w:b/>
          <w:bCs/>
          <w:sz w:val="24"/>
          <w:szCs w:val="24"/>
        </w:rPr>
        <w:t>tab</w:t>
      </w:r>
      <w:r w:rsidRPr="00D8364D">
        <w:rPr>
          <w:rFonts w:hint="eastAsia"/>
          <w:b/>
          <w:bCs/>
          <w:sz w:val="24"/>
          <w:szCs w:val="24"/>
        </w:rPr>
        <w:t>切换，</w:t>
      </w:r>
      <w:r w:rsidRPr="00D776D9">
        <w:rPr>
          <w:rFonts w:eastAsia="等线" w:hint="eastAsia"/>
          <w:b/>
          <w:bCs/>
          <w:sz w:val="24"/>
          <w:szCs w:val="24"/>
        </w:rPr>
        <w:t>spa</w:t>
      </w:r>
      <w:r w:rsidRPr="00D8364D">
        <w:rPr>
          <w:rFonts w:hint="eastAsia"/>
          <w:b/>
          <w:bCs/>
          <w:sz w:val="24"/>
          <w:szCs w:val="24"/>
        </w:rPr>
        <w:t>路由页面）</w:t>
      </w:r>
      <w:r w:rsidR="00D33A79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常用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78"/>
        <w:gridCol w:w="3958"/>
      </w:tblGrid>
      <w:tr w:rsidR="00D33A79" w:rsidRPr="00D8364D" w14:paraId="4099F888" w14:textId="77777777" w:rsidTr="00D33A79">
        <w:tc>
          <w:tcPr>
            <w:tcW w:w="4148" w:type="dxa"/>
          </w:tcPr>
          <w:p w14:paraId="663AD523" w14:textId="070385EA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Prop</w:t>
            </w:r>
          </w:p>
        </w:tc>
        <w:tc>
          <w:tcPr>
            <w:tcW w:w="4148" w:type="dxa"/>
          </w:tcPr>
          <w:p w14:paraId="7A0F8623" w14:textId="69607DE3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D33A79" w:rsidRPr="00D8364D" w14:paraId="7FB8D78C" w14:textId="77777777" w:rsidTr="00D33A79">
        <w:tc>
          <w:tcPr>
            <w:tcW w:w="4148" w:type="dxa"/>
          </w:tcPr>
          <w:p w14:paraId="6DE05125" w14:textId="30DB566F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Include</w:t>
            </w:r>
          </w:p>
        </w:tc>
        <w:tc>
          <w:tcPr>
            <w:tcW w:w="4148" w:type="dxa"/>
          </w:tcPr>
          <w:p w14:paraId="5195ED2E" w14:textId="5E3E200B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匹配的组件会被缓存（支持字符串。正则、数组）</w:t>
            </w:r>
          </w:p>
        </w:tc>
      </w:tr>
      <w:tr w:rsidR="00D33A79" w:rsidRPr="00D8364D" w14:paraId="026C592D" w14:textId="77777777" w:rsidTr="00D33A79">
        <w:tc>
          <w:tcPr>
            <w:tcW w:w="4148" w:type="dxa"/>
          </w:tcPr>
          <w:p w14:paraId="71320DE4" w14:textId="53AC3B29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Exclude</w:t>
            </w:r>
          </w:p>
        </w:tc>
        <w:tc>
          <w:tcPr>
            <w:tcW w:w="4148" w:type="dxa"/>
          </w:tcPr>
          <w:p w14:paraId="284BE3BC" w14:textId="253E4C6C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匹配的组件不会被缓存</w:t>
            </w:r>
          </w:p>
        </w:tc>
      </w:tr>
      <w:tr w:rsidR="00D33A79" w:rsidRPr="00D8364D" w14:paraId="3CD1BAF6" w14:textId="77777777" w:rsidTr="00D33A79">
        <w:tc>
          <w:tcPr>
            <w:tcW w:w="4148" w:type="dxa"/>
          </w:tcPr>
          <w:p w14:paraId="11A5B777" w14:textId="31EF52FC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4148" w:type="dxa"/>
          </w:tcPr>
          <w:p w14:paraId="1D7C18D7" w14:textId="0EF99846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最大缓存实例数</w:t>
            </w:r>
          </w:p>
        </w:tc>
      </w:tr>
    </w:tbl>
    <w:p w14:paraId="40C4C44F" w14:textId="54596D87" w:rsidR="00473359" w:rsidRPr="00D8364D" w:rsidRDefault="00D776D9" w:rsidP="001C140B">
      <w:pPr>
        <w:ind w:firstLine="42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473359" w:rsidRPr="00D8364D" w14:paraId="2E7FDF84" w14:textId="77777777" w:rsidTr="00473359">
        <w:tc>
          <w:tcPr>
            <w:tcW w:w="4148" w:type="dxa"/>
          </w:tcPr>
          <w:p w14:paraId="50358C96" w14:textId="73D751E1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4148" w:type="dxa"/>
          </w:tcPr>
          <w:p w14:paraId="315F4251" w14:textId="4409A50E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473359" w:rsidRPr="00D8364D" w14:paraId="1F66DFA7" w14:textId="77777777" w:rsidTr="00473359">
        <w:tc>
          <w:tcPr>
            <w:tcW w:w="4148" w:type="dxa"/>
          </w:tcPr>
          <w:p w14:paraId="7AAE865E" w14:textId="4B7AFD74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4148" w:type="dxa"/>
          </w:tcPr>
          <w:p w14:paraId="1465C5ED" w14:textId="44666D12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缓存组件实例，避免重复渲染</w:t>
            </w:r>
          </w:p>
        </w:tc>
      </w:tr>
      <w:tr w:rsidR="00473359" w:rsidRPr="00D8364D" w14:paraId="6CDB7CEC" w14:textId="77777777" w:rsidTr="00473359">
        <w:tc>
          <w:tcPr>
            <w:tcW w:w="4148" w:type="dxa"/>
          </w:tcPr>
          <w:p w14:paraId="489ED93E" w14:textId="1203DFC5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核心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4148" w:type="dxa"/>
          </w:tcPr>
          <w:p w14:paraId="1100F59F" w14:textId="0EFC7164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Include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exclude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max</w:t>
            </w:r>
          </w:p>
        </w:tc>
      </w:tr>
      <w:tr w:rsidR="00473359" w:rsidRPr="00D8364D" w14:paraId="2D2D1E0C" w14:textId="77777777" w:rsidTr="00473359">
        <w:tc>
          <w:tcPr>
            <w:tcW w:w="4148" w:type="dxa"/>
          </w:tcPr>
          <w:p w14:paraId="3B54515C" w14:textId="01D62806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生命周期</w:t>
            </w:r>
          </w:p>
        </w:tc>
        <w:tc>
          <w:tcPr>
            <w:tcW w:w="4148" w:type="dxa"/>
          </w:tcPr>
          <w:p w14:paraId="2CC2185B" w14:textId="1503961D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Activated(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组件启动，从缓存中恢复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)</w:t>
            </w:r>
            <w:r w:rsidR="00473359" w:rsidRPr="00D8364D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deactivated(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组件被停用，进入缓存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473359" w:rsidRPr="00D8364D" w14:paraId="7D09663F" w14:textId="77777777" w:rsidTr="00473359">
        <w:tc>
          <w:tcPr>
            <w:tcW w:w="4148" w:type="dxa"/>
          </w:tcPr>
          <w:p w14:paraId="36E674AC" w14:textId="08F416FD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4148" w:type="dxa"/>
          </w:tcPr>
          <w:p w14:paraId="4216BACF" w14:textId="25037E66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动态组件，路由页面，需保留状态的组件</w:t>
            </w:r>
          </w:p>
        </w:tc>
      </w:tr>
    </w:tbl>
    <w:p w14:paraId="1CCE8C74" w14:textId="2CB1EC58" w:rsidR="00A55902" w:rsidRPr="00420E71" w:rsidRDefault="00A55902" w:rsidP="00420E71">
      <w:pPr>
        <w:rPr>
          <w:rFonts w:hint="eastAsia"/>
          <w:b/>
          <w:bCs/>
          <w:sz w:val="28"/>
          <w:szCs w:val="28"/>
        </w:rPr>
      </w:pPr>
    </w:p>
    <w:p w14:paraId="5F38030C" w14:textId="12AE214F" w:rsidR="00B034E4" w:rsidRPr="007150BC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nextTick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使用场景和原理</w:t>
      </w:r>
      <w:r w:rsidR="009137C9">
        <w:rPr>
          <w:b/>
          <w:bCs/>
          <w:sz w:val="28"/>
          <w:szCs w:val="28"/>
        </w:rPr>
        <w:br/>
      </w:r>
      <w:r w:rsidRPr="004A7ACF">
        <w:rPr>
          <w:rFonts w:hint="eastAsia"/>
          <w:b/>
          <w:bCs/>
          <w:sz w:val="24"/>
          <w:szCs w:val="24"/>
        </w:rPr>
        <w:lastRenderedPageBreak/>
        <w:t>是异步队列更新机制，用于在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4A7ACF">
        <w:rPr>
          <w:rFonts w:hint="eastAsia"/>
          <w:b/>
          <w:bCs/>
          <w:sz w:val="24"/>
          <w:szCs w:val="24"/>
        </w:rPr>
        <w:t>更新完成后执行回调函数</w:t>
      </w:r>
      <w:r w:rsidR="007B0C7B">
        <w:rPr>
          <w:b/>
          <w:bCs/>
          <w:sz w:val="28"/>
          <w:szCs w:val="28"/>
        </w:rPr>
        <w:br/>
      </w:r>
      <w:r w:rsidRPr="004A7ACF">
        <w:rPr>
          <w:rFonts w:hint="eastAsia"/>
          <w:b/>
          <w:bCs/>
          <w:color w:val="FF0000"/>
          <w:sz w:val="24"/>
          <w:szCs w:val="24"/>
        </w:rPr>
        <w:t>实现原理：</w:t>
      </w:r>
      <w:r w:rsidR="007B0C7B" w:rsidRPr="004A7ACF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1.nextTick</w:t>
      </w:r>
      <w:r w:rsidRPr="004A7ACF">
        <w:rPr>
          <w:rFonts w:hint="eastAsia"/>
          <w:b/>
          <w:bCs/>
          <w:color w:val="FF0000"/>
          <w:sz w:val="24"/>
          <w:szCs w:val="24"/>
        </w:rPr>
        <w:t>的实现：</w:t>
      </w:r>
      <w:r w:rsidR="007B0C7B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4A7ACF">
        <w:rPr>
          <w:rFonts w:hint="eastAsia"/>
          <w:b/>
          <w:bCs/>
          <w:sz w:val="24"/>
          <w:szCs w:val="24"/>
        </w:rPr>
        <w:t>内部维护一个回调队列，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4A7ACF">
        <w:rPr>
          <w:rFonts w:hint="eastAsia"/>
          <w:b/>
          <w:bCs/>
          <w:sz w:val="24"/>
          <w:szCs w:val="24"/>
        </w:rPr>
        <w:t>会把会调函数加入这个队列</w:t>
      </w:r>
      <w:r w:rsidR="007B0C7B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r w:rsidRPr="004A7ACF">
        <w:rPr>
          <w:rFonts w:hint="eastAsia"/>
          <w:b/>
          <w:bCs/>
          <w:sz w:val="24"/>
          <w:szCs w:val="24"/>
        </w:rPr>
        <w:t>通过微任务或宏任务机制，确保回调在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4A7ACF">
        <w:rPr>
          <w:rFonts w:hint="eastAsia"/>
          <w:b/>
          <w:bCs/>
          <w:sz w:val="24"/>
          <w:szCs w:val="24"/>
        </w:rPr>
        <w:t>更新后执行</w:t>
      </w:r>
      <w:r w:rsidR="007B0C7B" w:rsidRPr="004A7ACF">
        <w:rPr>
          <w:b/>
          <w:bCs/>
          <w:sz w:val="24"/>
          <w:szCs w:val="24"/>
        </w:rPr>
        <w:br/>
      </w:r>
      <w:r w:rsidRPr="004A7ACF">
        <w:rPr>
          <w:rFonts w:hint="eastAsia"/>
          <w:b/>
          <w:bCs/>
          <w:sz w:val="24"/>
          <w:szCs w:val="24"/>
        </w:rPr>
        <w:t>先执行微任务，在执行宏任务</w:t>
      </w:r>
      <w:r w:rsidR="007B0A51" w:rsidRPr="004A7ACF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2. 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 </w:t>
      </w:r>
      <w:r w:rsidRPr="004A7ACF">
        <w:rPr>
          <w:rFonts w:hint="eastAsia"/>
          <w:b/>
          <w:bCs/>
          <w:color w:val="FF0000"/>
          <w:sz w:val="24"/>
          <w:szCs w:val="24"/>
        </w:rPr>
        <w:t>与事件循环</w:t>
      </w:r>
      <w:r w:rsidR="007B0A51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r w:rsidRPr="004A7ACF">
        <w:rPr>
          <w:rFonts w:hint="eastAsia"/>
          <w:b/>
          <w:bCs/>
          <w:sz w:val="24"/>
          <w:szCs w:val="24"/>
        </w:rPr>
        <w:t>同步代码执行</w:t>
      </w:r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数据更新（触发</w:t>
      </w:r>
      <w:r w:rsidRPr="00D776D9">
        <w:rPr>
          <w:rFonts w:eastAsia="等线" w:hint="eastAsia"/>
          <w:b/>
          <w:bCs/>
          <w:sz w:val="24"/>
          <w:szCs w:val="24"/>
        </w:rPr>
        <w:t>watcher</w:t>
      </w:r>
      <w:r w:rsidRPr="004A7ACF">
        <w:rPr>
          <w:rFonts w:hint="eastAsia"/>
          <w:b/>
          <w:bCs/>
          <w:sz w:val="24"/>
          <w:szCs w:val="24"/>
        </w:rPr>
        <w:t>）</w:t>
      </w:r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异步队列更新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回调执行</w:t>
      </w:r>
      <w:r w:rsidR="007B0A51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的会调会在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4A7ACF">
        <w:rPr>
          <w:rFonts w:hint="eastAsia"/>
          <w:b/>
          <w:bCs/>
          <w:sz w:val="24"/>
          <w:szCs w:val="24"/>
        </w:rPr>
        <w:t>更新后、下一个事件循环开始前执行</w:t>
      </w:r>
      <w:r w:rsidR="004A7ACF" w:rsidRPr="004A7ACF">
        <w:rPr>
          <w:b/>
          <w:bCs/>
          <w:sz w:val="24"/>
          <w:szCs w:val="24"/>
        </w:rPr>
        <w:br/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color w:val="FF0000"/>
          <w:sz w:val="24"/>
          <w:szCs w:val="24"/>
        </w:rPr>
        <w:t>为什么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7150BC">
        <w:rPr>
          <w:rFonts w:hint="eastAsia"/>
          <w:b/>
          <w:bCs/>
          <w:color w:val="FF0000"/>
          <w:sz w:val="24"/>
          <w:szCs w:val="24"/>
        </w:rPr>
        <w:t>是异步的？</w:t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sz w:val="24"/>
          <w:szCs w:val="24"/>
        </w:rPr>
        <w:t>性能优化：合并多次数据变更，避免频繁操作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A5010C" w:rsidRPr="007150BC">
        <w:rPr>
          <w:b/>
          <w:bCs/>
          <w:sz w:val="24"/>
          <w:szCs w:val="24"/>
        </w:rPr>
        <w:br/>
      </w:r>
      <w:r w:rsidRPr="007150BC">
        <w:rPr>
          <w:rFonts w:hint="eastAsia"/>
          <w:b/>
          <w:bCs/>
          <w:sz w:val="24"/>
          <w:szCs w:val="24"/>
        </w:rPr>
        <w:t>确保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7150BC">
        <w:rPr>
          <w:rFonts w:hint="eastAsia"/>
          <w:b/>
          <w:bCs/>
          <w:sz w:val="24"/>
          <w:szCs w:val="24"/>
        </w:rPr>
        <w:t>更新完成：如果同步执行，可能获取不到最新的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A5010C" w:rsidRPr="007150B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7150BC">
        <w:rPr>
          <w:rFonts w:hint="eastAsia"/>
          <w:b/>
          <w:bCs/>
          <w:color w:val="FF0000"/>
          <w:sz w:val="24"/>
          <w:szCs w:val="24"/>
        </w:rPr>
        <w:t>和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setTimeout</w:t>
      </w:r>
      <w:proofErr w:type="spellEnd"/>
      <w:r w:rsidRPr="007150BC">
        <w:rPr>
          <w:rFonts w:hint="eastAsia"/>
          <w:b/>
          <w:bCs/>
          <w:color w:val="FF0000"/>
          <w:sz w:val="24"/>
          <w:szCs w:val="24"/>
        </w:rPr>
        <w:t>（</w:t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fn,0</w:t>
      </w:r>
      <w:r w:rsidRPr="007150BC">
        <w:rPr>
          <w:rFonts w:hint="eastAsia"/>
          <w:b/>
          <w:bCs/>
          <w:color w:val="FF0000"/>
          <w:sz w:val="24"/>
          <w:szCs w:val="24"/>
        </w:rPr>
        <w:t>）的区别</w:t>
      </w:r>
      <w:r w:rsidR="00A5010C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7150BC">
        <w:rPr>
          <w:rFonts w:hint="eastAsia"/>
          <w:b/>
          <w:bCs/>
          <w:sz w:val="24"/>
          <w:szCs w:val="24"/>
        </w:rPr>
        <w:t>是微任务（比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setTimeout</w:t>
      </w:r>
      <w:proofErr w:type="spellEnd"/>
      <w:r w:rsidRPr="007150BC">
        <w:rPr>
          <w:rFonts w:hint="eastAsia"/>
          <w:b/>
          <w:bCs/>
          <w:sz w:val="24"/>
          <w:szCs w:val="24"/>
        </w:rPr>
        <w:t>快）</w:t>
      </w:r>
      <w:r w:rsidR="00A5010C" w:rsidRPr="007150BC">
        <w:rPr>
          <w:b/>
          <w:bCs/>
          <w:sz w:val="24"/>
          <w:szCs w:val="24"/>
        </w:rPr>
        <w:br/>
      </w:r>
      <w:r w:rsidRPr="007150BC">
        <w:rPr>
          <w:rFonts w:hint="eastAsia"/>
          <w:b/>
          <w:bCs/>
          <w:color w:val="FF0000"/>
          <w:sz w:val="24"/>
          <w:szCs w:val="24"/>
        </w:rPr>
        <w:t>什么情况下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 </w:t>
      </w:r>
      <w:r w:rsidRPr="007150BC">
        <w:rPr>
          <w:rFonts w:hint="eastAsia"/>
          <w:b/>
          <w:bCs/>
          <w:color w:val="FF0000"/>
          <w:sz w:val="24"/>
          <w:szCs w:val="24"/>
        </w:rPr>
        <w:t>会失效</w:t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sz w:val="24"/>
          <w:szCs w:val="24"/>
        </w:rPr>
        <w:t>如果数据变更后不处罚响应式更新（如直接修改对象索引或对象属性）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7150BC">
        <w:rPr>
          <w:rFonts w:hint="eastAsia"/>
          <w:b/>
          <w:bCs/>
          <w:sz w:val="24"/>
          <w:szCs w:val="24"/>
        </w:rPr>
        <w:t>不会等待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7150BC">
        <w:rPr>
          <w:rFonts w:hint="eastAsia"/>
          <w:b/>
          <w:bCs/>
          <w:sz w:val="24"/>
          <w:szCs w:val="24"/>
        </w:rPr>
        <w:t>更新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60"/>
        <w:gridCol w:w="3976"/>
      </w:tblGrid>
      <w:tr w:rsidR="00A5010C" w:rsidRPr="007150BC" w14:paraId="5F55DB95" w14:textId="77777777" w:rsidTr="00B034E4">
        <w:tc>
          <w:tcPr>
            <w:tcW w:w="4148" w:type="dxa"/>
          </w:tcPr>
          <w:p w14:paraId="17000591" w14:textId="72183DCA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关键点</w:t>
            </w:r>
          </w:p>
        </w:tc>
        <w:tc>
          <w:tcPr>
            <w:tcW w:w="4148" w:type="dxa"/>
          </w:tcPr>
          <w:p w14:paraId="76E2369B" w14:textId="6180D561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5010C" w14:paraId="6332A69F" w14:textId="77777777" w:rsidTr="00B034E4">
        <w:tc>
          <w:tcPr>
            <w:tcW w:w="4148" w:type="dxa"/>
          </w:tcPr>
          <w:p w14:paraId="7BD5C5F5" w14:textId="1B81A06A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4148" w:type="dxa"/>
          </w:tcPr>
          <w:p w14:paraId="5318383F" w14:textId="1AA5135C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作用：确保在资料变化后，能获取到最新的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</w:tr>
      <w:tr w:rsidR="00A5010C" w14:paraId="14E14F49" w14:textId="77777777" w:rsidTr="00B034E4">
        <w:tc>
          <w:tcPr>
            <w:tcW w:w="4148" w:type="dxa"/>
          </w:tcPr>
          <w:p w14:paraId="6A6BFEF2" w14:textId="5940E714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lastRenderedPageBreak/>
              <w:t>使用场景</w:t>
            </w:r>
          </w:p>
        </w:tc>
        <w:tc>
          <w:tcPr>
            <w:tcW w:w="4148" w:type="dxa"/>
          </w:tcPr>
          <w:p w14:paraId="4C20797B" w14:textId="214C049D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1.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获取更新后的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="00B034E4" w:rsidRPr="004A7ACF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2.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在组件渲染完成后执行操作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-</w:t>
            </w:r>
            <w:r>
              <w:rPr>
                <w:rFonts w:hint="eastAsia"/>
                <w:b/>
                <w:bCs/>
                <w:sz w:val="24"/>
                <w:szCs w:val="24"/>
              </w:rPr>
              <w:t>处理动态内容的尺寸或位置</w:t>
            </w:r>
            <w:r w:rsidR="00B034E4" w:rsidRPr="004A7ACF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3.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解决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v-if/v-show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切换后的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4A7ACF">
              <w:rPr>
                <w:rFonts w:hint="eastAsia"/>
                <w:b/>
                <w:bCs/>
                <w:sz w:val="24"/>
                <w:szCs w:val="24"/>
              </w:rPr>
              <w:t>操作问题</w:t>
            </w:r>
          </w:p>
        </w:tc>
      </w:tr>
      <w:tr w:rsidR="00A5010C" w14:paraId="22A9BDF1" w14:textId="77777777" w:rsidTr="00B034E4">
        <w:tc>
          <w:tcPr>
            <w:tcW w:w="4148" w:type="dxa"/>
          </w:tcPr>
          <w:p w14:paraId="0C8F4257" w14:textId="175AAB55" w:rsidR="00A5010C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底层机制</w:t>
            </w:r>
          </w:p>
        </w:tc>
        <w:tc>
          <w:tcPr>
            <w:tcW w:w="4148" w:type="dxa"/>
          </w:tcPr>
          <w:p w14:paraId="6EF0B056" w14:textId="197DB8A9" w:rsidR="00A5010C" w:rsidRPr="004A7ACF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微任务或宏任务</w:t>
            </w:r>
          </w:p>
        </w:tc>
      </w:tr>
    </w:tbl>
    <w:p w14:paraId="1DEA5AA3" w14:textId="1A58E438" w:rsidR="00A55902" w:rsidRDefault="00A55902" w:rsidP="00A5010C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0A0E365F" w14:textId="4C89C999" w:rsidR="00FF417C" w:rsidRPr="006D286D" w:rsidRDefault="00D776D9" w:rsidP="00537690">
      <w:pPr>
        <w:pStyle w:val="a7"/>
        <w:numPr>
          <w:ilvl w:val="0"/>
          <w:numId w:val="4"/>
        </w:numPr>
        <w:ind w:firstLine="56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vueRouter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B43089">
        <w:rPr>
          <w:rFonts w:hint="eastAsia"/>
          <w:b/>
          <w:bCs/>
          <w:sz w:val="28"/>
          <w:szCs w:val="28"/>
        </w:rPr>
        <w:t>钩子函数</w:t>
      </w:r>
      <w:r w:rsidR="00B152CE" w:rsidRPr="00B43089">
        <w:rPr>
          <w:b/>
          <w:bCs/>
          <w:sz w:val="24"/>
          <w:szCs w:val="24"/>
        </w:rPr>
        <w:br/>
      </w:r>
      <w:r w:rsidRPr="00FF417C">
        <w:rPr>
          <w:rFonts w:hint="eastAsia"/>
          <w:b/>
          <w:bCs/>
          <w:color w:val="FF0000"/>
          <w:sz w:val="24"/>
          <w:szCs w:val="24"/>
        </w:rPr>
        <w:t>全局守卫</w:t>
      </w:r>
      <w:r>
        <w:rPr>
          <w:rFonts w:hint="eastAsia"/>
          <w:b/>
          <w:bCs/>
          <w:color w:val="FF0000"/>
          <w:sz w:val="24"/>
          <w:szCs w:val="24"/>
        </w:rPr>
        <w:t>：</w:t>
      </w:r>
      <w:r w:rsidRPr="00AB5136">
        <w:rPr>
          <w:rFonts w:hint="eastAsia"/>
          <w:b/>
          <w:bCs/>
          <w:sz w:val="24"/>
          <w:szCs w:val="24"/>
        </w:rPr>
        <w:t>会在每个路由导航触发时调用，适用于全局的路由拦截和权限控制：</w:t>
      </w:r>
      <w:r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router/index.js</w:t>
      </w:r>
      <w:r>
        <w:rPr>
          <w:rFonts w:hint="eastAsia"/>
          <w:b/>
          <w:bCs/>
          <w:sz w:val="24"/>
          <w:szCs w:val="24"/>
        </w:rPr>
        <w:t>中定义</w:t>
      </w:r>
      <w:r w:rsidR="00AB5136">
        <w:rPr>
          <w:b/>
          <w:bCs/>
          <w:color w:val="FF0000"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beforeEach</w:t>
      </w:r>
      <w:proofErr w:type="spellEnd"/>
      <w:r>
        <w:rPr>
          <w:rFonts w:hint="eastAsia"/>
          <w:b/>
          <w:bCs/>
          <w:sz w:val="24"/>
          <w:szCs w:val="24"/>
        </w:rPr>
        <w:t>：路由进入前触发（常用于登录验证）</w:t>
      </w:r>
      <w:r w:rsidR="00AB5136">
        <w:rPr>
          <w:b/>
          <w:bCs/>
          <w:color w:val="FF0000"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beforeResolve</w:t>
      </w:r>
      <w:proofErr w:type="spellEnd"/>
      <w:r>
        <w:rPr>
          <w:rFonts w:hint="eastAsia"/>
          <w:b/>
          <w:bCs/>
          <w:sz w:val="24"/>
          <w:szCs w:val="24"/>
        </w:rPr>
        <w:t>：路由解析完成后触发（确保异步组件载入完毕）</w:t>
      </w:r>
      <w:r w:rsidR="00AB5136" w:rsidRPr="00AB5136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afterEach</w:t>
      </w:r>
      <w:proofErr w:type="spellEnd"/>
      <w:r>
        <w:rPr>
          <w:rFonts w:hint="eastAsia"/>
          <w:b/>
          <w:bCs/>
          <w:sz w:val="24"/>
          <w:szCs w:val="24"/>
        </w:rPr>
        <w:t>：路由跳转完成后触发（</w:t>
      </w:r>
      <w:r w:rsidRPr="00B43089">
        <w:rPr>
          <w:rFonts w:hint="eastAsia"/>
          <w:b/>
          <w:bCs/>
          <w:sz w:val="24"/>
          <w:szCs w:val="24"/>
        </w:rPr>
        <w:t>记录页面访问历史，更改页面标题</w:t>
      </w:r>
      <w:r>
        <w:rPr>
          <w:rFonts w:hint="eastAsia"/>
          <w:b/>
          <w:bCs/>
          <w:sz w:val="24"/>
          <w:szCs w:val="24"/>
        </w:rPr>
        <w:t>）</w:t>
      </w:r>
      <w:r w:rsidR="0023072A" w:rsidRPr="00BB7E95">
        <w:rPr>
          <w:b/>
          <w:bCs/>
          <w:sz w:val="24"/>
          <w:szCs w:val="24"/>
        </w:rPr>
        <w:br/>
      </w:r>
      <w:r w:rsidRPr="00BB7E95">
        <w:rPr>
          <w:rFonts w:hint="eastAsia"/>
          <w:b/>
          <w:bCs/>
          <w:color w:val="FF0000"/>
          <w:sz w:val="24"/>
          <w:szCs w:val="24"/>
        </w:rPr>
        <w:t>路由独享守卫：</w:t>
      </w:r>
      <w:r w:rsidRPr="00AB5136">
        <w:rPr>
          <w:rFonts w:hint="eastAsia"/>
          <w:b/>
          <w:bCs/>
          <w:sz w:val="24"/>
          <w:szCs w:val="24"/>
        </w:rPr>
        <w:t>只针对某个具体的路由生效：</w:t>
      </w:r>
      <w:r>
        <w:rPr>
          <w:rFonts w:hint="eastAsia"/>
          <w:b/>
          <w:bCs/>
          <w:sz w:val="24"/>
          <w:szCs w:val="24"/>
        </w:rPr>
        <w:t>在路由配置中定义</w:t>
      </w:r>
      <w:r w:rsidR="00537690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beforeEnter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BB7E95">
        <w:rPr>
          <w:rFonts w:hint="eastAsia"/>
          <w:b/>
          <w:bCs/>
          <w:sz w:val="24"/>
          <w:szCs w:val="24"/>
        </w:rPr>
        <w:t>在进入某个路由前被调用</w:t>
      </w:r>
      <w:r>
        <w:rPr>
          <w:rFonts w:hint="eastAsia"/>
          <w:b/>
          <w:bCs/>
          <w:sz w:val="24"/>
          <w:szCs w:val="24"/>
        </w:rPr>
        <w:t>（常用于</w:t>
      </w:r>
      <w:r w:rsidRPr="00BB7E95">
        <w:rPr>
          <w:rFonts w:hint="eastAsia"/>
          <w:b/>
          <w:bCs/>
          <w:sz w:val="24"/>
          <w:szCs w:val="24"/>
        </w:rPr>
        <w:t>对该路由的单独权限验证或数据预加载</w:t>
      </w:r>
      <w:r>
        <w:rPr>
          <w:rFonts w:hint="eastAsia"/>
          <w:b/>
          <w:bCs/>
          <w:sz w:val="24"/>
          <w:szCs w:val="24"/>
        </w:rPr>
        <w:t>）</w:t>
      </w:r>
      <w:r w:rsidR="006D286D">
        <w:rPr>
          <w:b/>
          <w:bCs/>
          <w:sz w:val="24"/>
          <w:szCs w:val="24"/>
        </w:rPr>
        <w:br/>
      </w:r>
      <w:r w:rsidRPr="006D286D">
        <w:rPr>
          <w:rFonts w:hint="eastAsia"/>
          <w:b/>
          <w:bCs/>
          <w:color w:val="FF0000"/>
          <w:sz w:val="24"/>
          <w:szCs w:val="24"/>
        </w:rPr>
        <w:t>组件内守卫：</w:t>
      </w:r>
      <w:r w:rsidRPr="006D286D">
        <w:rPr>
          <w:rFonts w:hint="eastAsia"/>
          <w:b/>
          <w:bCs/>
          <w:sz w:val="24"/>
          <w:szCs w:val="24"/>
        </w:rPr>
        <w:t>只对该组件的路由跳转生效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6D286D">
        <w:rPr>
          <w:rFonts w:hint="eastAsia"/>
          <w:b/>
          <w:bCs/>
          <w:sz w:val="24"/>
          <w:szCs w:val="24"/>
        </w:rPr>
        <w:t>：</w:t>
      </w:r>
      <w:r w:rsidRPr="00C91844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 xml:space="preserve"> Vue </w:t>
      </w:r>
      <w:r w:rsidRPr="00C91844">
        <w:rPr>
          <w:rFonts w:hint="eastAsia"/>
          <w:b/>
          <w:bCs/>
          <w:sz w:val="24"/>
          <w:szCs w:val="24"/>
        </w:rPr>
        <w:t>组件中定义：</w:t>
      </w:r>
      <w:r w:rsidR="00537690" w:rsidRPr="006D286D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beforeRouteEnter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: </w:t>
      </w:r>
      <w:r w:rsidRPr="006D286D">
        <w:rPr>
          <w:rFonts w:hint="eastAsia"/>
          <w:b/>
          <w:bCs/>
          <w:sz w:val="24"/>
          <w:szCs w:val="24"/>
        </w:rPr>
        <w:t>在进入该组件的路由前执行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6D286D">
        <w:rPr>
          <w:rFonts w:hint="eastAsia"/>
          <w:b/>
          <w:bCs/>
          <w:sz w:val="24"/>
          <w:szCs w:val="24"/>
        </w:rPr>
        <w:t>数据预加载或权限验证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537690" w:rsidRPr="006D286D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beforeRouteUpdate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: </w:t>
      </w:r>
      <w:r w:rsidRPr="006D286D">
        <w:rPr>
          <w:rFonts w:hint="eastAsia"/>
          <w:b/>
          <w:bCs/>
          <w:sz w:val="24"/>
          <w:szCs w:val="24"/>
        </w:rPr>
        <w:t>在当前路由改变且该组件被覆用时调用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6D286D">
        <w:rPr>
          <w:rFonts w:hint="eastAsia"/>
          <w:b/>
          <w:bCs/>
          <w:sz w:val="24"/>
          <w:szCs w:val="24"/>
        </w:rPr>
        <w:t>复用组件时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537690" w:rsidRPr="006D286D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beforeRouteLeave</w:t>
      </w:r>
      <w:proofErr w:type="spellEnd"/>
      <w:r w:rsidRPr="006D286D">
        <w:rPr>
          <w:rFonts w:hint="eastAsia"/>
          <w:b/>
          <w:bCs/>
          <w:sz w:val="24"/>
          <w:szCs w:val="24"/>
        </w:rPr>
        <w:t>：离开组件前触发（防止未保存数据丢失）</w:t>
      </w:r>
    </w:p>
    <w:p w14:paraId="37C58491" w14:textId="0D7F70D3" w:rsidR="00BB7E95" w:rsidRPr="00AB5136" w:rsidRDefault="00D776D9" w:rsidP="00AB5136">
      <w:pPr>
        <w:pStyle w:val="a7"/>
        <w:ind w:firstLineChars="0" w:firstLine="0"/>
        <w:rPr>
          <w:rFonts w:hint="eastAsia"/>
          <w:b/>
          <w:bCs/>
          <w:sz w:val="24"/>
          <w:szCs w:val="24"/>
        </w:rPr>
      </w:pPr>
      <w:r w:rsidRPr="00AB5136">
        <w:rPr>
          <w:rFonts w:hint="eastAsia"/>
          <w:b/>
          <w:bCs/>
          <w:sz w:val="24"/>
          <w:szCs w:val="24"/>
        </w:rPr>
        <w:t>总结：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2375"/>
        <w:gridCol w:w="1960"/>
        <w:gridCol w:w="1977"/>
        <w:gridCol w:w="2614"/>
      </w:tblGrid>
      <w:tr w:rsidR="00BB7E95" w14:paraId="0877C940" w14:textId="77777777" w:rsidTr="00BB7E95">
        <w:tc>
          <w:tcPr>
            <w:tcW w:w="2145" w:type="dxa"/>
          </w:tcPr>
          <w:p w14:paraId="1F2795AD" w14:textId="50245A7C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守卫类型</w:t>
            </w:r>
          </w:p>
        </w:tc>
        <w:tc>
          <w:tcPr>
            <w:tcW w:w="2047" w:type="dxa"/>
          </w:tcPr>
          <w:p w14:paraId="4CA5CCC9" w14:textId="079D052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触发时机</w:t>
            </w:r>
          </w:p>
        </w:tc>
        <w:tc>
          <w:tcPr>
            <w:tcW w:w="2051" w:type="dxa"/>
          </w:tcPr>
          <w:p w14:paraId="0FAE2B0A" w14:textId="44D3E083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2683" w:type="dxa"/>
          </w:tcPr>
          <w:p w14:paraId="27B5E751" w14:textId="6084CA02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参数</w:t>
            </w:r>
          </w:p>
        </w:tc>
      </w:tr>
      <w:tr w:rsidR="00BB7E95" w14:paraId="3E0E22BB" w14:textId="77777777" w:rsidTr="00BB7E95">
        <w:tc>
          <w:tcPr>
            <w:tcW w:w="2145" w:type="dxa"/>
          </w:tcPr>
          <w:p w14:paraId="76703FEA" w14:textId="6CEE91F2" w:rsidR="00BB7E95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beforeEach</w:t>
            </w:r>
            <w:proofErr w:type="spellEnd"/>
          </w:p>
        </w:tc>
        <w:tc>
          <w:tcPr>
            <w:tcW w:w="2047" w:type="dxa"/>
          </w:tcPr>
          <w:p w14:paraId="4B50DF88" w14:textId="200D8472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路由跳转前调用</w:t>
            </w:r>
          </w:p>
        </w:tc>
        <w:tc>
          <w:tcPr>
            <w:tcW w:w="2051" w:type="dxa"/>
          </w:tcPr>
          <w:p w14:paraId="789C310E" w14:textId="0408CE4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在路由跳转前调用，用于权限验证，登录验证</w:t>
            </w:r>
          </w:p>
        </w:tc>
        <w:tc>
          <w:tcPr>
            <w:tcW w:w="2683" w:type="dxa"/>
          </w:tcPr>
          <w:p w14:paraId="1B12DF53" w14:textId="7606FBC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：即将进入的路由对象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from: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当前离开的路由物件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next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：控制路由跳转的函数</w:t>
            </w:r>
          </w:p>
        </w:tc>
      </w:tr>
      <w:tr w:rsidR="00BB7E95" w14:paraId="227C5CEC" w14:textId="77777777" w:rsidTr="00BB7E95">
        <w:tc>
          <w:tcPr>
            <w:tcW w:w="2145" w:type="dxa"/>
          </w:tcPr>
          <w:p w14:paraId="3F5746E3" w14:textId="43749140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beforeResolve</w:t>
            </w:r>
            <w:proofErr w:type="spellEnd"/>
          </w:p>
        </w:tc>
        <w:tc>
          <w:tcPr>
            <w:tcW w:w="2047" w:type="dxa"/>
          </w:tcPr>
          <w:p w14:paraId="12473BF9" w14:textId="7CACBD38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在所有组件内守卫和异步路由组件解析后调用</w:t>
            </w:r>
          </w:p>
        </w:tc>
        <w:tc>
          <w:tcPr>
            <w:tcW w:w="2051" w:type="dxa"/>
          </w:tcPr>
          <w:p w14:paraId="51D47A33" w14:textId="0EF0CE2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确保异步组件和数据加载完成</w:t>
            </w:r>
          </w:p>
        </w:tc>
        <w:tc>
          <w:tcPr>
            <w:tcW w:w="2683" w:type="dxa"/>
          </w:tcPr>
          <w:p w14:paraId="5F60DFF3" w14:textId="4DE8C11F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4F45E18D" w14:textId="77777777" w:rsidTr="00BB7E95">
        <w:tc>
          <w:tcPr>
            <w:tcW w:w="2145" w:type="dxa"/>
          </w:tcPr>
          <w:p w14:paraId="180595F0" w14:textId="0B7C77DF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afterEach</w:t>
            </w:r>
            <w:proofErr w:type="spellEnd"/>
          </w:p>
        </w:tc>
        <w:tc>
          <w:tcPr>
            <w:tcW w:w="2047" w:type="dxa"/>
          </w:tcPr>
          <w:p w14:paraId="2955E79D" w14:textId="02DDB9A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导航完成后调用</w:t>
            </w:r>
          </w:p>
        </w:tc>
        <w:tc>
          <w:tcPr>
            <w:tcW w:w="2051" w:type="dxa"/>
          </w:tcPr>
          <w:p w14:paraId="5FA33A31" w14:textId="5F299E24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记录页面访问历史，更改页面标题</w:t>
            </w:r>
          </w:p>
        </w:tc>
        <w:tc>
          <w:tcPr>
            <w:tcW w:w="2683" w:type="dxa"/>
          </w:tcPr>
          <w:p w14:paraId="13FC4092" w14:textId="46809D13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：已经进入的路由队形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from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：已经离开的路由对象</w:t>
            </w:r>
          </w:p>
        </w:tc>
      </w:tr>
      <w:tr w:rsidR="00BB7E95" w14:paraId="344C1CEE" w14:textId="77777777" w:rsidTr="00BB7E95">
        <w:tc>
          <w:tcPr>
            <w:tcW w:w="2145" w:type="dxa"/>
          </w:tcPr>
          <w:p w14:paraId="46EAC71F" w14:textId="38973DE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beforeEnter</w:t>
            </w:r>
            <w:proofErr w:type="spellEnd"/>
          </w:p>
        </w:tc>
        <w:tc>
          <w:tcPr>
            <w:tcW w:w="2047" w:type="dxa"/>
          </w:tcPr>
          <w:p w14:paraId="37E5D57E" w14:textId="0EFCB1E9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在进入某个路由前被调用</w:t>
            </w:r>
          </w:p>
        </w:tc>
        <w:tc>
          <w:tcPr>
            <w:tcW w:w="2051" w:type="dxa"/>
          </w:tcPr>
          <w:p w14:paraId="073C0577" w14:textId="6E4D7CC9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常用于对该路由的单独权限验证或数据预加载</w:t>
            </w:r>
          </w:p>
        </w:tc>
        <w:tc>
          <w:tcPr>
            <w:tcW w:w="2683" w:type="dxa"/>
          </w:tcPr>
          <w:p w14:paraId="24AA4CAC" w14:textId="6E283B06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B7E95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5EA0635D" w14:textId="77777777" w:rsidTr="00BB7E95">
        <w:tc>
          <w:tcPr>
            <w:tcW w:w="2145" w:type="dxa"/>
          </w:tcPr>
          <w:p w14:paraId="53E6633D" w14:textId="30FC35C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beforeRouteEnter</w:t>
            </w:r>
            <w:proofErr w:type="spellEnd"/>
          </w:p>
        </w:tc>
        <w:tc>
          <w:tcPr>
            <w:tcW w:w="2047" w:type="dxa"/>
          </w:tcPr>
          <w:p w14:paraId="4879EEA1" w14:textId="71FEE9CB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在进入该组件的路由前执行</w:t>
            </w:r>
          </w:p>
        </w:tc>
        <w:tc>
          <w:tcPr>
            <w:tcW w:w="2051" w:type="dxa"/>
          </w:tcPr>
          <w:p w14:paraId="08C47DAB" w14:textId="768FE59C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数据预加载或权限验证</w:t>
            </w:r>
          </w:p>
        </w:tc>
        <w:tc>
          <w:tcPr>
            <w:tcW w:w="2683" w:type="dxa"/>
          </w:tcPr>
          <w:p w14:paraId="7515C12A" w14:textId="117A5650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3D3D6C46" w14:textId="77777777" w:rsidTr="00BB7E95">
        <w:tc>
          <w:tcPr>
            <w:tcW w:w="2145" w:type="dxa"/>
          </w:tcPr>
          <w:p w14:paraId="4F3FD59A" w14:textId="531266CD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beforeRouteUpdate</w:t>
            </w:r>
            <w:proofErr w:type="spellEnd"/>
          </w:p>
        </w:tc>
        <w:tc>
          <w:tcPr>
            <w:tcW w:w="2047" w:type="dxa"/>
          </w:tcPr>
          <w:p w14:paraId="5EF2427F" w14:textId="33D173E9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</w:t>
            </w:r>
            <w:r>
              <w:rPr>
                <w:rFonts w:hint="eastAsia"/>
                <w:b/>
                <w:bCs/>
                <w:sz w:val="24"/>
                <w:szCs w:val="24"/>
              </w:rPr>
              <w:t>当前路由改变且该组件被覆用时调用</w:t>
            </w:r>
          </w:p>
        </w:tc>
        <w:tc>
          <w:tcPr>
            <w:tcW w:w="2051" w:type="dxa"/>
          </w:tcPr>
          <w:p w14:paraId="0EEDDBE7" w14:textId="30116F8C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常用于更新组件数据</w:t>
            </w:r>
          </w:p>
        </w:tc>
        <w:tc>
          <w:tcPr>
            <w:tcW w:w="2683" w:type="dxa"/>
          </w:tcPr>
          <w:p w14:paraId="5619F79F" w14:textId="6E9D4C29" w:rsidR="00BB7E95" w:rsidRPr="00B43089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2DDC9F28" w14:textId="77777777" w:rsidTr="00BB7E95">
        <w:tc>
          <w:tcPr>
            <w:tcW w:w="2145" w:type="dxa"/>
          </w:tcPr>
          <w:p w14:paraId="0D80C327" w14:textId="75D7FC92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beforeRouteLeave</w:t>
            </w:r>
            <w:proofErr w:type="spellEnd"/>
          </w:p>
        </w:tc>
        <w:tc>
          <w:tcPr>
            <w:tcW w:w="2047" w:type="dxa"/>
          </w:tcPr>
          <w:p w14:paraId="1FCB6969" w14:textId="206D3BDE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在离开当前路由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时调用</w:t>
            </w:r>
          </w:p>
        </w:tc>
        <w:tc>
          <w:tcPr>
            <w:tcW w:w="2051" w:type="dxa"/>
          </w:tcPr>
          <w:p w14:paraId="599791F1" w14:textId="4EE7CAA8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16194">
              <w:rPr>
                <w:rFonts w:hint="eastAsia"/>
                <w:b/>
                <w:bCs/>
                <w:sz w:val="24"/>
                <w:szCs w:val="24"/>
              </w:rPr>
              <w:lastRenderedPageBreak/>
              <w:t>常用</w:t>
            </w:r>
            <w:r>
              <w:rPr>
                <w:rFonts w:hint="eastAsia"/>
                <w:b/>
                <w:bCs/>
                <w:sz w:val="24"/>
                <w:szCs w:val="24"/>
              </w:rPr>
              <w:t>于保存数据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或确认用户是否离开</w:t>
            </w:r>
          </w:p>
        </w:tc>
        <w:tc>
          <w:tcPr>
            <w:tcW w:w="2683" w:type="dxa"/>
          </w:tcPr>
          <w:p w14:paraId="26C6A60A" w14:textId="773B2A13" w:rsidR="00BB7E95" w:rsidRPr="00B43089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16194">
              <w:rPr>
                <w:rFonts w:hint="eastAsia"/>
                <w:b/>
                <w:bCs/>
                <w:sz w:val="24"/>
                <w:szCs w:val="24"/>
              </w:rPr>
              <w:lastRenderedPageBreak/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E16194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</w:tbl>
    <w:p w14:paraId="2071B13A" w14:textId="19323FC7" w:rsidR="00B43089" w:rsidRPr="00FF417C" w:rsidRDefault="00B43089" w:rsidP="00FF417C">
      <w:pPr>
        <w:rPr>
          <w:rFonts w:hint="eastAsia"/>
          <w:b/>
          <w:bCs/>
          <w:color w:val="FF0000"/>
          <w:sz w:val="24"/>
          <w:szCs w:val="24"/>
        </w:rPr>
      </w:pPr>
    </w:p>
    <w:p w14:paraId="6C1A2C27" w14:textId="027922CE" w:rsidR="00CF6EDF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watch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watchEffect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computed </w:t>
      </w:r>
      <w:r w:rsidRPr="00A6129B">
        <w:rPr>
          <w:rFonts w:hint="eastAsia"/>
          <w:b/>
          <w:bCs/>
          <w:sz w:val="28"/>
          <w:szCs w:val="28"/>
        </w:rPr>
        <w:t>区别</w:t>
      </w:r>
      <w:r w:rsidR="00CF6EDF">
        <w:rPr>
          <w:b/>
          <w:bCs/>
          <w:sz w:val="28"/>
          <w:szCs w:val="28"/>
        </w:rPr>
        <w:br/>
      </w:r>
      <w:r w:rsidRPr="00E82703">
        <w:rPr>
          <w:rFonts w:hint="eastAsia"/>
          <w:b/>
          <w:bCs/>
          <w:sz w:val="24"/>
          <w:szCs w:val="24"/>
        </w:rPr>
        <w:t>相同点：都是用于响应式处理数据变化的工具</w:t>
      </w:r>
      <w:r w:rsidR="00CF6EDF" w:rsidRPr="00E82703">
        <w:rPr>
          <w:b/>
          <w:bCs/>
          <w:sz w:val="24"/>
          <w:szCs w:val="24"/>
        </w:rPr>
        <w:br/>
      </w:r>
      <w:r w:rsidRPr="00E82703">
        <w:rPr>
          <w:rFonts w:hint="eastAsia"/>
          <w:b/>
          <w:bCs/>
          <w:sz w:val="24"/>
          <w:szCs w:val="24"/>
        </w:rPr>
        <w:t>不同点：</w:t>
      </w:r>
    </w:p>
    <w:tbl>
      <w:tblPr>
        <w:tblStyle w:val="aa"/>
        <w:tblW w:w="8789" w:type="dxa"/>
        <w:tblInd w:w="137" w:type="dxa"/>
        <w:tblLook w:val="04A0" w:firstRow="1" w:lastRow="0" w:firstColumn="1" w:lastColumn="0" w:noHBand="0" w:noVBand="1"/>
      </w:tblPr>
      <w:tblGrid>
        <w:gridCol w:w="1276"/>
        <w:gridCol w:w="1984"/>
        <w:gridCol w:w="3402"/>
        <w:gridCol w:w="2127"/>
      </w:tblGrid>
      <w:tr w:rsidR="00207594" w14:paraId="16F4E3D8" w14:textId="77777777" w:rsidTr="00F54CE2">
        <w:tc>
          <w:tcPr>
            <w:tcW w:w="1276" w:type="dxa"/>
          </w:tcPr>
          <w:p w14:paraId="24376D13" w14:textId="2FF3BD8C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1984" w:type="dxa"/>
          </w:tcPr>
          <w:p w14:paraId="7D602753" w14:textId="15B5A604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</w:p>
        </w:tc>
        <w:tc>
          <w:tcPr>
            <w:tcW w:w="3402" w:type="dxa"/>
          </w:tcPr>
          <w:p w14:paraId="6CD1888C" w14:textId="6A88A1F9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127" w:type="dxa"/>
          </w:tcPr>
          <w:p w14:paraId="3D704431" w14:textId="16CFA550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  <w:proofErr w:type="spellEnd"/>
          </w:p>
        </w:tc>
      </w:tr>
      <w:tr w:rsidR="00207594" w14:paraId="669AB813" w14:textId="77777777" w:rsidTr="00F54CE2">
        <w:tc>
          <w:tcPr>
            <w:tcW w:w="1276" w:type="dxa"/>
          </w:tcPr>
          <w:p w14:paraId="4BD5995A" w14:textId="6E18BC8B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5C690143" w14:textId="72D3D3C6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必须返回一个值</w:t>
            </w:r>
          </w:p>
        </w:tc>
        <w:tc>
          <w:tcPr>
            <w:tcW w:w="3402" w:type="dxa"/>
          </w:tcPr>
          <w:p w14:paraId="436252F0" w14:textId="4512C99E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无返回值（执行副作用）</w:t>
            </w:r>
          </w:p>
        </w:tc>
        <w:tc>
          <w:tcPr>
            <w:tcW w:w="2127" w:type="dxa"/>
          </w:tcPr>
          <w:p w14:paraId="2E1494BC" w14:textId="728D08B8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无返回值（执行副作用）</w:t>
            </w:r>
          </w:p>
        </w:tc>
      </w:tr>
      <w:tr w:rsidR="00207594" w14:paraId="03A036A7" w14:textId="77777777" w:rsidTr="00F54CE2">
        <w:tc>
          <w:tcPr>
            <w:tcW w:w="1276" w:type="dxa"/>
          </w:tcPr>
          <w:p w14:paraId="00EFD3F0" w14:textId="06470CDA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执行时机</w:t>
            </w:r>
          </w:p>
        </w:tc>
        <w:tc>
          <w:tcPr>
            <w:tcW w:w="1984" w:type="dxa"/>
          </w:tcPr>
          <w:p w14:paraId="0BA23C76" w14:textId="0BF80D22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访问时才会计算</w:t>
            </w:r>
          </w:p>
        </w:tc>
        <w:tc>
          <w:tcPr>
            <w:tcW w:w="3402" w:type="dxa"/>
          </w:tcPr>
          <w:p w14:paraId="69F63D07" w14:textId="65FE528A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默认不立即执行，除非设置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immediate:true</w:t>
            </w:r>
            <w:proofErr w:type="spellEnd"/>
            <w:r w:rsidRPr="00E82703">
              <w:rPr>
                <w:rFonts w:hint="eastAsia"/>
                <w:b/>
                <w:bCs/>
                <w:sz w:val="24"/>
                <w:szCs w:val="24"/>
              </w:rPr>
              <w:t>每次变化都会执行</w:t>
            </w:r>
          </w:p>
        </w:tc>
        <w:tc>
          <w:tcPr>
            <w:tcW w:w="2127" w:type="dxa"/>
          </w:tcPr>
          <w:p w14:paraId="269029CC" w14:textId="6D476DF8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立即执行—变化也会执行</w:t>
            </w:r>
          </w:p>
        </w:tc>
      </w:tr>
      <w:tr w:rsidR="00207594" w14:paraId="5318A90D" w14:textId="77777777" w:rsidTr="00F54CE2">
        <w:tc>
          <w:tcPr>
            <w:tcW w:w="1276" w:type="dxa"/>
          </w:tcPr>
          <w:p w14:paraId="29245ACE" w14:textId="4A09CD22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缓存机制</w:t>
            </w:r>
          </w:p>
        </w:tc>
        <w:tc>
          <w:tcPr>
            <w:tcW w:w="1984" w:type="dxa"/>
          </w:tcPr>
          <w:p w14:paraId="72BC6ABF" w14:textId="6A7EF4C2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有缓存，惰性计算</w:t>
            </w:r>
          </w:p>
        </w:tc>
        <w:tc>
          <w:tcPr>
            <w:tcW w:w="3402" w:type="dxa"/>
          </w:tcPr>
          <w:p w14:paraId="41582064" w14:textId="174CB82B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无缓存，每次变化都会触发会调</w:t>
            </w:r>
          </w:p>
        </w:tc>
        <w:tc>
          <w:tcPr>
            <w:tcW w:w="2127" w:type="dxa"/>
          </w:tcPr>
          <w:p w14:paraId="6CDF71AB" w14:textId="0101A977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无缓存，每次变化都会触发会调</w:t>
            </w:r>
          </w:p>
        </w:tc>
      </w:tr>
      <w:tr w:rsidR="00207594" w14:paraId="747B1D60" w14:textId="77777777" w:rsidTr="00F54CE2">
        <w:tc>
          <w:tcPr>
            <w:tcW w:w="1276" w:type="dxa"/>
          </w:tcPr>
          <w:p w14:paraId="0E8AB43D" w14:textId="155D2EA4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1984" w:type="dxa"/>
          </w:tcPr>
          <w:p w14:paraId="7A313B7C" w14:textId="4D47B2C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计算派生值（如计算属性）</w:t>
            </w:r>
          </w:p>
        </w:tc>
        <w:tc>
          <w:tcPr>
            <w:tcW w:w="3402" w:type="dxa"/>
          </w:tcPr>
          <w:p w14:paraId="4DC3EE25" w14:textId="4CBD6278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异步操作，复杂逻辑</w:t>
            </w:r>
          </w:p>
        </w:tc>
        <w:tc>
          <w:tcPr>
            <w:tcW w:w="2127" w:type="dxa"/>
          </w:tcPr>
          <w:p w14:paraId="7093E312" w14:textId="3AC9922D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自动追踪多个依赖的副作用</w:t>
            </w:r>
          </w:p>
        </w:tc>
      </w:tr>
      <w:tr w:rsidR="00207594" w14:paraId="2B009EDC" w14:textId="77777777" w:rsidTr="00F54CE2">
        <w:tc>
          <w:tcPr>
            <w:tcW w:w="1276" w:type="dxa"/>
          </w:tcPr>
          <w:p w14:paraId="781B2694" w14:textId="3F0C916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新旧值</w:t>
            </w:r>
          </w:p>
        </w:tc>
        <w:tc>
          <w:tcPr>
            <w:tcW w:w="1984" w:type="dxa"/>
          </w:tcPr>
          <w:p w14:paraId="44A3F766" w14:textId="2E85B6B4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3402" w:type="dxa"/>
          </w:tcPr>
          <w:p w14:paraId="6156D2CD" w14:textId="6A7B5321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提供</w:t>
            </w:r>
          </w:p>
        </w:tc>
        <w:tc>
          <w:tcPr>
            <w:tcW w:w="2127" w:type="dxa"/>
          </w:tcPr>
          <w:p w14:paraId="5AE1FF01" w14:textId="2BDA3E6B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不提供</w:t>
            </w:r>
          </w:p>
        </w:tc>
      </w:tr>
      <w:tr w:rsidR="00F54CE2" w14:paraId="363C48CC" w14:textId="77777777" w:rsidTr="00F54CE2">
        <w:tc>
          <w:tcPr>
            <w:tcW w:w="1276" w:type="dxa"/>
          </w:tcPr>
          <w:p w14:paraId="0B613B99" w14:textId="0B929F7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依赖收集</w:t>
            </w:r>
          </w:p>
        </w:tc>
        <w:tc>
          <w:tcPr>
            <w:tcW w:w="1984" w:type="dxa"/>
          </w:tcPr>
          <w:p w14:paraId="2C380605" w14:textId="06F6955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显式依赖</w:t>
            </w:r>
          </w:p>
        </w:tc>
        <w:tc>
          <w:tcPr>
            <w:tcW w:w="3402" w:type="dxa"/>
          </w:tcPr>
          <w:p w14:paraId="7C4BB273" w14:textId="0569D5A0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显式指定侦听源</w:t>
            </w:r>
          </w:p>
        </w:tc>
        <w:tc>
          <w:tcPr>
            <w:tcW w:w="2127" w:type="dxa"/>
          </w:tcPr>
          <w:p w14:paraId="7F09CE4C" w14:textId="373BB315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自动收集回调中的所有依赖</w:t>
            </w:r>
          </w:p>
        </w:tc>
      </w:tr>
      <w:tr w:rsidR="00E82703" w14:paraId="79E9156F" w14:textId="77777777" w:rsidTr="00F54CE2">
        <w:tc>
          <w:tcPr>
            <w:tcW w:w="1276" w:type="dxa"/>
          </w:tcPr>
          <w:p w14:paraId="79C2BD35" w14:textId="4D3981FD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</w:t>
            </w:r>
          </w:p>
        </w:tc>
        <w:tc>
          <w:tcPr>
            <w:tcW w:w="1984" w:type="dxa"/>
          </w:tcPr>
          <w:p w14:paraId="3EE1A552" w14:textId="5E3CD166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需要基于响应式数据计算出一个新值</w:t>
            </w:r>
          </w:p>
        </w:tc>
        <w:tc>
          <w:tcPr>
            <w:tcW w:w="3402" w:type="dxa"/>
          </w:tcPr>
          <w:p w14:paraId="7190196C" w14:textId="3BB6C650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需要在数据变化时执行异步变化时执行异步操作、复杂逻辑（发送请求，操作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），</w:t>
            </w:r>
            <w:r w:rsidRPr="00F54CE2">
              <w:rPr>
                <w:rFonts w:hint="eastAsia"/>
                <w:b/>
                <w:bCs/>
                <w:sz w:val="24"/>
                <w:szCs w:val="24"/>
              </w:rPr>
              <w:t>并且</w:t>
            </w:r>
            <w:r w:rsidRPr="00F54CE2">
              <w:rPr>
                <w:rFonts w:hint="eastAsia"/>
                <w:b/>
                <w:bCs/>
                <w:sz w:val="24"/>
                <w:szCs w:val="24"/>
              </w:rPr>
              <w:lastRenderedPageBreak/>
              <w:t>需要细粒度控制依赖时</w:t>
            </w:r>
          </w:p>
        </w:tc>
        <w:tc>
          <w:tcPr>
            <w:tcW w:w="2127" w:type="dxa"/>
          </w:tcPr>
          <w:p w14:paraId="402C2DE2" w14:textId="30ED74FA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需要立即执行并自动追踪多个依赖</w:t>
            </w:r>
          </w:p>
        </w:tc>
      </w:tr>
    </w:tbl>
    <w:p w14:paraId="2F3603D6" w14:textId="69108EFF" w:rsidR="009375C5" w:rsidRPr="00DD0010" w:rsidRDefault="009375C5" w:rsidP="00DD0010">
      <w:pPr>
        <w:rPr>
          <w:rFonts w:hint="eastAsia"/>
          <w:b/>
          <w:bCs/>
          <w:sz w:val="28"/>
          <w:szCs w:val="28"/>
        </w:rPr>
      </w:pPr>
    </w:p>
    <w:p w14:paraId="0BF88C05" w14:textId="22A586AB" w:rsidR="00050780" w:rsidRDefault="00D776D9" w:rsidP="00A55902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权限的操作；动态路由</w:t>
      </w:r>
      <w:r w:rsidR="00B56EEE">
        <w:rPr>
          <w:b/>
          <w:bCs/>
          <w:sz w:val="28"/>
          <w:szCs w:val="28"/>
        </w:rPr>
        <w:br/>
      </w:r>
      <w:r w:rsidRPr="00E46F33">
        <w:rPr>
          <w:rFonts w:hint="eastAsia"/>
          <w:b/>
          <w:bCs/>
          <w:sz w:val="24"/>
          <w:szCs w:val="24"/>
        </w:rPr>
        <w:t>权限控制指根据使用者的角色或权限级别，控制用户可以访问的路由和功能，一般用户登录后，后端会返回用户的权限信息，前端根据这些信息动态加载路由</w:t>
      </w:r>
      <w:r w:rsidR="00050780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页面级权限控制：</w:t>
      </w:r>
      <w:r w:rsidR="00687514">
        <w:rPr>
          <w:b/>
          <w:bCs/>
          <w:sz w:val="28"/>
          <w:szCs w:val="28"/>
        </w:rPr>
        <w:br/>
      </w:r>
      <w:r w:rsidR="00687514">
        <w:rPr>
          <w:noProof/>
        </w:rPr>
        <w:drawing>
          <wp:inline distT="0" distB="0" distL="0" distR="0" wp14:anchorId="3D930496" wp14:editId="68F9FBCA">
            <wp:extent cx="5274310" cy="916940"/>
            <wp:effectExtent l="0" t="0" r="2540" b="0"/>
            <wp:docPr id="5827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C4EB" w14:textId="764770D2" w:rsidR="00A55902" w:rsidRPr="00E46F33" w:rsidRDefault="00050780" w:rsidP="00E46F3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8004F" wp14:editId="328DBF76">
            <wp:extent cx="5274310" cy="5505450"/>
            <wp:effectExtent l="0" t="0" r="2540" b="0"/>
            <wp:docPr id="1120534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4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EE">
        <w:rPr>
          <w:b/>
          <w:bCs/>
          <w:sz w:val="28"/>
          <w:szCs w:val="28"/>
        </w:rPr>
        <w:br/>
      </w:r>
      <w:r w:rsidR="00D776D9" w:rsidRPr="00E46F33">
        <w:rPr>
          <w:rFonts w:hint="eastAsia"/>
          <w:b/>
          <w:bCs/>
          <w:sz w:val="24"/>
          <w:szCs w:val="24"/>
        </w:rPr>
        <w:t>我们在实际项目中是在router/index 文件里面路由信息完全写死，通过后端返回的用户权限code和前端的路由配置表里面的配置code（就是后端返回的code，根据业务来配置） 一起判断页面权限</w:t>
      </w:r>
    </w:p>
    <w:p w14:paraId="2EFCDC47" w14:textId="3C056977" w:rsidR="00F81861" w:rsidRPr="00E46F33" w:rsidRDefault="00D776D9" w:rsidP="00E46F33">
      <w:pPr>
        <w:rPr>
          <w:rFonts w:hint="eastAsia"/>
          <w:b/>
          <w:bCs/>
          <w:sz w:val="24"/>
          <w:szCs w:val="24"/>
        </w:rPr>
      </w:pPr>
      <w:r w:rsidRPr="00E46F33">
        <w:rPr>
          <w:rFonts w:hint="eastAsia"/>
          <w:b/>
          <w:bCs/>
          <w:sz w:val="24"/>
          <w:szCs w:val="24"/>
        </w:rPr>
        <w:t>路由权限：对比看看路由配置表里面有没有，如果没有就是无权限</w:t>
      </w:r>
      <w:r w:rsidR="00812123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其核心思想：当前</w:t>
      </w:r>
      <w:proofErr w:type="spellStart"/>
      <w:r w:rsidRPr="00E46F33">
        <w:rPr>
          <w:rFonts w:hint="eastAsia"/>
          <w:b/>
          <w:bCs/>
          <w:sz w:val="24"/>
          <w:szCs w:val="24"/>
        </w:rPr>
        <w:t>route.path</w:t>
      </w:r>
      <w:proofErr w:type="spellEnd"/>
      <w:r w:rsidRPr="00E46F33">
        <w:rPr>
          <w:rFonts w:hint="eastAsia"/>
          <w:b/>
          <w:bCs/>
          <w:sz w:val="24"/>
          <w:szCs w:val="24"/>
        </w:rPr>
        <w:t xml:space="preserve"> 递归对比前端的路由配置中是否存在</w:t>
      </w:r>
      <w:r w:rsidR="006F6648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如果对比相等--判断后端返回的权限code是否包含了对比相等的路由code，然后返回路由配置表中有权限显示/无配置code（指的是任何用户都可以查看）的路由配置信息，</w:t>
      </w:r>
      <w:r w:rsidR="00F53E06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lastRenderedPageBreak/>
        <w:t>如果没有--则跳转无权限页面提示</w:t>
      </w:r>
      <w:r w:rsidR="00F53E06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如果有，</w:t>
      </w:r>
      <w:proofErr w:type="spellStart"/>
      <w:r w:rsidRPr="00E46F33">
        <w:rPr>
          <w:rFonts w:hint="eastAsia"/>
          <w:b/>
          <w:bCs/>
          <w:sz w:val="24"/>
          <w:szCs w:val="24"/>
        </w:rPr>
        <w:t>router.replace</w:t>
      </w:r>
      <w:proofErr w:type="spellEnd"/>
      <w:r w:rsidRPr="00E46F33">
        <w:rPr>
          <w:rFonts w:hint="eastAsia"/>
          <w:b/>
          <w:bCs/>
          <w:sz w:val="24"/>
          <w:szCs w:val="24"/>
        </w:rPr>
        <w:t>跳转指定的页面</w:t>
      </w:r>
      <w:r w:rsidR="0090285B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如果不相等—返回404页面</w:t>
      </w:r>
    </w:p>
    <w:p w14:paraId="0F035D84" w14:textId="0CCE910F" w:rsidR="00686F3F" w:rsidRP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toast </w:t>
      </w:r>
      <w:r w:rsidRPr="00A6129B">
        <w:rPr>
          <w:rFonts w:hint="eastAsia"/>
          <w:b/>
          <w:bCs/>
          <w:sz w:val="28"/>
          <w:szCs w:val="28"/>
        </w:rPr>
        <w:t>封装</w:t>
      </w:r>
      <w:r w:rsidR="0021604C">
        <w:rPr>
          <w:b/>
          <w:bCs/>
          <w:sz w:val="28"/>
          <w:szCs w:val="28"/>
        </w:rPr>
        <w:br/>
      </w:r>
      <w:r w:rsidR="0021604C">
        <w:rPr>
          <w:noProof/>
        </w:rPr>
        <w:lastRenderedPageBreak/>
        <w:drawing>
          <wp:inline distT="0" distB="0" distL="0" distR="0" wp14:anchorId="6B9FA8EA" wp14:editId="16B5528C">
            <wp:extent cx="5274310" cy="8285480"/>
            <wp:effectExtent l="0" t="0" r="2540" b="1270"/>
            <wp:docPr id="124101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180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4413" w14:textId="1C9FC73D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判断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js</w:t>
      </w:r>
      <w:proofErr w:type="spellEnd"/>
      <w:r w:rsidRPr="00A6129B">
        <w:rPr>
          <w:rFonts w:hint="eastAsia"/>
          <w:b/>
          <w:bCs/>
          <w:sz w:val="28"/>
          <w:szCs w:val="28"/>
        </w:rPr>
        <w:t>数据类型哪些方法</w:t>
      </w:r>
    </w:p>
    <w:p w14:paraId="40F00C06" w14:textId="1C3BB56E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防抖节流：手撕</w:t>
      </w:r>
    </w:p>
    <w:p w14:paraId="261C37BC" w14:textId="6F56D928" w:rsidR="00686F3F" w:rsidRPr="00BD1A39" w:rsidRDefault="00D776D9" w:rsidP="00BD1A3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读代码输出题：关于</w:t>
      </w:r>
      <w:r w:rsidRPr="00D776D9">
        <w:rPr>
          <w:rFonts w:eastAsia="等线" w:hint="eastAsia"/>
          <w:b/>
          <w:bCs/>
          <w:sz w:val="28"/>
          <w:szCs w:val="28"/>
        </w:rPr>
        <w:t>this</w:t>
      </w:r>
      <w:r w:rsidRPr="00A6129B">
        <w:rPr>
          <w:rFonts w:hint="eastAsia"/>
          <w:b/>
          <w:bCs/>
          <w:sz w:val="28"/>
          <w:szCs w:val="28"/>
        </w:rPr>
        <w:t>指向的，还有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settimeout</w:t>
      </w:r>
      <w:proofErr w:type="spellEnd"/>
      <w:r w:rsidRPr="00A6129B">
        <w:rPr>
          <w:rFonts w:hint="eastAsia"/>
          <w:b/>
          <w:bCs/>
          <w:sz w:val="28"/>
          <w:szCs w:val="28"/>
        </w:rPr>
        <w:t>，</w:t>
      </w:r>
      <w:r w:rsidRPr="00D776D9">
        <w:rPr>
          <w:rFonts w:eastAsia="等线" w:hint="eastAsia"/>
          <w:b/>
          <w:bCs/>
          <w:sz w:val="28"/>
          <w:szCs w:val="28"/>
        </w:rPr>
        <w:t>async</w:t>
      </w:r>
      <w:r w:rsidRPr="00A6129B">
        <w:rPr>
          <w:rFonts w:hint="eastAsia"/>
          <w:b/>
          <w:bCs/>
          <w:sz w:val="28"/>
          <w:szCs w:val="28"/>
        </w:rPr>
        <w:t>等同步任务、微任务执行顺序之类的</w:t>
      </w:r>
    </w:p>
    <w:p w14:paraId="4003960A" w14:textId="1C0CF2DC" w:rsidR="00686F3F" w:rsidRPr="00BD1A39" w:rsidRDefault="00D776D9" w:rsidP="00BD1A3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同源策略以及跨域解决方案</w:t>
      </w:r>
      <w:r w:rsidR="00BD1A39">
        <w:rPr>
          <w:b/>
          <w:bCs/>
          <w:sz w:val="28"/>
          <w:szCs w:val="28"/>
        </w:rPr>
        <w:br/>
      </w:r>
      <w:r w:rsidR="00BD1A39" w:rsidRPr="001D3989">
        <w:rPr>
          <w:rFonts w:hint="eastAsia"/>
          <w:b/>
          <w:bCs/>
          <w:sz w:val="24"/>
          <w:szCs w:val="24"/>
        </w:rPr>
        <w:t>同源策略：浏览器的安全机制，限制了一个源的文档或脚本如何与另一个源的资源进行交互</w:t>
      </w:r>
      <w:r w:rsidR="00BD1A39" w:rsidRPr="001D3989">
        <w:rPr>
          <w:b/>
          <w:bCs/>
          <w:sz w:val="24"/>
          <w:szCs w:val="24"/>
        </w:rPr>
        <w:br/>
      </w:r>
      <w:r w:rsidR="00BD1A39" w:rsidRPr="001D3989">
        <w:rPr>
          <w:rFonts w:hint="eastAsia"/>
          <w:b/>
          <w:bCs/>
          <w:sz w:val="24"/>
          <w:szCs w:val="24"/>
        </w:rPr>
        <w:t>同源定义：协议</w:t>
      </w:r>
      <w:r w:rsidR="00BD1A39" w:rsidRPr="001D3989">
        <w:rPr>
          <w:b/>
          <w:bCs/>
          <w:sz w:val="24"/>
          <w:szCs w:val="24"/>
        </w:rPr>
        <w:t>http/https</w:t>
      </w:r>
      <w:r w:rsidR="00BD1A39" w:rsidRPr="001D3989">
        <w:rPr>
          <w:rFonts w:hint="eastAsia"/>
          <w:b/>
          <w:bCs/>
          <w:sz w:val="24"/>
          <w:szCs w:val="24"/>
        </w:rPr>
        <w:t>、域名</w:t>
      </w:r>
      <w:r w:rsidR="00BD1A39" w:rsidRPr="001D3989">
        <w:rPr>
          <w:b/>
          <w:bCs/>
          <w:sz w:val="24"/>
          <w:szCs w:val="24"/>
        </w:rPr>
        <w:t>example.com</w:t>
      </w:r>
      <w:r w:rsidR="00BD1A39" w:rsidRPr="001D3989">
        <w:rPr>
          <w:rFonts w:hint="eastAsia"/>
          <w:b/>
          <w:bCs/>
          <w:sz w:val="24"/>
          <w:szCs w:val="24"/>
        </w:rPr>
        <w:t>、端口</w:t>
      </w:r>
      <w:r w:rsidR="00BD1A39" w:rsidRPr="001D3989">
        <w:rPr>
          <w:b/>
          <w:bCs/>
          <w:sz w:val="24"/>
          <w:szCs w:val="24"/>
        </w:rPr>
        <w:t>80/443等</w:t>
      </w:r>
      <w:r w:rsidR="00BD1A39" w:rsidRPr="001D3989">
        <w:rPr>
          <w:rFonts w:hint="eastAsia"/>
          <w:b/>
          <w:bCs/>
          <w:sz w:val="24"/>
          <w:szCs w:val="24"/>
        </w:rPr>
        <w:t>都相同==同源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跨域解决方案：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1.后端设置</w:t>
      </w:r>
      <w:proofErr w:type="spellStart"/>
      <w:r w:rsidR="001D3989" w:rsidRPr="001D3989">
        <w:rPr>
          <w:rFonts w:hint="eastAsia"/>
          <w:b/>
          <w:bCs/>
          <w:sz w:val="24"/>
          <w:szCs w:val="24"/>
        </w:rPr>
        <w:t>cors</w:t>
      </w:r>
      <w:proofErr w:type="spellEnd"/>
      <w:r w:rsidR="001D3989" w:rsidRPr="001D3989">
        <w:rPr>
          <w:rFonts w:hint="eastAsia"/>
          <w:b/>
          <w:bCs/>
          <w:sz w:val="24"/>
          <w:szCs w:val="24"/>
        </w:rPr>
        <w:t>（跨域资源共享）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2.前端设置代理服务器-让同源服务器转发请求（我们项目就是这样）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3.jsonp(仅限get请求)-&lt;script&gt;不受同源策略限制</w:t>
      </w:r>
      <w:r w:rsidR="001D3989" w:rsidRPr="001D3989">
        <w:rPr>
          <w:b/>
          <w:bCs/>
          <w:sz w:val="24"/>
          <w:szCs w:val="24"/>
        </w:rPr>
        <w:br/>
      </w:r>
    </w:p>
    <w:p w14:paraId="6DCE53D7" w14:textId="6683DC4F" w:rsidR="00D4791C" w:rsidRPr="001C4AED" w:rsidRDefault="00D776D9" w:rsidP="001C4AED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1C4AED">
        <w:rPr>
          <w:rFonts w:eastAsia="等线" w:hint="eastAsia"/>
          <w:b/>
          <w:bCs/>
          <w:sz w:val="28"/>
          <w:szCs w:val="28"/>
        </w:rPr>
        <w:t>CSRF</w:t>
      </w:r>
      <w:r w:rsidRPr="001C4AED">
        <w:rPr>
          <w:rFonts w:hint="eastAsia"/>
          <w:b/>
          <w:bCs/>
          <w:sz w:val="28"/>
          <w:szCs w:val="28"/>
        </w:rPr>
        <w:t>攻击说一下，还有什么其他的攻击？</w:t>
      </w:r>
      <w:r w:rsidR="001D3989" w:rsidRPr="001C4AED">
        <w:rPr>
          <w:b/>
          <w:bCs/>
          <w:sz w:val="28"/>
          <w:szCs w:val="28"/>
        </w:rPr>
        <w:br/>
      </w:r>
      <w:r w:rsidR="00910A3D" w:rsidRPr="001C4AED">
        <w:rPr>
          <w:rFonts w:eastAsia="等线" w:hint="eastAsia"/>
          <w:b/>
          <w:bCs/>
          <w:sz w:val="28"/>
          <w:szCs w:val="28"/>
        </w:rPr>
        <w:t>CSRF</w:t>
      </w:r>
      <w:r w:rsidR="001D3989" w:rsidRPr="001C4AED">
        <w:rPr>
          <w:rFonts w:hint="eastAsia"/>
          <w:b/>
          <w:bCs/>
          <w:sz w:val="24"/>
          <w:szCs w:val="24"/>
        </w:rPr>
        <w:t>是一种网络攻击，攻击者通过伪装成用户的身份，向目标网站发送伪造的请求，从而执行用户未授权的操作，比如:攻击者可以利用</w:t>
      </w:r>
      <w:proofErr w:type="spellStart"/>
      <w:r w:rsidR="001D3989" w:rsidRPr="001C4AED">
        <w:rPr>
          <w:rFonts w:hint="eastAsia"/>
          <w:b/>
          <w:bCs/>
          <w:sz w:val="24"/>
          <w:szCs w:val="24"/>
        </w:rPr>
        <w:t>csrf</w:t>
      </w:r>
      <w:proofErr w:type="spellEnd"/>
      <w:r w:rsidR="001D3989" w:rsidRPr="001C4AED">
        <w:rPr>
          <w:rFonts w:hint="eastAsia"/>
          <w:b/>
          <w:bCs/>
          <w:sz w:val="24"/>
          <w:szCs w:val="24"/>
        </w:rPr>
        <w:t xml:space="preserve"> 转移资金</w:t>
      </w:r>
      <w:r w:rsidR="001D3989" w:rsidRPr="001C4AED">
        <w:rPr>
          <w:b/>
          <w:bCs/>
          <w:sz w:val="24"/>
          <w:szCs w:val="24"/>
        </w:rPr>
        <w:br/>
      </w:r>
      <w:r w:rsidR="001D3989" w:rsidRPr="001C4AED">
        <w:rPr>
          <w:rFonts w:hint="eastAsia"/>
          <w:b/>
          <w:bCs/>
          <w:sz w:val="24"/>
          <w:szCs w:val="24"/>
        </w:rPr>
        <w:t>防范措施：</w:t>
      </w:r>
      <w:r w:rsidR="00E73A6A" w:rsidRPr="001C4AED">
        <w:rPr>
          <w:rFonts w:hint="eastAsia"/>
          <w:b/>
          <w:bCs/>
          <w:sz w:val="24"/>
          <w:szCs w:val="24"/>
        </w:rPr>
        <w:t>服务端</w:t>
      </w:r>
      <w:r w:rsidR="001D3989" w:rsidRPr="001C4AED">
        <w:rPr>
          <w:rFonts w:hint="eastAsia"/>
          <w:b/>
          <w:bCs/>
          <w:sz w:val="24"/>
          <w:szCs w:val="24"/>
        </w:rPr>
        <w:t>使用CSRF令牌验证请求的来源，</w:t>
      </w:r>
      <w:r w:rsidR="00E73A6A" w:rsidRPr="001C4AED">
        <w:rPr>
          <w:rFonts w:hint="eastAsia"/>
          <w:b/>
          <w:bCs/>
          <w:sz w:val="24"/>
          <w:szCs w:val="24"/>
        </w:rPr>
        <w:t xml:space="preserve"> 客户端防御：敏感操作使用post而不是get</w:t>
      </w:r>
      <w:r w:rsidR="00E73A6A" w:rsidRPr="001C4AED">
        <w:rPr>
          <w:b/>
          <w:bCs/>
          <w:sz w:val="24"/>
          <w:szCs w:val="24"/>
        </w:rPr>
        <w:br/>
      </w:r>
      <w:r w:rsidR="001D3989" w:rsidRPr="001C4AED">
        <w:rPr>
          <w:rFonts w:hint="eastAsia"/>
          <w:b/>
          <w:bCs/>
          <w:sz w:val="24"/>
          <w:szCs w:val="24"/>
        </w:rPr>
        <w:t>其他攻击：</w:t>
      </w:r>
      <w:r w:rsidR="00D4791C" w:rsidRPr="001C4AED">
        <w:rPr>
          <w:b/>
          <w:bCs/>
          <w:sz w:val="24"/>
          <w:szCs w:val="24"/>
        </w:rPr>
        <w:t> XSS</w:t>
      </w:r>
      <w:r w:rsidR="00D4791C" w:rsidRPr="001C4AED">
        <w:rPr>
          <w:rFonts w:hint="eastAsia"/>
          <w:b/>
          <w:bCs/>
          <w:sz w:val="24"/>
          <w:szCs w:val="24"/>
        </w:rPr>
        <w:t>：</w:t>
      </w:r>
      <w:r w:rsidR="00D4791C" w:rsidRPr="001C4AED">
        <w:rPr>
          <w:b/>
          <w:bCs/>
          <w:sz w:val="24"/>
          <w:szCs w:val="24"/>
        </w:rPr>
        <w:t>向网页注入恶意脚本，在用户浏览器执行</w:t>
      </w:r>
    </w:p>
    <w:p w14:paraId="1DDE4382" w14:textId="1F734B74" w:rsidR="00686F3F" w:rsidRPr="00D4791C" w:rsidRDefault="00686F3F" w:rsidP="00D4791C">
      <w:pPr>
        <w:rPr>
          <w:rFonts w:hint="eastAsia"/>
          <w:b/>
          <w:bCs/>
          <w:sz w:val="28"/>
          <w:szCs w:val="28"/>
        </w:rPr>
      </w:pPr>
    </w:p>
    <w:p w14:paraId="4996E329" w14:textId="231AE2BC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TCP</w:t>
      </w:r>
      <w:r w:rsidRPr="00A6129B">
        <w:rPr>
          <w:rFonts w:hint="eastAsia"/>
          <w:b/>
          <w:bCs/>
          <w:sz w:val="28"/>
          <w:szCs w:val="28"/>
        </w:rPr>
        <w:t>三次握手和四次挥手，为什么是三次握手而不是两次，为什么是四次挥手而不是三次</w:t>
      </w:r>
    </w:p>
    <w:p w14:paraId="78BE0DE6" w14:textId="2D860419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对低代码的理解</w:t>
      </w:r>
    </w:p>
    <w:p w14:paraId="7A457D8B" w14:textId="2D06CE3D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100</w:t>
      </w:r>
      <w:r w:rsidRPr="00A6129B">
        <w:rPr>
          <w:rFonts w:hint="eastAsia"/>
          <w:b/>
          <w:bCs/>
          <w:sz w:val="28"/>
          <w:szCs w:val="28"/>
        </w:rPr>
        <w:t>张图片需要加载，怎么优化？（图片懒加载）</w:t>
      </w:r>
      <w:r w:rsidR="00CB1343">
        <w:rPr>
          <w:b/>
          <w:bCs/>
          <w:sz w:val="28"/>
          <w:szCs w:val="28"/>
        </w:rPr>
        <w:br/>
      </w:r>
      <w:r w:rsidR="00CB1343" w:rsidRPr="004509DF">
        <w:rPr>
          <w:rFonts w:hint="eastAsia"/>
          <w:b/>
          <w:bCs/>
          <w:sz w:val="24"/>
          <w:szCs w:val="24"/>
        </w:rPr>
        <w:t>1.使用</w:t>
      </w:r>
      <w:proofErr w:type="spellStart"/>
      <w:r w:rsidR="00CB1343" w:rsidRPr="004509DF">
        <w:rPr>
          <w:rFonts w:hint="eastAsia"/>
          <w:b/>
          <w:bCs/>
          <w:sz w:val="24"/>
          <w:szCs w:val="24"/>
        </w:rPr>
        <w:t>interSectionObserver</w:t>
      </w:r>
      <w:proofErr w:type="spellEnd"/>
      <w:r w:rsidR="00CB1343" w:rsidRPr="004509DF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CB1343" w:rsidRPr="004509DF">
        <w:rPr>
          <w:rFonts w:hint="eastAsia"/>
          <w:b/>
          <w:bCs/>
          <w:sz w:val="24"/>
          <w:szCs w:val="24"/>
        </w:rPr>
        <w:t>api</w:t>
      </w:r>
      <w:proofErr w:type="spellEnd"/>
      <w:r w:rsidR="00CB1343" w:rsidRPr="004509DF">
        <w:rPr>
          <w:rFonts w:hint="eastAsia"/>
          <w:b/>
          <w:bCs/>
          <w:sz w:val="24"/>
          <w:szCs w:val="24"/>
        </w:rPr>
        <w:t xml:space="preserve"> 手动实现懒加载</w:t>
      </w:r>
      <w:r w:rsidR="00CB1343" w:rsidRPr="004509DF">
        <w:rPr>
          <w:b/>
          <w:bCs/>
          <w:sz w:val="24"/>
          <w:szCs w:val="24"/>
        </w:rPr>
        <w:br/>
      </w:r>
      <w:r w:rsidR="00CB1343" w:rsidRPr="004509DF">
        <w:rPr>
          <w:rFonts w:hint="eastAsia"/>
          <w:b/>
          <w:bCs/>
          <w:sz w:val="24"/>
          <w:szCs w:val="24"/>
        </w:rPr>
        <w:t>这个</w:t>
      </w:r>
      <w:proofErr w:type="spellStart"/>
      <w:r w:rsidR="00CB1343" w:rsidRPr="004509DF">
        <w:rPr>
          <w:rFonts w:hint="eastAsia"/>
          <w:b/>
          <w:bCs/>
          <w:sz w:val="24"/>
          <w:szCs w:val="24"/>
        </w:rPr>
        <w:t>api</w:t>
      </w:r>
      <w:proofErr w:type="spellEnd"/>
      <w:r w:rsidR="00CB1343" w:rsidRPr="004509DF">
        <w:rPr>
          <w:rFonts w:hint="eastAsia"/>
          <w:b/>
          <w:bCs/>
          <w:sz w:val="24"/>
          <w:szCs w:val="24"/>
        </w:rPr>
        <w:t>是</w:t>
      </w:r>
      <w:r w:rsidR="00511881" w:rsidRPr="00511881">
        <w:rPr>
          <w:rFonts w:hint="eastAsia"/>
          <w:b/>
          <w:bCs/>
          <w:sz w:val="24"/>
          <w:szCs w:val="24"/>
        </w:rPr>
        <w:t>检测元素是否进入或离开可视区域</w:t>
      </w:r>
      <w:r w:rsidR="009E5152" w:rsidRPr="004509DF">
        <w:rPr>
          <w:b/>
          <w:bCs/>
          <w:sz w:val="24"/>
          <w:szCs w:val="24"/>
        </w:rPr>
        <w:br/>
      </w:r>
      <w:r w:rsidR="009E5152" w:rsidRPr="004509DF">
        <w:rPr>
          <w:rFonts w:hint="eastAsia"/>
          <w:b/>
          <w:bCs/>
          <w:sz w:val="24"/>
          <w:szCs w:val="24"/>
        </w:rPr>
        <w:t>2.使用第三方库</w:t>
      </w:r>
      <w:proofErr w:type="spellStart"/>
      <w:r w:rsidR="009E5152" w:rsidRPr="004509DF">
        <w:rPr>
          <w:rFonts w:hint="eastAsia"/>
          <w:b/>
          <w:bCs/>
          <w:sz w:val="24"/>
          <w:szCs w:val="24"/>
        </w:rPr>
        <w:t>vue-lazyload</w:t>
      </w:r>
      <w:proofErr w:type="spellEnd"/>
      <w:r w:rsidR="009E5152" w:rsidRPr="004509DF">
        <w:rPr>
          <w:b/>
          <w:bCs/>
          <w:sz w:val="24"/>
          <w:szCs w:val="24"/>
        </w:rPr>
        <w:br/>
      </w:r>
      <w:r w:rsidR="009E5152" w:rsidRPr="004509DF">
        <w:rPr>
          <w:rFonts w:hint="eastAsia"/>
          <w:b/>
          <w:bCs/>
          <w:sz w:val="24"/>
          <w:szCs w:val="24"/>
        </w:rPr>
        <w:t>是一个</w:t>
      </w:r>
      <w:proofErr w:type="spellStart"/>
      <w:r w:rsidR="009E5152" w:rsidRPr="004509DF">
        <w:rPr>
          <w:rFonts w:hint="eastAsia"/>
          <w:b/>
          <w:bCs/>
          <w:sz w:val="24"/>
          <w:szCs w:val="24"/>
        </w:rPr>
        <w:t>vue</w:t>
      </w:r>
      <w:proofErr w:type="spellEnd"/>
      <w:r w:rsidR="009E5152" w:rsidRPr="004509DF">
        <w:rPr>
          <w:rFonts w:hint="eastAsia"/>
          <w:b/>
          <w:bCs/>
          <w:sz w:val="24"/>
          <w:szCs w:val="24"/>
        </w:rPr>
        <w:t>插件，专门用于实现图片懒加载</w:t>
      </w:r>
      <w:r w:rsidR="009E5152" w:rsidRPr="004509DF">
        <w:rPr>
          <w:b/>
          <w:bCs/>
          <w:sz w:val="24"/>
          <w:szCs w:val="24"/>
        </w:rPr>
        <w:br/>
      </w:r>
      <w:r w:rsidR="009E5152" w:rsidRPr="004509DF">
        <w:rPr>
          <w:rFonts w:hint="eastAsia"/>
          <w:b/>
          <w:bCs/>
          <w:sz w:val="24"/>
          <w:szCs w:val="24"/>
        </w:rPr>
        <w:t>3.图片压缩</w:t>
      </w:r>
      <w:r w:rsidR="00383B42">
        <w:rPr>
          <w:rFonts w:hint="eastAsia"/>
          <w:b/>
          <w:bCs/>
          <w:sz w:val="24"/>
          <w:szCs w:val="24"/>
        </w:rPr>
        <w:t>、响应式图片</w:t>
      </w:r>
      <w:r w:rsidR="00383B42">
        <w:rPr>
          <w:b/>
          <w:bCs/>
          <w:sz w:val="24"/>
          <w:szCs w:val="24"/>
        </w:rPr>
        <w:t>—</w:t>
      </w:r>
      <w:r w:rsidR="00383B42">
        <w:rPr>
          <w:rFonts w:hint="eastAsia"/>
          <w:b/>
          <w:bCs/>
          <w:sz w:val="24"/>
          <w:szCs w:val="24"/>
        </w:rPr>
        <w:t>picture元素和</w:t>
      </w:r>
      <w:proofErr w:type="spellStart"/>
      <w:r w:rsidR="00383B42" w:rsidRPr="00383B42">
        <w:rPr>
          <w:b/>
          <w:bCs/>
          <w:sz w:val="24"/>
          <w:szCs w:val="24"/>
        </w:rPr>
        <w:t>srcset</w:t>
      </w:r>
      <w:proofErr w:type="spellEnd"/>
      <w:r w:rsidR="00383B42">
        <w:rPr>
          <w:rFonts w:hint="eastAsia"/>
          <w:b/>
          <w:bCs/>
          <w:sz w:val="24"/>
          <w:szCs w:val="24"/>
        </w:rPr>
        <w:t xml:space="preserve">属性 </w:t>
      </w:r>
      <w:r w:rsidR="009E5152" w:rsidRPr="004509DF">
        <w:rPr>
          <w:rFonts w:hint="eastAsia"/>
          <w:b/>
          <w:bCs/>
          <w:sz w:val="24"/>
          <w:szCs w:val="24"/>
        </w:rPr>
        <w:t>来进行优化</w:t>
      </w:r>
    </w:p>
    <w:p w14:paraId="0B7A1C85" w14:textId="6551F82B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怎么获取图片是不是在可视区域内？有哪些方法？</w:t>
      </w:r>
      <w:r w:rsidR="00511881">
        <w:rPr>
          <w:b/>
          <w:bCs/>
          <w:sz w:val="28"/>
          <w:szCs w:val="28"/>
        </w:rPr>
        <w:br/>
      </w:r>
      <w:r w:rsidR="00511881" w:rsidRPr="00511881">
        <w:rPr>
          <w:rFonts w:hint="eastAsia"/>
          <w:b/>
          <w:bCs/>
          <w:sz w:val="24"/>
          <w:szCs w:val="24"/>
        </w:rPr>
        <w:t>1、</w:t>
      </w:r>
      <w:proofErr w:type="spellStart"/>
      <w:r w:rsidR="00511881" w:rsidRPr="00511881">
        <w:rPr>
          <w:b/>
          <w:bCs/>
          <w:sz w:val="24"/>
          <w:szCs w:val="24"/>
        </w:rPr>
        <w:t>getBoundingClientRect</w:t>
      </w:r>
      <w:proofErr w:type="spellEnd"/>
      <w:r w:rsidR="00511881" w:rsidRPr="00511881">
        <w:rPr>
          <w:rFonts w:hint="eastAsia"/>
          <w:b/>
          <w:bCs/>
          <w:sz w:val="24"/>
          <w:szCs w:val="24"/>
        </w:rPr>
        <w:t>：提供元素的大小和相对于视口的位置</w:t>
      </w:r>
      <w:r w:rsidR="00511881" w:rsidRPr="00511881">
        <w:rPr>
          <w:b/>
          <w:bCs/>
          <w:sz w:val="24"/>
          <w:szCs w:val="24"/>
        </w:rPr>
        <w:br/>
      </w:r>
      <w:r w:rsidR="00511881" w:rsidRPr="00511881">
        <w:rPr>
          <w:rFonts w:hint="eastAsia"/>
          <w:b/>
          <w:bCs/>
          <w:sz w:val="24"/>
          <w:szCs w:val="24"/>
        </w:rPr>
        <w:t>2、</w:t>
      </w:r>
      <w:proofErr w:type="spellStart"/>
      <w:r w:rsidR="00511881" w:rsidRPr="00511881">
        <w:rPr>
          <w:b/>
          <w:bCs/>
          <w:sz w:val="24"/>
          <w:szCs w:val="24"/>
        </w:rPr>
        <w:t>IntersectionObserver</w:t>
      </w:r>
      <w:proofErr w:type="spellEnd"/>
      <w:r w:rsidR="00511881" w:rsidRPr="00511881">
        <w:rPr>
          <w:rFonts w:hint="eastAsia"/>
          <w:b/>
          <w:bCs/>
          <w:sz w:val="24"/>
          <w:szCs w:val="24"/>
        </w:rPr>
        <w:t xml:space="preserve"> 检测元素是否进入或离开可视区域</w:t>
      </w:r>
    </w:p>
    <w:p w14:paraId="5DDBFADF" w14:textId="0727DD0E" w:rsidR="00686F3F" w:rsidRDefault="00D776D9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创建一个对象的原理？</w:t>
      </w:r>
      <w:r w:rsidR="00A81783">
        <w:rPr>
          <w:b/>
          <w:bCs/>
          <w:sz w:val="28"/>
          <w:szCs w:val="28"/>
        </w:rPr>
        <w:t xml:space="preserve"> </w:t>
      </w:r>
      <w:r w:rsidR="00231EA0">
        <w:rPr>
          <w:b/>
          <w:bCs/>
          <w:sz w:val="28"/>
          <w:szCs w:val="28"/>
        </w:rPr>
        <w:br/>
      </w:r>
      <w:r w:rsidR="00231EA0" w:rsidRPr="00A10D82">
        <w:rPr>
          <w:rFonts w:hint="eastAsia"/>
          <w:b/>
          <w:bCs/>
          <w:sz w:val="24"/>
          <w:szCs w:val="24"/>
        </w:rPr>
        <w:t>1.使用对象字面量直接创建一个新对象</w:t>
      </w:r>
      <w:r w:rsidR="00231EA0" w:rsidRPr="00A10D82">
        <w:rPr>
          <w:b/>
          <w:bCs/>
          <w:sz w:val="24"/>
          <w:szCs w:val="24"/>
        </w:rPr>
        <w:br/>
      </w:r>
      <w:r w:rsidR="00231EA0" w:rsidRPr="00A10D82">
        <w:rPr>
          <w:rFonts w:hint="eastAsia"/>
          <w:b/>
          <w:bCs/>
          <w:sz w:val="24"/>
          <w:szCs w:val="24"/>
        </w:rPr>
        <w:t>2.使用new object 创建一个对象</w:t>
      </w:r>
      <w:r w:rsidR="00231EA0" w:rsidRPr="00A10D82">
        <w:rPr>
          <w:b/>
          <w:bCs/>
          <w:sz w:val="24"/>
          <w:szCs w:val="24"/>
        </w:rPr>
        <w:br/>
      </w:r>
      <w:r w:rsidR="00231EA0" w:rsidRPr="00A10D82">
        <w:rPr>
          <w:rFonts w:hint="eastAsia"/>
          <w:b/>
          <w:bCs/>
          <w:sz w:val="24"/>
          <w:szCs w:val="24"/>
        </w:rPr>
        <w:t>3.使用构造函数创建对象</w:t>
      </w:r>
      <w:r w:rsidR="00732138" w:rsidRPr="00A10D82">
        <w:rPr>
          <w:b/>
          <w:bCs/>
          <w:sz w:val="24"/>
          <w:szCs w:val="24"/>
        </w:rPr>
        <w:br/>
      </w:r>
      <w:r w:rsidR="00732138" w:rsidRPr="00A10D82">
        <w:rPr>
          <w:rFonts w:hint="eastAsia"/>
          <w:b/>
          <w:bCs/>
          <w:sz w:val="24"/>
          <w:szCs w:val="24"/>
        </w:rPr>
        <w:t>4.使用</w:t>
      </w:r>
      <w:proofErr w:type="spellStart"/>
      <w:r w:rsidR="00732138" w:rsidRPr="00A10D82">
        <w:rPr>
          <w:rFonts w:hint="eastAsia"/>
          <w:b/>
          <w:bCs/>
          <w:sz w:val="24"/>
          <w:szCs w:val="24"/>
        </w:rPr>
        <w:t>object.create</w:t>
      </w:r>
      <w:proofErr w:type="spellEnd"/>
      <w:r w:rsidR="00732138" w:rsidRPr="00A10D82">
        <w:rPr>
          <w:rFonts w:hint="eastAsia"/>
          <w:b/>
          <w:bCs/>
          <w:sz w:val="24"/>
          <w:szCs w:val="24"/>
        </w:rPr>
        <w:t xml:space="preserve"> 创建对象</w:t>
      </w:r>
    </w:p>
    <w:p w14:paraId="73CFFA4D" w14:textId="577A5359" w:rsidR="00A81783" w:rsidRPr="00A81783" w:rsidRDefault="00A81783" w:rsidP="00A8178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将对象的值收集到数组中</w:t>
      </w:r>
      <w:r>
        <w:rPr>
          <w:b/>
          <w:bCs/>
          <w:sz w:val="28"/>
          <w:szCs w:val="28"/>
        </w:rPr>
        <w:br/>
      </w:r>
      <w:r w:rsidRPr="00A10D82">
        <w:rPr>
          <w:rFonts w:hint="eastAsia"/>
          <w:b/>
          <w:bCs/>
          <w:sz w:val="24"/>
          <w:szCs w:val="24"/>
        </w:rPr>
        <w:t>1.使用</w:t>
      </w:r>
      <w:proofErr w:type="spellStart"/>
      <w:r w:rsidRPr="00A10D82">
        <w:rPr>
          <w:rFonts w:hint="eastAsia"/>
          <w:b/>
          <w:bCs/>
          <w:sz w:val="24"/>
          <w:szCs w:val="24"/>
        </w:rPr>
        <w:t>object.values</w:t>
      </w:r>
      <w:proofErr w:type="spellEnd"/>
      <w:r w:rsidRPr="00A10D82">
        <w:rPr>
          <w:b/>
          <w:bCs/>
          <w:sz w:val="24"/>
          <w:szCs w:val="24"/>
        </w:rPr>
        <w:br/>
      </w:r>
      <w:r w:rsidRPr="00A10D82">
        <w:rPr>
          <w:rFonts w:hint="eastAsia"/>
          <w:b/>
          <w:bCs/>
          <w:sz w:val="24"/>
          <w:szCs w:val="24"/>
        </w:rPr>
        <w:t>2.for..in</w:t>
      </w:r>
      <w:r w:rsidRPr="00A10D82">
        <w:rPr>
          <w:b/>
          <w:bCs/>
          <w:sz w:val="24"/>
          <w:szCs w:val="24"/>
        </w:rPr>
        <w:br/>
      </w:r>
      <w:r w:rsidRPr="00A10D82">
        <w:rPr>
          <w:rFonts w:hint="eastAsia"/>
          <w:b/>
          <w:bCs/>
          <w:sz w:val="24"/>
          <w:szCs w:val="24"/>
        </w:rPr>
        <w:t>3.object.keys + map</w:t>
      </w:r>
      <w:r w:rsidR="000464B9" w:rsidRPr="00A10D82">
        <w:rPr>
          <w:b/>
          <w:bCs/>
          <w:sz w:val="24"/>
          <w:szCs w:val="24"/>
        </w:rPr>
        <w:br/>
      </w:r>
      <w:r w:rsidR="000464B9" w:rsidRPr="00A10D82">
        <w:rPr>
          <w:rFonts w:hint="eastAsia"/>
          <w:b/>
          <w:bCs/>
          <w:sz w:val="24"/>
          <w:szCs w:val="24"/>
        </w:rPr>
        <w:t>4.object.keys + reduce</w:t>
      </w:r>
      <w:r w:rsidR="000464B9" w:rsidRPr="00A10D82">
        <w:rPr>
          <w:b/>
          <w:bCs/>
          <w:sz w:val="24"/>
          <w:szCs w:val="24"/>
        </w:rPr>
        <w:br/>
      </w:r>
      <w:r w:rsidR="000464B9" w:rsidRPr="00A10D82">
        <w:rPr>
          <w:rFonts w:hint="eastAsia"/>
          <w:b/>
          <w:bCs/>
          <w:sz w:val="24"/>
          <w:szCs w:val="24"/>
        </w:rPr>
        <w:t>5.array.from+object.values</w:t>
      </w:r>
    </w:p>
    <w:p w14:paraId="0E1C0FA5" w14:textId="0C6029E0" w:rsidR="00473E6A" w:rsidRP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事件代理和</w:t>
      </w:r>
      <w:r w:rsidRPr="00D776D9">
        <w:rPr>
          <w:rFonts w:eastAsia="等线" w:hint="eastAsia"/>
          <w:b/>
          <w:bCs/>
          <w:sz w:val="28"/>
          <w:szCs w:val="28"/>
        </w:rPr>
        <w:t>proxy</w:t>
      </w:r>
      <w:r w:rsidRPr="00A6129B">
        <w:rPr>
          <w:rFonts w:hint="eastAsia"/>
          <w:b/>
          <w:bCs/>
          <w:sz w:val="28"/>
          <w:szCs w:val="28"/>
        </w:rPr>
        <w:t>，为什么要有事件代理</w:t>
      </w:r>
      <w:r w:rsidR="001D3AA9">
        <w:rPr>
          <w:b/>
          <w:bCs/>
          <w:sz w:val="28"/>
          <w:szCs w:val="28"/>
        </w:rPr>
        <w:br/>
      </w:r>
      <w:r w:rsidR="001D3AA9" w:rsidRPr="000A3E8E">
        <w:rPr>
          <w:rFonts w:hint="eastAsia"/>
          <w:b/>
          <w:bCs/>
          <w:color w:val="FF0000"/>
          <w:sz w:val="24"/>
          <w:szCs w:val="24"/>
        </w:rPr>
        <w:lastRenderedPageBreak/>
        <w:t>事件代理：</w:t>
      </w:r>
      <w:r w:rsidR="001D3AA9" w:rsidRPr="000A3E8E">
        <w:rPr>
          <w:rFonts w:hint="eastAsia"/>
          <w:b/>
          <w:bCs/>
          <w:sz w:val="24"/>
          <w:szCs w:val="24"/>
        </w:rPr>
        <w:t>利用事件冒泡机制，将事件监听器绑定到父元素上，而不是直接绑定到每个子元素上，作用：</w:t>
      </w:r>
      <w:r w:rsidR="001D3AA9" w:rsidRPr="000A3E8E">
        <w:rPr>
          <w:b/>
          <w:bCs/>
          <w:sz w:val="24"/>
          <w:szCs w:val="24"/>
        </w:rPr>
        <w:br/>
      </w:r>
      <w:r w:rsidR="001D3AA9" w:rsidRPr="000A3E8E">
        <w:rPr>
          <w:rFonts w:hint="eastAsia"/>
          <w:b/>
          <w:bCs/>
          <w:color w:val="FF0000"/>
          <w:sz w:val="24"/>
          <w:szCs w:val="24"/>
        </w:rPr>
        <w:t>减少内存占用：</w:t>
      </w:r>
      <w:r w:rsidR="001D3AA9" w:rsidRPr="000A3E8E">
        <w:rPr>
          <w:rFonts w:hint="eastAsia"/>
          <w:b/>
          <w:bCs/>
          <w:sz w:val="24"/>
          <w:szCs w:val="24"/>
        </w:rPr>
        <w:t>通过在父元素绑定事件监听器，而不是绑定到子元素上，显著减少内存消耗</w:t>
      </w:r>
      <w:r w:rsidR="001D3AA9" w:rsidRPr="000A3E8E">
        <w:rPr>
          <w:b/>
          <w:bCs/>
          <w:sz w:val="24"/>
          <w:szCs w:val="24"/>
        </w:rPr>
        <w:br/>
      </w:r>
      <w:r w:rsidR="001D3AA9" w:rsidRPr="000A3E8E">
        <w:rPr>
          <w:rFonts w:hint="eastAsia"/>
          <w:b/>
          <w:bCs/>
          <w:color w:val="FF0000"/>
          <w:sz w:val="24"/>
          <w:szCs w:val="24"/>
        </w:rPr>
        <w:t>提高性能：</w:t>
      </w:r>
      <w:r w:rsidR="001D3AA9" w:rsidRPr="000A3E8E">
        <w:rPr>
          <w:rFonts w:hint="eastAsia"/>
          <w:b/>
          <w:bCs/>
          <w:sz w:val="24"/>
          <w:szCs w:val="24"/>
        </w:rPr>
        <w:t>减少事件监听器的数量可降低页面加载</w:t>
      </w:r>
      <w:r w:rsidR="000A3E8E" w:rsidRPr="000A3E8E">
        <w:rPr>
          <w:b/>
          <w:bCs/>
          <w:sz w:val="24"/>
          <w:szCs w:val="24"/>
        </w:rPr>
        <w:br/>
      </w:r>
      <w:r w:rsidR="000A3E8E" w:rsidRPr="000A3E8E">
        <w:rPr>
          <w:rFonts w:hint="eastAsia"/>
          <w:b/>
          <w:bCs/>
          <w:sz w:val="24"/>
          <w:szCs w:val="24"/>
        </w:rPr>
        <w:t>简化代码</w:t>
      </w:r>
      <w:r w:rsidR="000A3E8E" w:rsidRPr="000A3E8E">
        <w:rPr>
          <w:b/>
          <w:bCs/>
          <w:sz w:val="24"/>
          <w:szCs w:val="24"/>
        </w:rPr>
        <w:br/>
      </w:r>
      <w:r w:rsidR="000A3E8E" w:rsidRPr="000A3E8E">
        <w:rPr>
          <w:rFonts w:hint="eastAsia"/>
          <w:b/>
          <w:bCs/>
          <w:color w:val="FF0000"/>
          <w:sz w:val="24"/>
          <w:szCs w:val="24"/>
        </w:rPr>
        <w:t>动态元素处理：</w:t>
      </w:r>
      <w:r w:rsidR="000A3E8E" w:rsidRPr="000A3E8E">
        <w:rPr>
          <w:rFonts w:hint="eastAsia"/>
          <w:b/>
          <w:bCs/>
          <w:sz w:val="24"/>
          <w:szCs w:val="24"/>
        </w:rPr>
        <w:t>对于动态添加/删除的子元素，事件代理可以自动处理事件，无需重新绑定监听器</w:t>
      </w:r>
      <w:r w:rsidR="001D3AA9" w:rsidRPr="000A3E8E">
        <w:rPr>
          <w:b/>
          <w:bCs/>
          <w:sz w:val="24"/>
          <w:szCs w:val="24"/>
        </w:rPr>
        <w:t xml:space="preserve"> </w:t>
      </w:r>
      <w:r w:rsidR="001D3AA9" w:rsidRPr="000A3E8E">
        <w:rPr>
          <w:b/>
          <w:bCs/>
          <w:sz w:val="24"/>
          <w:szCs w:val="24"/>
        </w:rPr>
        <w:br/>
      </w:r>
      <w:r w:rsidR="001D3AA9" w:rsidRPr="000A3E8E">
        <w:rPr>
          <w:rFonts w:hint="eastAsia"/>
          <w:b/>
          <w:bCs/>
          <w:sz w:val="24"/>
          <w:szCs w:val="24"/>
        </w:rPr>
        <w:t>proxy：对象代理机制，用于拦截和自定义对象的基本操作</w:t>
      </w:r>
    </w:p>
    <w:p w14:paraId="0E531D8E" w14:textId="12EB6A8D" w:rsidR="00C25F0C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token/Cookie/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SessionStorage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/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LocalStorage</w:t>
      </w:r>
      <w:proofErr w:type="spellEnd"/>
    </w:p>
    <w:tbl>
      <w:tblPr>
        <w:tblStyle w:val="aa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81"/>
        <w:gridCol w:w="1796"/>
        <w:gridCol w:w="2410"/>
        <w:gridCol w:w="1842"/>
        <w:gridCol w:w="1985"/>
      </w:tblGrid>
      <w:tr w:rsidR="00AD1C6B" w14:paraId="4FE69003" w14:textId="77777777" w:rsidTr="00615C75">
        <w:tc>
          <w:tcPr>
            <w:tcW w:w="1181" w:type="dxa"/>
          </w:tcPr>
          <w:p w14:paraId="42CB9FE2" w14:textId="68690972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1796" w:type="dxa"/>
          </w:tcPr>
          <w:p w14:paraId="18C1789F" w14:textId="74F42B69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2410" w:type="dxa"/>
          </w:tcPr>
          <w:p w14:paraId="513D253B" w14:textId="7D1BFD97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Cookie</w:t>
            </w:r>
          </w:p>
        </w:tc>
        <w:tc>
          <w:tcPr>
            <w:tcW w:w="1842" w:type="dxa"/>
          </w:tcPr>
          <w:p w14:paraId="31CA2E7D" w14:textId="5D7B24F3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AD1C6B">
              <w:rPr>
                <w:rFonts w:hint="eastAsia"/>
                <w:b/>
                <w:bCs/>
                <w:sz w:val="24"/>
                <w:szCs w:val="24"/>
              </w:rPr>
              <w:t>sessionStorage</w:t>
            </w:r>
            <w:proofErr w:type="spellEnd"/>
          </w:p>
        </w:tc>
        <w:tc>
          <w:tcPr>
            <w:tcW w:w="1985" w:type="dxa"/>
          </w:tcPr>
          <w:p w14:paraId="34663406" w14:textId="00250418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AD1C6B">
              <w:rPr>
                <w:rFonts w:hint="eastAsia"/>
                <w:b/>
                <w:bCs/>
                <w:sz w:val="24"/>
                <w:szCs w:val="24"/>
              </w:rPr>
              <w:t>localStorage</w:t>
            </w:r>
            <w:proofErr w:type="spellEnd"/>
          </w:p>
        </w:tc>
      </w:tr>
      <w:tr w:rsidR="00AD1C6B" w14:paraId="3291B37F" w14:textId="77777777" w:rsidTr="00615C75">
        <w:tc>
          <w:tcPr>
            <w:tcW w:w="1181" w:type="dxa"/>
          </w:tcPr>
          <w:p w14:paraId="5B2FA804" w14:textId="4623AA79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存储位置</w:t>
            </w:r>
          </w:p>
        </w:tc>
        <w:tc>
          <w:tcPr>
            <w:tcW w:w="1796" w:type="dxa"/>
          </w:tcPr>
          <w:p w14:paraId="4E4D94FE" w14:textId="2DF6A8B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  <w:tc>
          <w:tcPr>
            <w:tcW w:w="2410" w:type="dxa"/>
          </w:tcPr>
          <w:p w14:paraId="1159B190" w14:textId="35B52714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客户端和服务端</w:t>
            </w:r>
          </w:p>
        </w:tc>
        <w:tc>
          <w:tcPr>
            <w:tcW w:w="1842" w:type="dxa"/>
          </w:tcPr>
          <w:p w14:paraId="38FD9A42" w14:textId="27EA0121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  <w:tc>
          <w:tcPr>
            <w:tcW w:w="1985" w:type="dxa"/>
          </w:tcPr>
          <w:p w14:paraId="7413B19C" w14:textId="6AB415B4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</w:tr>
      <w:tr w:rsidR="00C25F0C" w14:paraId="33DBE7DE" w14:textId="77777777" w:rsidTr="00615C75">
        <w:tc>
          <w:tcPr>
            <w:tcW w:w="1181" w:type="dxa"/>
          </w:tcPr>
          <w:p w14:paraId="21072BFF" w14:textId="342EABA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存储大小</w:t>
            </w:r>
          </w:p>
        </w:tc>
        <w:tc>
          <w:tcPr>
            <w:tcW w:w="1796" w:type="dxa"/>
          </w:tcPr>
          <w:p w14:paraId="2B2FA6DC" w14:textId="1714542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无限制</w:t>
            </w:r>
          </w:p>
        </w:tc>
        <w:tc>
          <w:tcPr>
            <w:tcW w:w="2410" w:type="dxa"/>
          </w:tcPr>
          <w:p w14:paraId="5E211BDD" w14:textId="1013936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通常4kb</w:t>
            </w:r>
          </w:p>
        </w:tc>
        <w:tc>
          <w:tcPr>
            <w:tcW w:w="1842" w:type="dxa"/>
          </w:tcPr>
          <w:p w14:paraId="3736D43D" w14:textId="65464E0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5MB</w:t>
            </w:r>
          </w:p>
        </w:tc>
        <w:tc>
          <w:tcPr>
            <w:tcW w:w="1985" w:type="dxa"/>
          </w:tcPr>
          <w:p w14:paraId="4D78F1AA" w14:textId="22707D12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5MB</w:t>
            </w:r>
          </w:p>
        </w:tc>
      </w:tr>
      <w:tr w:rsidR="00C25F0C" w14:paraId="08EFB49D" w14:textId="77777777" w:rsidTr="00615C75">
        <w:tc>
          <w:tcPr>
            <w:tcW w:w="1181" w:type="dxa"/>
          </w:tcPr>
          <w:p w14:paraId="7987C92A" w14:textId="4E1A93F6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自动发送</w:t>
            </w:r>
          </w:p>
        </w:tc>
        <w:tc>
          <w:tcPr>
            <w:tcW w:w="1796" w:type="dxa"/>
          </w:tcPr>
          <w:p w14:paraId="693D3C14" w14:textId="7B3B1560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手动设置</w:t>
            </w:r>
          </w:p>
        </w:tc>
        <w:tc>
          <w:tcPr>
            <w:tcW w:w="2410" w:type="dxa"/>
          </w:tcPr>
          <w:p w14:paraId="6D36B3CA" w14:textId="12BB90B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自动发送到服务器</w:t>
            </w:r>
          </w:p>
        </w:tc>
        <w:tc>
          <w:tcPr>
            <w:tcW w:w="1842" w:type="dxa"/>
          </w:tcPr>
          <w:p w14:paraId="669C3521" w14:textId="2D44725B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不会自动发送</w:t>
            </w:r>
          </w:p>
        </w:tc>
        <w:tc>
          <w:tcPr>
            <w:tcW w:w="1985" w:type="dxa"/>
          </w:tcPr>
          <w:p w14:paraId="11AF30CC" w14:textId="2A3411D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不会自动发送</w:t>
            </w:r>
          </w:p>
        </w:tc>
      </w:tr>
      <w:tr w:rsidR="00C25F0C" w14:paraId="2FFECB7D" w14:textId="77777777" w:rsidTr="00615C75">
        <w:tc>
          <w:tcPr>
            <w:tcW w:w="1181" w:type="dxa"/>
          </w:tcPr>
          <w:p w14:paraId="188D9856" w14:textId="33C6AB36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安全性</w:t>
            </w:r>
          </w:p>
        </w:tc>
        <w:tc>
          <w:tcPr>
            <w:tcW w:w="1796" w:type="dxa"/>
          </w:tcPr>
          <w:p w14:paraId="0B19E93F" w14:textId="762185D1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高（可加密）</w:t>
            </w:r>
          </w:p>
        </w:tc>
        <w:tc>
          <w:tcPr>
            <w:tcW w:w="2410" w:type="dxa"/>
          </w:tcPr>
          <w:p w14:paraId="7C15CCBB" w14:textId="3AC28B93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中（可通过</w:t>
            </w:r>
            <w:proofErr w:type="spellStart"/>
            <w:r w:rsidRPr="00AD1C6B">
              <w:rPr>
                <w:rFonts w:hint="eastAsia"/>
                <w:b/>
                <w:bCs/>
                <w:sz w:val="24"/>
                <w:szCs w:val="24"/>
              </w:rPr>
              <w:t>httpOnly</w:t>
            </w:r>
            <w:proofErr w:type="spellEnd"/>
            <w:r w:rsidRPr="00AD1C6B">
              <w:rPr>
                <w:rFonts w:hint="eastAsia"/>
                <w:b/>
                <w:bCs/>
                <w:sz w:val="24"/>
                <w:szCs w:val="24"/>
              </w:rPr>
              <w:t>和secure增强）</w:t>
            </w:r>
          </w:p>
        </w:tc>
        <w:tc>
          <w:tcPr>
            <w:tcW w:w="1842" w:type="dxa"/>
          </w:tcPr>
          <w:p w14:paraId="6B5C20A3" w14:textId="68BD6AF0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低</w:t>
            </w:r>
          </w:p>
        </w:tc>
        <w:tc>
          <w:tcPr>
            <w:tcW w:w="1985" w:type="dxa"/>
          </w:tcPr>
          <w:p w14:paraId="485CED0C" w14:textId="04341645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低</w:t>
            </w:r>
          </w:p>
        </w:tc>
      </w:tr>
      <w:tr w:rsidR="00C25F0C" w14:paraId="2C2D925D" w14:textId="77777777" w:rsidTr="00615C75">
        <w:tc>
          <w:tcPr>
            <w:tcW w:w="1181" w:type="dxa"/>
          </w:tcPr>
          <w:p w14:paraId="408FE1DE" w14:textId="787E8D95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1796" w:type="dxa"/>
          </w:tcPr>
          <w:p w14:paraId="6AD8E081" w14:textId="71C158C1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身份验证 ，适用于Api请求</w:t>
            </w:r>
          </w:p>
        </w:tc>
        <w:tc>
          <w:tcPr>
            <w:tcW w:w="2410" w:type="dxa"/>
          </w:tcPr>
          <w:p w14:paraId="1D29B36B" w14:textId="17225255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会话跟踪</w:t>
            </w:r>
          </w:p>
        </w:tc>
        <w:tc>
          <w:tcPr>
            <w:tcW w:w="1842" w:type="dxa"/>
          </w:tcPr>
          <w:p w14:paraId="63D4E1C4" w14:textId="7EBB9D9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会话级数据存储</w:t>
            </w:r>
          </w:p>
        </w:tc>
        <w:tc>
          <w:tcPr>
            <w:tcW w:w="1985" w:type="dxa"/>
          </w:tcPr>
          <w:p w14:paraId="78E60A7F" w14:textId="042571A8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持久数据存储</w:t>
            </w:r>
          </w:p>
        </w:tc>
      </w:tr>
    </w:tbl>
    <w:p w14:paraId="7230BE60" w14:textId="28102473" w:rsidR="00473E6A" w:rsidRPr="00AD1C6B" w:rsidRDefault="00473E6A" w:rsidP="00AD1C6B">
      <w:pPr>
        <w:rPr>
          <w:rFonts w:hint="eastAsia"/>
          <w:b/>
          <w:bCs/>
          <w:sz w:val="28"/>
          <w:szCs w:val="28"/>
        </w:rPr>
      </w:pPr>
    </w:p>
    <w:p w14:paraId="599B63E9" w14:textId="0038000F" w:rsidR="00473E6A" w:rsidRDefault="00D776D9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ts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常用</w:t>
      </w:r>
      <w:r w:rsidR="009B1D73">
        <w:rPr>
          <w:rFonts w:hint="eastAsia"/>
          <w:b/>
          <w:bCs/>
          <w:sz w:val="28"/>
          <w:szCs w:val="28"/>
        </w:rPr>
        <w:t>特性</w:t>
      </w:r>
      <w:r w:rsidR="009B1D73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 xml:space="preserve">1.类型注解：为变量，函数参数，返回值添加类型信息 </w:t>
      </w:r>
      <w:r w:rsidR="00D8079F">
        <w:rPr>
          <w:b/>
          <w:bCs/>
          <w:sz w:val="28"/>
          <w:szCs w:val="28"/>
        </w:rPr>
        <w:t>“</w:t>
      </w:r>
      <w:r w:rsidR="00D8079F">
        <w:rPr>
          <w:rFonts w:hint="eastAsia"/>
          <w:b/>
          <w:bCs/>
          <w:sz w:val="28"/>
          <w:szCs w:val="28"/>
        </w:rPr>
        <w:t>:</w:t>
      </w:r>
      <w:r w:rsidR="00D8079F">
        <w:rPr>
          <w:b/>
          <w:bCs/>
          <w:sz w:val="28"/>
          <w:szCs w:val="28"/>
        </w:rPr>
        <w:t>”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lastRenderedPageBreak/>
        <w:t>2.接口（interface）：定义对象的结构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 xml:space="preserve">3.枚举：定义一组命名的常量 </w:t>
      </w:r>
      <w:proofErr w:type="spellStart"/>
      <w:r w:rsidR="00D8079F">
        <w:rPr>
          <w:rFonts w:hint="eastAsia"/>
          <w:b/>
          <w:bCs/>
          <w:sz w:val="28"/>
          <w:szCs w:val="28"/>
        </w:rPr>
        <w:t>enum</w:t>
      </w:r>
      <w:proofErr w:type="spellEnd"/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4.泛型：允许定义可复用的组件，保持类型安全 “T“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5.类型断言：手动指定一个值的类型，当</w:t>
      </w:r>
      <w:proofErr w:type="spellStart"/>
      <w:r w:rsidR="00D8079F">
        <w:rPr>
          <w:rFonts w:hint="eastAsia"/>
          <w:b/>
          <w:bCs/>
          <w:sz w:val="28"/>
          <w:szCs w:val="28"/>
        </w:rPr>
        <w:t>ts</w:t>
      </w:r>
      <w:proofErr w:type="spellEnd"/>
      <w:r w:rsidR="00D8079F">
        <w:rPr>
          <w:rFonts w:hint="eastAsia"/>
          <w:b/>
          <w:bCs/>
          <w:sz w:val="28"/>
          <w:szCs w:val="28"/>
        </w:rPr>
        <w:t>的类型推断无法正确推断类型时适用  “as“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7.联合类型：允许一个变量可以是多种类型之一 “|“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8.类型别名：type</w:t>
      </w:r>
      <w:r w:rsidR="00C40878">
        <w:rPr>
          <w:b/>
          <w:bCs/>
          <w:sz w:val="28"/>
          <w:szCs w:val="28"/>
        </w:rPr>
        <w:br/>
      </w:r>
      <w:r w:rsidR="00C40878">
        <w:rPr>
          <w:rFonts w:hint="eastAsia"/>
          <w:b/>
          <w:bCs/>
          <w:sz w:val="28"/>
          <w:szCs w:val="28"/>
        </w:rPr>
        <w:t>9.模块（module）：用于组织和分割代码，支持导入和导出功能</w:t>
      </w:r>
      <w:r w:rsidR="00C40878">
        <w:rPr>
          <w:b/>
          <w:bCs/>
          <w:sz w:val="28"/>
          <w:szCs w:val="28"/>
        </w:rPr>
        <w:br/>
      </w:r>
      <w:r w:rsidR="00C40878">
        <w:rPr>
          <w:rFonts w:hint="eastAsia"/>
          <w:b/>
          <w:bCs/>
          <w:sz w:val="28"/>
          <w:szCs w:val="28"/>
        </w:rPr>
        <w:t>10.交叉类型：”&amp;“</w:t>
      </w:r>
    </w:p>
    <w:p w14:paraId="341C7981" w14:textId="40BEA8C9" w:rsidR="009B1D73" w:rsidRPr="00A6129B" w:rsidRDefault="009B1D73" w:rsidP="009B1D7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Ts</w:t>
      </w:r>
      <w:r w:rsidRPr="00A6129B">
        <w:rPr>
          <w:rFonts w:hint="eastAsia"/>
          <w:b/>
          <w:bCs/>
          <w:sz w:val="28"/>
          <w:szCs w:val="28"/>
        </w:rPr>
        <w:t>中定义类型的方式</w:t>
      </w:r>
      <w:r w:rsidR="00DC5D54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1.基本类型：“：“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2.联合类型：”|“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3.交叉类型：“&amp;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4.</w:t>
      </w:r>
      <w:r w:rsidR="00D26D59">
        <w:rPr>
          <w:b/>
          <w:bCs/>
          <w:sz w:val="28"/>
          <w:szCs w:val="28"/>
        </w:rPr>
        <w:t>类型别名：type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5.</w:t>
      </w:r>
      <w:r w:rsidR="00D26D59">
        <w:rPr>
          <w:b/>
          <w:bCs/>
          <w:sz w:val="28"/>
          <w:szCs w:val="28"/>
        </w:rPr>
        <w:t>接口：interface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6.</w:t>
      </w:r>
      <w:r w:rsidR="00D26D59">
        <w:rPr>
          <w:b/>
          <w:bCs/>
          <w:sz w:val="28"/>
          <w:szCs w:val="28"/>
        </w:rPr>
        <w:t>数组类型：number</w:t>
      </w:r>
      <w:r w:rsidR="00D26D59">
        <w:rPr>
          <w:rFonts w:hint="eastAsia"/>
          <w:b/>
          <w:bCs/>
          <w:sz w:val="28"/>
          <w:szCs w:val="28"/>
        </w:rPr>
        <w:t>[]/Array&lt;number&gt;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7.元组类型：[</w:t>
      </w:r>
      <w:proofErr w:type="spellStart"/>
      <w:r w:rsidR="00D26D59">
        <w:rPr>
          <w:rFonts w:hint="eastAsia"/>
          <w:b/>
          <w:bCs/>
          <w:sz w:val="28"/>
          <w:szCs w:val="28"/>
        </w:rPr>
        <w:t>string,number</w:t>
      </w:r>
      <w:proofErr w:type="spellEnd"/>
      <w:r w:rsidR="00D26D59">
        <w:rPr>
          <w:rFonts w:hint="eastAsia"/>
          <w:b/>
          <w:bCs/>
          <w:sz w:val="28"/>
          <w:szCs w:val="28"/>
        </w:rPr>
        <w:t>]</w:t>
      </w:r>
      <w:r w:rsidR="00EC281F">
        <w:rPr>
          <w:b/>
          <w:bCs/>
          <w:sz w:val="28"/>
          <w:szCs w:val="28"/>
        </w:rPr>
        <w:br/>
      </w:r>
      <w:r w:rsidR="00EC281F">
        <w:rPr>
          <w:rFonts w:hint="eastAsia"/>
          <w:b/>
          <w:bCs/>
          <w:sz w:val="28"/>
          <w:szCs w:val="28"/>
        </w:rPr>
        <w:t>8.</w:t>
      </w:r>
      <w:r w:rsidR="00CB72B0">
        <w:rPr>
          <w:rFonts w:hint="eastAsia"/>
          <w:b/>
          <w:bCs/>
          <w:sz w:val="28"/>
          <w:szCs w:val="28"/>
        </w:rPr>
        <w:t>函数类型：定义函数的参数类型和返回值类型</w:t>
      </w:r>
      <w:r w:rsidR="00CB72B0">
        <w:rPr>
          <w:b/>
          <w:bCs/>
          <w:sz w:val="28"/>
          <w:szCs w:val="28"/>
        </w:rPr>
        <w:br/>
      </w:r>
      <w:r w:rsidR="00CB72B0">
        <w:rPr>
          <w:rFonts w:hint="eastAsia"/>
          <w:b/>
          <w:bCs/>
          <w:sz w:val="28"/>
          <w:szCs w:val="28"/>
        </w:rPr>
        <w:t>9.对象类型：通过接口和类型别名定义</w:t>
      </w:r>
      <w:r w:rsidR="00CB72B0">
        <w:rPr>
          <w:b/>
          <w:bCs/>
          <w:sz w:val="28"/>
          <w:szCs w:val="28"/>
        </w:rPr>
        <w:br/>
      </w:r>
      <w:r w:rsidR="00CB72B0">
        <w:rPr>
          <w:rFonts w:hint="eastAsia"/>
          <w:b/>
          <w:bCs/>
          <w:sz w:val="28"/>
          <w:szCs w:val="28"/>
        </w:rPr>
        <w:t>10.枚举类型</w:t>
      </w:r>
      <w:r w:rsidR="00CB72B0">
        <w:rPr>
          <w:b/>
          <w:bCs/>
          <w:sz w:val="28"/>
          <w:szCs w:val="28"/>
        </w:rPr>
        <w:br/>
      </w:r>
      <w:r w:rsidR="00CB72B0">
        <w:rPr>
          <w:rFonts w:hint="eastAsia"/>
          <w:b/>
          <w:bCs/>
          <w:sz w:val="28"/>
          <w:szCs w:val="28"/>
        </w:rPr>
        <w:t>11.类型断言</w:t>
      </w:r>
    </w:p>
    <w:p w14:paraId="4AFAA68F" w14:textId="1795CB48" w:rsidR="001A49B4" w:rsidRPr="009B1D73" w:rsidRDefault="009B1D73" w:rsidP="009B1D7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Ts</w:t>
      </w:r>
      <w:r w:rsidRPr="00A6129B">
        <w:rPr>
          <w:rFonts w:hint="eastAsia"/>
          <w:b/>
          <w:bCs/>
          <w:sz w:val="28"/>
          <w:szCs w:val="28"/>
        </w:rPr>
        <w:t>中</w:t>
      </w:r>
      <w:r w:rsidRPr="00D776D9">
        <w:rPr>
          <w:rFonts w:eastAsia="等线" w:hint="eastAsia"/>
          <w:b/>
          <w:bCs/>
          <w:sz w:val="28"/>
          <w:szCs w:val="28"/>
        </w:rPr>
        <w:t xml:space="preserve">type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interface 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0"/>
        <w:gridCol w:w="2674"/>
        <w:gridCol w:w="2642"/>
      </w:tblGrid>
      <w:tr w:rsidR="001A49B4" w14:paraId="6BA3152C" w14:textId="77777777" w:rsidTr="002C6C8A">
        <w:tc>
          <w:tcPr>
            <w:tcW w:w="2620" w:type="dxa"/>
          </w:tcPr>
          <w:p w14:paraId="1D64B891" w14:textId="798A782A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特性</w:t>
            </w:r>
          </w:p>
        </w:tc>
        <w:tc>
          <w:tcPr>
            <w:tcW w:w="2674" w:type="dxa"/>
          </w:tcPr>
          <w:p w14:paraId="3C0954C3" w14:textId="41218E42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2642" w:type="dxa"/>
          </w:tcPr>
          <w:p w14:paraId="4D059E9F" w14:textId="754A7D5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Type</w:t>
            </w:r>
          </w:p>
        </w:tc>
      </w:tr>
      <w:tr w:rsidR="001A49B4" w14:paraId="47125A37" w14:textId="77777777" w:rsidTr="002C6C8A">
        <w:tc>
          <w:tcPr>
            <w:tcW w:w="2620" w:type="dxa"/>
          </w:tcPr>
          <w:p w14:paraId="6A7029E6" w14:textId="37487492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扩展方式</w:t>
            </w:r>
          </w:p>
        </w:tc>
        <w:tc>
          <w:tcPr>
            <w:tcW w:w="2674" w:type="dxa"/>
          </w:tcPr>
          <w:p w14:paraId="6C045290" w14:textId="45F6CBE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Extends</w:t>
            </w:r>
          </w:p>
        </w:tc>
        <w:tc>
          <w:tcPr>
            <w:tcW w:w="2642" w:type="dxa"/>
          </w:tcPr>
          <w:p w14:paraId="7CE061BC" w14:textId="27FA6D56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&amp;</w:t>
            </w:r>
          </w:p>
        </w:tc>
      </w:tr>
      <w:tr w:rsidR="001A49B4" w14:paraId="39EFA120" w14:textId="77777777" w:rsidTr="002C6C8A">
        <w:tc>
          <w:tcPr>
            <w:tcW w:w="2620" w:type="dxa"/>
          </w:tcPr>
          <w:p w14:paraId="261BBFA2" w14:textId="49A5257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声明合并</w:t>
            </w:r>
          </w:p>
        </w:tc>
        <w:tc>
          <w:tcPr>
            <w:tcW w:w="2674" w:type="dxa"/>
          </w:tcPr>
          <w:p w14:paraId="1193608D" w14:textId="04DDDAAD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支持</w:t>
            </w:r>
          </w:p>
        </w:tc>
        <w:tc>
          <w:tcPr>
            <w:tcW w:w="2642" w:type="dxa"/>
          </w:tcPr>
          <w:p w14:paraId="5DEBCBA0" w14:textId="12A6EDFA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不支持</w:t>
            </w:r>
          </w:p>
        </w:tc>
      </w:tr>
      <w:tr w:rsidR="001A49B4" w14:paraId="3F959246" w14:textId="77777777" w:rsidTr="002C6C8A">
        <w:tc>
          <w:tcPr>
            <w:tcW w:w="2620" w:type="dxa"/>
          </w:tcPr>
          <w:p w14:paraId="22CAB515" w14:textId="5351BEFC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类实现</w:t>
            </w:r>
          </w:p>
        </w:tc>
        <w:tc>
          <w:tcPr>
            <w:tcW w:w="2674" w:type="dxa"/>
          </w:tcPr>
          <w:p w14:paraId="5591B095" w14:textId="2D8E62F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支持</w:t>
            </w:r>
          </w:p>
        </w:tc>
        <w:tc>
          <w:tcPr>
            <w:tcW w:w="2642" w:type="dxa"/>
          </w:tcPr>
          <w:p w14:paraId="513028AF" w14:textId="4FF5EBF3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支持</w:t>
            </w:r>
          </w:p>
        </w:tc>
      </w:tr>
      <w:tr w:rsidR="001A49B4" w14:paraId="4E643CEE" w14:textId="77777777" w:rsidTr="002C6C8A">
        <w:tc>
          <w:tcPr>
            <w:tcW w:w="2620" w:type="dxa"/>
          </w:tcPr>
          <w:p w14:paraId="62EC98DD" w14:textId="1222E623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复杂类型</w:t>
            </w:r>
          </w:p>
        </w:tc>
        <w:tc>
          <w:tcPr>
            <w:tcW w:w="2674" w:type="dxa"/>
          </w:tcPr>
          <w:p w14:paraId="29B13FF0" w14:textId="504BD5D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有限</w:t>
            </w:r>
          </w:p>
        </w:tc>
        <w:tc>
          <w:tcPr>
            <w:tcW w:w="2642" w:type="dxa"/>
          </w:tcPr>
          <w:p w14:paraId="0FEE9203" w14:textId="10B3240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强大</w:t>
            </w:r>
          </w:p>
        </w:tc>
      </w:tr>
      <w:tr w:rsidR="001A49B4" w14:paraId="499A8C3E" w14:textId="77777777" w:rsidTr="002C6C8A">
        <w:tc>
          <w:tcPr>
            <w:tcW w:w="2620" w:type="dxa"/>
          </w:tcPr>
          <w:p w14:paraId="52089B34" w14:textId="5A59F6D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性能</w:t>
            </w:r>
          </w:p>
        </w:tc>
        <w:tc>
          <w:tcPr>
            <w:tcW w:w="2674" w:type="dxa"/>
          </w:tcPr>
          <w:p w14:paraId="2F370AA9" w14:textId="31466673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优</w:t>
            </w:r>
          </w:p>
        </w:tc>
        <w:tc>
          <w:tcPr>
            <w:tcW w:w="2642" w:type="dxa"/>
          </w:tcPr>
          <w:p w14:paraId="6DA0B707" w14:textId="17C8079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良</w:t>
            </w:r>
          </w:p>
        </w:tc>
      </w:tr>
      <w:tr w:rsidR="001A49B4" w14:paraId="4B6299E6" w14:textId="77777777" w:rsidTr="002C6C8A">
        <w:tc>
          <w:tcPr>
            <w:tcW w:w="2620" w:type="dxa"/>
          </w:tcPr>
          <w:p w14:paraId="2C6B1284" w14:textId="79E95184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适合场景</w:t>
            </w:r>
          </w:p>
        </w:tc>
        <w:tc>
          <w:tcPr>
            <w:tcW w:w="2674" w:type="dxa"/>
          </w:tcPr>
          <w:p w14:paraId="22B22AAC" w14:textId="5B0DC7F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对象形状</w:t>
            </w:r>
          </w:p>
        </w:tc>
        <w:tc>
          <w:tcPr>
            <w:tcW w:w="2642" w:type="dxa"/>
          </w:tcPr>
          <w:p w14:paraId="281BBE5C" w14:textId="484F97CC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复杂类型</w:t>
            </w:r>
          </w:p>
        </w:tc>
      </w:tr>
    </w:tbl>
    <w:p w14:paraId="23B36453" w14:textId="55F92EC3" w:rsidR="009B1D73" w:rsidRPr="001A49B4" w:rsidRDefault="002C6C8A" w:rsidP="001A49B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83C156" wp14:editId="009CD990">
            <wp:extent cx="4267200" cy="2714625"/>
            <wp:effectExtent l="0" t="0" r="0" b="9525"/>
            <wp:docPr id="1077420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09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FD5" w14:textId="073E127A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手写</w:t>
      </w:r>
      <w:r w:rsidRPr="00D776D9">
        <w:rPr>
          <w:rFonts w:eastAsia="等线" w:hint="eastAsia"/>
          <w:b/>
          <w:bCs/>
          <w:sz w:val="28"/>
          <w:szCs w:val="28"/>
        </w:rPr>
        <w:t>call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apply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bind</w:t>
      </w:r>
      <w:r w:rsidRPr="00A6129B">
        <w:rPr>
          <w:rFonts w:hint="eastAsia"/>
          <w:b/>
          <w:bCs/>
          <w:sz w:val="28"/>
          <w:szCs w:val="28"/>
        </w:rPr>
        <w:t>函数</w:t>
      </w:r>
      <w:r w:rsidR="004D5C77">
        <w:rPr>
          <w:b/>
          <w:bCs/>
          <w:sz w:val="28"/>
          <w:szCs w:val="28"/>
        </w:rPr>
        <w:br/>
      </w:r>
      <w:r w:rsidR="004D5C77" w:rsidRPr="004D5C77">
        <w:rPr>
          <w:rFonts w:hint="eastAsia"/>
          <w:b/>
          <w:bCs/>
          <w:sz w:val="24"/>
          <w:szCs w:val="24"/>
        </w:rPr>
        <w:t>https://blog.csdn.net/qq_44062823/article/details/145737025?spm=1001.2014.3001.5501</w:t>
      </w:r>
    </w:p>
    <w:p w14:paraId="3F723A51" w14:textId="5911BE08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从数组中查找特定元素</w:t>
      </w:r>
      <w:r w:rsidR="00483B6A">
        <w:rPr>
          <w:b/>
          <w:bCs/>
          <w:sz w:val="28"/>
          <w:szCs w:val="28"/>
        </w:rPr>
        <w:br/>
      </w:r>
      <w:r w:rsidR="00483B6A" w:rsidRPr="00707667">
        <w:rPr>
          <w:rFonts w:hint="eastAsia"/>
          <w:b/>
          <w:bCs/>
          <w:sz w:val="24"/>
          <w:szCs w:val="24"/>
        </w:rPr>
        <w:t>1.</w:t>
      </w:r>
      <w:r w:rsidR="009D4195" w:rsidRPr="00707667">
        <w:rPr>
          <w:rFonts w:hint="eastAsia"/>
          <w:b/>
          <w:bCs/>
          <w:sz w:val="24"/>
          <w:szCs w:val="24"/>
        </w:rPr>
        <w:t>array.prototype.find</w:t>
      </w:r>
      <w:r w:rsidR="0067610F" w:rsidRPr="00707667">
        <w:rPr>
          <w:b/>
          <w:bCs/>
          <w:sz w:val="24"/>
          <w:szCs w:val="24"/>
        </w:rPr>
        <w:t>—</w:t>
      </w:r>
      <w:r w:rsidR="0067610F" w:rsidRPr="00707667">
        <w:rPr>
          <w:rFonts w:hint="eastAsia"/>
          <w:b/>
          <w:bCs/>
          <w:sz w:val="24"/>
          <w:szCs w:val="24"/>
        </w:rPr>
        <w:t>返回满足条件的</w:t>
      </w:r>
      <w:r w:rsidR="0067610F" w:rsidRPr="00707667">
        <w:rPr>
          <w:rFonts w:hint="eastAsia"/>
          <w:b/>
          <w:bCs/>
          <w:sz w:val="24"/>
          <w:szCs w:val="24"/>
        </w:rPr>
        <w:t>第一个元素</w:t>
      </w:r>
      <w:r w:rsidR="009D4195" w:rsidRPr="00707667">
        <w:rPr>
          <w:b/>
          <w:bCs/>
          <w:sz w:val="24"/>
          <w:szCs w:val="24"/>
        </w:rPr>
        <w:br/>
      </w:r>
      <w:r w:rsidR="009D4195" w:rsidRPr="00707667">
        <w:rPr>
          <w:rFonts w:hint="eastAsia"/>
          <w:b/>
          <w:bCs/>
          <w:sz w:val="24"/>
          <w:szCs w:val="24"/>
        </w:rPr>
        <w:t xml:space="preserve">2. </w:t>
      </w:r>
      <w:proofErr w:type="spellStart"/>
      <w:r w:rsidR="009D4195" w:rsidRPr="00707667">
        <w:rPr>
          <w:rFonts w:hint="eastAsia"/>
          <w:b/>
          <w:bCs/>
          <w:sz w:val="24"/>
          <w:szCs w:val="24"/>
        </w:rPr>
        <w:t>array.prototype.find</w:t>
      </w:r>
      <w:r w:rsidR="009D4195" w:rsidRPr="00707667">
        <w:rPr>
          <w:rFonts w:hint="eastAsia"/>
          <w:b/>
          <w:bCs/>
          <w:sz w:val="24"/>
          <w:szCs w:val="24"/>
        </w:rPr>
        <w:t>Index</w:t>
      </w:r>
      <w:proofErr w:type="spellEnd"/>
      <w:r w:rsidR="0067610F" w:rsidRPr="00707667">
        <w:rPr>
          <w:b/>
          <w:bCs/>
          <w:sz w:val="24"/>
          <w:szCs w:val="24"/>
        </w:rPr>
        <w:t>—</w:t>
      </w:r>
      <w:r w:rsidR="0067610F" w:rsidRPr="00707667">
        <w:rPr>
          <w:rFonts w:hint="eastAsia"/>
          <w:b/>
          <w:bCs/>
          <w:sz w:val="24"/>
          <w:szCs w:val="24"/>
        </w:rPr>
        <w:t>返回满足条件的</w:t>
      </w:r>
      <w:r w:rsidR="0067610F" w:rsidRPr="00707667">
        <w:rPr>
          <w:rFonts w:hint="eastAsia"/>
          <w:b/>
          <w:bCs/>
          <w:sz w:val="24"/>
          <w:szCs w:val="24"/>
        </w:rPr>
        <w:t>第一个元素的索引</w:t>
      </w:r>
      <w:r w:rsidR="009D4195" w:rsidRPr="00707667">
        <w:rPr>
          <w:b/>
          <w:bCs/>
          <w:sz w:val="24"/>
          <w:szCs w:val="24"/>
        </w:rPr>
        <w:br/>
      </w:r>
      <w:r w:rsidR="009D4195" w:rsidRPr="00707667">
        <w:rPr>
          <w:rFonts w:hint="eastAsia"/>
          <w:b/>
          <w:bCs/>
          <w:sz w:val="24"/>
          <w:szCs w:val="24"/>
        </w:rPr>
        <w:t xml:space="preserve">3. </w:t>
      </w:r>
      <w:proofErr w:type="spellStart"/>
      <w:r w:rsidR="009D4195" w:rsidRPr="00707667">
        <w:rPr>
          <w:rFonts w:hint="eastAsia"/>
          <w:b/>
          <w:bCs/>
          <w:sz w:val="24"/>
          <w:szCs w:val="24"/>
        </w:rPr>
        <w:t>array.prototype.fi</w:t>
      </w:r>
      <w:r w:rsidR="009D4195" w:rsidRPr="00707667">
        <w:rPr>
          <w:rFonts w:hint="eastAsia"/>
          <w:b/>
          <w:bCs/>
          <w:sz w:val="24"/>
          <w:szCs w:val="24"/>
        </w:rPr>
        <w:t>lter</w:t>
      </w:r>
      <w:proofErr w:type="spellEnd"/>
      <w:r w:rsidR="0067610F" w:rsidRPr="00707667">
        <w:rPr>
          <w:b/>
          <w:bCs/>
          <w:sz w:val="24"/>
          <w:szCs w:val="24"/>
        </w:rPr>
        <w:t>—</w:t>
      </w:r>
      <w:r w:rsidR="0067610F" w:rsidRPr="00707667">
        <w:rPr>
          <w:rFonts w:hint="eastAsia"/>
          <w:b/>
          <w:bCs/>
          <w:sz w:val="24"/>
          <w:szCs w:val="24"/>
        </w:rPr>
        <w:t>返回满足条件的所有元素组成的数组</w:t>
      </w:r>
      <w:r w:rsidR="009D4195" w:rsidRPr="00707667">
        <w:rPr>
          <w:b/>
          <w:bCs/>
          <w:sz w:val="24"/>
          <w:szCs w:val="24"/>
        </w:rPr>
        <w:br/>
      </w:r>
      <w:r w:rsidR="009D4195" w:rsidRPr="00707667">
        <w:rPr>
          <w:rFonts w:hint="eastAsia"/>
          <w:b/>
          <w:bCs/>
          <w:sz w:val="24"/>
          <w:szCs w:val="24"/>
        </w:rPr>
        <w:t>4. For 循环+判断</w:t>
      </w:r>
      <w:r w:rsidR="0067610F" w:rsidRPr="00707667">
        <w:rPr>
          <w:b/>
          <w:bCs/>
          <w:sz w:val="24"/>
          <w:szCs w:val="24"/>
        </w:rPr>
        <w:br/>
      </w:r>
      <w:r w:rsidR="0067610F" w:rsidRPr="00707667">
        <w:rPr>
          <w:rFonts w:hint="eastAsia"/>
          <w:b/>
          <w:bCs/>
          <w:sz w:val="24"/>
          <w:szCs w:val="24"/>
        </w:rPr>
        <w:lastRenderedPageBreak/>
        <w:t>5.</w:t>
      </w:r>
      <w:r w:rsidR="0067610F" w:rsidRPr="00707667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67610F" w:rsidRPr="00707667">
        <w:rPr>
          <w:rFonts w:hint="eastAsia"/>
          <w:b/>
          <w:bCs/>
          <w:sz w:val="24"/>
          <w:szCs w:val="24"/>
        </w:rPr>
        <w:t>array.prototype.</w:t>
      </w:r>
      <w:r w:rsidR="0067610F" w:rsidRPr="00707667">
        <w:rPr>
          <w:rFonts w:hint="eastAsia"/>
          <w:b/>
          <w:bCs/>
          <w:sz w:val="24"/>
          <w:szCs w:val="24"/>
        </w:rPr>
        <w:t>includes</w:t>
      </w:r>
      <w:proofErr w:type="spellEnd"/>
      <w:r w:rsidR="0067610F" w:rsidRPr="00707667">
        <w:rPr>
          <w:rFonts w:hint="eastAsia"/>
          <w:b/>
          <w:bCs/>
          <w:sz w:val="24"/>
          <w:szCs w:val="24"/>
        </w:rPr>
        <w:t xml:space="preserve"> ---布尔值 判断数组是否包含某个值</w:t>
      </w:r>
      <w:r w:rsidR="0067610F" w:rsidRPr="00707667">
        <w:rPr>
          <w:b/>
          <w:bCs/>
          <w:sz w:val="24"/>
          <w:szCs w:val="24"/>
        </w:rPr>
        <w:br/>
      </w:r>
      <w:r w:rsidR="0067610F" w:rsidRPr="00707667">
        <w:rPr>
          <w:rFonts w:hint="eastAsia"/>
          <w:b/>
          <w:bCs/>
          <w:sz w:val="24"/>
          <w:szCs w:val="24"/>
        </w:rPr>
        <w:t>6</w:t>
      </w:r>
      <w:r w:rsidR="0067610F" w:rsidRPr="00707667">
        <w:rPr>
          <w:rFonts w:hint="eastAsia"/>
          <w:b/>
          <w:bCs/>
          <w:sz w:val="24"/>
          <w:szCs w:val="24"/>
        </w:rPr>
        <w:t xml:space="preserve">. </w:t>
      </w:r>
      <w:proofErr w:type="spellStart"/>
      <w:r w:rsidR="0067610F" w:rsidRPr="00707667">
        <w:rPr>
          <w:rFonts w:hint="eastAsia"/>
          <w:b/>
          <w:bCs/>
          <w:sz w:val="24"/>
          <w:szCs w:val="24"/>
        </w:rPr>
        <w:t>array.prototype.</w:t>
      </w:r>
      <w:r w:rsidR="0067610F" w:rsidRPr="00707667">
        <w:rPr>
          <w:rFonts w:hint="eastAsia"/>
          <w:b/>
          <w:bCs/>
          <w:sz w:val="24"/>
          <w:szCs w:val="24"/>
        </w:rPr>
        <w:t>some</w:t>
      </w:r>
      <w:proofErr w:type="spellEnd"/>
      <w:r w:rsidR="0067610F" w:rsidRPr="00707667">
        <w:rPr>
          <w:rFonts w:hint="eastAsia"/>
          <w:b/>
          <w:bCs/>
          <w:sz w:val="24"/>
          <w:szCs w:val="24"/>
        </w:rPr>
        <w:t xml:space="preserve"> ---布尔值 是否有元素符合</w:t>
      </w:r>
    </w:p>
    <w:p w14:paraId="7C399822" w14:textId="534DE113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判断对象是否为空</w:t>
      </w:r>
      <w:r w:rsidR="00A10D82">
        <w:rPr>
          <w:b/>
          <w:bCs/>
          <w:sz w:val="28"/>
          <w:szCs w:val="28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 xml:space="preserve">1.json.stringify() === </w:t>
      </w:r>
      <w:r w:rsidR="00A10D82" w:rsidRPr="00707667">
        <w:rPr>
          <w:b/>
          <w:bCs/>
          <w:sz w:val="24"/>
          <w:szCs w:val="24"/>
        </w:rPr>
        <w:t>‘</w:t>
      </w:r>
      <w:r w:rsidR="00A10D82" w:rsidRPr="00707667">
        <w:rPr>
          <w:rFonts w:hint="eastAsia"/>
          <w:b/>
          <w:bCs/>
          <w:sz w:val="24"/>
          <w:szCs w:val="24"/>
        </w:rPr>
        <w:t>{}</w:t>
      </w:r>
      <w:r w:rsidR="00A10D82" w:rsidRPr="00707667">
        <w:rPr>
          <w:b/>
          <w:bCs/>
          <w:sz w:val="24"/>
          <w:szCs w:val="24"/>
        </w:rPr>
        <w:t>’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>2.Object.keys(obj).length===0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>3</w:t>
      </w:r>
      <w:r w:rsidR="00A10D82" w:rsidRPr="00707667">
        <w:rPr>
          <w:rFonts w:hint="eastAsia"/>
          <w:b/>
          <w:bCs/>
          <w:sz w:val="24"/>
          <w:szCs w:val="24"/>
        </w:rPr>
        <w:t>.Object.</w:t>
      </w:r>
      <w:r w:rsidR="00A10D82" w:rsidRPr="00707667">
        <w:rPr>
          <w:rFonts w:hint="eastAsia"/>
          <w:b/>
          <w:bCs/>
          <w:sz w:val="24"/>
          <w:szCs w:val="24"/>
        </w:rPr>
        <w:t>value</w:t>
      </w:r>
      <w:r w:rsidR="00A10D82" w:rsidRPr="00707667">
        <w:rPr>
          <w:rFonts w:hint="eastAsia"/>
          <w:b/>
          <w:bCs/>
          <w:sz w:val="24"/>
          <w:szCs w:val="24"/>
        </w:rPr>
        <w:t>s</w:t>
      </w:r>
      <w:r w:rsidR="00A10D82" w:rsidRPr="00707667">
        <w:rPr>
          <w:rFonts w:hint="eastAsia"/>
          <w:b/>
          <w:bCs/>
          <w:sz w:val="24"/>
          <w:szCs w:val="24"/>
        </w:rPr>
        <w:t>(obj).length===0</w:t>
      </w:r>
      <w:r w:rsidR="00A10D82" w:rsidRPr="00707667">
        <w:rPr>
          <w:b/>
          <w:bCs/>
          <w:sz w:val="24"/>
          <w:szCs w:val="24"/>
        </w:rPr>
        <w:t xml:space="preserve"> 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>4.</w:t>
      </w:r>
      <w:r w:rsidR="00A10D82" w:rsidRPr="00707667">
        <w:rPr>
          <w:b/>
          <w:bCs/>
          <w:sz w:val="24"/>
          <w:szCs w:val="24"/>
        </w:rPr>
        <w:t xml:space="preserve"> </w:t>
      </w:r>
      <w:proofErr w:type="spellStart"/>
      <w:r w:rsidR="00A10D82" w:rsidRPr="00707667">
        <w:rPr>
          <w:b/>
          <w:bCs/>
          <w:sz w:val="24"/>
          <w:szCs w:val="24"/>
        </w:rPr>
        <w:t>Object.getOwnPropertyNames</w:t>
      </w:r>
      <w:proofErr w:type="spellEnd"/>
      <w:r w:rsidR="00A10D82" w:rsidRPr="00707667">
        <w:rPr>
          <w:rFonts w:hint="eastAsia"/>
          <w:b/>
          <w:bCs/>
          <w:sz w:val="24"/>
          <w:szCs w:val="24"/>
        </w:rPr>
        <w:t>(obj).length===0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>5.object.entries(obj).length===0</w:t>
      </w:r>
    </w:p>
    <w:p w14:paraId="0485DD75" w14:textId="0053F621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Js</w:t>
      </w:r>
      <w:proofErr w:type="spellEnd"/>
      <w:r w:rsidRPr="00A6129B">
        <w:rPr>
          <w:rFonts w:hint="eastAsia"/>
          <w:b/>
          <w:bCs/>
          <w:sz w:val="28"/>
          <w:szCs w:val="28"/>
        </w:rPr>
        <w:t>拷贝</w:t>
      </w:r>
      <w:r w:rsidR="00707667">
        <w:rPr>
          <w:b/>
          <w:bCs/>
          <w:sz w:val="28"/>
          <w:szCs w:val="28"/>
        </w:rPr>
        <w:br/>
      </w:r>
      <w:r w:rsidR="008C032B" w:rsidRPr="00046D31">
        <w:rPr>
          <w:rFonts w:hint="eastAsia"/>
          <w:b/>
          <w:bCs/>
          <w:sz w:val="24"/>
          <w:szCs w:val="24"/>
        </w:rPr>
        <w:t>浅拷贝：复制对象、数组的第一层，不会递归复制内部的嵌套对象、数组</w:t>
      </w:r>
      <w:r w:rsidR="008C032B" w:rsidRPr="00046D31">
        <w:rPr>
          <w:b/>
          <w:bCs/>
          <w:sz w:val="24"/>
          <w:szCs w:val="24"/>
        </w:rPr>
        <w:br/>
      </w:r>
      <w:r w:rsidR="008C032B" w:rsidRPr="00046D31">
        <w:rPr>
          <w:rFonts w:hint="eastAsia"/>
          <w:b/>
          <w:bCs/>
          <w:sz w:val="24"/>
          <w:szCs w:val="24"/>
        </w:rPr>
        <w:t>方法：</w:t>
      </w:r>
      <w:proofErr w:type="spellStart"/>
      <w:r w:rsidR="008C032B" w:rsidRPr="00046D31">
        <w:rPr>
          <w:rFonts w:hint="eastAsia"/>
          <w:b/>
          <w:bCs/>
          <w:sz w:val="24"/>
          <w:szCs w:val="24"/>
        </w:rPr>
        <w:t>Object.assign</w:t>
      </w:r>
      <w:proofErr w:type="spellEnd"/>
      <w:r w:rsidR="008C032B" w:rsidRPr="00046D31">
        <w:rPr>
          <w:rFonts w:hint="eastAsia"/>
          <w:b/>
          <w:bCs/>
          <w:sz w:val="24"/>
          <w:szCs w:val="24"/>
        </w:rPr>
        <w:t>、使用扩展运算符、数组使用slice/扩展运算符</w:t>
      </w:r>
      <w:r w:rsidR="00046D31" w:rsidRPr="00046D31">
        <w:rPr>
          <w:b/>
          <w:bCs/>
          <w:sz w:val="24"/>
          <w:szCs w:val="24"/>
        </w:rPr>
        <w:br/>
      </w:r>
      <w:r w:rsidR="00046D31" w:rsidRPr="00046D31">
        <w:rPr>
          <w:rFonts w:hint="eastAsia"/>
          <w:b/>
          <w:bCs/>
          <w:sz w:val="24"/>
          <w:szCs w:val="24"/>
        </w:rPr>
        <w:t>深拷贝：深拷贝会递归复制对象或数组的所有层级，包括嵌套的对象和数组</w:t>
      </w:r>
      <w:r w:rsidR="00046D31">
        <w:rPr>
          <w:b/>
          <w:bCs/>
          <w:sz w:val="24"/>
          <w:szCs w:val="24"/>
        </w:rPr>
        <w:br/>
      </w:r>
      <w:r w:rsidR="00046D31">
        <w:rPr>
          <w:rFonts w:hint="eastAsia"/>
          <w:b/>
          <w:bCs/>
          <w:sz w:val="24"/>
          <w:szCs w:val="24"/>
        </w:rPr>
        <w:t xml:space="preserve">方法： </w:t>
      </w:r>
      <w:proofErr w:type="spellStart"/>
      <w:r w:rsidR="00046D31">
        <w:rPr>
          <w:rFonts w:hint="eastAsia"/>
          <w:b/>
          <w:bCs/>
          <w:sz w:val="24"/>
          <w:szCs w:val="24"/>
        </w:rPr>
        <w:t>json.parse</w:t>
      </w:r>
      <w:proofErr w:type="spellEnd"/>
      <w:r w:rsidR="00046D31">
        <w:rPr>
          <w:rFonts w:hint="eastAsia"/>
          <w:b/>
          <w:bCs/>
          <w:sz w:val="24"/>
          <w:szCs w:val="24"/>
        </w:rPr>
        <w:t>(</w:t>
      </w:r>
      <w:proofErr w:type="spellStart"/>
      <w:r w:rsidR="00046D31">
        <w:rPr>
          <w:rFonts w:hint="eastAsia"/>
          <w:b/>
          <w:bCs/>
          <w:sz w:val="24"/>
          <w:szCs w:val="24"/>
        </w:rPr>
        <w:t>json.stringify</w:t>
      </w:r>
      <w:proofErr w:type="spellEnd"/>
      <w:r w:rsidR="00046D31">
        <w:rPr>
          <w:rFonts w:hint="eastAsia"/>
          <w:b/>
          <w:bCs/>
          <w:sz w:val="24"/>
          <w:szCs w:val="24"/>
        </w:rPr>
        <w:t>()) 不适用函数、undefined、date特殊类型的对象 、 使用</w:t>
      </w:r>
      <w:proofErr w:type="spellStart"/>
      <w:r w:rsidR="00046D31">
        <w:rPr>
          <w:rFonts w:hint="eastAsia"/>
          <w:b/>
          <w:bCs/>
          <w:sz w:val="24"/>
          <w:szCs w:val="24"/>
        </w:rPr>
        <w:t>lodash</w:t>
      </w:r>
      <w:proofErr w:type="spellEnd"/>
      <w:r w:rsidR="00046D31">
        <w:rPr>
          <w:rFonts w:hint="eastAsia"/>
          <w:b/>
          <w:bCs/>
          <w:sz w:val="24"/>
          <w:szCs w:val="24"/>
        </w:rPr>
        <w:t>的</w:t>
      </w:r>
      <w:proofErr w:type="spellStart"/>
      <w:r w:rsidR="00046D31">
        <w:rPr>
          <w:rFonts w:hint="eastAsia"/>
          <w:b/>
          <w:bCs/>
          <w:sz w:val="24"/>
          <w:szCs w:val="24"/>
        </w:rPr>
        <w:t>cloneDeep</w:t>
      </w:r>
      <w:proofErr w:type="spellEnd"/>
      <w:r w:rsidR="00046D31">
        <w:rPr>
          <w:b/>
          <w:bCs/>
          <w:sz w:val="24"/>
          <w:szCs w:val="24"/>
        </w:rPr>
        <w:br/>
      </w:r>
      <w:r w:rsidR="00046D31">
        <w:rPr>
          <w:rFonts w:hint="eastAsia"/>
          <w:b/>
          <w:bCs/>
          <w:sz w:val="24"/>
          <w:szCs w:val="24"/>
        </w:rPr>
        <w:t>递归函数实现深拷贝：</w:t>
      </w:r>
      <w:r w:rsidR="00046D31">
        <w:rPr>
          <w:b/>
          <w:bCs/>
          <w:sz w:val="24"/>
          <w:szCs w:val="24"/>
        </w:rPr>
        <w:br/>
      </w:r>
      <w:r w:rsidR="004D5C77" w:rsidRPr="004D5C77">
        <w:rPr>
          <w:rFonts w:hint="eastAsia"/>
          <w:b/>
          <w:bCs/>
          <w:sz w:val="24"/>
          <w:szCs w:val="24"/>
        </w:rPr>
        <w:t>https://blog.csdn.net/qq_44062823/article/details/147096221?spm=1001.2014.3001.5501</w:t>
      </w:r>
    </w:p>
    <w:p w14:paraId="2AB3F8CB" w14:textId="1E0ECA4B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.</w:t>
      </w:r>
      <w:r w:rsidRPr="00A6129B">
        <w:rPr>
          <w:rFonts w:hint="eastAsia"/>
          <w:b/>
          <w:bCs/>
          <w:sz w:val="28"/>
          <w:szCs w:val="28"/>
        </w:rPr>
        <w:t>数组扁平化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1.array.prototype.flat(Infinity) 展开所有层级,接收表示深度的参数，用于指定需要展平的层级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2.递归数组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3.reduce+递归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lastRenderedPageBreak/>
        <w:t>4.json.stringify()和</w:t>
      </w:r>
      <w:proofErr w:type="spellStart"/>
      <w:r w:rsidR="001C4AED">
        <w:rPr>
          <w:rFonts w:eastAsia="等线" w:hint="eastAsia"/>
          <w:b/>
          <w:bCs/>
          <w:sz w:val="28"/>
          <w:szCs w:val="28"/>
        </w:rPr>
        <w:t>json.parse</w:t>
      </w:r>
      <w:proofErr w:type="spellEnd"/>
      <w:r w:rsidR="001C4AED">
        <w:rPr>
          <w:rFonts w:eastAsia="等线" w:hint="eastAsia"/>
          <w:b/>
          <w:bCs/>
          <w:sz w:val="28"/>
          <w:szCs w:val="28"/>
        </w:rPr>
        <w:t>()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5.Array.prototype.flatMap():只能展开一层，需要多次调用</w:t>
      </w:r>
      <w:r w:rsidR="001C4AED">
        <w:rPr>
          <w:rFonts w:eastAsia="等线"/>
          <w:b/>
          <w:bCs/>
          <w:sz w:val="28"/>
          <w:szCs w:val="28"/>
        </w:rPr>
        <w:br/>
      </w:r>
    </w:p>
    <w:p w14:paraId="7291C007" w14:textId="7F685633" w:rsidR="00672550" w:rsidRP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rFonts w:hint="eastAsia"/>
          <w:b/>
          <w:bCs/>
          <w:sz w:val="28"/>
          <w:szCs w:val="28"/>
        </w:rPr>
        <w:t>以下分别打印什么</w:t>
      </w:r>
      <w:r w:rsidR="0091158A">
        <w:br/>
      </w:r>
      <w:r w:rsidRPr="00D776D9">
        <w:rPr>
          <w:rFonts w:eastAsia="等线" w:hint="eastAsia"/>
        </w:rPr>
        <w:t xml:space="preserve">for (var index = 0; index &lt; 10; index++) {  </w:t>
      </w:r>
      <w:proofErr w:type="spellStart"/>
      <w:r w:rsidRPr="00D776D9">
        <w:rPr>
          <w:rFonts w:eastAsia="等线" w:hint="eastAsia"/>
        </w:rPr>
        <w:t>setTimeout</w:t>
      </w:r>
      <w:proofErr w:type="spellEnd"/>
      <w:r w:rsidRPr="00D776D9">
        <w:rPr>
          <w:rFonts w:eastAsia="等线" w:hint="eastAsia"/>
        </w:rPr>
        <w:t xml:space="preserve">(() =&gt; {  console.log(index)  }, 0);}for (let index = 0; index &lt; 10; index++) {  </w:t>
      </w:r>
      <w:proofErr w:type="spellStart"/>
      <w:r w:rsidRPr="00D776D9">
        <w:rPr>
          <w:rFonts w:eastAsia="等线" w:hint="eastAsia"/>
        </w:rPr>
        <w:t>setTimeout</w:t>
      </w:r>
      <w:proofErr w:type="spellEnd"/>
      <w:r w:rsidRPr="00D776D9">
        <w:rPr>
          <w:rFonts w:eastAsia="等线" w:hint="eastAsia"/>
        </w:rPr>
        <w:t>(() =&gt; {  console.log(index)  }, 0);}</w:t>
      </w:r>
    </w:p>
    <w:p w14:paraId="710E407E" w14:textId="6A8E9923" w:rsidR="001934F4" w:rsidRPr="00D12CFC" w:rsidRDefault="00D776D9" w:rsidP="001934F4">
      <w:pPr>
        <w:pStyle w:val="a7"/>
        <w:numPr>
          <w:ilvl w:val="0"/>
          <w:numId w:val="4"/>
        </w:numPr>
        <w:ind w:firstLineChars="0"/>
        <w:rPr>
          <w:rFonts w:eastAsia="等线" w:hint="eastAsia"/>
          <w:b/>
          <w:bCs/>
          <w:sz w:val="28"/>
          <w:szCs w:val="28"/>
        </w:rPr>
      </w:pPr>
      <w:proofErr w:type="spellStart"/>
      <w:r w:rsidRPr="00D12CFC">
        <w:rPr>
          <w:rFonts w:eastAsia="等线" w:hint="eastAsia"/>
          <w:b/>
          <w:bCs/>
          <w:sz w:val="28"/>
          <w:szCs w:val="28"/>
        </w:rPr>
        <w:t>isObject</w:t>
      </w:r>
      <w:proofErr w:type="spellEnd"/>
      <w:r w:rsidRPr="00D12CFC">
        <w:rPr>
          <w:rFonts w:eastAsia="等线" w:hint="eastAsia"/>
          <w:b/>
          <w:bCs/>
          <w:sz w:val="28"/>
          <w:szCs w:val="28"/>
        </w:rPr>
        <w:t>/</w:t>
      </w:r>
      <w:proofErr w:type="spellStart"/>
      <w:r w:rsidRPr="00D12CFC">
        <w:rPr>
          <w:rFonts w:eastAsia="等线" w:hint="eastAsia"/>
          <w:b/>
          <w:bCs/>
          <w:sz w:val="28"/>
          <w:szCs w:val="28"/>
        </w:rPr>
        <w:t>isObjectLike</w:t>
      </w:r>
      <w:proofErr w:type="spellEnd"/>
      <w:r w:rsidRPr="00D12CFC">
        <w:rPr>
          <w:rFonts w:eastAsia="等线" w:hint="eastAsia"/>
          <w:b/>
          <w:bCs/>
          <w:sz w:val="28"/>
          <w:szCs w:val="28"/>
        </w:rPr>
        <w:t>/</w:t>
      </w:r>
      <w:proofErr w:type="spellStart"/>
      <w:r w:rsidRPr="00D12CFC">
        <w:rPr>
          <w:rFonts w:eastAsia="等线" w:hint="eastAsia"/>
          <w:b/>
          <w:bCs/>
          <w:sz w:val="28"/>
          <w:szCs w:val="28"/>
        </w:rPr>
        <w:t>isPlainObject</w:t>
      </w:r>
      <w:proofErr w:type="spellEnd"/>
      <w:r w:rsidR="007831B0">
        <w:rPr>
          <w:rFonts w:eastAsia="等线"/>
          <w:b/>
          <w:bCs/>
          <w:sz w:val="28"/>
          <w:szCs w:val="28"/>
        </w:rPr>
        <w:br/>
      </w:r>
      <w:proofErr w:type="spellStart"/>
      <w:r w:rsidR="007831B0">
        <w:rPr>
          <w:rFonts w:eastAsia="等线" w:hint="eastAsia"/>
          <w:b/>
          <w:bCs/>
          <w:sz w:val="28"/>
          <w:szCs w:val="28"/>
        </w:rPr>
        <w:t>isObject</w:t>
      </w:r>
      <w:proofErr w:type="spellEnd"/>
      <w:r w:rsidR="007831B0">
        <w:rPr>
          <w:rFonts w:eastAsia="等线" w:hint="eastAsia"/>
          <w:b/>
          <w:bCs/>
          <w:sz w:val="28"/>
          <w:szCs w:val="28"/>
        </w:rPr>
        <w:t>:判断一个值是否是一个对象类型</w:t>
      </w:r>
      <w:r w:rsidR="007831B0">
        <w:rPr>
          <w:rFonts w:eastAsia="等线"/>
          <w:b/>
          <w:bCs/>
          <w:sz w:val="28"/>
          <w:szCs w:val="28"/>
        </w:rPr>
        <w:br/>
      </w:r>
      <w:r w:rsidR="007831B0">
        <w:rPr>
          <w:noProof/>
        </w:rPr>
        <w:drawing>
          <wp:inline distT="0" distB="0" distL="0" distR="0" wp14:anchorId="7B9C1E74" wp14:editId="7997A955">
            <wp:extent cx="5274310" cy="850265"/>
            <wp:effectExtent l="0" t="0" r="2540" b="6985"/>
            <wp:docPr id="777298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984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1B0">
        <w:rPr>
          <w:rFonts w:eastAsia="等线"/>
          <w:b/>
          <w:bCs/>
          <w:sz w:val="28"/>
          <w:szCs w:val="28"/>
        </w:rPr>
        <w:br/>
      </w:r>
      <w:proofErr w:type="spellStart"/>
      <w:r w:rsidR="007831B0">
        <w:rPr>
          <w:rFonts w:eastAsia="等线" w:hint="eastAsia"/>
          <w:b/>
          <w:bCs/>
          <w:sz w:val="28"/>
          <w:szCs w:val="28"/>
        </w:rPr>
        <w:t>isObjectLike</w:t>
      </w:r>
      <w:proofErr w:type="spellEnd"/>
      <w:r w:rsidR="007831B0">
        <w:rPr>
          <w:rFonts w:eastAsia="等线" w:hint="eastAsia"/>
          <w:b/>
          <w:bCs/>
          <w:sz w:val="28"/>
          <w:szCs w:val="28"/>
        </w:rPr>
        <w:t>：判断一个值是否“类似对象”，即是否可以像对象一样使用属性</w:t>
      </w:r>
    </w:p>
    <w:p w14:paraId="2EFDC6C2" w14:textId="005245A0" w:rsidR="001934F4" w:rsidRDefault="00D776D9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https/</w:t>
      </w:r>
      <w:r w:rsidRPr="00A6129B">
        <w:rPr>
          <w:rFonts w:hint="eastAsia"/>
          <w:b/>
          <w:bCs/>
          <w:sz w:val="28"/>
          <w:szCs w:val="28"/>
        </w:rPr>
        <w:t>验证证书</w:t>
      </w:r>
    </w:p>
    <w:p w14:paraId="5592A360" w14:textId="6E7081EB" w:rsidR="00F83E4A" w:rsidRPr="00F83E4A" w:rsidRDefault="00F83E4A" w:rsidP="00F83E4A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-loader</w:t>
      </w:r>
      <w:r>
        <w:rPr>
          <w:rFonts w:hint="eastAsia"/>
          <w:b/>
          <w:bCs/>
          <w:sz w:val="28"/>
          <w:szCs w:val="28"/>
        </w:rPr>
        <w:t>：</w:t>
      </w:r>
      <w:r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webpack </w:t>
      </w:r>
      <w:r w:rsidRPr="00A25BFC">
        <w:rPr>
          <w:rFonts w:hint="eastAsia"/>
          <w:b/>
          <w:bCs/>
          <w:sz w:val="24"/>
          <w:szCs w:val="24"/>
        </w:rPr>
        <w:t>加载器，解析</w:t>
      </w:r>
      <w:r w:rsidRPr="00D776D9">
        <w:rPr>
          <w:rFonts w:eastAsia="等线" w:hint="eastAsia"/>
          <w:b/>
          <w:bCs/>
          <w:sz w:val="24"/>
          <w:szCs w:val="24"/>
        </w:rPr>
        <w:t>.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档、支援预处理器。热重载，代码分割和懒加载，资源加载，但我们项目用的是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vite</w:t>
      </w:r>
      <w:proofErr w:type="spellEnd"/>
      <w:r w:rsidRPr="00A25BFC">
        <w:rPr>
          <w:rFonts w:hint="eastAsia"/>
          <w:b/>
          <w:bCs/>
          <w:sz w:val="24"/>
          <w:szCs w:val="24"/>
        </w:rPr>
        <w:t>，使用</w:t>
      </w:r>
      <w:r w:rsidRPr="00D776D9">
        <w:rPr>
          <w:rFonts w:eastAsia="等线" w:hint="eastAsia"/>
          <w:b/>
          <w:bCs/>
          <w:sz w:val="24"/>
          <w:szCs w:val="24"/>
        </w:rPr>
        <w:t>plugin-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来处理这些</w:t>
      </w:r>
    </w:p>
    <w:p w14:paraId="58BEDC1D" w14:textId="66742E8D" w:rsidR="001934F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webpack file-loader</w:t>
      </w:r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url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-loader</w:t>
      </w:r>
    </w:p>
    <w:p w14:paraId="2D0F23FF" w14:textId="3ACA201E" w:rsidR="001934F4" w:rsidRPr="00DF23E5" w:rsidRDefault="00D776D9" w:rsidP="001934F4">
      <w:pPr>
        <w:pStyle w:val="a7"/>
        <w:ind w:left="800" w:firstLineChars="0" w:firstLine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这两个是用于处理静态资源（图片，字体，文件），</w:t>
      </w:r>
      <w:r w:rsidRPr="00DF23E5">
        <w:rPr>
          <w:rFonts w:eastAsia="等线" w:hint="eastAsia"/>
          <w:sz w:val="24"/>
          <w:szCs w:val="24"/>
        </w:rPr>
        <w:t>webpack</w:t>
      </w:r>
      <w:r w:rsidRPr="00DF23E5">
        <w:rPr>
          <w:rFonts w:hint="eastAsia"/>
          <w:sz w:val="24"/>
          <w:szCs w:val="24"/>
        </w:rPr>
        <w:t>本身是一个模块打包器，核心功能是将各种资源（如</w:t>
      </w:r>
      <w:r w:rsidRPr="00DF23E5">
        <w:rPr>
          <w:rFonts w:eastAsia="等线" w:hint="eastAsia"/>
          <w:sz w:val="24"/>
          <w:szCs w:val="24"/>
        </w:rPr>
        <w:t>JavaScript</w:t>
      </w:r>
      <w:r w:rsidRPr="00DF23E5">
        <w:rPr>
          <w:rFonts w:hint="eastAsia"/>
          <w:sz w:val="24"/>
          <w:szCs w:val="24"/>
        </w:rPr>
        <w:t>，</w:t>
      </w:r>
      <w:proofErr w:type="spellStart"/>
      <w:r w:rsidRPr="00DF23E5">
        <w:rPr>
          <w:rFonts w:eastAsia="等线" w:hint="eastAsia"/>
          <w:sz w:val="24"/>
          <w:szCs w:val="24"/>
        </w:rPr>
        <w:t>css</w:t>
      </w:r>
      <w:proofErr w:type="spellEnd"/>
      <w:r w:rsidRPr="00DF23E5">
        <w:rPr>
          <w:rFonts w:hint="eastAsia"/>
          <w:sz w:val="24"/>
          <w:szCs w:val="24"/>
        </w:rPr>
        <w:t>，图片等）打包成一个或多个</w:t>
      </w:r>
      <w:r w:rsidRPr="00DF23E5">
        <w:rPr>
          <w:rFonts w:eastAsia="等线" w:hint="eastAsia"/>
          <w:sz w:val="24"/>
          <w:szCs w:val="24"/>
        </w:rPr>
        <w:t>bundle</w:t>
      </w:r>
      <w:r w:rsidRPr="00DF23E5">
        <w:rPr>
          <w:rFonts w:hint="eastAsia"/>
          <w:sz w:val="24"/>
          <w:szCs w:val="24"/>
        </w:rPr>
        <w:t>檔，</w:t>
      </w:r>
      <w:r w:rsidRPr="00DF23E5">
        <w:rPr>
          <w:rFonts w:eastAsia="等线" w:hint="eastAsia"/>
          <w:sz w:val="24"/>
          <w:szCs w:val="24"/>
        </w:rPr>
        <w:t>webpack</w:t>
      </w:r>
      <w:r w:rsidRPr="00DF23E5">
        <w:rPr>
          <w:rFonts w:hint="eastAsia"/>
          <w:sz w:val="24"/>
          <w:szCs w:val="24"/>
        </w:rPr>
        <w:t>通过以下步骤来完成打包任务：</w:t>
      </w:r>
      <w:r w:rsidR="001934F4" w:rsidRPr="00DF23E5">
        <w:rPr>
          <w:sz w:val="24"/>
          <w:szCs w:val="24"/>
        </w:rPr>
        <w:br/>
      </w:r>
    </w:p>
    <w:p w14:paraId="38E4B0D9" w14:textId="2595EE07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解析入口文件：从配置的入口文件开始解析</w:t>
      </w:r>
    </w:p>
    <w:p w14:paraId="38614C0D" w14:textId="67D16C6B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lastRenderedPageBreak/>
        <w:t>解析依赖：递归解析入口文件中引入的依赖（如</w:t>
      </w:r>
      <w:r w:rsidRPr="00DF23E5">
        <w:rPr>
          <w:rFonts w:eastAsia="等线" w:hint="eastAsia"/>
          <w:sz w:val="24"/>
          <w:szCs w:val="24"/>
        </w:rPr>
        <w:t xml:space="preserve">import </w:t>
      </w:r>
      <w:r w:rsidRPr="00DF23E5">
        <w:rPr>
          <w:rFonts w:hint="eastAsia"/>
          <w:sz w:val="24"/>
          <w:szCs w:val="24"/>
        </w:rPr>
        <w:t>或</w:t>
      </w:r>
      <w:r w:rsidRPr="00DF23E5">
        <w:rPr>
          <w:rFonts w:eastAsia="等线" w:hint="eastAsia"/>
          <w:sz w:val="24"/>
          <w:szCs w:val="24"/>
        </w:rPr>
        <w:t xml:space="preserve"> require </w:t>
      </w:r>
      <w:r w:rsidRPr="00DF23E5">
        <w:rPr>
          <w:rFonts w:hint="eastAsia"/>
          <w:sz w:val="24"/>
          <w:szCs w:val="24"/>
        </w:rPr>
        <w:t>的模块</w:t>
      </w:r>
    </w:p>
    <w:p w14:paraId="07AF52B0" w14:textId="3D0172B5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转换模块：对每个模块进行处理，使其符合</w:t>
      </w:r>
      <w:r w:rsidRPr="00DF23E5">
        <w:rPr>
          <w:rFonts w:eastAsia="等线" w:hint="eastAsia"/>
          <w:sz w:val="24"/>
          <w:szCs w:val="24"/>
        </w:rPr>
        <w:t xml:space="preserve"> webpack </w:t>
      </w:r>
      <w:r w:rsidRPr="00DF23E5">
        <w:rPr>
          <w:rFonts w:hint="eastAsia"/>
          <w:sz w:val="24"/>
          <w:szCs w:val="24"/>
        </w:rPr>
        <w:t>的打包要求</w:t>
      </w:r>
    </w:p>
    <w:p w14:paraId="6C03D3BF" w14:textId="3E2B9485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生成</w:t>
      </w:r>
      <w:r w:rsidRPr="00DF23E5">
        <w:rPr>
          <w:rFonts w:eastAsia="等线" w:hint="eastAsia"/>
          <w:sz w:val="24"/>
          <w:szCs w:val="24"/>
        </w:rPr>
        <w:t>bundle</w:t>
      </w:r>
      <w:r w:rsidRPr="00DF23E5">
        <w:rPr>
          <w:rFonts w:hint="eastAsia"/>
          <w:sz w:val="24"/>
          <w:szCs w:val="24"/>
        </w:rPr>
        <w:t>：将处理后的模块打包成一个或多个输出档</w:t>
      </w:r>
    </w:p>
    <w:p w14:paraId="69DF2DDC" w14:textId="12EA0F5D" w:rsidR="001934F4" w:rsidRDefault="00D776D9" w:rsidP="001934F4">
      <w:pPr>
        <w:pStyle w:val="a7"/>
        <w:ind w:left="800" w:firstLineChars="0" w:firstLine="0"/>
        <w:rPr>
          <w:rFonts w:hint="eastAsia"/>
        </w:rPr>
      </w:pPr>
      <w:r w:rsidRPr="00DF23E5">
        <w:rPr>
          <w:rFonts w:hint="eastAsia"/>
          <w:sz w:val="24"/>
          <w:szCs w:val="24"/>
        </w:rPr>
        <w:t>在这个过程中，</w:t>
      </w:r>
      <w:r w:rsidRPr="00DF23E5">
        <w:rPr>
          <w:rFonts w:eastAsia="等线" w:hint="eastAsia"/>
          <w:sz w:val="24"/>
          <w:szCs w:val="24"/>
        </w:rPr>
        <w:t xml:space="preserve">webpack </w:t>
      </w:r>
      <w:r w:rsidRPr="00DF23E5">
        <w:rPr>
          <w:rFonts w:hint="eastAsia"/>
          <w:sz w:val="24"/>
          <w:szCs w:val="24"/>
        </w:rPr>
        <w:t>默认只能处理</w:t>
      </w:r>
      <w:r w:rsidRPr="00DF23E5">
        <w:rPr>
          <w:rFonts w:eastAsia="等线" w:hint="eastAsia"/>
          <w:sz w:val="24"/>
          <w:szCs w:val="24"/>
        </w:rPr>
        <w:t>JavaScript</w:t>
      </w:r>
      <w:r w:rsidRPr="00DF23E5">
        <w:rPr>
          <w:rFonts w:hint="eastAsia"/>
          <w:sz w:val="24"/>
          <w:szCs w:val="24"/>
        </w:rPr>
        <w:t>档，对于其他类型的文件（如</w:t>
      </w:r>
      <w:proofErr w:type="spellStart"/>
      <w:r w:rsidRPr="00DF23E5">
        <w:rPr>
          <w:rFonts w:eastAsia="等线" w:hint="eastAsia"/>
          <w:sz w:val="24"/>
          <w:szCs w:val="24"/>
        </w:rPr>
        <w:t>css</w:t>
      </w:r>
      <w:proofErr w:type="spellEnd"/>
      <w:r w:rsidRPr="00DF23E5">
        <w:rPr>
          <w:rFonts w:hint="eastAsia"/>
          <w:sz w:val="24"/>
          <w:szCs w:val="24"/>
        </w:rPr>
        <w:t>，图片，字体等），</w:t>
      </w:r>
      <w:r w:rsidRPr="00DF23E5">
        <w:rPr>
          <w:rFonts w:eastAsia="等线" w:hint="eastAsia"/>
          <w:sz w:val="24"/>
          <w:szCs w:val="24"/>
        </w:rPr>
        <w:t>webpack</w:t>
      </w:r>
      <w:r w:rsidRPr="00DF23E5">
        <w:rPr>
          <w:rFonts w:hint="eastAsia"/>
          <w:sz w:val="24"/>
          <w:szCs w:val="24"/>
        </w:rPr>
        <w:t>需要借助</w:t>
      </w:r>
      <w:r w:rsidRPr="00DF23E5">
        <w:rPr>
          <w:rFonts w:eastAsia="等线" w:hint="eastAsia"/>
          <w:sz w:val="24"/>
          <w:szCs w:val="24"/>
        </w:rPr>
        <w:t xml:space="preserve">loader </w:t>
      </w:r>
      <w:r w:rsidRPr="00DF23E5">
        <w:rPr>
          <w:rFonts w:hint="eastAsia"/>
          <w:sz w:val="24"/>
          <w:szCs w:val="24"/>
        </w:rPr>
        <w:t>来进行转换</w:t>
      </w:r>
      <w:r w:rsidR="001934F4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647"/>
        <w:gridCol w:w="2668"/>
      </w:tblGrid>
      <w:tr w:rsidR="001934F4" w14:paraId="235A6169" w14:textId="77777777" w:rsidTr="00C1755A">
        <w:tc>
          <w:tcPr>
            <w:tcW w:w="2765" w:type="dxa"/>
          </w:tcPr>
          <w:p w14:paraId="31EF4B48" w14:textId="4321B3BB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4427D462" w14:textId="2ED3BEEE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eastAsia="等线" w:hint="eastAsia"/>
                <w:sz w:val="24"/>
                <w:szCs w:val="24"/>
              </w:rPr>
              <w:t>File-loader</w:t>
            </w:r>
          </w:p>
        </w:tc>
        <w:tc>
          <w:tcPr>
            <w:tcW w:w="2766" w:type="dxa"/>
          </w:tcPr>
          <w:p w14:paraId="470B9B87" w14:textId="05BD2158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 w:rsidRPr="00DF23E5">
              <w:rPr>
                <w:rFonts w:eastAsia="等线" w:hint="eastAsia"/>
                <w:sz w:val="24"/>
                <w:szCs w:val="24"/>
              </w:rPr>
              <w:t>url</w:t>
            </w:r>
            <w:proofErr w:type="spellEnd"/>
            <w:r w:rsidRPr="00DF23E5">
              <w:rPr>
                <w:rFonts w:eastAsia="等线" w:hint="eastAsia"/>
                <w:sz w:val="24"/>
                <w:szCs w:val="24"/>
              </w:rPr>
              <w:t>-loader</w:t>
            </w:r>
          </w:p>
        </w:tc>
      </w:tr>
      <w:tr w:rsidR="001934F4" w14:paraId="1DD40508" w14:textId="77777777" w:rsidTr="00C1755A">
        <w:tc>
          <w:tcPr>
            <w:tcW w:w="2765" w:type="dxa"/>
          </w:tcPr>
          <w:p w14:paraId="5D57CB0A" w14:textId="0AFC9F25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765" w:type="dxa"/>
          </w:tcPr>
          <w:p w14:paraId="0C152CEE" w14:textId="44FFF6A6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复制文件到输出目录，返回文件</w:t>
            </w:r>
            <w:proofErr w:type="spellStart"/>
            <w:r w:rsidRPr="00DF23E5">
              <w:rPr>
                <w:rFonts w:eastAsia="等线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766" w:type="dxa"/>
          </w:tcPr>
          <w:p w14:paraId="23696853" w14:textId="0219457F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小档转换为</w:t>
            </w:r>
            <w:r w:rsidRPr="00DF23E5">
              <w:rPr>
                <w:rFonts w:eastAsia="等线" w:hint="eastAsia"/>
                <w:sz w:val="24"/>
                <w:szCs w:val="24"/>
              </w:rPr>
              <w:t>Base64</w:t>
            </w:r>
            <w:r w:rsidRPr="00DF23E5">
              <w:rPr>
                <w:rFonts w:hint="eastAsia"/>
                <w:sz w:val="24"/>
                <w:szCs w:val="24"/>
              </w:rPr>
              <w:t>，大档退化为</w:t>
            </w:r>
            <w:r w:rsidRPr="00DF23E5">
              <w:rPr>
                <w:rFonts w:eastAsia="等线" w:hint="eastAsia"/>
                <w:sz w:val="24"/>
                <w:szCs w:val="24"/>
              </w:rPr>
              <w:t>file-loader</w:t>
            </w:r>
          </w:p>
        </w:tc>
      </w:tr>
      <w:tr w:rsidR="001934F4" w14:paraId="61C2A63A" w14:textId="77777777" w:rsidTr="00C1755A">
        <w:tc>
          <w:tcPr>
            <w:tcW w:w="2765" w:type="dxa"/>
          </w:tcPr>
          <w:p w14:paraId="69D1C551" w14:textId="75776639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适用场景</w:t>
            </w:r>
          </w:p>
        </w:tc>
        <w:tc>
          <w:tcPr>
            <w:tcW w:w="2765" w:type="dxa"/>
          </w:tcPr>
          <w:p w14:paraId="2F8BA438" w14:textId="1CFF71AD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大档或需要单独存储的资源</w:t>
            </w:r>
          </w:p>
        </w:tc>
        <w:tc>
          <w:tcPr>
            <w:tcW w:w="2766" w:type="dxa"/>
          </w:tcPr>
          <w:p w14:paraId="1B27D27C" w14:textId="45A1382C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小档，减少</w:t>
            </w:r>
            <w:r w:rsidRPr="00DF23E5">
              <w:rPr>
                <w:rFonts w:eastAsia="等线" w:hint="eastAsia"/>
                <w:sz w:val="24"/>
                <w:szCs w:val="24"/>
              </w:rPr>
              <w:t>HTTP</w:t>
            </w:r>
            <w:r w:rsidRPr="00DF23E5">
              <w:rPr>
                <w:rFonts w:hint="eastAsia"/>
                <w:sz w:val="24"/>
                <w:szCs w:val="24"/>
              </w:rPr>
              <w:t>请求</w:t>
            </w:r>
          </w:p>
        </w:tc>
      </w:tr>
      <w:tr w:rsidR="001934F4" w14:paraId="2C1F1A38" w14:textId="77777777" w:rsidTr="00C1755A">
        <w:tc>
          <w:tcPr>
            <w:tcW w:w="2765" w:type="dxa"/>
          </w:tcPr>
          <w:p w14:paraId="036FEE58" w14:textId="4B65D28D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配置</w:t>
            </w:r>
          </w:p>
        </w:tc>
        <w:tc>
          <w:tcPr>
            <w:tcW w:w="2765" w:type="dxa"/>
          </w:tcPr>
          <w:p w14:paraId="78174F53" w14:textId="102C36E6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需要指定输出路径和文件名模块</w:t>
            </w:r>
          </w:p>
        </w:tc>
        <w:tc>
          <w:tcPr>
            <w:tcW w:w="2766" w:type="dxa"/>
          </w:tcPr>
          <w:p w14:paraId="314B2D8C" w14:textId="10552E26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需要设置</w:t>
            </w:r>
            <w:r w:rsidRPr="00DF23E5">
              <w:rPr>
                <w:rFonts w:eastAsia="等线" w:hint="eastAsia"/>
                <w:sz w:val="24"/>
                <w:szCs w:val="24"/>
              </w:rPr>
              <w:t>limit</w:t>
            </w:r>
            <w:r w:rsidRPr="00DF23E5">
              <w:rPr>
                <w:rFonts w:hint="eastAsia"/>
                <w:sz w:val="24"/>
                <w:szCs w:val="24"/>
              </w:rPr>
              <w:t>和</w:t>
            </w:r>
            <w:r w:rsidRPr="00DF23E5">
              <w:rPr>
                <w:rFonts w:eastAsia="等线" w:hint="eastAsia"/>
                <w:sz w:val="24"/>
                <w:szCs w:val="24"/>
              </w:rPr>
              <w:t>fallback</w:t>
            </w:r>
          </w:p>
        </w:tc>
      </w:tr>
      <w:tr w:rsidR="001934F4" w14:paraId="4DB0E6E5" w14:textId="77777777" w:rsidTr="00C1755A">
        <w:tc>
          <w:tcPr>
            <w:tcW w:w="2765" w:type="dxa"/>
          </w:tcPr>
          <w:p w14:paraId="403D9F53" w14:textId="330031D0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性能优化</w:t>
            </w:r>
          </w:p>
        </w:tc>
        <w:tc>
          <w:tcPr>
            <w:tcW w:w="2765" w:type="dxa"/>
          </w:tcPr>
          <w:p w14:paraId="171609D9" w14:textId="3FF5190F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避免嵌入大档、减少打包体积</w:t>
            </w:r>
          </w:p>
        </w:tc>
        <w:tc>
          <w:tcPr>
            <w:tcW w:w="2766" w:type="dxa"/>
          </w:tcPr>
          <w:p w14:paraId="43848361" w14:textId="65DA8EEB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减少</w:t>
            </w:r>
            <w:r w:rsidRPr="00DF23E5">
              <w:rPr>
                <w:rFonts w:eastAsia="等线" w:hint="eastAsia"/>
                <w:sz w:val="24"/>
                <w:szCs w:val="24"/>
              </w:rPr>
              <w:t>http</w:t>
            </w:r>
            <w:r w:rsidRPr="00DF23E5">
              <w:rPr>
                <w:rFonts w:hint="eastAsia"/>
                <w:sz w:val="24"/>
                <w:szCs w:val="24"/>
              </w:rPr>
              <w:t>请求，适合小档</w:t>
            </w:r>
          </w:p>
        </w:tc>
      </w:tr>
    </w:tbl>
    <w:p w14:paraId="1696C40C" w14:textId="68491D32" w:rsidR="001934F4" w:rsidRPr="00DF23E5" w:rsidRDefault="00D776D9" w:rsidP="001934F4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回答要点：</w:t>
      </w:r>
    </w:p>
    <w:p w14:paraId="30EBC692" w14:textId="6C1FEB65" w:rsidR="001934F4" w:rsidRPr="00DF23E5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eastAsia="等线" w:hint="eastAsia"/>
          <w:sz w:val="24"/>
          <w:szCs w:val="24"/>
        </w:rPr>
        <w:t xml:space="preserve">File-loader </w:t>
      </w:r>
      <w:r w:rsidRPr="00DF23E5">
        <w:rPr>
          <w:rFonts w:hint="eastAsia"/>
          <w:sz w:val="24"/>
          <w:szCs w:val="24"/>
        </w:rPr>
        <w:t>用于处理较大的静态资源文件，将文件复制到输出目录并返回</w:t>
      </w:r>
      <w:proofErr w:type="spellStart"/>
      <w:r w:rsidRPr="00DF23E5">
        <w:rPr>
          <w:rFonts w:eastAsia="等线" w:hint="eastAsia"/>
          <w:sz w:val="24"/>
          <w:szCs w:val="24"/>
        </w:rPr>
        <w:t>url</w:t>
      </w:r>
      <w:proofErr w:type="spellEnd"/>
      <w:r w:rsidRPr="00DF23E5">
        <w:rPr>
          <w:rFonts w:hint="eastAsia"/>
          <w:sz w:val="24"/>
          <w:szCs w:val="24"/>
        </w:rPr>
        <w:t>，适合图片，字体等资源</w:t>
      </w:r>
    </w:p>
    <w:p w14:paraId="602D8A15" w14:textId="1091711B" w:rsidR="001934F4" w:rsidRPr="00DF23E5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proofErr w:type="spellStart"/>
      <w:r w:rsidRPr="00DF23E5">
        <w:rPr>
          <w:rFonts w:eastAsia="等线" w:hint="eastAsia"/>
          <w:sz w:val="24"/>
          <w:szCs w:val="24"/>
        </w:rPr>
        <w:t>url</w:t>
      </w:r>
      <w:proofErr w:type="spellEnd"/>
      <w:r w:rsidRPr="00DF23E5">
        <w:rPr>
          <w:rFonts w:eastAsia="等线" w:hint="eastAsia"/>
          <w:sz w:val="24"/>
          <w:szCs w:val="24"/>
        </w:rPr>
        <w:t>-loader</w:t>
      </w:r>
      <w:r w:rsidRPr="00DF23E5">
        <w:rPr>
          <w:rFonts w:hint="eastAsia"/>
          <w:sz w:val="24"/>
          <w:szCs w:val="24"/>
        </w:rPr>
        <w:t>是</w:t>
      </w:r>
      <w:r w:rsidRPr="00DF23E5">
        <w:rPr>
          <w:rFonts w:eastAsia="等线" w:hint="eastAsia"/>
          <w:sz w:val="24"/>
          <w:szCs w:val="24"/>
        </w:rPr>
        <w:t xml:space="preserve">file-loader </w:t>
      </w:r>
      <w:r w:rsidRPr="00DF23E5">
        <w:rPr>
          <w:rFonts w:hint="eastAsia"/>
          <w:sz w:val="24"/>
          <w:szCs w:val="24"/>
        </w:rPr>
        <w:t>的扩展，适用于小档，他会将档内容转换为</w:t>
      </w:r>
      <w:r w:rsidRPr="00DF23E5">
        <w:rPr>
          <w:rFonts w:eastAsia="等线" w:hint="eastAsia"/>
          <w:sz w:val="24"/>
          <w:szCs w:val="24"/>
        </w:rPr>
        <w:t xml:space="preserve">base64 </w:t>
      </w:r>
      <w:r w:rsidRPr="00DF23E5">
        <w:rPr>
          <w:rFonts w:hint="eastAsia"/>
          <w:sz w:val="24"/>
          <w:szCs w:val="24"/>
        </w:rPr>
        <w:t>编码嵌入代码中，减少</w:t>
      </w:r>
      <w:r w:rsidRPr="00DF23E5">
        <w:rPr>
          <w:rFonts w:eastAsia="等线" w:hint="eastAsia"/>
          <w:sz w:val="24"/>
          <w:szCs w:val="24"/>
        </w:rPr>
        <w:t>http</w:t>
      </w:r>
      <w:r w:rsidRPr="00DF23E5">
        <w:rPr>
          <w:rFonts w:hint="eastAsia"/>
          <w:sz w:val="24"/>
          <w:szCs w:val="24"/>
        </w:rPr>
        <w:t>请求</w:t>
      </w:r>
    </w:p>
    <w:p w14:paraId="4E172690" w14:textId="1A876766" w:rsidR="001934F4" w:rsidRPr="00DF23E5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在配置中，</w:t>
      </w:r>
      <w:proofErr w:type="spellStart"/>
      <w:r w:rsidRPr="00DF23E5">
        <w:rPr>
          <w:rFonts w:eastAsia="等线" w:hint="eastAsia"/>
          <w:sz w:val="24"/>
          <w:szCs w:val="24"/>
        </w:rPr>
        <w:t>url</w:t>
      </w:r>
      <w:proofErr w:type="spellEnd"/>
      <w:r w:rsidRPr="00DF23E5">
        <w:rPr>
          <w:rFonts w:eastAsia="等线" w:hint="eastAsia"/>
          <w:sz w:val="24"/>
          <w:szCs w:val="24"/>
        </w:rPr>
        <w:t xml:space="preserve">-loader </w:t>
      </w:r>
      <w:r w:rsidRPr="00DF23E5">
        <w:rPr>
          <w:rFonts w:hint="eastAsia"/>
          <w:sz w:val="24"/>
          <w:szCs w:val="24"/>
        </w:rPr>
        <w:t>的</w:t>
      </w:r>
      <w:r w:rsidRPr="00DF23E5">
        <w:rPr>
          <w:rFonts w:eastAsia="等线" w:hint="eastAsia"/>
          <w:sz w:val="24"/>
          <w:szCs w:val="24"/>
        </w:rPr>
        <w:t xml:space="preserve">limit </w:t>
      </w:r>
      <w:r w:rsidRPr="00DF23E5">
        <w:rPr>
          <w:rFonts w:hint="eastAsia"/>
          <w:sz w:val="24"/>
          <w:szCs w:val="24"/>
        </w:rPr>
        <w:t>参数用于设置文件大小的阈值，超过阈值时，会退化为</w:t>
      </w:r>
      <w:r w:rsidRPr="00DF23E5">
        <w:rPr>
          <w:rFonts w:eastAsia="等线" w:hint="eastAsia"/>
          <w:sz w:val="24"/>
          <w:szCs w:val="24"/>
        </w:rPr>
        <w:t>file-loader</w:t>
      </w:r>
    </w:p>
    <w:p w14:paraId="45CF78CF" w14:textId="5DD5F336" w:rsidR="001934F4" w:rsidRPr="004D0AE1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1934F4">
        <w:rPr>
          <w:rFonts w:hint="eastAsia"/>
          <w:b/>
          <w:bCs/>
          <w:sz w:val="28"/>
          <w:szCs w:val="28"/>
        </w:rPr>
        <w:lastRenderedPageBreak/>
        <w:t>强缓存协商缓存</w:t>
      </w:r>
      <w:r w:rsidR="001934F4">
        <w:br/>
      </w:r>
      <w:r w:rsidRPr="004D0AE1">
        <w:rPr>
          <w:rFonts w:hint="eastAsia"/>
          <w:b/>
          <w:bCs/>
          <w:sz w:val="24"/>
          <w:szCs w:val="24"/>
        </w:rPr>
        <w:t>强缓存：一种不与服务器交互的缓存机制，浏览器在请求资源时，会先检查本地缓存是否存在可用的资源，有则使用缓存资源，不发送请求</w:t>
      </w:r>
      <w:r w:rsidRPr="004D0AE1">
        <w:rPr>
          <w:rFonts w:eastAsia="等线" w:hint="eastAsia"/>
          <w:b/>
          <w:bCs/>
          <w:sz w:val="24"/>
          <w:szCs w:val="24"/>
        </w:rPr>
        <w:t xml:space="preserve"> </w:t>
      </w:r>
      <w:r w:rsidR="001934F4" w:rsidRPr="004D0AE1">
        <w:rPr>
          <w:b/>
          <w:bCs/>
          <w:sz w:val="24"/>
          <w:szCs w:val="24"/>
        </w:rPr>
        <w:br/>
      </w:r>
      <w:r w:rsidRPr="004D0AE1">
        <w:rPr>
          <w:rFonts w:hint="eastAsia"/>
          <w:b/>
          <w:bCs/>
          <w:sz w:val="24"/>
          <w:szCs w:val="24"/>
        </w:rPr>
        <w:t>协商缓存：一种与服务器交互的缓存机制，浏览器在请求资源时，会向服务器发送条件请求，服务器根据这些条件判断资源是否被修改过</w:t>
      </w:r>
    </w:p>
    <w:tbl>
      <w:tblPr>
        <w:tblStyle w:val="aa"/>
        <w:tblW w:w="8130" w:type="dxa"/>
        <w:tblInd w:w="360" w:type="dxa"/>
        <w:tblLook w:val="04A0" w:firstRow="1" w:lastRow="0" w:firstColumn="1" w:lastColumn="0" w:noHBand="0" w:noVBand="1"/>
      </w:tblPr>
      <w:tblGrid>
        <w:gridCol w:w="2689"/>
        <w:gridCol w:w="2715"/>
        <w:gridCol w:w="2726"/>
      </w:tblGrid>
      <w:tr w:rsidR="001934F4" w:rsidRPr="004D0AE1" w14:paraId="553A44EB" w14:textId="77777777" w:rsidTr="00C1755A">
        <w:trPr>
          <w:trHeight w:val="344"/>
        </w:trPr>
        <w:tc>
          <w:tcPr>
            <w:tcW w:w="2689" w:type="dxa"/>
          </w:tcPr>
          <w:p w14:paraId="435A8520" w14:textId="7F9A275E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15" w:type="dxa"/>
          </w:tcPr>
          <w:p w14:paraId="02B1F3FF" w14:textId="0DC750F3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强缓存</w:t>
            </w:r>
          </w:p>
        </w:tc>
        <w:tc>
          <w:tcPr>
            <w:tcW w:w="2726" w:type="dxa"/>
          </w:tcPr>
          <w:p w14:paraId="7FEA292B" w14:textId="6FB76172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协商缓存</w:t>
            </w:r>
          </w:p>
        </w:tc>
      </w:tr>
      <w:tr w:rsidR="001934F4" w:rsidRPr="004D0AE1" w14:paraId="016B833A" w14:textId="77777777" w:rsidTr="00C1755A">
        <w:trPr>
          <w:trHeight w:val="722"/>
        </w:trPr>
        <w:tc>
          <w:tcPr>
            <w:tcW w:w="2689" w:type="dxa"/>
          </w:tcPr>
          <w:p w14:paraId="3772C450" w14:textId="608C99F9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是否与服务器交互</w:t>
            </w:r>
          </w:p>
        </w:tc>
        <w:tc>
          <w:tcPr>
            <w:tcW w:w="2715" w:type="dxa"/>
          </w:tcPr>
          <w:p w14:paraId="48E1FBD7" w14:textId="35C90007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不交互，直接使用缓存资源</w:t>
            </w:r>
          </w:p>
        </w:tc>
        <w:tc>
          <w:tcPr>
            <w:tcW w:w="2726" w:type="dxa"/>
          </w:tcPr>
          <w:p w14:paraId="20874B96" w14:textId="1ADBA04A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需要与服务器交互，验证资源是否更新</w:t>
            </w:r>
          </w:p>
        </w:tc>
      </w:tr>
      <w:tr w:rsidR="001934F4" w:rsidRPr="004D0AE1" w14:paraId="0F3325F3" w14:textId="77777777" w:rsidTr="00C1755A">
        <w:trPr>
          <w:trHeight w:val="344"/>
        </w:trPr>
        <w:tc>
          <w:tcPr>
            <w:tcW w:w="2689" w:type="dxa"/>
          </w:tcPr>
          <w:p w14:paraId="1495F15C" w14:textId="1A566E8A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实现方式</w:t>
            </w:r>
          </w:p>
        </w:tc>
        <w:tc>
          <w:tcPr>
            <w:tcW w:w="2715" w:type="dxa"/>
          </w:tcPr>
          <w:p w14:paraId="57590D1F" w14:textId="7B943822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Expires   cache-control</w:t>
            </w:r>
          </w:p>
        </w:tc>
        <w:tc>
          <w:tcPr>
            <w:tcW w:w="2726" w:type="dxa"/>
          </w:tcPr>
          <w:p w14:paraId="0E59342C" w14:textId="343419CB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Last-Modified   ETag</w:t>
            </w:r>
          </w:p>
        </w:tc>
      </w:tr>
      <w:tr w:rsidR="001934F4" w:rsidRPr="004D0AE1" w14:paraId="112BB02D" w14:textId="77777777" w:rsidTr="00C1755A">
        <w:trPr>
          <w:trHeight w:val="705"/>
        </w:trPr>
        <w:tc>
          <w:tcPr>
            <w:tcW w:w="2689" w:type="dxa"/>
          </w:tcPr>
          <w:p w14:paraId="384383F7" w14:textId="00F1989B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优点</w:t>
            </w:r>
          </w:p>
        </w:tc>
        <w:tc>
          <w:tcPr>
            <w:tcW w:w="2715" w:type="dxa"/>
          </w:tcPr>
          <w:p w14:paraId="112A6669" w14:textId="7702D57D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减少网络等待时间，提高加载速度</w:t>
            </w:r>
          </w:p>
        </w:tc>
        <w:tc>
          <w:tcPr>
            <w:tcW w:w="2726" w:type="dxa"/>
          </w:tcPr>
          <w:p w14:paraId="22A78F28" w14:textId="1B1350F6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确保数据一致性</w:t>
            </w:r>
          </w:p>
        </w:tc>
      </w:tr>
      <w:tr w:rsidR="001934F4" w:rsidRPr="004D0AE1" w14:paraId="61372D4F" w14:textId="77777777" w:rsidTr="00C1755A">
        <w:trPr>
          <w:trHeight w:val="361"/>
        </w:trPr>
        <w:tc>
          <w:tcPr>
            <w:tcW w:w="2689" w:type="dxa"/>
          </w:tcPr>
          <w:p w14:paraId="54125C21" w14:textId="0BAE714F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缺点</w:t>
            </w:r>
          </w:p>
        </w:tc>
        <w:tc>
          <w:tcPr>
            <w:tcW w:w="2715" w:type="dxa"/>
          </w:tcPr>
          <w:p w14:paraId="5F653727" w14:textId="5B9B4DFE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可能导致数据不一致性</w:t>
            </w:r>
          </w:p>
        </w:tc>
        <w:tc>
          <w:tcPr>
            <w:tcW w:w="2726" w:type="dxa"/>
          </w:tcPr>
          <w:p w14:paraId="4901B2DA" w14:textId="15B822D1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增加网络请求开销</w:t>
            </w:r>
          </w:p>
        </w:tc>
      </w:tr>
      <w:tr w:rsidR="001934F4" w:rsidRPr="004D0AE1" w14:paraId="577AFA8F" w14:textId="77777777" w:rsidTr="00C1755A">
        <w:trPr>
          <w:trHeight w:val="361"/>
        </w:trPr>
        <w:tc>
          <w:tcPr>
            <w:tcW w:w="2689" w:type="dxa"/>
          </w:tcPr>
          <w:p w14:paraId="1CD220EB" w14:textId="63CED2AF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2715" w:type="dxa"/>
          </w:tcPr>
          <w:p w14:paraId="44459C74" w14:textId="7B43E44F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不经常变动的资源—静态图片，</w:t>
            </w:r>
            <w:proofErr w:type="spellStart"/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4D0AE1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  <w:tc>
          <w:tcPr>
            <w:tcW w:w="2726" w:type="dxa"/>
          </w:tcPr>
          <w:p w14:paraId="3D8FFA1D" w14:textId="52F31650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经常变动的资源</w:t>
            </w:r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-</w:t>
            </w:r>
            <w:r w:rsidRPr="004D0AE1">
              <w:rPr>
                <w:rFonts w:hint="eastAsia"/>
                <w:b/>
                <w:bCs/>
                <w:sz w:val="24"/>
                <w:szCs w:val="24"/>
              </w:rPr>
              <w:t>动态内容</w:t>
            </w:r>
          </w:p>
        </w:tc>
      </w:tr>
    </w:tbl>
    <w:p w14:paraId="23EB197E" w14:textId="77777777" w:rsidR="001934F4" w:rsidRDefault="001934F4" w:rsidP="001934F4">
      <w:pPr>
        <w:pStyle w:val="a7"/>
        <w:ind w:left="360" w:firstLineChars="0" w:firstLine="0"/>
        <w:rPr>
          <w:rFonts w:hint="eastAsia"/>
        </w:rPr>
      </w:pPr>
    </w:p>
    <w:p w14:paraId="0D3DAC93" w14:textId="3FB0AD1C" w:rsidR="001934F4" w:rsidRPr="000B3EC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webpack</w:t>
      </w:r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vite</w:t>
      </w:r>
      <w:proofErr w:type="spellEnd"/>
      <w:r w:rsidRPr="00A6129B">
        <w:rPr>
          <w:rFonts w:hint="eastAsia"/>
          <w:b/>
          <w:bCs/>
          <w:sz w:val="28"/>
          <w:szCs w:val="28"/>
        </w:rPr>
        <w:t>的区别</w:t>
      </w:r>
      <w:r w:rsidR="00D12CFC">
        <w:rPr>
          <w:b/>
          <w:bCs/>
          <w:sz w:val="28"/>
          <w:szCs w:val="28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webpack是一个模块打包工具，项目中的资源（</w:t>
      </w:r>
      <w:proofErr w:type="spellStart"/>
      <w:r w:rsidR="00D12CFC" w:rsidRPr="004D0AE1">
        <w:rPr>
          <w:rFonts w:hint="eastAsia"/>
          <w:b/>
          <w:bCs/>
          <w:sz w:val="24"/>
          <w:szCs w:val="24"/>
        </w:rPr>
        <w:t>css</w:t>
      </w:r>
      <w:proofErr w:type="spellEnd"/>
      <w:r w:rsidR="00D12CFC" w:rsidRPr="004D0AE1">
        <w:rPr>
          <w:rFonts w:hint="eastAsia"/>
          <w:b/>
          <w:bCs/>
          <w:sz w:val="24"/>
          <w:szCs w:val="24"/>
        </w:rPr>
        <w:t>，</w:t>
      </w:r>
      <w:proofErr w:type="spellStart"/>
      <w:r w:rsidR="00D12CFC" w:rsidRPr="004D0AE1">
        <w:rPr>
          <w:rFonts w:hint="eastAsia"/>
          <w:b/>
          <w:bCs/>
          <w:sz w:val="24"/>
          <w:szCs w:val="24"/>
        </w:rPr>
        <w:t>js</w:t>
      </w:r>
      <w:proofErr w:type="spellEnd"/>
      <w:r w:rsidR="00D12CFC" w:rsidRPr="004D0AE1">
        <w:rPr>
          <w:rFonts w:hint="eastAsia"/>
          <w:b/>
          <w:bCs/>
          <w:sz w:val="24"/>
          <w:szCs w:val="24"/>
        </w:rPr>
        <w:t>，图片）打包成浏览器可以识别的格式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webpack主要包括以下功能：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模块打包：项目的所有模块打包成一个或多个文件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代码分割：支持代码分割，按需加载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lastRenderedPageBreak/>
        <w:t>热模块替换：开发过程中，支持热模块替换，无需重新加载整个页面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插件系统：通过loader和plugin系统，可以高度定制化构建过程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优化：提供代码压缩、缓存等功能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b/>
          <w:bCs/>
          <w:sz w:val="24"/>
          <w:szCs w:val="24"/>
        </w:rPr>
        <w:br/>
      </w:r>
      <w:proofErr w:type="spellStart"/>
      <w:r w:rsidR="004A13EA" w:rsidRPr="004D0AE1">
        <w:rPr>
          <w:rFonts w:hint="eastAsia"/>
          <w:b/>
          <w:bCs/>
          <w:sz w:val="24"/>
          <w:szCs w:val="24"/>
        </w:rPr>
        <w:t>vite</w:t>
      </w:r>
      <w:proofErr w:type="spellEnd"/>
      <w:r w:rsidR="004A13EA" w:rsidRPr="004D0AE1">
        <w:rPr>
          <w:rFonts w:hint="eastAsia"/>
          <w:b/>
          <w:bCs/>
          <w:sz w:val="24"/>
          <w:szCs w:val="24"/>
        </w:rPr>
        <w:t>：现代前端开发构建工具</w:t>
      </w:r>
      <w:r w:rsidR="004A13EA" w:rsidRPr="004D0AE1">
        <w:rPr>
          <w:b/>
          <w:bCs/>
          <w:sz w:val="24"/>
          <w:szCs w:val="24"/>
        </w:rPr>
        <w:br/>
      </w:r>
      <w:proofErr w:type="spellStart"/>
      <w:r w:rsidR="004A13EA" w:rsidRPr="004D0AE1">
        <w:rPr>
          <w:rFonts w:hint="eastAsia"/>
          <w:b/>
          <w:bCs/>
          <w:sz w:val="24"/>
          <w:szCs w:val="24"/>
        </w:rPr>
        <w:t>vite</w:t>
      </w:r>
      <w:proofErr w:type="spellEnd"/>
      <w:r w:rsidR="004A13EA" w:rsidRPr="004D0AE1">
        <w:rPr>
          <w:rFonts w:hint="eastAsia"/>
          <w:b/>
          <w:bCs/>
          <w:sz w:val="24"/>
          <w:szCs w:val="24"/>
        </w:rPr>
        <w:t>主要包括以下功能：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快速启动：基于原生ESM和依赖预构建，开发服务器几乎瞬间启动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热模块替换：同上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依赖预构建：自动预构建项目依赖，减少开发过程中的构建时间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插件系统：</w:t>
      </w:r>
      <w:r w:rsidR="004A13EA" w:rsidRPr="004D0AE1">
        <w:rPr>
          <w:b/>
          <w:bCs/>
          <w:sz w:val="24"/>
          <w:szCs w:val="24"/>
        </w:rPr>
        <w:t>支持插件扩展，可以自定义构建过程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内置开发服务器：内置了一个功能强大的开发服务器，支持代理，静态文件服务等功能</w:t>
      </w:r>
      <w:r w:rsidR="001934F4">
        <w:br/>
      </w:r>
      <w:r w:rsidRPr="000B3EC7">
        <w:rPr>
          <w:rFonts w:eastAsia="等线" w:hint="eastAsia"/>
          <w:sz w:val="24"/>
          <w:szCs w:val="24"/>
        </w:rPr>
        <w:t xml:space="preserve">webpack </w:t>
      </w:r>
      <w:r w:rsidRPr="000B3EC7">
        <w:rPr>
          <w:rFonts w:hint="eastAsia"/>
          <w:sz w:val="24"/>
          <w:szCs w:val="24"/>
        </w:rPr>
        <w:t>适合大型复杂项目，需要高度定制化和强大的插件生态系统</w:t>
      </w:r>
      <w:r w:rsidR="001934F4" w:rsidRPr="000B3EC7">
        <w:rPr>
          <w:sz w:val="24"/>
          <w:szCs w:val="24"/>
        </w:rPr>
        <w:br/>
      </w:r>
      <w:proofErr w:type="spellStart"/>
      <w:r w:rsidRPr="000B3EC7">
        <w:rPr>
          <w:rFonts w:eastAsia="等线" w:hint="eastAsia"/>
          <w:sz w:val="24"/>
          <w:szCs w:val="24"/>
        </w:rPr>
        <w:t>vite</w:t>
      </w:r>
      <w:proofErr w:type="spellEnd"/>
      <w:r w:rsidRPr="000B3EC7">
        <w:rPr>
          <w:rFonts w:eastAsia="等线" w:hint="eastAsia"/>
          <w:sz w:val="24"/>
          <w:szCs w:val="24"/>
        </w:rPr>
        <w:t xml:space="preserve"> </w:t>
      </w:r>
      <w:r w:rsidRPr="000B3EC7">
        <w:rPr>
          <w:rFonts w:hint="eastAsia"/>
          <w:sz w:val="24"/>
          <w:szCs w:val="24"/>
        </w:rPr>
        <w:t>使用中小型项目，追求快速开发体验和简洁配置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1934F4" w:rsidRPr="000B3EC7" w14:paraId="74A62162" w14:textId="77777777" w:rsidTr="00A8030F">
        <w:tc>
          <w:tcPr>
            <w:tcW w:w="2625" w:type="dxa"/>
          </w:tcPr>
          <w:p w14:paraId="121246EA" w14:textId="3C6FE439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2647" w:type="dxa"/>
          </w:tcPr>
          <w:p w14:paraId="62374BBC" w14:textId="47945F8F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 w:rsidRPr="000B3EC7">
              <w:rPr>
                <w:rFonts w:eastAsia="等线" w:hint="eastAsia"/>
                <w:sz w:val="24"/>
                <w:szCs w:val="24"/>
              </w:rPr>
              <w:t>Vite</w:t>
            </w:r>
            <w:proofErr w:type="spellEnd"/>
          </w:p>
        </w:tc>
        <w:tc>
          <w:tcPr>
            <w:tcW w:w="2664" w:type="dxa"/>
          </w:tcPr>
          <w:p w14:paraId="7E614522" w14:textId="2E513BF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eastAsia="等线" w:hint="eastAsia"/>
                <w:sz w:val="24"/>
                <w:szCs w:val="24"/>
              </w:rPr>
              <w:t>Webpack</w:t>
            </w:r>
          </w:p>
        </w:tc>
      </w:tr>
      <w:tr w:rsidR="001934F4" w:rsidRPr="000B3EC7" w14:paraId="21D7B4DB" w14:textId="77777777" w:rsidTr="00A8030F">
        <w:tc>
          <w:tcPr>
            <w:tcW w:w="2625" w:type="dxa"/>
          </w:tcPr>
          <w:p w14:paraId="245BAC82" w14:textId="31D97F2B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构建速度</w:t>
            </w:r>
          </w:p>
        </w:tc>
        <w:tc>
          <w:tcPr>
            <w:tcW w:w="2647" w:type="dxa"/>
          </w:tcPr>
          <w:p w14:paraId="6BF5AD19" w14:textId="45ADB7D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极快</w:t>
            </w:r>
          </w:p>
        </w:tc>
        <w:tc>
          <w:tcPr>
            <w:tcW w:w="2664" w:type="dxa"/>
          </w:tcPr>
          <w:p w14:paraId="4AFE88EC" w14:textId="1E7271E1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较慢，全量打包</w:t>
            </w:r>
          </w:p>
        </w:tc>
      </w:tr>
      <w:tr w:rsidR="001934F4" w:rsidRPr="000B3EC7" w14:paraId="60E38760" w14:textId="77777777" w:rsidTr="00A8030F">
        <w:tc>
          <w:tcPr>
            <w:tcW w:w="2625" w:type="dxa"/>
          </w:tcPr>
          <w:p w14:paraId="6B41F758" w14:textId="1646432F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打包方式</w:t>
            </w:r>
          </w:p>
        </w:tc>
        <w:tc>
          <w:tcPr>
            <w:tcW w:w="2647" w:type="dxa"/>
          </w:tcPr>
          <w:p w14:paraId="5CBAD73D" w14:textId="5F16578A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开发环境不打包，生产环境用</w:t>
            </w:r>
            <w:r w:rsidRPr="000B3EC7">
              <w:rPr>
                <w:rFonts w:eastAsia="等线" w:hint="eastAsia"/>
                <w:sz w:val="24"/>
                <w:szCs w:val="24"/>
              </w:rPr>
              <w:t>Rollup</w:t>
            </w:r>
          </w:p>
        </w:tc>
        <w:tc>
          <w:tcPr>
            <w:tcW w:w="2664" w:type="dxa"/>
          </w:tcPr>
          <w:p w14:paraId="06E02B23" w14:textId="7FEA7F3B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全量打包</w:t>
            </w:r>
          </w:p>
        </w:tc>
      </w:tr>
      <w:tr w:rsidR="001934F4" w:rsidRPr="000B3EC7" w14:paraId="3BDA595D" w14:textId="77777777" w:rsidTr="00A8030F">
        <w:tc>
          <w:tcPr>
            <w:tcW w:w="2625" w:type="dxa"/>
          </w:tcPr>
          <w:p w14:paraId="13CD476B" w14:textId="7D66AD69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热更新</w:t>
            </w:r>
          </w:p>
        </w:tc>
        <w:tc>
          <w:tcPr>
            <w:tcW w:w="2647" w:type="dxa"/>
          </w:tcPr>
          <w:p w14:paraId="453989AB" w14:textId="1A1CDDA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快速，基于原生</w:t>
            </w:r>
            <w:r w:rsidRPr="000B3EC7">
              <w:rPr>
                <w:rFonts w:eastAsia="等线" w:hint="eastAsia"/>
                <w:sz w:val="24"/>
                <w:szCs w:val="24"/>
              </w:rPr>
              <w:t>ESM</w:t>
            </w:r>
          </w:p>
        </w:tc>
        <w:tc>
          <w:tcPr>
            <w:tcW w:w="2664" w:type="dxa"/>
          </w:tcPr>
          <w:p w14:paraId="4B634EFF" w14:textId="3845DD96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较慢，受项目规模影响</w:t>
            </w:r>
          </w:p>
        </w:tc>
      </w:tr>
      <w:tr w:rsidR="001934F4" w:rsidRPr="000B3EC7" w14:paraId="5129D4B9" w14:textId="77777777" w:rsidTr="00A8030F">
        <w:tc>
          <w:tcPr>
            <w:tcW w:w="2625" w:type="dxa"/>
          </w:tcPr>
          <w:p w14:paraId="42A31EA0" w14:textId="5C702BC8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配置复杂度</w:t>
            </w:r>
          </w:p>
        </w:tc>
        <w:tc>
          <w:tcPr>
            <w:tcW w:w="2647" w:type="dxa"/>
          </w:tcPr>
          <w:p w14:paraId="06DAB1CD" w14:textId="4EE7189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简单，开箱即用</w:t>
            </w:r>
          </w:p>
        </w:tc>
        <w:tc>
          <w:tcPr>
            <w:tcW w:w="2664" w:type="dxa"/>
          </w:tcPr>
          <w:p w14:paraId="0EE3B881" w14:textId="64BD0B49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复杂，需手动配置</w:t>
            </w:r>
            <w:r w:rsidRPr="000B3EC7">
              <w:rPr>
                <w:rFonts w:eastAsia="等线" w:hint="eastAsia"/>
                <w:sz w:val="24"/>
                <w:szCs w:val="24"/>
              </w:rPr>
              <w:t xml:space="preserve"> </w:t>
            </w:r>
          </w:p>
        </w:tc>
      </w:tr>
      <w:tr w:rsidR="001934F4" w:rsidRPr="000B3EC7" w14:paraId="17C51089" w14:textId="77777777" w:rsidTr="00A8030F">
        <w:tc>
          <w:tcPr>
            <w:tcW w:w="2625" w:type="dxa"/>
          </w:tcPr>
          <w:p w14:paraId="4CD2AF53" w14:textId="5C77FB5D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生态系统</w:t>
            </w:r>
          </w:p>
        </w:tc>
        <w:tc>
          <w:tcPr>
            <w:tcW w:w="2647" w:type="dxa"/>
          </w:tcPr>
          <w:p w14:paraId="499CCF21" w14:textId="63FC03FB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较新，正在发展中</w:t>
            </w:r>
          </w:p>
        </w:tc>
        <w:tc>
          <w:tcPr>
            <w:tcW w:w="2664" w:type="dxa"/>
          </w:tcPr>
          <w:p w14:paraId="1FC305DF" w14:textId="495E3F9C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成熟，插件丰富</w:t>
            </w:r>
          </w:p>
        </w:tc>
      </w:tr>
      <w:tr w:rsidR="001934F4" w:rsidRPr="000B3EC7" w14:paraId="15AFE04B" w14:textId="77777777" w:rsidTr="00A8030F">
        <w:tc>
          <w:tcPr>
            <w:tcW w:w="2625" w:type="dxa"/>
          </w:tcPr>
          <w:p w14:paraId="7E18070C" w14:textId="0756E88D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适用场景</w:t>
            </w:r>
          </w:p>
        </w:tc>
        <w:tc>
          <w:tcPr>
            <w:tcW w:w="2647" w:type="dxa"/>
          </w:tcPr>
          <w:p w14:paraId="7AD348CC" w14:textId="018A63E6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开发环境、中小型项目</w:t>
            </w:r>
          </w:p>
        </w:tc>
        <w:tc>
          <w:tcPr>
            <w:tcW w:w="2664" w:type="dxa"/>
          </w:tcPr>
          <w:p w14:paraId="169CBA9D" w14:textId="3B59A72C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大型项目、复杂场景</w:t>
            </w:r>
          </w:p>
        </w:tc>
      </w:tr>
      <w:tr w:rsidR="001934F4" w:rsidRPr="000B3EC7" w14:paraId="7FE1140F" w14:textId="77777777" w:rsidTr="00A8030F">
        <w:tc>
          <w:tcPr>
            <w:tcW w:w="2625" w:type="dxa"/>
          </w:tcPr>
          <w:p w14:paraId="173C6D1F" w14:textId="35CD1692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lastRenderedPageBreak/>
              <w:t>浏览器兼容性</w:t>
            </w:r>
          </w:p>
        </w:tc>
        <w:tc>
          <w:tcPr>
            <w:tcW w:w="2647" w:type="dxa"/>
          </w:tcPr>
          <w:p w14:paraId="043309DE" w14:textId="2C7086A8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现代浏览器</w:t>
            </w:r>
          </w:p>
        </w:tc>
        <w:tc>
          <w:tcPr>
            <w:tcW w:w="2664" w:type="dxa"/>
          </w:tcPr>
          <w:p w14:paraId="350E47B1" w14:textId="0DBC659A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现代和旧版浏览器</w:t>
            </w:r>
          </w:p>
        </w:tc>
      </w:tr>
    </w:tbl>
    <w:p w14:paraId="67458FEB" w14:textId="1BB49515" w:rsidR="00A8030F" w:rsidRPr="00A6129B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寻找字符串数组中的最长共通前缀字符串</w:t>
      </w:r>
      <w:r w:rsidR="00A8030F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https://blog.csdn.net/qq_44062823/article/details/147025841?spm=1001.2014.3001.5501</w:t>
      </w:r>
    </w:p>
    <w:p w14:paraId="72AF20AE" w14:textId="17FC6160" w:rsidR="00A8030F" w:rsidRPr="00A6129B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前后端分离的好处</w:t>
      </w:r>
      <w:r w:rsidR="00A8030F">
        <w:rPr>
          <w:b/>
          <w:bCs/>
          <w:sz w:val="28"/>
          <w:szCs w:val="28"/>
        </w:rPr>
        <w:br/>
      </w:r>
      <w:r w:rsidRPr="000B3EC7">
        <w:rPr>
          <w:rFonts w:hint="eastAsia"/>
          <w:sz w:val="24"/>
          <w:szCs w:val="24"/>
        </w:rPr>
        <w:t>前后端分离是现在开发中一种常见的架构模式，他将前端（用户接口）和后端（服务器逻辑）的开发工作分开进行，这样前端后可以并行独立开发，并且前后端技术栈独立，前端代码可以更容易的复用和维护，用户体验页面响应速度快，也会有更好的交互体验</w:t>
      </w:r>
    </w:p>
    <w:p w14:paraId="7E0C8723" w14:textId="55A4D607" w:rsidR="00BB43D9" w:rsidRPr="00FD56DF" w:rsidRDefault="00D776D9" w:rsidP="00BB43D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promise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async/await</w:t>
      </w:r>
      <w:r w:rsidR="00BB43D9">
        <w:rPr>
          <w:b/>
          <w:bCs/>
          <w:sz w:val="28"/>
          <w:szCs w:val="28"/>
        </w:rPr>
        <w:br/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时</w:t>
      </w:r>
      <w:r w:rsidRPr="00DF23E5">
        <w:rPr>
          <w:rFonts w:eastAsia="等线" w:hint="eastAsia"/>
          <w:sz w:val="24"/>
          <w:szCs w:val="24"/>
        </w:rPr>
        <w:t>es6</w:t>
      </w:r>
      <w:r w:rsidRPr="00DF23E5">
        <w:rPr>
          <w:rFonts w:hint="eastAsia"/>
          <w:sz w:val="24"/>
          <w:szCs w:val="24"/>
        </w:rPr>
        <w:t>引入的异步解决方案，用于代替传统的回调函数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有三种状态：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pending</w:t>
      </w:r>
      <w:r w:rsidRPr="00DF23E5">
        <w:rPr>
          <w:rFonts w:hint="eastAsia"/>
          <w:sz w:val="24"/>
          <w:szCs w:val="24"/>
        </w:rPr>
        <w:t>（进行中）：初始状态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fulfilled</w:t>
      </w:r>
      <w:r w:rsidRPr="00DF23E5">
        <w:rPr>
          <w:rFonts w:hint="eastAsia"/>
          <w:sz w:val="24"/>
          <w:szCs w:val="24"/>
        </w:rPr>
        <w:t>（已完成）：意味着操作成功完成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rejected</w:t>
      </w:r>
      <w:r w:rsidRPr="00DF23E5">
        <w:rPr>
          <w:rFonts w:hint="eastAsia"/>
          <w:sz w:val="24"/>
          <w:szCs w:val="24"/>
        </w:rPr>
        <w:t>（已拒绝）：意味着操作失败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一旦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的状态改变，就不可再变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的链式调用：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支持链式调用，因为</w:t>
      </w:r>
      <w:r w:rsidRPr="00DF23E5">
        <w:rPr>
          <w:rFonts w:eastAsia="等线" w:hint="eastAsia"/>
          <w:sz w:val="24"/>
          <w:szCs w:val="24"/>
        </w:rPr>
        <w:t>.then()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.catch() </w:t>
      </w:r>
      <w:r w:rsidRPr="00DF23E5">
        <w:rPr>
          <w:rFonts w:hint="eastAsia"/>
          <w:sz w:val="24"/>
          <w:szCs w:val="24"/>
        </w:rPr>
        <w:t>方法都会返回一个新的</w:t>
      </w:r>
      <w:r w:rsidRPr="00DF23E5">
        <w:rPr>
          <w:rFonts w:eastAsia="等线" w:hint="eastAsia"/>
          <w:sz w:val="24"/>
          <w:szCs w:val="24"/>
        </w:rPr>
        <w:t>promise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这使得多个异步操作可以按顺序执行，同时避免了回调地狱</w:t>
      </w:r>
      <w:r w:rsidR="00BB43D9" w:rsidRPr="00DF23E5">
        <w:rPr>
          <w:sz w:val="24"/>
          <w:szCs w:val="24"/>
        </w:rPr>
        <w:br/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 </w:t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有什么区别：</w:t>
      </w:r>
      <w:r w:rsidR="00BB43D9" w:rsidRPr="00DF23E5">
        <w:rPr>
          <w:sz w:val="24"/>
          <w:szCs w:val="24"/>
        </w:rPr>
        <w:br/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接收一个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数组作为参数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当所有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都成功完成时，返回一个新的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，结果就是一个包含</w:t>
      </w:r>
      <w:r w:rsidRPr="00DF23E5">
        <w:rPr>
          <w:rFonts w:hint="eastAsia"/>
          <w:sz w:val="24"/>
          <w:szCs w:val="24"/>
        </w:rPr>
        <w:lastRenderedPageBreak/>
        <w:t>所有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结果的数组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如果有任何一个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失败，</w:t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会立即失败，并返回失败的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的错误</w:t>
      </w:r>
      <w:r w:rsidR="00BB43D9" w:rsidRPr="00DF23E5">
        <w:rPr>
          <w:sz w:val="24"/>
          <w:szCs w:val="24"/>
        </w:rPr>
        <w:br/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接收一个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数组作为参数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返回第一个完成的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结果，无论是成功还是失败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async/await::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是为了简化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的使用的语法糖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 </w:t>
      </w:r>
      <w:r w:rsidRPr="00DF23E5">
        <w:rPr>
          <w:rFonts w:hint="eastAsia"/>
          <w:sz w:val="24"/>
          <w:szCs w:val="24"/>
        </w:rPr>
        <w:t>关键词用于声明一个函数是异步的，该函数会返回一个</w:t>
      </w:r>
      <w:r w:rsidRPr="00DF23E5">
        <w:rPr>
          <w:rFonts w:eastAsia="等线" w:hint="eastAsia"/>
          <w:sz w:val="24"/>
          <w:szCs w:val="24"/>
        </w:rPr>
        <w:t>promise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await </w:t>
      </w:r>
      <w:r w:rsidRPr="00DF23E5">
        <w:rPr>
          <w:rFonts w:hint="eastAsia"/>
          <w:sz w:val="24"/>
          <w:szCs w:val="24"/>
        </w:rPr>
        <w:t>关键词用于等待一个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的完成，他只能在</w:t>
      </w:r>
      <w:r w:rsidRPr="00DF23E5">
        <w:rPr>
          <w:rFonts w:eastAsia="等线" w:hint="eastAsia"/>
          <w:sz w:val="24"/>
          <w:szCs w:val="24"/>
        </w:rPr>
        <w:t>async</w:t>
      </w:r>
      <w:r w:rsidRPr="00DF23E5">
        <w:rPr>
          <w:rFonts w:hint="eastAsia"/>
          <w:sz w:val="24"/>
          <w:szCs w:val="24"/>
        </w:rPr>
        <w:t>函数中使用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让异步代码看起来像同步代码</w:t>
      </w:r>
      <w:r w:rsidR="00BB43D9" w:rsidRPr="00DF23E5">
        <w:rPr>
          <w:sz w:val="24"/>
          <w:szCs w:val="24"/>
        </w:rPr>
        <w:br/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 promise </w:t>
      </w:r>
      <w:r w:rsidRPr="00DF23E5">
        <w:rPr>
          <w:rFonts w:hint="eastAsia"/>
          <w:sz w:val="24"/>
          <w:szCs w:val="24"/>
        </w:rPr>
        <w:t>的区别是什么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用</w:t>
      </w:r>
      <w:r w:rsidRPr="00DF23E5">
        <w:rPr>
          <w:rFonts w:eastAsia="等线" w:hint="eastAsia"/>
          <w:sz w:val="24"/>
          <w:szCs w:val="24"/>
        </w:rPr>
        <w:t xml:space="preserve">.then 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 .catch </w:t>
      </w:r>
      <w:r w:rsidRPr="00DF23E5">
        <w:rPr>
          <w:rFonts w:hint="eastAsia"/>
          <w:sz w:val="24"/>
          <w:szCs w:val="24"/>
        </w:rPr>
        <w:t>处理异步操作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使用</w:t>
      </w:r>
      <w:r w:rsidRPr="00DF23E5">
        <w:rPr>
          <w:rFonts w:eastAsia="等线" w:hint="eastAsia"/>
          <w:sz w:val="24"/>
          <w:szCs w:val="24"/>
        </w:rPr>
        <w:t xml:space="preserve">await </w:t>
      </w:r>
      <w:r w:rsidRPr="00DF23E5">
        <w:rPr>
          <w:rFonts w:hint="eastAsia"/>
          <w:sz w:val="24"/>
          <w:szCs w:val="24"/>
        </w:rPr>
        <w:t>关键词等待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完成</w:t>
      </w:r>
      <w:r w:rsidR="00BB43D9" w:rsidRPr="00DF23E5">
        <w:rPr>
          <w:sz w:val="24"/>
          <w:szCs w:val="24"/>
        </w:rPr>
        <w:br/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让异步代码看起来更像同步代码，逻辑更清晰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链式调用在处理多个异步操作时可能会显得复杂</w:t>
      </w:r>
      <w:r w:rsidR="00BB43D9" w:rsidRPr="00DF23E5">
        <w:rPr>
          <w:sz w:val="24"/>
          <w:szCs w:val="24"/>
        </w:rPr>
        <w:br/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可以使用</w:t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hint="eastAsia"/>
          <w:sz w:val="24"/>
          <w:szCs w:val="24"/>
        </w:rPr>
        <w:t>或</w:t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来处理并发异步操作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在</w:t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中可以将</w:t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hint="eastAsia"/>
          <w:sz w:val="24"/>
          <w:szCs w:val="24"/>
        </w:rPr>
        <w:t>或</w:t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的结果赋值给变量，然后使用</w:t>
      </w:r>
      <w:r w:rsidRPr="00DF23E5">
        <w:rPr>
          <w:rFonts w:eastAsia="等线" w:hint="eastAsia"/>
          <w:sz w:val="24"/>
          <w:szCs w:val="24"/>
        </w:rPr>
        <w:t xml:space="preserve">await </w:t>
      </w:r>
      <w:r w:rsidRPr="00DF23E5">
        <w:rPr>
          <w:rFonts w:hint="eastAsia"/>
          <w:sz w:val="24"/>
          <w:szCs w:val="24"/>
        </w:rPr>
        <w:t>等待</w:t>
      </w:r>
    </w:p>
    <w:p w14:paraId="492CCB41" w14:textId="43E5980E" w:rsidR="00F83E4A" w:rsidRPr="006125CE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箭头函数和普通函数有什么区别</w:t>
      </w:r>
      <w:r w:rsidR="00F83E4A">
        <w:rPr>
          <w:b/>
          <w:bCs/>
          <w:sz w:val="28"/>
          <w:szCs w:val="28"/>
        </w:rPr>
        <w:br/>
      </w:r>
      <w:r w:rsidR="00977377" w:rsidRPr="006125CE">
        <w:rPr>
          <w:rFonts w:hint="eastAsia"/>
          <w:b/>
          <w:bCs/>
          <w:sz w:val="24"/>
          <w:szCs w:val="24"/>
        </w:rPr>
        <w:lastRenderedPageBreak/>
        <w:t>类数组对象：具有索引和length属性的对象，但不具备数组的方法，如push、pop</w:t>
      </w:r>
      <w:r w:rsidR="00BF0A53" w:rsidRPr="006125CE">
        <w:rPr>
          <w:rFonts w:hint="eastAsia"/>
          <w:b/>
          <w:bCs/>
          <w:sz w:val="24"/>
          <w:szCs w:val="24"/>
        </w:rPr>
        <w:t>、</w:t>
      </w:r>
      <w:proofErr w:type="spellStart"/>
      <w:r w:rsidR="00BF0A53" w:rsidRPr="006125CE">
        <w:rPr>
          <w:rFonts w:hint="eastAsia"/>
          <w:b/>
          <w:bCs/>
          <w:sz w:val="24"/>
          <w:szCs w:val="24"/>
        </w:rPr>
        <w:t>forEach</w:t>
      </w:r>
      <w:proofErr w:type="spellEnd"/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2977"/>
        <w:gridCol w:w="2268"/>
        <w:gridCol w:w="1559"/>
      </w:tblGrid>
      <w:tr w:rsidR="00A41E36" w:rsidRPr="006125CE" w14:paraId="0375EEF6" w14:textId="77777777" w:rsidTr="007462E9">
        <w:tc>
          <w:tcPr>
            <w:tcW w:w="1418" w:type="dxa"/>
          </w:tcPr>
          <w:p w14:paraId="37819191" w14:textId="77777777" w:rsidR="00F83E4A" w:rsidRPr="006125CE" w:rsidRDefault="00F83E4A" w:rsidP="00F83E4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BA2A71" w14:textId="7A4D3FAB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语法</w:t>
            </w:r>
          </w:p>
        </w:tc>
        <w:tc>
          <w:tcPr>
            <w:tcW w:w="2977" w:type="dxa"/>
          </w:tcPr>
          <w:p w14:paraId="00FADE76" w14:textId="53F2A246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This绑定</w:t>
            </w:r>
          </w:p>
        </w:tc>
        <w:tc>
          <w:tcPr>
            <w:tcW w:w="2268" w:type="dxa"/>
          </w:tcPr>
          <w:p w14:paraId="33350B31" w14:textId="5028E11B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Arguments</w:t>
            </w:r>
          </w:p>
        </w:tc>
        <w:tc>
          <w:tcPr>
            <w:tcW w:w="1559" w:type="dxa"/>
          </w:tcPr>
          <w:p w14:paraId="14FB303A" w14:textId="6B1D0965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是否可作构造函数</w:t>
            </w:r>
          </w:p>
        </w:tc>
      </w:tr>
      <w:tr w:rsidR="00A41E36" w:rsidRPr="006125CE" w14:paraId="7431D834" w14:textId="77777777" w:rsidTr="007462E9">
        <w:tc>
          <w:tcPr>
            <w:tcW w:w="1418" w:type="dxa"/>
          </w:tcPr>
          <w:p w14:paraId="5E5D12F1" w14:textId="5A481890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箭头函数</w:t>
            </w:r>
          </w:p>
        </w:tc>
        <w:tc>
          <w:tcPr>
            <w:tcW w:w="1417" w:type="dxa"/>
          </w:tcPr>
          <w:p w14:paraId="33AC9941" w14:textId="6E4CFC32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（）=&gt;</w:t>
            </w:r>
          </w:p>
        </w:tc>
        <w:tc>
          <w:tcPr>
            <w:tcW w:w="2977" w:type="dxa"/>
          </w:tcPr>
          <w:p w14:paraId="7F8031C5" w14:textId="00233238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不能绑定自己的this，而是继承其所在上下文的this</w:t>
            </w:r>
          </w:p>
        </w:tc>
        <w:tc>
          <w:tcPr>
            <w:tcW w:w="2268" w:type="dxa"/>
          </w:tcPr>
          <w:p w14:paraId="740246A1" w14:textId="31694D2E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不能绑定自己arguments，但可以通过</w:t>
            </w:r>
            <w:r w:rsidRPr="006125CE">
              <w:rPr>
                <w:b/>
                <w:bCs/>
                <w:sz w:val="24"/>
                <w:szCs w:val="24"/>
              </w:rPr>
              <w:t>…</w:t>
            </w:r>
            <w:r w:rsidRPr="006125CE">
              <w:rPr>
                <w:rFonts w:hint="eastAsia"/>
                <w:b/>
                <w:bCs/>
                <w:sz w:val="24"/>
                <w:szCs w:val="24"/>
              </w:rPr>
              <w:t>操作符访问参数</w:t>
            </w:r>
          </w:p>
        </w:tc>
        <w:tc>
          <w:tcPr>
            <w:tcW w:w="1559" w:type="dxa"/>
          </w:tcPr>
          <w:p w14:paraId="165C7644" w14:textId="67B03222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不可以</w:t>
            </w:r>
          </w:p>
        </w:tc>
      </w:tr>
      <w:tr w:rsidR="00A41E36" w:rsidRPr="006125CE" w14:paraId="0B35F343" w14:textId="77777777" w:rsidTr="007462E9">
        <w:tc>
          <w:tcPr>
            <w:tcW w:w="1418" w:type="dxa"/>
          </w:tcPr>
          <w:p w14:paraId="5478CA18" w14:textId="05EBF4E4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普通函数</w:t>
            </w:r>
          </w:p>
        </w:tc>
        <w:tc>
          <w:tcPr>
            <w:tcW w:w="1417" w:type="dxa"/>
          </w:tcPr>
          <w:p w14:paraId="38EDDEAD" w14:textId="729C8186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Function关键字</w:t>
            </w:r>
          </w:p>
        </w:tc>
        <w:tc>
          <w:tcPr>
            <w:tcW w:w="2977" w:type="dxa"/>
          </w:tcPr>
          <w:p w14:paraId="1884522A" w14:textId="2C762719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取决于函数的调用方式</w:t>
            </w:r>
            <w:r w:rsidRPr="006125CE">
              <w:rPr>
                <w:b/>
                <w:bCs/>
                <w:sz w:val="24"/>
                <w:szCs w:val="24"/>
              </w:rPr>
              <w:br/>
            </w:r>
            <w:r w:rsidRPr="006125CE">
              <w:rPr>
                <w:rFonts w:hint="eastAsia"/>
                <w:b/>
                <w:bCs/>
                <w:sz w:val="24"/>
                <w:szCs w:val="24"/>
              </w:rPr>
              <w:t>对象的方法调用：this指向调用它的对象</w:t>
            </w:r>
            <w:r w:rsidRPr="006125CE">
              <w:rPr>
                <w:b/>
                <w:bCs/>
                <w:sz w:val="24"/>
                <w:szCs w:val="24"/>
              </w:rPr>
              <w:br/>
            </w:r>
            <w:r w:rsidRPr="006125CE">
              <w:rPr>
                <w:rFonts w:hint="eastAsia"/>
                <w:b/>
                <w:bCs/>
                <w:sz w:val="24"/>
                <w:szCs w:val="24"/>
              </w:rPr>
              <w:t>普通函数调用：this指向全局对象</w:t>
            </w:r>
          </w:p>
        </w:tc>
        <w:tc>
          <w:tcPr>
            <w:tcW w:w="2268" w:type="dxa"/>
          </w:tcPr>
          <w:p w14:paraId="2750DB64" w14:textId="765113BC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可访问：他是个类数组对象，包含函数调用时的所有参数</w:t>
            </w:r>
          </w:p>
        </w:tc>
        <w:tc>
          <w:tcPr>
            <w:tcW w:w="1559" w:type="dxa"/>
          </w:tcPr>
          <w:p w14:paraId="63FD65C4" w14:textId="29167F7A" w:rsidR="00A41E36" w:rsidRPr="006125CE" w:rsidRDefault="007462E9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可以，通过new 关键字创建对象</w:t>
            </w:r>
          </w:p>
        </w:tc>
      </w:tr>
    </w:tbl>
    <w:p w14:paraId="0B9B7F42" w14:textId="46F1E6B7" w:rsidR="00A55902" w:rsidRPr="00A6129B" w:rsidRDefault="00A55902" w:rsidP="00CB1343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4171E076" w14:textId="62A14F54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ss</w:t>
      </w:r>
      <w:r w:rsidR="00D12CFC">
        <w:rPr>
          <w:rFonts w:eastAsia="等线" w:hint="eastAsia"/>
          <w:b/>
          <w:bCs/>
          <w:sz w:val="28"/>
          <w:szCs w:val="28"/>
        </w:rPr>
        <w:t>r</w:t>
      </w:r>
      <w:proofErr w:type="spellEnd"/>
      <w:r w:rsidRPr="00A6129B">
        <w:rPr>
          <w:rFonts w:hint="eastAsia"/>
          <w:b/>
          <w:bCs/>
          <w:sz w:val="28"/>
          <w:szCs w:val="28"/>
        </w:rPr>
        <w:t>协议和实现逻辑</w:t>
      </w:r>
    </w:p>
    <w:p w14:paraId="48BCE3D6" w14:textId="0547A786" w:rsid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vite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分包基于</w:t>
      </w:r>
      <w:r w:rsidRPr="00D776D9">
        <w:rPr>
          <w:rFonts w:eastAsia="等线" w:hint="eastAsia"/>
          <w:b/>
          <w:bCs/>
          <w:sz w:val="28"/>
          <w:szCs w:val="28"/>
        </w:rPr>
        <w:t>HTTP</w:t>
      </w:r>
      <w:r w:rsidRPr="00A6129B">
        <w:rPr>
          <w:rFonts w:hint="eastAsia"/>
          <w:b/>
          <w:bCs/>
          <w:sz w:val="28"/>
          <w:szCs w:val="28"/>
        </w:rPr>
        <w:t>长连接</w:t>
      </w:r>
    </w:p>
    <w:p w14:paraId="117D61D6" w14:textId="372C0320" w:rsidR="00A55902" w:rsidRPr="00672550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rFonts w:hint="eastAsia"/>
          <w:b/>
          <w:bCs/>
          <w:sz w:val="28"/>
          <w:szCs w:val="28"/>
        </w:rPr>
        <w:t>动态执行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js</w:t>
      </w:r>
      <w:proofErr w:type="spellEnd"/>
      <w:r w:rsidR="00A55902">
        <w:br/>
      </w:r>
      <w:r w:rsidRPr="00D776D9">
        <w:rPr>
          <w:rFonts w:eastAsia="等线" w:hint="eastAsia"/>
        </w:rPr>
        <w:t>https://kimi.moonshot.cn/share/ct1f4p21bmk5dtj7m9lg</w:t>
      </w:r>
    </w:p>
    <w:p w14:paraId="121F0119" w14:textId="276B4E4B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防抖</w:t>
      </w:r>
      <w:r w:rsidRPr="00D776D9">
        <w:rPr>
          <w:rFonts w:eastAsia="等线" w:hint="eastAsia"/>
          <w:b/>
          <w:bCs/>
          <w:sz w:val="28"/>
          <w:szCs w:val="28"/>
        </w:rPr>
        <w:t>/</w:t>
      </w:r>
      <w:r w:rsidRPr="00A6129B">
        <w:rPr>
          <w:rFonts w:hint="eastAsia"/>
          <w:b/>
          <w:bCs/>
          <w:sz w:val="28"/>
          <w:szCs w:val="28"/>
        </w:rPr>
        <w:t>节流</w:t>
      </w:r>
    </w:p>
    <w:p w14:paraId="4A79D1F5" w14:textId="4626CA36" w:rsidR="00A55902" w:rsidRDefault="00000000" w:rsidP="00A55902">
      <w:pPr>
        <w:pStyle w:val="a7"/>
        <w:ind w:left="360" w:firstLineChars="0" w:firstLine="0"/>
        <w:rPr>
          <w:rFonts w:hint="eastAsia"/>
        </w:rPr>
      </w:pPr>
      <w:hyperlink r:id="rId23" w:history="1">
        <w:r w:rsidR="00D776D9" w:rsidRPr="00D776D9">
          <w:rPr>
            <w:rStyle w:val="a8"/>
            <w:rFonts w:eastAsia="等线" w:hint="eastAsia"/>
          </w:rPr>
          <w:t>https://kimi.moonshot.cn/share/ct1f7o44aveljhh74pcg</w:t>
        </w:r>
      </w:hyperlink>
    </w:p>
    <w:p w14:paraId="465386FF" w14:textId="0A35D547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项目中做了哪些优化</w:t>
      </w:r>
    </w:p>
    <w:p w14:paraId="05B7D93C" w14:textId="77777777" w:rsidR="00E46F33" w:rsidRDefault="00D776D9" w:rsidP="00A55902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给一个</w:t>
      </w:r>
      <w:r w:rsidRPr="00D776D9">
        <w:rPr>
          <w:rFonts w:eastAsia="等线" w:hint="eastAsia"/>
          <w:b/>
          <w:bCs/>
          <w:sz w:val="28"/>
          <w:szCs w:val="28"/>
        </w:rPr>
        <w:t>m*n</w:t>
      </w:r>
      <w:r w:rsidRPr="00A6129B">
        <w:rPr>
          <w:rFonts w:hint="eastAsia"/>
          <w:b/>
          <w:bCs/>
          <w:sz w:val="28"/>
          <w:szCs w:val="28"/>
        </w:rPr>
        <w:t>的网格，左上角是起始位置（</w:t>
      </w:r>
      <w:r w:rsidRPr="00D776D9">
        <w:rPr>
          <w:rFonts w:eastAsia="等线" w:hint="eastAsia"/>
          <w:b/>
          <w:bCs/>
          <w:sz w:val="28"/>
          <w:szCs w:val="28"/>
        </w:rPr>
        <w:t>0,0</w:t>
      </w:r>
      <w:r w:rsidRPr="00A6129B">
        <w:rPr>
          <w:rFonts w:hint="eastAsia"/>
          <w:b/>
          <w:bCs/>
          <w:sz w:val="28"/>
          <w:szCs w:val="28"/>
        </w:rPr>
        <w:t>），右下角是（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m,n</w:t>
      </w:r>
      <w:proofErr w:type="spellEnd"/>
      <w:r w:rsidRPr="00A6129B">
        <w:rPr>
          <w:rFonts w:hint="eastAsia"/>
          <w:b/>
          <w:bCs/>
          <w:sz w:val="28"/>
          <w:szCs w:val="28"/>
        </w:rPr>
        <w:t>）</w:t>
      </w:r>
      <w:r w:rsidRPr="00D776D9">
        <w:rPr>
          <w:rFonts w:eastAsia="等线" w:hint="eastAsia"/>
          <w:b/>
          <w:bCs/>
          <w:sz w:val="28"/>
          <w:szCs w:val="28"/>
        </w:rPr>
        <w:t>,</w:t>
      </w:r>
      <w:r w:rsidRPr="00A6129B">
        <w:rPr>
          <w:rFonts w:hint="eastAsia"/>
          <w:b/>
          <w:bCs/>
          <w:sz w:val="28"/>
          <w:szCs w:val="28"/>
        </w:rPr>
        <w:t>问走到（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x,y</w:t>
      </w:r>
      <w:proofErr w:type="spellEnd"/>
      <w:r w:rsidRPr="00A6129B">
        <w:rPr>
          <w:rFonts w:hint="eastAsia"/>
          <w:b/>
          <w:bCs/>
          <w:sz w:val="28"/>
          <w:szCs w:val="28"/>
        </w:rPr>
        <w:t>）有几种方法？注意：只能向下或向右移动（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leetcode</w:t>
      </w:r>
      <w:proofErr w:type="spellEnd"/>
      <w:r w:rsidRPr="00A6129B">
        <w:rPr>
          <w:rFonts w:hint="eastAsia"/>
          <w:b/>
          <w:bCs/>
          <w:sz w:val="28"/>
          <w:szCs w:val="28"/>
        </w:rPr>
        <w:t>）</w:t>
      </w:r>
    </w:p>
    <w:p w14:paraId="79157CC1" w14:textId="77777777" w:rsidR="00E46F33" w:rsidRPr="00A6129B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水平垂直居中，分别都说出两种</w:t>
      </w:r>
      <w:r>
        <w:rPr>
          <w:b/>
          <w:bCs/>
          <w:sz w:val="28"/>
          <w:szCs w:val="28"/>
        </w:rPr>
        <w:br/>
      </w:r>
      <w:r w:rsidRPr="000B3EC7">
        <w:rPr>
          <w:rFonts w:hint="eastAsia"/>
          <w:b/>
          <w:bCs/>
          <w:sz w:val="24"/>
          <w:szCs w:val="24"/>
        </w:rPr>
        <w:t>水平居中：</w:t>
      </w:r>
      <w:r w:rsidRPr="000B3EC7">
        <w:rPr>
          <w:b/>
          <w:bCs/>
          <w:sz w:val="24"/>
          <w:szCs w:val="24"/>
        </w:rPr>
        <w:br/>
      </w:r>
      <w:r w:rsidRPr="000B3EC7">
        <w:rPr>
          <w:noProof/>
          <w:sz w:val="24"/>
          <w:szCs w:val="24"/>
        </w:rPr>
        <w:drawing>
          <wp:inline distT="0" distB="0" distL="0" distR="0" wp14:anchorId="460CD61C" wp14:editId="757ECA9B">
            <wp:extent cx="3457575" cy="923925"/>
            <wp:effectExtent l="0" t="0" r="9525" b="9525"/>
            <wp:docPr id="1162922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2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EC7">
        <w:rPr>
          <w:b/>
          <w:bCs/>
          <w:sz w:val="24"/>
          <w:szCs w:val="24"/>
        </w:rPr>
        <w:br/>
      </w:r>
      <w:r w:rsidRPr="000B3EC7">
        <w:rPr>
          <w:noProof/>
          <w:sz w:val="24"/>
          <w:szCs w:val="24"/>
        </w:rPr>
        <w:drawing>
          <wp:inline distT="0" distB="0" distL="0" distR="0" wp14:anchorId="1C2FA5BB" wp14:editId="6AF5AF81">
            <wp:extent cx="3324225" cy="1895475"/>
            <wp:effectExtent l="0" t="0" r="9525" b="9525"/>
            <wp:docPr id="243134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48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垂直居中：</w:t>
      </w:r>
      <w:r w:rsidRPr="000B3EC7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E5AC705" wp14:editId="2B91FF08">
            <wp:extent cx="3124200" cy="1847850"/>
            <wp:effectExtent l="0" t="0" r="0" b="0"/>
            <wp:docPr id="1171728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80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AF1A542" wp14:editId="435D962A">
            <wp:extent cx="4381500" cy="1885950"/>
            <wp:effectExtent l="0" t="0" r="0" b="0"/>
            <wp:docPr id="1991509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094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0B3EC7">
        <w:rPr>
          <w:rFonts w:hint="eastAsia"/>
          <w:b/>
          <w:bCs/>
          <w:sz w:val="24"/>
          <w:szCs w:val="24"/>
        </w:rPr>
        <w:t>水平垂直居中：</w:t>
      </w:r>
      <w:r>
        <w:rPr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7856A425" wp14:editId="2EE405F2">
            <wp:extent cx="5274310" cy="2097405"/>
            <wp:effectExtent l="0" t="0" r="2540" b="0"/>
            <wp:docPr id="1398977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74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CC4DAF8" wp14:editId="271155EE">
            <wp:extent cx="3733800" cy="2781300"/>
            <wp:effectExtent l="0" t="0" r="0" b="0"/>
            <wp:docPr id="470062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62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F1A4C6C" wp14:editId="0EF2B796">
            <wp:extent cx="4476750" cy="2028825"/>
            <wp:effectExtent l="0" t="0" r="0" b="9525"/>
            <wp:docPr id="169491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45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10799BA2" wp14:editId="24545ACA">
            <wp:extent cx="3457575" cy="2533650"/>
            <wp:effectExtent l="0" t="0" r="9525" b="0"/>
            <wp:docPr id="805080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807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ED87" w14:textId="77777777" w:rsidR="00E46F33" w:rsidRPr="00A6129B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block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inline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31"/>
        <w:gridCol w:w="2652"/>
        <w:gridCol w:w="2653"/>
      </w:tblGrid>
      <w:tr w:rsidR="00E46F33" w:rsidRPr="000B3EC7" w14:paraId="6709CAE4" w14:textId="77777777" w:rsidTr="00841A3F">
        <w:tc>
          <w:tcPr>
            <w:tcW w:w="2765" w:type="dxa"/>
          </w:tcPr>
          <w:p w14:paraId="23281FCC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5558A116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Block（块级元素）</w:t>
            </w:r>
          </w:p>
        </w:tc>
        <w:tc>
          <w:tcPr>
            <w:tcW w:w="2766" w:type="dxa"/>
          </w:tcPr>
          <w:p w14:paraId="4428A9E0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Inline（行内元素）</w:t>
            </w:r>
          </w:p>
        </w:tc>
      </w:tr>
      <w:tr w:rsidR="00E46F33" w:rsidRPr="000B3EC7" w14:paraId="25E77125" w14:textId="77777777" w:rsidTr="00841A3F">
        <w:tc>
          <w:tcPr>
            <w:tcW w:w="2765" w:type="dxa"/>
          </w:tcPr>
          <w:p w14:paraId="7DB988D5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排列方式</w:t>
            </w:r>
          </w:p>
        </w:tc>
        <w:tc>
          <w:tcPr>
            <w:tcW w:w="2765" w:type="dxa"/>
          </w:tcPr>
          <w:p w14:paraId="51C344D2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独占一行，垂直排列</w:t>
            </w:r>
          </w:p>
        </w:tc>
        <w:tc>
          <w:tcPr>
            <w:tcW w:w="2766" w:type="dxa"/>
          </w:tcPr>
          <w:p w14:paraId="4B34066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不换行，水平排列</w:t>
            </w:r>
          </w:p>
        </w:tc>
      </w:tr>
      <w:tr w:rsidR="00E46F33" w:rsidRPr="000B3EC7" w14:paraId="5E0CE92E" w14:textId="77777777" w:rsidTr="00841A3F">
        <w:tc>
          <w:tcPr>
            <w:tcW w:w="2765" w:type="dxa"/>
          </w:tcPr>
          <w:p w14:paraId="3AEC6159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尺寸设置</w:t>
            </w:r>
          </w:p>
        </w:tc>
        <w:tc>
          <w:tcPr>
            <w:tcW w:w="2765" w:type="dxa"/>
          </w:tcPr>
          <w:p w14:paraId="195F630F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可以设置宽高</w:t>
            </w:r>
          </w:p>
        </w:tc>
        <w:tc>
          <w:tcPr>
            <w:tcW w:w="2766" w:type="dxa"/>
          </w:tcPr>
          <w:p w14:paraId="7B67F41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不可设置，宽高由内容决定</w:t>
            </w:r>
          </w:p>
        </w:tc>
      </w:tr>
      <w:tr w:rsidR="00E46F33" w:rsidRPr="000B3EC7" w14:paraId="155BBD19" w14:textId="77777777" w:rsidTr="00841A3F">
        <w:tc>
          <w:tcPr>
            <w:tcW w:w="2765" w:type="dxa"/>
          </w:tcPr>
          <w:p w14:paraId="305A723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内外边距</w:t>
            </w:r>
          </w:p>
        </w:tc>
        <w:tc>
          <w:tcPr>
            <w:tcW w:w="2765" w:type="dxa"/>
          </w:tcPr>
          <w:p w14:paraId="18DD508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四个方向都有效</w:t>
            </w:r>
          </w:p>
        </w:tc>
        <w:tc>
          <w:tcPr>
            <w:tcW w:w="2766" w:type="dxa"/>
          </w:tcPr>
          <w:p w14:paraId="7D67E226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水平方向有效</w:t>
            </w:r>
          </w:p>
        </w:tc>
      </w:tr>
      <w:tr w:rsidR="000B3EC7" w:rsidRPr="000B3EC7" w14:paraId="0998FFA5" w14:textId="77777777" w:rsidTr="00841A3F">
        <w:tc>
          <w:tcPr>
            <w:tcW w:w="2765" w:type="dxa"/>
          </w:tcPr>
          <w:p w14:paraId="7B723422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包含关系</w:t>
            </w:r>
          </w:p>
        </w:tc>
        <w:tc>
          <w:tcPr>
            <w:tcW w:w="2765" w:type="dxa"/>
          </w:tcPr>
          <w:p w14:paraId="6746E433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可以包含任何元素</w:t>
            </w:r>
          </w:p>
        </w:tc>
        <w:tc>
          <w:tcPr>
            <w:tcW w:w="2766" w:type="dxa"/>
          </w:tcPr>
          <w:p w14:paraId="25AD6F71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通常只能包含文本和其他行内元素</w:t>
            </w:r>
          </w:p>
        </w:tc>
      </w:tr>
    </w:tbl>
    <w:p w14:paraId="4D941C41" w14:textId="77777777" w:rsidR="00E46F33" w:rsidRPr="000B3EC7" w:rsidRDefault="00E46F33" w:rsidP="00E46F3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0B3EC7">
        <w:rPr>
          <w:rFonts w:hint="eastAsia"/>
          <w:b/>
          <w:bCs/>
          <w:sz w:val="24"/>
          <w:szCs w:val="24"/>
        </w:rPr>
        <w:t>Inline-block：是两者的混合体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像块级元素一样设置宽高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像行内元素水平排列</w:t>
      </w:r>
    </w:p>
    <w:p w14:paraId="30E2FBD2" w14:textId="762AE739" w:rsidR="00E46F33" w:rsidRPr="000B3EC7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选择器的优先级</w:t>
      </w:r>
      <w:r>
        <w:rPr>
          <w:b/>
          <w:bCs/>
          <w:sz w:val="28"/>
          <w:szCs w:val="28"/>
        </w:rPr>
        <w:br/>
      </w:r>
      <w:r w:rsidRPr="000B3EC7">
        <w:rPr>
          <w:rFonts w:hint="eastAsia"/>
          <w:b/>
          <w:bCs/>
          <w:sz w:val="24"/>
          <w:szCs w:val="24"/>
        </w:rPr>
        <w:t>内联样式：如 style=“”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ID选择器：如 #header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类/属性/伪类 选择器： 如.class,[type=</w:t>
      </w:r>
      <w:r w:rsidRPr="000B3EC7">
        <w:rPr>
          <w:b/>
          <w:bCs/>
          <w:sz w:val="24"/>
          <w:szCs w:val="24"/>
        </w:rPr>
        <w:t>’</w:t>
      </w:r>
      <w:r w:rsidRPr="000B3EC7">
        <w:rPr>
          <w:rFonts w:hint="eastAsia"/>
          <w:b/>
          <w:bCs/>
          <w:sz w:val="24"/>
          <w:szCs w:val="24"/>
        </w:rPr>
        <w:t>text</w:t>
      </w:r>
      <w:r w:rsidRPr="000B3EC7">
        <w:rPr>
          <w:b/>
          <w:bCs/>
          <w:sz w:val="24"/>
          <w:szCs w:val="24"/>
        </w:rPr>
        <w:t>’</w:t>
      </w:r>
      <w:r w:rsidRPr="000B3EC7">
        <w:rPr>
          <w:rFonts w:hint="eastAsia"/>
          <w:b/>
          <w:bCs/>
          <w:sz w:val="24"/>
          <w:szCs w:val="24"/>
        </w:rPr>
        <w:t>],:hover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元素/伪元素选择器：如 div，：：before</w:t>
      </w:r>
      <w:r w:rsidRPr="000B3EC7">
        <w:rPr>
          <w:b/>
          <w:bCs/>
          <w:sz w:val="24"/>
          <w:szCs w:val="24"/>
        </w:rPr>
        <w:br/>
      </w:r>
      <w:r w:rsidR="00D852C5" w:rsidRPr="000B3EC7">
        <w:rPr>
          <w:rFonts w:hint="eastAsia"/>
          <w:b/>
          <w:bCs/>
          <w:sz w:val="24"/>
          <w:szCs w:val="24"/>
        </w:rPr>
        <w:lastRenderedPageBreak/>
        <w:t>!important 会覆盖其他所有的声明</w:t>
      </w:r>
    </w:p>
    <w:p w14:paraId="4628DFD4" w14:textId="4A006A6D" w:rsidR="00E46F33" w:rsidRPr="000B3EC7" w:rsidRDefault="00E46F33" w:rsidP="00F8110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BFC</w:t>
      </w:r>
      <w:r w:rsidRPr="00A6129B">
        <w:rPr>
          <w:rFonts w:hint="eastAsia"/>
          <w:b/>
          <w:bCs/>
          <w:sz w:val="28"/>
          <w:szCs w:val="28"/>
        </w:rPr>
        <w:t>讲一下：创建条件，作用</w:t>
      </w:r>
      <w:r w:rsidR="00AA01EF">
        <w:rPr>
          <w:b/>
          <w:bCs/>
          <w:sz w:val="28"/>
          <w:szCs w:val="28"/>
        </w:rPr>
        <w:br/>
      </w:r>
      <w:r w:rsidR="00AA01EF" w:rsidRPr="000B3EC7">
        <w:rPr>
          <w:rFonts w:hint="eastAsia"/>
          <w:b/>
          <w:bCs/>
          <w:sz w:val="24"/>
          <w:szCs w:val="24"/>
        </w:rPr>
        <w:t>BFC:是一个独立渲染区域，他决定了内部元素的布局方式，并且内部元素的布局不会影响到外部元素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创建条件：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根元素（html）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设置</w:t>
      </w:r>
      <w:proofErr w:type="spellStart"/>
      <w:r w:rsidR="00266686" w:rsidRPr="000B3EC7">
        <w:rPr>
          <w:rFonts w:hint="eastAsia"/>
          <w:b/>
          <w:bCs/>
          <w:sz w:val="24"/>
          <w:szCs w:val="24"/>
        </w:rPr>
        <w:t>position:absolute</w:t>
      </w:r>
      <w:proofErr w:type="spellEnd"/>
      <w:r w:rsidR="00266686" w:rsidRPr="000B3EC7">
        <w:rPr>
          <w:rFonts w:hint="eastAsia"/>
          <w:b/>
          <w:bCs/>
          <w:sz w:val="24"/>
          <w:szCs w:val="24"/>
        </w:rPr>
        <w:t>/fixed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设置</w:t>
      </w:r>
      <w:proofErr w:type="spellStart"/>
      <w:r w:rsidR="00266686" w:rsidRPr="000B3EC7">
        <w:rPr>
          <w:rFonts w:hint="eastAsia"/>
          <w:b/>
          <w:bCs/>
          <w:sz w:val="24"/>
          <w:szCs w:val="24"/>
        </w:rPr>
        <w:t>overflow:hidden</w:t>
      </w:r>
      <w:proofErr w:type="spellEnd"/>
      <w:r w:rsidR="00266686" w:rsidRPr="000B3EC7">
        <w:rPr>
          <w:rFonts w:hint="eastAsia"/>
          <w:b/>
          <w:bCs/>
          <w:sz w:val="24"/>
          <w:szCs w:val="24"/>
        </w:rPr>
        <w:t>/auto/scroll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设置display：inline-block/flex/grid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作用：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清除浮动、防止外边距重叠、隔离布局、防止浮动元素重叠、计算高度时包含浮动元素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应用场景：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清除浮动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防止外边距重叠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自适应布局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隔离元素</w:t>
      </w:r>
      <w:r w:rsidR="00F81109" w:rsidRPr="000B3EC7">
        <w:rPr>
          <w:b/>
          <w:bCs/>
          <w:sz w:val="24"/>
          <w:szCs w:val="24"/>
        </w:rPr>
        <w:br/>
      </w:r>
      <w:r w:rsidR="00F81109" w:rsidRPr="000B3EC7">
        <w:rPr>
          <w:rFonts w:hint="eastAsia"/>
          <w:b/>
          <w:bCs/>
          <w:sz w:val="24"/>
          <w:szCs w:val="24"/>
        </w:rPr>
        <w:t>BFC创建方式的优先选择级：</w:t>
      </w:r>
      <w:r w:rsidR="00F81109" w:rsidRPr="000B3EC7">
        <w:rPr>
          <w:b/>
          <w:bCs/>
          <w:sz w:val="24"/>
          <w:szCs w:val="24"/>
        </w:rPr>
        <w:br/>
      </w:r>
      <w:r w:rsidR="00F81109" w:rsidRPr="000B3EC7">
        <w:rPr>
          <w:rFonts w:hint="eastAsia"/>
          <w:b/>
          <w:bCs/>
          <w:sz w:val="24"/>
          <w:szCs w:val="24"/>
        </w:rPr>
        <w:t>首选：display：flow-root</w:t>
      </w:r>
      <w:r w:rsidR="00F81109" w:rsidRPr="000B3EC7">
        <w:rPr>
          <w:b/>
          <w:bCs/>
          <w:sz w:val="24"/>
          <w:szCs w:val="24"/>
        </w:rPr>
        <w:br/>
      </w:r>
      <w:r w:rsidR="00F81109" w:rsidRPr="000B3EC7">
        <w:rPr>
          <w:rFonts w:hint="eastAsia"/>
          <w:b/>
          <w:bCs/>
          <w:sz w:val="24"/>
          <w:szCs w:val="24"/>
        </w:rPr>
        <w:t>其次：</w:t>
      </w:r>
      <w:proofErr w:type="spellStart"/>
      <w:r w:rsidR="00F81109" w:rsidRPr="000B3EC7">
        <w:rPr>
          <w:rFonts w:hint="eastAsia"/>
          <w:b/>
          <w:bCs/>
          <w:sz w:val="24"/>
          <w:szCs w:val="24"/>
        </w:rPr>
        <w:t>overflow:hidden</w:t>
      </w:r>
      <w:proofErr w:type="spellEnd"/>
    </w:p>
    <w:p w14:paraId="545C38B2" w14:textId="128E366F" w:rsidR="006A37CB" w:rsidRPr="000B3EC7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rem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em</w:t>
      </w:r>
      <w:proofErr w:type="spellEnd"/>
      <w:r w:rsidRPr="00A6129B">
        <w:rPr>
          <w:rFonts w:hint="eastAsia"/>
          <w:b/>
          <w:bCs/>
          <w:sz w:val="28"/>
          <w:szCs w:val="28"/>
        </w:rPr>
        <w:t xml:space="preserve"> </w:t>
      </w:r>
      <w:r w:rsidR="006A37CB">
        <w:rPr>
          <w:b/>
          <w:bCs/>
          <w:sz w:val="28"/>
          <w:szCs w:val="28"/>
        </w:rPr>
        <w:br/>
      </w:r>
      <w:r w:rsidR="006A37CB" w:rsidRPr="000B3EC7">
        <w:rPr>
          <w:rFonts w:hint="eastAsia"/>
          <w:b/>
          <w:bCs/>
          <w:sz w:val="24"/>
          <w:szCs w:val="24"/>
        </w:rPr>
        <w:t>都是</w:t>
      </w:r>
      <w:proofErr w:type="spellStart"/>
      <w:r w:rsidR="006A37CB" w:rsidRPr="000B3EC7">
        <w:rPr>
          <w:rFonts w:hint="eastAsia"/>
          <w:b/>
          <w:bCs/>
          <w:sz w:val="24"/>
          <w:szCs w:val="24"/>
        </w:rPr>
        <w:t>css</w:t>
      </w:r>
      <w:proofErr w:type="spellEnd"/>
      <w:r w:rsidR="006A37CB" w:rsidRPr="000B3EC7">
        <w:rPr>
          <w:rFonts w:hint="eastAsia"/>
          <w:b/>
          <w:bCs/>
          <w:sz w:val="24"/>
          <w:szCs w:val="24"/>
        </w:rPr>
        <w:t>中相对长度单位，主要用于实现响应式和可伸缩的界面设计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34"/>
        <w:gridCol w:w="2640"/>
        <w:gridCol w:w="2662"/>
      </w:tblGrid>
      <w:tr w:rsidR="000B3EC7" w14:paraId="23460736" w14:textId="77777777" w:rsidTr="006A37CB">
        <w:tc>
          <w:tcPr>
            <w:tcW w:w="2765" w:type="dxa"/>
          </w:tcPr>
          <w:p w14:paraId="0741B9B1" w14:textId="2ACFD6AA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lastRenderedPageBreak/>
              <w:t>特性</w:t>
            </w:r>
          </w:p>
        </w:tc>
        <w:tc>
          <w:tcPr>
            <w:tcW w:w="2765" w:type="dxa"/>
          </w:tcPr>
          <w:p w14:paraId="7F7D70DF" w14:textId="17F8E103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Em</w:t>
            </w:r>
          </w:p>
        </w:tc>
        <w:tc>
          <w:tcPr>
            <w:tcW w:w="2766" w:type="dxa"/>
          </w:tcPr>
          <w:p w14:paraId="0A601659" w14:textId="68A8B65D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 xml:space="preserve">Rem（root </w:t>
            </w:r>
            <w:proofErr w:type="spellStart"/>
            <w:r w:rsidRPr="000B3EC7">
              <w:rPr>
                <w:rFonts w:hint="eastAsia"/>
                <w:b/>
                <w:bCs/>
                <w:sz w:val="24"/>
                <w:szCs w:val="24"/>
              </w:rPr>
              <w:t>em</w:t>
            </w:r>
            <w:proofErr w:type="spellEnd"/>
            <w:r w:rsidRPr="000B3EC7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0B3EC7" w14:paraId="2DFE3CBE" w14:textId="77777777" w:rsidTr="006A37CB">
        <w:tc>
          <w:tcPr>
            <w:tcW w:w="2765" w:type="dxa"/>
          </w:tcPr>
          <w:p w14:paraId="508F62E8" w14:textId="4DEDECE8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基准值</w:t>
            </w:r>
          </w:p>
        </w:tc>
        <w:tc>
          <w:tcPr>
            <w:tcW w:w="2765" w:type="dxa"/>
          </w:tcPr>
          <w:p w14:paraId="27D23247" w14:textId="5D34B7BB" w:rsidR="006A37CB" w:rsidRPr="000B3EC7" w:rsidRDefault="006A37CB" w:rsidP="006A37CB">
            <w:pPr>
              <w:pStyle w:val="a7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相对于当前元素的字体大小</w:t>
            </w:r>
          </w:p>
        </w:tc>
        <w:tc>
          <w:tcPr>
            <w:tcW w:w="2766" w:type="dxa"/>
          </w:tcPr>
          <w:p w14:paraId="45DF9905" w14:textId="59A791FA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相对于根元素的字体大小</w:t>
            </w:r>
          </w:p>
        </w:tc>
      </w:tr>
      <w:tr w:rsidR="000B3EC7" w14:paraId="3C2922B1" w14:textId="77777777" w:rsidTr="006A37CB">
        <w:tc>
          <w:tcPr>
            <w:tcW w:w="2765" w:type="dxa"/>
          </w:tcPr>
          <w:p w14:paraId="3B263E64" w14:textId="13C11A31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继承影响</w:t>
            </w:r>
          </w:p>
        </w:tc>
        <w:tc>
          <w:tcPr>
            <w:tcW w:w="2765" w:type="dxa"/>
          </w:tcPr>
          <w:p w14:paraId="4534507A" w14:textId="3BC792D3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受父元素字体大小影响</w:t>
            </w:r>
          </w:p>
        </w:tc>
        <w:tc>
          <w:tcPr>
            <w:tcW w:w="2766" w:type="dxa"/>
          </w:tcPr>
          <w:p w14:paraId="03004379" w14:textId="5D70C82B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不受继承影响</w:t>
            </w:r>
          </w:p>
        </w:tc>
      </w:tr>
      <w:tr w:rsidR="006A37CB" w14:paraId="7599EA1C" w14:textId="77777777" w:rsidTr="006A37CB">
        <w:tc>
          <w:tcPr>
            <w:tcW w:w="2765" w:type="dxa"/>
          </w:tcPr>
          <w:p w14:paraId="76FFBDFD" w14:textId="75555A7D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计算方式</w:t>
            </w:r>
          </w:p>
        </w:tc>
        <w:tc>
          <w:tcPr>
            <w:tcW w:w="2765" w:type="dxa"/>
          </w:tcPr>
          <w:p w14:paraId="4C28998E" w14:textId="07490C58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可以累计计算</w:t>
            </w:r>
          </w:p>
        </w:tc>
        <w:tc>
          <w:tcPr>
            <w:tcW w:w="2766" w:type="dxa"/>
          </w:tcPr>
          <w:p w14:paraId="4C97C629" w14:textId="707B4FC2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始终基于根元素固定计算</w:t>
            </w:r>
          </w:p>
        </w:tc>
      </w:tr>
      <w:tr w:rsidR="000B3EC7" w14:paraId="1E163F74" w14:textId="77777777" w:rsidTr="006A37CB">
        <w:tc>
          <w:tcPr>
            <w:tcW w:w="2765" w:type="dxa"/>
          </w:tcPr>
          <w:p w14:paraId="383F460E" w14:textId="7A487E88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2765" w:type="dxa"/>
          </w:tcPr>
          <w:p w14:paraId="6E6F5FF3" w14:textId="780146CE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组件内部相对尺寸</w:t>
            </w:r>
          </w:p>
        </w:tc>
        <w:tc>
          <w:tcPr>
            <w:tcW w:w="2766" w:type="dxa"/>
          </w:tcPr>
          <w:p w14:paraId="41C0D773" w14:textId="0644377C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全局一致的相对尺寸</w:t>
            </w:r>
          </w:p>
        </w:tc>
      </w:tr>
      <w:tr w:rsidR="006A37CB" w:rsidRPr="000B3EC7" w14:paraId="54B2A19B" w14:textId="77777777" w:rsidTr="006A37CB">
        <w:tc>
          <w:tcPr>
            <w:tcW w:w="2765" w:type="dxa"/>
          </w:tcPr>
          <w:p w14:paraId="37AC0330" w14:textId="6DF8205F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稳定性</w:t>
            </w:r>
          </w:p>
        </w:tc>
        <w:tc>
          <w:tcPr>
            <w:tcW w:w="2765" w:type="dxa"/>
          </w:tcPr>
          <w:p w14:paraId="5D032665" w14:textId="5DCD5609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嵌套结构可能不稳定</w:t>
            </w:r>
          </w:p>
        </w:tc>
        <w:tc>
          <w:tcPr>
            <w:tcW w:w="2766" w:type="dxa"/>
          </w:tcPr>
          <w:p w14:paraId="5CE4E85A" w14:textId="4A4780C5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更稳定和可预测</w:t>
            </w:r>
          </w:p>
        </w:tc>
      </w:tr>
    </w:tbl>
    <w:p w14:paraId="33E1364A" w14:textId="1E0C2E62" w:rsidR="00E46F33" w:rsidRPr="005646E4" w:rsidRDefault="00E46F33" w:rsidP="005646E4">
      <w:pPr>
        <w:rPr>
          <w:rFonts w:hint="eastAsia"/>
          <w:b/>
          <w:bCs/>
          <w:sz w:val="28"/>
          <w:szCs w:val="28"/>
        </w:rPr>
      </w:pPr>
    </w:p>
    <w:p w14:paraId="31E6B0B8" w14:textId="32401AB7" w:rsidR="005646E4" w:rsidRPr="000B3EC7" w:rsidRDefault="00E46F33" w:rsidP="000B3EC7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position</w:t>
      </w:r>
      <w:r w:rsidRPr="00A6129B">
        <w:rPr>
          <w:rFonts w:hint="eastAsia"/>
          <w:b/>
          <w:bCs/>
          <w:sz w:val="28"/>
          <w:szCs w:val="28"/>
        </w:rPr>
        <w:t>属性（如</w:t>
      </w:r>
      <w:r w:rsidRPr="00D776D9">
        <w:rPr>
          <w:rFonts w:eastAsia="等线" w:hint="eastAsia"/>
          <w:b/>
          <w:bCs/>
          <w:sz w:val="28"/>
          <w:szCs w:val="28"/>
        </w:rPr>
        <w:t>absolute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fixed</w:t>
      </w:r>
      <w:r w:rsidRPr="00A6129B">
        <w:rPr>
          <w:rFonts w:hint="eastAsia"/>
          <w:b/>
          <w:bCs/>
          <w:sz w:val="28"/>
          <w:szCs w:val="28"/>
        </w:rPr>
        <w:t>或</w:t>
      </w:r>
      <w:r w:rsidRPr="00D776D9">
        <w:rPr>
          <w:rFonts w:eastAsia="等线" w:hint="eastAsia"/>
          <w:b/>
          <w:bCs/>
          <w:sz w:val="28"/>
          <w:szCs w:val="28"/>
        </w:rPr>
        <w:t>relative</w:t>
      </w:r>
      <w:r w:rsidRPr="00A6129B">
        <w:rPr>
          <w:rFonts w:hint="eastAsia"/>
          <w:b/>
          <w:bCs/>
          <w:sz w:val="28"/>
          <w:szCs w:val="28"/>
        </w:rPr>
        <w:t>）</w:t>
      </w:r>
      <w:r w:rsidR="005646E4">
        <w:rPr>
          <w:b/>
          <w:bCs/>
          <w:sz w:val="28"/>
          <w:szCs w:val="28"/>
        </w:rPr>
        <w:br/>
      </w:r>
      <w:r w:rsidR="005646E4" w:rsidRPr="000B3EC7">
        <w:rPr>
          <w:rFonts w:hint="eastAsia"/>
          <w:b/>
          <w:bCs/>
          <w:sz w:val="24"/>
          <w:szCs w:val="24"/>
        </w:rPr>
        <w:t>position 是</w:t>
      </w:r>
      <w:proofErr w:type="spellStart"/>
      <w:r w:rsidR="005646E4" w:rsidRPr="000B3EC7">
        <w:rPr>
          <w:rFonts w:hint="eastAsia"/>
          <w:b/>
          <w:bCs/>
          <w:sz w:val="24"/>
          <w:szCs w:val="24"/>
        </w:rPr>
        <w:t>css</w:t>
      </w:r>
      <w:proofErr w:type="spellEnd"/>
      <w:r w:rsidR="005646E4" w:rsidRPr="000B3EC7">
        <w:rPr>
          <w:rFonts w:hint="eastAsia"/>
          <w:b/>
          <w:bCs/>
          <w:sz w:val="24"/>
          <w:szCs w:val="24"/>
        </w:rPr>
        <w:t xml:space="preserve"> 中控制元素定位方式的核心属性，主要包括：</w:t>
      </w:r>
      <w:r w:rsidR="005646E4" w:rsidRPr="000B3EC7">
        <w:rPr>
          <w:b/>
          <w:bCs/>
          <w:sz w:val="24"/>
          <w:szCs w:val="24"/>
        </w:rPr>
        <w:br/>
      </w:r>
      <w:r w:rsidR="005646E4" w:rsidRPr="000B3EC7">
        <w:rPr>
          <w:rFonts w:hint="eastAsia"/>
          <w:b/>
          <w:bCs/>
          <w:sz w:val="24"/>
          <w:szCs w:val="24"/>
        </w:rPr>
        <w:t>static、relative、absolute、fixed、sticky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48"/>
        <w:gridCol w:w="1831"/>
        <w:gridCol w:w="2047"/>
        <w:gridCol w:w="1385"/>
        <w:gridCol w:w="1325"/>
      </w:tblGrid>
      <w:tr w:rsidR="005646E4" w:rsidRPr="000B3EC7" w14:paraId="50409093" w14:textId="77777777" w:rsidTr="00260A86">
        <w:tc>
          <w:tcPr>
            <w:tcW w:w="1348" w:type="dxa"/>
          </w:tcPr>
          <w:p w14:paraId="1D9FFA27" w14:textId="0079EFB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属性值</w:t>
            </w:r>
          </w:p>
        </w:tc>
        <w:tc>
          <w:tcPr>
            <w:tcW w:w="1831" w:type="dxa"/>
          </w:tcPr>
          <w:p w14:paraId="1D4C7AB8" w14:textId="4769233C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定位方式</w:t>
            </w:r>
          </w:p>
        </w:tc>
        <w:tc>
          <w:tcPr>
            <w:tcW w:w="2047" w:type="dxa"/>
          </w:tcPr>
          <w:p w14:paraId="1A0CA270" w14:textId="153F9670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脱离文档流</w:t>
            </w:r>
          </w:p>
        </w:tc>
        <w:tc>
          <w:tcPr>
            <w:tcW w:w="1385" w:type="dxa"/>
          </w:tcPr>
          <w:p w14:paraId="71C06200" w14:textId="3E633F03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滚动影响</w:t>
            </w:r>
          </w:p>
        </w:tc>
        <w:tc>
          <w:tcPr>
            <w:tcW w:w="1325" w:type="dxa"/>
          </w:tcPr>
          <w:p w14:paraId="7C7C867E" w14:textId="2A4A93D9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</w:tr>
      <w:tr w:rsidR="005646E4" w:rsidRPr="000B3EC7" w14:paraId="1D0A7BCE" w14:textId="77777777" w:rsidTr="00260A86">
        <w:tc>
          <w:tcPr>
            <w:tcW w:w="1348" w:type="dxa"/>
          </w:tcPr>
          <w:p w14:paraId="57F73A88" w14:textId="5D20EE3D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1831" w:type="dxa"/>
          </w:tcPr>
          <w:p w14:paraId="428D5929" w14:textId="77062E7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正常文档流</w:t>
            </w:r>
          </w:p>
        </w:tc>
        <w:tc>
          <w:tcPr>
            <w:tcW w:w="2047" w:type="dxa"/>
          </w:tcPr>
          <w:p w14:paraId="43A246FF" w14:textId="56671845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1385" w:type="dxa"/>
          </w:tcPr>
          <w:p w14:paraId="438A7AF4" w14:textId="10F42CA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受影响</w:t>
            </w:r>
          </w:p>
        </w:tc>
        <w:tc>
          <w:tcPr>
            <w:tcW w:w="1325" w:type="dxa"/>
          </w:tcPr>
          <w:p w14:paraId="329BC612" w14:textId="369D7B50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默认值</w:t>
            </w:r>
            <w:r w:rsidR="005B3ED2" w:rsidRPr="000B3EC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646E4" w:rsidRPr="000B3EC7" w14:paraId="2FBC1F04" w14:textId="77777777" w:rsidTr="00260A86">
        <w:tc>
          <w:tcPr>
            <w:tcW w:w="1348" w:type="dxa"/>
          </w:tcPr>
          <w:p w14:paraId="7B49335B" w14:textId="5958C2D4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Relative</w:t>
            </w:r>
          </w:p>
        </w:tc>
        <w:tc>
          <w:tcPr>
            <w:tcW w:w="1831" w:type="dxa"/>
          </w:tcPr>
          <w:p w14:paraId="42441CB3" w14:textId="72280529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自身原始位置</w:t>
            </w:r>
          </w:p>
        </w:tc>
        <w:tc>
          <w:tcPr>
            <w:tcW w:w="2047" w:type="dxa"/>
          </w:tcPr>
          <w:p w14:paraId="4A0DD592" w14:textId="3FD76DEB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1385" w:type="dxa"/>
          </w:tcPr>
          <w:p w14:paraId="0FC71404" w14:textId="606DB2BB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受影响</w:t>
            </w:r>
          </w:p>
        </w:tc>
        <w:tc>
          <w:tcPr>
            <w:tcW w:w="1325" w:type="dxa"/>
          </w:tcPr>
          <w:p w14:paraId="635785FD" w14:textId="1B97662B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微调位置</w:t>
            </w:r>
          </w:p>
        </w:tc>
      </w:tr>
      <w:tr w:rsidR="005646E4" w:rsidRPr="000B3EC7" w14:paraId="1A723076" w14:textId="77777777" w:rsidTr="00260A86">
        <w:tc>
          <w:tcPr>
            <w:tcW w:w="1348" w:type="dxa"/>
          </w:tcPr>
          <w:p w14:paraId="587F36AE" w14:textId="55C0B251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Absolute</w:t>
            </w:r>
          </w:p>
        </w:tc>
        <w:tc>
          <w:tcPr>
            <w:tcW w:w="1831" w:type="dxa"/>
          </w:tcPr>
          <w:p w14:paraId="23619744" w14:textId="22CA4C9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最近非static祖先</w:t>
            </w:r>
          </w:p>
        </w:tc>
        <w:tc>
          <w:tcPr>
            <w:tcW w:w="2047" w:type="dxa"/>
          </w:tcPr>
          <w:p w14:paraId="71F4CE50" w14:textId="6A5A7668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385" w:type="dxa"/>
          </w:tcPr>
          <w:p w14:paraId="579BBF42" w14:textId="3D3A2503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受影响</w:t>
            </w:r>
          </w:p>
        </w:tc>
        <w:tc>
          <w:tcPr>
            <w:tcW w:w="1325" w:type="dxa"/>
          </w:tcPr>
          <w:p w14:paraId="0D052BE9" w14:textId="312AB978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精确控制位置</w:t>
            </w:r>
          </w:p>
        </w:tc>
      </w:tr>
      <w:tr w:rsidR="005646E4" w:rsidRPr="000B3EC7" w14:paraId="55B155AE" w14:textId="77777777" w:rsidTr="00260A86">
        <w:tc>
          <w:tcPr>
            <w:tcW w:w="1348" w:type="dxa"/>
          </w:tcPr>
          <w:p w14:paraId="76104174" w14:textId="184C0EF1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Fixed</w:t>
            </w:r>
          </w:p>
        </w:tc>
        <w:tc>
          <w:tcPr>
            <w:tcW w:w="1831" w:type="dxa"/>
          </w:tcPr>
          <w:p w14:paraId="68ABF5D3" w14:textId="0490CAB4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视口</w:t>
            </w:r>
          </w:p>
        </w:tc>
        <w:tc>
          <w:tcPr>
            <w:tcW w:w="2047" w:type="dxa"/>
          </w:tcPr>
          <w:p w14:paraId="28029511" w14:textId="76467AB7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385" w:type="dxa"/>
          </w:tcPr>
          <w:p w14:paraId="061D78DB" w14:textId="61A56F95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不受影响</w:t>
            </w:r>
          </w:p>
        </w:tc>
        <w:tc>
          <w:tcPr>
            <w:tcW w:w="1325" w:type="dxa"/>
          </w:tcPr>
          <w:p w14:paraId="33B22E92" w14:textId="203D30E1" w:rsidR="005646E4" w:rsidRPr="000B3EC7" w:rsidRDefault="00141D4D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固定位置的导航栏</w:t>
            </w:r>
          </w:p>
        </w:tc>
      </w:tr>
      <w:tr w:rsidR="005646E4" w:rsidRPr="000B3EC7" w14:paraId="68DA3BCF" w14:textId="77777777" w:rsidTr="00260A86">
        <w:tc>
          <w:tcPr>
            <w:tcW w:w="1348" w:type="dxa"/>
          </w:tcPr>
          <w:p w14:paraId="4A196F12" w14:textId="6455D9F5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Sticky</w:t>
            </w:r>
          </w:p>
        </w:tc>
        <w:tc>
          <w:tcPr>
            <w:tcW w:w="1831" w:type="dxa"/>
          </w:tcPr>
          <w:p w14:paraId="4CC6CF1E" w14:textId="6A5FEAD9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最近滚动祖先</w:t>
            </w:r>
          </w:p>
        </w:tc>
        <w:tc>
          <w:tcPr>
            <w:tcW w:w="2047" w:type="dxa"/>
          </w:tcPr>
          <w:p w14:paraId="020499FA" w14:textId="53924421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否</w:t>
            </w:r>
            <w:r w:rsidR="005B3ED2" w:rsidRPr="000B3EC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5B3ED2" w:rsidRPr="000B3EC7">
              <w:rPr>
                <w:b/>
                <w:bCs/>
                <w:sz w:val="24"/>
                <w:szCs w:val="24"/>
              </w:rPr>
              <w:t>滚动后固定</w:t>
            </w:r>
          </w:p>
        </w:tc>
        <w:tc>
          <w:tcPr>
            <w:tcW w:w="1385" w:type="dxa"/>
          </w:tcPr>
          <w:p w14:paraId="0593CAC4" w14:textId="0AE03A0F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b/>
                <w:bCs/>
                <w:sz w:val="24"/>
                <w:szCs w:val="24"/>
              </w:rPr>
              <w:t>部分影响</w:t>
            </w:r>
          </w:p>
        </w:tc>
        <w:tc>
          <w:tcPr>
            <w:tcW w:w="1325" w:type="dxa"/>
          </w:tcPr>
          <w:p w14:paraId="11D66480" w14:textId="6F2D5395" w:rsidR="005646E4" w:rsidRPr="000B3EC7" w:rsidRDefault="005B3ED2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b/>
                <w:bCs/>
                <w:sz w:val="24"/>
                <w:szCs w:val="24"/>
              </w:rPr>
              <w:t>粘性定位</w:t>
            </w:r>
          </w:p>
        </w:tc>
      </w:tr>
    </w:tbl>
    <w:p w14:paraId="29A9A200" w14:textId="1863629E" w:rsidR="00E46F33" w:rsidRPr="000B3EC7" w:rsidRDefault="00E268E0" w:rsidP="000B3EC7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0B3EC7">
        <w:rPr>
          <w:rFonts w:hint="eastAsia"/>
          <w:b/>
          <w:bCs/>
          <w:sz w:val="24"/>
          <w:szCs w:val="24"/>
        </w:rPr>
        <w:t>父元素高度塌陷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问题：父元素不包含绝对定位子元素的高度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lastRenderedPageBreak/>
        <w:t>解决：给父元素设置position：relative 或明确高度</w:t>
      </w:r>
      <w:r w:rsidR="005C7672" w:rsidRPr="000B3EC7">
        <w:rPr>
          <w:b/>
          <w:bCs/>
          <w:sz w:val="24"/>
          <w:szCs w:val="24"/>
        </w:rPr>
        <w:br/>
      </w:r>
      <w:r w:rsidR="005C7672" w:rsidRPr="000B3EC7">
        <w:rPr>
          <w:rFonts w:hint="eastAsia"/>
          <w:b/>
          <w:bCs/>
          <w:sz w:val="24"/>
          <w:szCs w:val="24"/>
        </w:rPr>
        <w:t>sticky定位失效</w:t>
      </w:r>
      <w:r w:rsidR="005C7672" w:rsidRPr="000B3EC7">
        <w:rPr>
          <w:b/>
          <w:bCs/>
          <w:sz w:val="24"/>
          <w:szCs w:val="24"/>
        </w:rPr>
        <w:br/>
      </w:r>
      <w:r w:rsidR="005C7672" w:rsidRPr="000B3EC7">
        <w:rPr>
          <w:rFonts w:hint="eastAsia"/>
          <w:b/>
          <w:bCs/>
          <w:sz w:val="24"/>
          <w:szCs w:val="24"/>
        </w:rPr>
        <w:t>原因：父元素由overflow：hidden</w:t>
      </w:r>
      <w:r w:rsidR="005C7672" w:rsidRPr="000B3EC7">
        <w:rPr>
          <w:b/>
          <w:bCs/>
          <w:sz w:val="24"/>
          <w:szCs w:val="24"/>
        </w:rPr>
        <w:br/>
      </w:r>
      <w:r w:rsidR="005C7672" w:rsidRPr="000B3EC7">
        <w:rPr>
          <w:rFonts w:hint="eastAsia"/>
          <w:b/>
          <w:bCs/>
          <w:sz w:val="24"/>
          <w:szCs w:val="24"/>
        </w:rPr>
        <w:t>解决：确保父元素可滚动并设置top/bottom值</w:t>
      </w:r>
    </w:p>
    <w:p w14:paraId="522596E2" w14:textId="219FFA06" w:rsidR="0091158A" w:rsidRPr="003A1DC2" w:rsidRDefault="00E46F33" w:rsidP="003A1DC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CSS</w:t>
      </w:r>
      <w:r w:rsidRPr="00A6129B">
        <w:rPr>
          <w:rFonts w:hint="eastAsia"/>
          <w:b/>
          <w:bCs/>
          <w:sz w:val="28"/>
          <w:szCs w:val="28"/>
        </w:rPr>
        <w:t>左边固定右边自我调整</w:t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drawing>
          <wp:inline distT="0" distB="0" distL="0" distR="0" wp14:anchorId="4E423A59" wp14:editId="5DC5495D">
            <wp:extent cx="3505200" cy="4991100"/>
            <wp:effectExtent l="0" t="0" r="0" b="0"/>
            <wp:docPr id="152806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47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lastRenderedPageBreak/>
        <w:drawing>
          <wp:inline distT="0" distB="0" distL="0" distR="0" wp14:anchorId="5C67D2F2" wp14:editId="1A518576">
            <wp:extent cx="5274310" cy="3213735"/>
            <wp:effectExtent l="0" t="0" r="2540" b="5715"/>
            <wp:docPr id="562316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61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drawing>
          <wp:inline distT="0" distB="0" distL="0" distR="0" wp14:anchorId="071B9357" wp14:editId="47F03743">
            <wp:extent cx="3286125" cy="3562350"/>
            <wp:effectExtent l="0" t="0" r="9525" b="0"/>
            <wp:docPr id="1622994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45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lastRenderedPageBreak/>
        <w:drawing>
          <wp:inline distT="0" distB="0" distL="0" distR="0" wp14:anchorId="0283CCB0" wp14:editId="155026A6">
            <wp:extent cx="3086100" cy="3876675"/>
            <wp:effectExtent l="0" t="0" r="0" b="9525"/>
            <wp:docPr id="934030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309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drawing>
          <wp:inline distT="0" distB="0" distL="0" distR="0" wp14:anchorId="1A8FC240" wp14:editId="181BC40E">
            <wp:extent cx="2495550" cy="4200525"/>
            <wp:effectExtent l="0" t="0" r="0" b="9525"/>
            <wp:docPr id="157078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84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53F">
        <w:rPr>
          <w:b/>
          <w:bCs/>
          <w:sz w:val="28"/>
          <w:szCs w:val="28"/>
        </w:rPr>
        <w:br/>
      </w:r>
      <w:r w:rsidR="00DA153F">
        <w:rPr>
          <w:rFonts w:hint="eastAsia"/>
          <w:b/>
          <w:bCs/>
          <w:sz w:val="28"/>
          <w:szCs w:val="28"/>
        </w:rPr>
        <w:t>首选：flex/grid</w:t>
      </w:r>
    </w:p>
    <w:p w14:paraId="6A8FA4AD" w14:textId="77777777" w:rsidR="009375C5" w:rsidRPr="0091158A" w:rsidRDefault="009375C5" w:rsidP="00A0508C">
      <w:pPr>
        <w:rPr>
          <w:rFonts w:hint="eastAsia"/>
        </w:rPr>
      </w:pPr>
    </w:p>
    <w:sectPr w:rsidR="009375C5" w:rsidRPr="009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4751A" w14:textId="77777777" w:rsidR="00D5526F" w:rsidRDefault="00D5526F" w:rsidP="00FD6B86">
      <w:pPr>
        <w:rPr>
          <w:rFonts w:hint="eastAsia"/>
        </w:rPr>
      </w:pPr>
      <w:r>
        <w:separator/>
      </w:r>
    </w:p>
  </w:endnote>
  <w:endnote w:type="continuationSeparator" w:id="0">
    <w:p w14:paraId="18BF8E18" w14:textId="77777777" w:rsidR="00D5526F" w:rsidRDefault="00D5526F" w:rsidP="00FD6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07A5" w14:textId="77777777" w:rsidR="00D5526F" w:rsidRDefault="00D5526F" w:rsidP="00FD6B86">
      <w:pPr>
        <w:rPr>
          <w:rFonts w:hint="eastAsia"/>
        </w:rPr>
      </w:pPr>
      <w:r>
        <w:separator/>
      </w:r>
    </w:p>
  </w:footnote>
  <w:footnote w:type="continuationSeparator" w:id="0">
    <w:p w14:paraId="5CB6F096" w14:textId="77777777" w:rsidR="00D5526F" w:rsidRDefault="00D5526F" w:rsidP="00FD6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88"/>
    <w:multiLevelType w:val="hybridMultilevel"/>
    <w:tmpl w:val="2004BD8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3063BE4"/>
    <w:multiLevelType w:val="hybridMultilevel"/>
    <w:tmpl w:val="F732D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1716B0"/>
    <w:multiLevelType w:val="hybridMultilevel"/>
    <w:tmpl w:val="15F25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D82479"/>
    <w:multiLevelType w:val="hybridMultilevel"/>
    <w:tmpl w:val="362C9E06"/>
    <w:lvl w:ilvl="0" w:tplc="F2B0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11405C"/>
    <w:multiLevelType w:val="hybridMultilevel"/>
    <w:tmpl w:val="CE74B6F8"/>
    <w:lvl w:ilvl="0" w:tplc="17521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64007"/>
    <w:multiLevelType w:val="hybridMultilevel"/>
    <w:tmpl w:val="BB06517E"/>
    <w:lvl w:ilvl="0" w:tplc="2B6C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6123DED"/>
    <w:multiLevelType w:val="hybridMultilevel"/>
    <w:tmpl w:val="E37A84B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EB17635"/>
    <w:multiLevelType w:val="hybridMultilevel"/>
    <w:tmpl w:val="CA96812C"/>
    <w:lvl w:ilvl="0" w:tplc="B9A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2675D83"/>
    <w:multiLevelType w:val="hybridMultilevel"/>
    <w:tmpl w:val="A49220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3B1149F2"/>
    <w:multiLevelType w:val="hybridMultilevel"/>
    <w:tmpl w:val="6CD2238E"/>
    <w:lvl w:ilvl="0" w:tplc="E3CA3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1E5426"/>
    <w:multiLevelType w:val="hybridMultilevel"/>
    <w:tmpl w:val="51D028EE"/>
    <w:lvl w:ilvl="0" w:tplc="CE96FE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2557209"/>
    <w:multiLevelType w:val="hybridMultilevel"/>
    <w:tmpl w:val="5DCE2266"/>
    <w:lvl w:ilvl="0" w:tplc="0B46D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B1A56BB"/>
    <w:multiLevelType w:val="hybridMultilevel"/>
    <w:tmpl w:val="28024F22"/>
    <w:lvl w:ilvl="0" w:tplc="C6C28530">
      <w:start w:val="41"/>
      <w:numFmt w:val="decimal"/>
      <w:lvlText w:val="%1"/>
      <w:lvlJc w:val="left"/>
      <w:pPr>
        <w:ind w:left="64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3" w15:restartNumberingAfterBreak="0">
    <w:nsid w:val="4D806133"/>
    <w:multiLevelType w:val="hybridMultilevel"/>
    <w:tmpl w:val="78E44B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4" w15:restartNumberingAfterBreak="0">
    <w:nsid w:val="4E706F0E"/>
    <w:multiLevelType w:val="hybridMultilevel"/>
    <w:tmpl w:val="7BF633A0"/>
    <w:lvl w:ilvl="0" w:tplc="15DE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6FE1F8E"/>
    <w:multiLevelType w:val="hybridMultilevel"/>
    <w:tmpl w:val="A43E574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627C6B9F"/>
    <w:multiLevelType w:val="hybridMultilevel"/>
    <w:tmpl w:val="E3D2B4FE"/>
    <w:lvl w:ilvl="0" w:tplc="04090001">
      <w:start w:val="1"/>
      <w:numFmt w:val="bullet"/>
      <w:lvlText w:val=""/>
      <w:lvlJc w:val="left"/>
      <w:pPr>
        <w:ind w:left="5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7" w15:restartNumberingAfterBreak="0">
    <w:nsid w:val="6A226DC5"/>
    <w:multiLevelType w:val="hybridMultilevel"/>
    <w:tmpl w:val="AD1488DE"/>
    <w:lvl w:ilvl="0" w:tplc="8980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6C3F71B4"/>
    <w:multiLevelType w:val="hybridMultilevel"/>
    <w:tmpl w:val="CC7420F2"/>
    <w:lvl w:ilvl="0" w:tplc="528646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D446DD1"/>
    <w:multiLevelType w:val="hybridMultilevel"/>
    <w:tmpl w:val="4FEC6CC6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20" w15:restartNumberingAfterBreak="0">
    <w:nsid w:val="7F79171C"/>
    <w:multiLevelType w:val="hybridMultilevel"/>
    <w:tmpl w:val="A43E5740"/>
    <w:lvl w:ilvl="0" w:tplc="FFFFFFF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15474575">
    <w:abstractNumId w:val="1"/>
  </w:num>
  <w:num w:numId="2" w16cid:durableId="999230475">
    <w:abstractNumId w:val="8"/>
  </w:num>
  <w:num w:numId="3" w16cid:durableId="844588465">
    <w:abstractNumId w:val="19"/>
  </w:num>
  <w:num w:numId="4" w16cid:durableId="2083604106">
    <w:abstractNumId w:val="9"/>
  </w:num>
  <w:num w:numId="5" w16cid:durableId="1299141303">
    <w:abstractNumId w:val="3"/>
  </w:num>
  <w:num w:numId="6" w16cid:durableId="1618953337">
    <w:abstractNumId w:val="5"/>
  </w:num>
  <w:num w:numId="7" w16cid:durableId="2004770040">
    <w:abstractNumId w:val="10"/>
  </w:num>
  <w:num w:numId="8" w16cid:durableId="1614047434">
    <w:abstractNumId w:val="15"/>
  </w:num>
  <w:num w:numId="9" w16cid:durableId="1332294742">
    <w:abstractNumId w:val="2"/>
  </w:num>
  <w:num w:numId="10" w16cid:durableId="351542145">
    <w:abstractNumId w:val="16"/>
  </w:num>
  <w:num w:numId="11" w16cid:durableId="691565385">
    <w:abstractNumId w:val="11"/>
  </w:num>
  <w:num w:numId="12" w16cid:durableId="766997523">
    <w:abstractNumId w:val="13"/>
  </w:num>
  <w:num w:numId="13" w16cid:durableId="603466504">
    <w:abstractNumId w:val="4"/>
  </w:num>
  <w:num w:numId="14" w16cid:durableId="45884857">
    <w:abstractNumId w:val="7"/>
  </w:num>
  <w:num w:numId="15" w16cid:durableId="1044870609">
    <w:abstractNumId w:val="18"/>
  </w:num>
  <w:num w:numId="16" w16cid:durableId="1695157676">
    <w:abstractNumId w:val="17"/>
  </w:num>
  <w:num w:numId="17" w16cid:durableId="1830169956">
    <w:abstractNumId w:val="14"/>
  </w:num>
  <w:num w:numId="18" w16cid:durableId="2124961358">
    <w:abstractNumId w:val="6"/>
  </w:num>
  <w:num w:numId="19" w16cid:durableId="1726176041">
    <w:abstractNumId w:val="0"/>
  </w:num>
  <w:num w:numId="20" w16cid:durableId="1075125864">
    <w:abstractNumId w:val="20"/>
  </w:num>
  <w:num w:numId="21" w16cid:durableId="1916434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3"/>
    <w:rsid w:val="00000771"/>
    <w:rsid w:val="00001757"/>
    <w:rsid w:val="0000366A"/>
    <w:rsid w:val="00012F6B"/>
    <w:rsid w:val="00013840"/>
    <w:rsid w:val="000400FF"/>
    <w:rsid w:val="000408D8"/>
    <w:rsid w:val="00044D83"/>
    <w:rsid w:val="000464B9"/>
    <w:rsid w:val="00046D31"/>
    <w:rsid w:val="00050780"/>
    <w:rsid w:val="00053C45"/>
    <w:rsid w:val="000642F2"/>
    <w:rsid w:val="0007329D"/>
    <w:rsid w:val="00077CEA"/>
    <w:rsid w:val="00080F91"/>
    <w:rsid w:val="00083462"/>
    <w:rsid w:val="000834C1"/>
    <w:rsid w:val="00085DA9"/>
    <w:rsid w:val="000877D7"/>
    <w:rsid w:val="00091D45"/>
    <w:rsid w:val="0009246B"/>
    <w:rsid w:val="00092842"/>
    <w:rsid w:val="000A3E8E"/>
    <w:rsid w:val="000A63CD"/>
    <w:rsid w:val="000B3EC7"/>
    <w:rsid w:val="000C3E48"/>
    <w:rsid w:val="000C4381"/>
    <w:rsid w:val="000D7324"/>
    <w:rsid w:val="000D7A5A"/>
    <w:rsid w:val="000E28FA"/>
    <w:rsid w:val="000E6251"/>
    <w:rsid w:val="000F54F9"/>
    <w:rsid w:val="001074D1"/>
    <w:rsid w:val="001075F8"/>
    <w:rsid w:val="00112CA3"/>
    <w:rsid w:val="00131BC9"/>
    <w:rsid w:val="00131C50"/>
    <w:rsid w:val="00141D4D"/>
    <w:rsid w:val="00150544"/>
    <w:rsid w:val="00150875"/>
    <w:rsid w:val="00161FA1"/>
    <w:rsid w:val="00170688"/>
    <w:rsid w:val="001708AA"/>
    <w:rsid w:val="00173D0E"/>
    <w:rsid w:val="001741F4"/>
    <w:rsid w:val="00187C6E"/>
    <w:rsid w:val="001934F4"/>
    <w:rsid w:val="0019625D"/>
    <w:rsid w:val="001A49B4"/>
    <w:rsid w:val="001B02AB"/>
    <w:rsid w:val="001C140B"/>
    <w:rsid w:val="001C4AED"/>
    <w:rsid w:val="001C7B0B"/>
    <w:rsid w:val="001D2B08"/>
    <w:rsid w:val="001D2B47"/>
    <w:rsid w:val="001D3989"/>
    <w:rsid w:val="001D3AA9"/>
    <w:rsid w:val="001E4403"/>
    <w:rsid w:val="001E72D7"/>
    <w:rsid w:val="00206DA7"/>
    <w:rsid w:val="00207594"/>
    <w:rsid w:val="0021604C"/>
    <w:rsid w:val="002279CF"/>
    <w:rsid w:val="0023072A"/>
    <w:rsid w:val="002315C2"/>
    <w:rsid w:val="00231EA0"/>
    <w:rsid w:val="002355F0"/>
    <w:rsid w:val="00236F69"/>
    <w:rsid w:val="002401A0"/>
    <w:rsid w:val="00245256"/>
    <w:rsid w:val="00260A86"/>
    <w:rsid w:val="00266686"/>
    <w:rsid w:val="002731A5"/>
    <w:rsid w:val="00285443"/>
    <w:rsid w:val="00290091"/>
    <w:rsid w:val="002976C4"/>
    <w:rsid w:val="002B04BF"/>
    <w:rsid w:val="002B70A7"/>
    <w:rsid w:val="002B796F"/>
    <w:rsid w:val="002C439D"/>
    <w:rsid w:val="002C622F"/>
    <w:rsid w:val="002C6C8A"/>
    <w:rsid w:val="002D4BEB"/>
    <w:rsid w:val="002D6FE0"/>
    <w:rsid w:val="002F0E37"/>
    <w:rsid w:val="002F2ECB"/>
    <w:rsid w:val="00312EFE"/>
    <w:rsid w:val="0032174B"/>
    <w:rsid w:val="00323915"/>
    <w:rsid w:val="00323E78"/>
    <w:rsid w:val="00334478"/>
    <w:rsid w:val="00341B2E"/>
    <w:rsid w:val="00344E61"/>
    <w:rsid w:val="00350D12"/>
    <w:rsid w:val="003524ED"/>
    <w:rsid w:val="00367265"/>
    <w:rsid w:val="00383B42"/>
    <w:rsid w:val="00391FD8"/>
    <w:rsid w:val="00396D54"/>
    <w:rsid w:val="003972A8"/>
    <w:rsid w:val="003A1DC2"/>
    <w:rsid w:val="003A41DA"/>
    <w:rsid w:val="003A5CED"/>
    <w:rsid w:val="003B462D"/>
    <w:rsid w:val="003E2BC6"/>
    <w:rsid w:val="003E3FD3"/>
    <w:rsid w:val="00407DEA"/>
    <w:rsid w:val="00420E71"/>
    <w:rsid w:val="00421C76"/>
    <w:rsid w:val="00436371"/>
    <w:rsid w:val="004430D8"/>
    <w:rsid w:val="00444EED"/>
    <w:rsid w:val="004509DF"/>
    <w:rsid w:val="00456864"/>
    <w:rsid w:val="00457C3D"/>
    <w:rsid w:val="00473359"/>
    <w:rsid w:val="00473E6A"/>
    <w:rsid w:val="0048105D"/>
    <w:rsid w:val="00483B6A"/>
    <w:rsid w:val="0048664B"/>
    <w:rsid w:val="004917C3"/>
    <w:rsid w:val="0049768A"/>
    <w:rsid w:val="004A13EA"/>
    <w:rsid w:val="004A7ACF"/>
    <w:rsid w:val="004B1C26"/>
    <w:rsid w:val="004C72B4"/>
    <w:rsid w:val="004C7395"/>
    <w:rsid w:val="004D0AE1"/>
    <w:rsid w:val="004D14D5"/>
    <w:rsid w:val="004D4B8C"/>
    <w:rsid w:val="004D5C77"/>
    <w:rsid w:val="004E2FDB"/>
    <w:rsid w:val="004F5225"/>
    <w:rsid w:val="00505B7F"/>
    <w:rsid w:val="005067A1"/>
    <w:rsid w:val="00510912"/>
    <w:rsid w:val="00511881"/>
    <w:rsid w:val="00514A65"/>
    <w:rsid w:val="005169ED"/>
    <w:rsid w:val="00517FC2"/>
    <w:rsid w:val="00531619"/>
    <w:rsid w:val="00534E48"/>
    <w:rsid w:val="00537690"/>
    <w:rsid w:val="005646E4"/>
    <w:rsid w:val="00566A79"/>
    <w:rsid w:val="0057031E"/>
    <w:rsid w:val="0058505F"/>
    <w:rsid w:val="0059201B"/>
    <w:rsid w:val="0059255A"/>
    <w:rsid w:val="00592ECD"/>
    <w:rsid w:val="005B2A6F"/>
    <w:rsid w:val="005B3ED2"/>
    <w:rsid w:val="005C7672"/>
    <w:rsid w:val="005E6BF5"/>
    <w:rsid w:val="005E796E"/>
    <w:rsid w:val="00603005"/>
    <w:rsid w:val="006125CE"/>
    <w:rsid w:val="00615C75"/>
    <w:rsid w:val="006161BE"/>
    <w:rsid w:val="00621373"/>
    <w:rsid w:val="00622F42"/>
    <w:rsid w:val="00624DDE"/>
    <w:rsid w:val="00646BD5"/>
    <w:rsid w:val="00650C95"/>
    <w:rsid w:val="006608F1"/>
    <w:rsid w:val="00667221"/>
    <w:rsid w:val="00667F74"/>
    <w:rsid w:val="00672550"/>
    <w:rsid w:val="00674B10"/>
    <w:rsid w:val="0067610F"/>
    <w:rsid w:val="00681548"/>
    <w:rsid w:val="00686F3F"/>
    <w:rsid w:val="00687514"/>
    <w:rsid w:val="00691482"/>
    <w:rsid w:val="0069195B"/>
    <w:rsid w:val="006A37CB"/>
    <w:rsid w:val="006B3C41"/>
    <w:rsid w:val="006D286D"/>
    <w:rsid w:val="006E7132"/>
    <w:rsid w:val="006F1A61"/>
    <w:rsid w:val="006F6648"/>
    <w:rsid w:val="00700AFF"/>
    <w:rsid w:val="00707667"/>
    <w:rsid w:val="007150BC"/>
    <w:rsid w:val="00715A8D"/>
    <w:rsid w:val="00716474"/>
    <w:rsid w:val="007275DE"/>
    <w:rsid w:val="00732138"/>
    <w:rsid w:val="0073266C"/>
    <w:rsid w:val="007327CC"/>
    <w:rsid w:val="007358F5"/>
    <w:rsid w:val="00735B2A"/>
    <w:rsid w:val="00736897"/>
    <w:rsid w:val="00743611"/>
    <w:rsid w:val="0074395E"/>
    <w:rsid w:val="00745B76"/>
    <w:rsid w:val="007462E9"/>
    <w:rsid w:val="00761E55"/>
    <w:rsid w:val="00773FD1"/>
    <w:rsid w:val="00776090"/>
    <w:rsid w:val="0078292E"/>
    <w:rsid w:val="007831B0"/>
    <w:rsid w:val="00791834"/>
    <w:rsid w:val="007A4D09"/>
    <w:rsid w:val="007B0A51"/>
    <w:rsid w:val="007B0C7B"/>
    <w:rsid w:val="007E01F7"/>
    <w:rsid w:val="007E50A4"/>
    <w:rsid w:val="007E7E99"/>
    <w:rsid w:val="007F57F6"/>
    <w:rsid w:val="00812123"/>
    <w:rsid w:val="008342A7"/>
    <w:rsid w:val="00835935"/>
    <w:rsid w:val="0084126E"/>
    <w:rsid w:val="00852DD2"/>
    <w:rsid w:val="00862A26"/>
    <w:rsid w:val="00865152"/>
    <w:rsid w:val="008813A7"/>
    <w:rsid w:val="00883A3E"/>
    <w:rsid w:val="00891884"/>
    <w:rsid w:val="008B1EA6"/>
    <w:rsid w:val="008B2832"/>
    <w:rsid w:val="008B2AB3"/>
    <w:rsid w:val="008C032B"/>
    <w:rsid w:val="008C7FBD"/>
    <w:rsid w:val="008D676A"/>
    <w:rsid w:val="008D676F"/>
    <w:rsid w:val="008D7ECA"/>
    <w:rsid w:val="008F4F15"/>
    <w:rsid w:val="0090168B"/>
    <w:rsid w:val="0090285B"/>
    <w:rsid w:val="00907436"/>
    <w:rsid w:val="00910A3D"/>
    <w:rsid w:val="009111E0"/>
    <w:rsid w:val="0091158A"/>
    <w:rsid w:val="009137C9"/>
    <w:rsid w:val="00915E3B"/>
    <w:rsid w:val="00916B5A"/>
    <w:rsid w:val="0092629D"/>
    <w:rsid w:val="009375C5"/>
    <w:rsid w:val="00944FC6"/>
    <w:rsid w:val="009566FB"/>
    <w:rsid w:val="00962544"/>
    <w:rsid w:val="0096255B"/>
    <w:rsid w:val="009638B6"/>
    <w:rsid w:val="00967618"/>
    <w:rsid w:val="00977377"/>
    <w:rsid w:val="00990D60"/>
    <w:rsid w:val="009A2E70"/>
    <w:rsid w:val="009A6254"/>
    <w:rsid w:val="009B1D73"/>
    <w:rsid w:val="009B73A7"/>
    <w:rsid w:val="009C4C2F"/>
    <w:rsid w:val="009C7595"/>
    <w:rsid w:val="009D4195"/>
    <w:rsid w:val="009E0947"/>
    <w:rsid w:val="009E5152"/>
    <w:rsid w:val="009F121F"/>
    <w:rsid w:val="009F7BEA"/>
    <w:rsid w:val="00A00C06"/>
    <w:rsid w:val="00A02698"/>
    <w:rsid w:val="00A03181"/>
    <w:rsid w:val="00A0508C"/>
    <w:rsid w:val="00A10D82"/>
    <w:rsid w:val="00A11022"/>
    <w:rsid w:val="00A211E9"/>
    <w:rsid w:val="00A25BFC"/>
    <w:rsid w:val="00A271B1"/>
    <w:rsid w:val="00A31374"/>
    <w:rsid w:val="00A32551"/>
    <w:rsid w:val="00A407FD"/>
    <w:rsid w:val="00A41E36"/>
    <w:rsid w:val="00A451FD"/>
    <w:rsid w:val="00A5010C"/>
    <w:rsid w:val="00A55902"/>
    <w:rsid w:val="00A6129B"/>
    <w:rsid w:val="00A67F6E"/>
    <w:rsid w:val="00A8030F"/>
    <w:rsid w:val="00A81783"/>
    <w:rsid w:val="00A83EC9"/>
    <w:rsid w:val="00A9058B"/>
    <w:rsid w:val="00A967D9"/>
    <w:rsid w:val="00AA01EF"/>
    <w:rsid w:val="00AB5136"/>
    <w:rsid w:val="00AB52BF"/>
    <w:rsid w:val="00AC459A"/>
    <w:rsid w:val="00AC475C"/>
    <w:rsid w:val="00AD1C6B"/>
    <w:rsid w:val="00AE157A"/>
    <w:rsid w:val="00AE1A05"/>
    <w:rsid w:val="00B03477"/>
    <w:rsid w:val="00B034E4"/>
    <w:rsid w:val="00B0632C"/>
    <w:rsid w:val="00B10100"/>
    <w:rsid w:val="00B14D05"/>
    <w:rsid w:val="00B152CE"/>
    <w:rsid w:val="00B37BD8"/>
    <w:rsid w:val="00B41184"/>
    <w:rsid w:val="00B41302"/>
    <w:rsid w:val="00B41A59"/>
    <w:rsid w:val="00B43089"/>
    <w:rsid w:val="00B56EEE"/>
    <w:rsid w:val="00B57E0E"/>
    <w:rsid w:val="00B64E2A"/>
    <w:rsid w:val="00B710EE"/>
    <w:rsid w:val="00B83165"/>
    <w:rsid w:val="00B85210"/>
    <w:rsid w:val="00B93754"/>
    <w:rsid w:val="00BA7ADD"/>
    <w:rsid w:val="00BB43D9"/>
    <w:rsid w:val="00BB4CFB"/>
    <w:rsid w:val="00BB7E95"/>
    <w:rsid w:val="00BC25BD"/>
    <w:rsid w:val="00BC37EB"/>
    <w:rsid w:val="00BD1A39"/>
    <w:rsid w:val="00BD2F2F"/>
    <w:rsid w:val="00BE1F66"/>
    <w:rsid w:val="00BF0A53"/>
    <w:rsid w:val="00BF36E9"/>
    <w:rsid w:val="00BF3DB3"/>
    <w:rsid w:val="00BF4092"/>
    <w:rsid w:val="00BF6AAF"/>
    <w:rsid w:val="00BF7C71"/>
    <w:rsid w:val="00C04A59"/>
    <w:rsid w:val="00C0543E"/>
    <w:rsid w:val="00C25F0C"/>
    <w:rsid w:val="00C40878"/>
    <w:rsid w:val="00C559A4"/>
    <w:rsid w:val="00C61F70"/>
    <w:rsid w:val="00C624B9"/>
    <w:rsid w:val="00C70FA5"/>
    <w:rsid w:val="00C7217F"/>
    <w:rsid w:val="00C76A17"/>
    <w:rsid w:val="00C87F5F"/>
    <w:rsid w:val="00C91844"/>
    <w:rsid w:val="00CA6A97"/>
    <w:rsid w:val="00CA7EAA"/>
    <w:rsid w:val="00CB1343"/>
    <w:rsid w:val="00CB72B0"/>
    <w:rsid w:val="00CC460B"/>
    <w:rsid w:val="00CD6F90"/>
    <w:rsid w:val="00CF005C"/>
    <w:rsid w:val="00CF6EDF"/>
    <w:rsid w:val="00D02CDE"/>
    <w:rsid w:val="00D039CC"/>
    <w:rsid w:val="00D12CFC"/>
    <w:rsid w:val="00D22231"/>
    <w:rsid w:val="00D26D59"/>
    <w:rsid w:val="00D27CF9"/>
    <w:rsid w:val="00D319C1"/>
    <w:rsid w:val="00D33A79"/>
    <w:rsid w:val="00D340E1"/>
    <w:rsid w:val="00D366DA"/>
    <w:rsid w:val="00D4791C"/>
    <w:rsid w:val="00D5526F"/>
    <w:rsid w:val="00D575C0"/>
    <w:rsid w:val="00D6030A"/>
    <w:rsid w:val="00D63737"/>
    <w:rsid w:val="00D71881"/>
    <w:rsid w:val="00D71E35"/>
    <w:rsid w:val="00D73D8E"/>
    <w:rsid w:val="00D776D9"/>
    <w:rsid w:val="00D8079F"/>
    <w:rsid w:val="00D8364D"/>
    <w:rsid w:val="00D84D8E"/>
    <w:rsid w:val="00D852C5"/>
    <w:rsid w:val="00D879C8"/>
    <w:rsid w:val="00D87D4E"/>
    <w:rsid w:val="00D91C9B"/>
    <w:rsid w:val="00DA14FC"/>
    <w:rsid w:val="00DA153F"/>
    <w:rsid w:val="00DA671E"/>
    <w:rsid w:val="00DA6B51"/>
    <w:rsid w:val="00DB2762"/>
    <w:rsid w:val="00DB5ED4"/>
    <w:rsid w:val="00DC579D"/>
    <w:rsid w:val="00DC5D54"/>
    <w:rsid w:val="00DD0010"/>
    <w:rsid w:val="00DE1548"/>
    <w:rsid w:val="00DE6CDC"/>
    <w:rsid w:val="00DF23E5"/>
    <w:rsid w:val="00DF7221"/>
    <w:rsid w:val="00E0005A"/>
    <w:rsid w:val="00E042EA"/>
    <w:rsid w:val="00E144A9"/>
    <w:rsid w:val="00E16194"/>
    <w:rsid w:val="00E161A8"/>
    <w:rsid w:val="00E1746C"/>
    <w:rsid w:val="00E268E0"/>
    <w:rsid w:val="00E46F33"/>
    <w:rsid w:val="00E47D64"/>
    <w:rsid w:val="00E57D58"/>
    <w:rsid w:val="00E659DC"/>
    <w:rsid w:val="00E73A6A"/>
    <w:rsid w:val="00E82059"/>
    <w:rsid w:val="00E82703"/>
    <w:rsid w:val="00E838CB"/>
    <w:rsid w:val="00E96B03"/>
    <w:rsid w:val="00EA4F32"/>
    <w:rsid w:val="00EB3BC7"/>
    <w:rsid w:val="00EB7D43"/>
    <w:rsid w:val="00EC281F"/>
    <w:rsid w:val="00EE2156"/>
    <w:rsid w:val="00F00DEC"/>
    <w:rsid w:val="00F06572"/>
    <w:rsid w:val="00F06835"/>
    <w:rsid w:val="00F11688"/>
    <w:rsid w:val="00F321A3"/>
    <w:rsid w:val="00F43232"/>
    <w:rsid w:val="00F53E06"/>
    <w:rsid w:val="00F54CE2"/>
    <w:rsid w:val="00F806E9"/>
    <w:rsid w:val="00F81109"/>
    <w:rsid w:val="00F81861"/>
    <w:rsid w:val="00F83E4A"/>
    <w:rsid w:val="00F85726"/>
    <w:rsid w:val="00F93AA4"/>
    <w:rsid w:val="00FA283E"/>
    <w:rsid w:val="00FB4540"/>
    <w:rsid w:val="00FB4C24"/>
    <w:rsid w:val="00FC1FA7"/>
    <w:rsid w:val="00FC5C69"/>
    <w:rsid w:val="00FD56DF"/>
    <w:rsid w:val="00FD6B86"/>
    <w:rsid w:val="00FF19B1"/>
    <w:rsid w:val="00FF3AA5"/>
    <w:rsid w:val="00FF417C"/>
    <w:rsid w:val="00FF6ED2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8A"/>
  <w15:chartTrackingRefBased/>
  <w15:docId w15:val="{18155651-5162-4EDF-8CA7-C20421D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F5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86"/>
    <w:rPr>
      <w:sz w:val="18"/>
      <w:szCs w:val="18"/>
    </w:rPr>
  </w:style>
  <w:style w:type="paragraph" w:styleId="a7">
    <w:name w:val="List Paragraph"/>
    <w:basedOn w:val="a"/>
    <w:uiPriority w:val="34"/>
    <w:qFormat/>
    <w:rsid w:val="008C7F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5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54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16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46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462D"/>
    <w:rPr>
      <w:rFonts w:ascii="Courier New" w:hAnsi="Courier New" w:cs="Courier New"/>
      <w:sz w:val="20"/>
      <w:szCs w:val="20"/>
    </w:rPr>
  </w:style>
  <w:style w:type="paragraph" w:styleId="ab">
    <w:name w:val="endnote text"/>
    <w:basedOn w:val="a"/>
    <w:link w:val="ac"/>
    <w:uiPriority w:val="99"/>
    <w:semiHidden/>
    <w:unhideWhenUsed/>
    <w:rsid w:val="00FB4540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FB4540"/>
  </w:style>
  <w:style w:type="character" w:styleId="ad">
    <w:name w:val="endnote reference"/>
    <w:basedOn w:val="a0"/>
    <w:uiPriority w:val="99"/>
    <w:semiHidden/>
    <w:unhideWhenUsed/>
    <w:rsid w:val="00FB4540"/>
    <w:rPr>
      <w:vertAlign w:val="superscript"/>
    </w:rPr>
  </w:style>
  <w:style w:type="table" w:styleId="ae">
    <w:name w:val="Grid Table Light"/>
    <w:basedOn w:val="a1"/>
    <w:uiPriority w:val="40"/>
    <w:rsid w:val="008359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07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430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kimi.moonshot.cn/share/ct1f7o44aveljhh74pcg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1501-941A-423D-90FB-B0D1C42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16241</TotalTime>
  <Pages>64</Pages>
  <Words>3682</Words>
  <Characters>20994</Characters>
  <Application>Microsoft Office Word</Application>
  <DocSecurity>0</DocSecurity>
  <Lines>174</Lines>
  <Paragraphs>49</Paragraphs>
  <ScaleCrop>false</ScaleCrop>
  <Company/>
  <LinksUpToDate>false</LinksUpToDate>
  <CharactersWithSpaces>24627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v_lfangtian(田丽芳)</dc:creator>
  <cp:keywords/>
  <dc:description/>
  <cp:lastModifiedBy>v_lfangtian(田丽芳)</cp:lastModifiedBy>
  <cp:revision>328</cp:revision>
  <dcterms:created xsi:type="dcterms:W3CDTF">2025-01-14T02:39:00Z</dcterms:created>
  <dcterms:modified xsi:type="dcterms:W3CDTF">2025-04-09T10:05:00Z</dcterms:modified>
</cp:coreProperties>
</file>