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接受命令行参数解析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main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"flag"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"fmt"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//第一个参数，为参数名称，第二个参数为默认值，第三个参数是说明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:= flag.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 your 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flag.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fmt.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*username)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Lucida Console" w:hAnsi="Lucida Console" w:eastAsia="宋体"/>
          <w:color w:val="auto"/>
          <w:sz w:val="28"/>
          <w:lang w:eastAsia="zh-CN"/>
        </w:rPr>
      </w:pPr>
      <w:bookmarkStart w:id="0" w:name="_GoBack"/>
      <w:bookmarkEnd w:id="0"/>
      <w:r>
        <w:rPr>
          <w:rFonts w:hint="eastAsia" w:ascii="Lucida Console" w:hAnsi="Lucida Console" w:eastAsia="宋体"/>
          <w:color w:val="auto"/>
          <w:sz w:val="28"/>
          <w:lang w:eastAsia="zh-CN"/>
        </w:rPr>
        <w:t>编译</w:t>
      </w:r>
    </w:p>
    <w:p>
      <w:pPr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 w:ascii="Lucida Console" w:hAnsi="Lucida Console" w:eastAsia="Lucida Console"/>
          <w:color w:val="auto"/>
          <w:sz w:val="28"/>
        </w:rPr>
        <w:t>go build main.go</w:t>
      </w:r>
    </w:p>
    <w:p>
      <w:pPr>
        <w:rPr>
          <w:rFonts w:hint="eastAsia" w:ascii="Lucida Console" w:hAnsi="Lucida Console" w:eastAsia="Lucida Console"/>
          <w:color w:val="auto"/>
          <w:sz w:val="2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8"/>
          <w:lang w:val="en-US" w:eastAsia="zh-CN"/>
        </w:rPr>
        <w:t>不带参数执行</w:t>
      </w:r>
    </w:p>
    <w:p>
      <w:r>
        <w:drawing>
          <wp:inline distT="0" distB="0" distL="114300" distR="114300">
            <wp:extent cx="5268595" cy="62357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带参数执行</w:t>
      </w:r>
    </w:p>
    <w:p>
      <w:r>
        <w:drawing>
          <wp:inline distT="0" distB="0" distL="114300" distR="114300">
            <wp:extent cx="5270500" cy="53467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70296E"/>
    <w:rsid w:val="230824D4"/>
    <w:rsid w:val="2AE05F6C"/>
    <w:rsid w:val="2D391422"/>
    <w:rsid w:val="3CBE40F7"/>
    <w:rsid w:val="52857958"/>
    <w:rsid w:val="570477A8"/>
    <w:rsid w:val="63766FF8"/>
    <w:rsid w:val="6644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2020-07-06T01:44:48Z</dcterms:created>
  <dc:creator>chc</dc:creator>
  <cp:lastModifiedBy>Administrator</cp:lastModifiedBy>
  <dcterms:modified xsi:type="dcterms:W3CDTF">2020-07-06T01:52:25Z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