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715" w:rsidRDefault="00D56715">
      <w:pPr>
        <w:rPr>
          <w:rFonts w:hint="eastAsia"/>
        </w:rPr>
      </w:pPr>
    </w:p>
    <w:p w:rsidR="004F750B" w:rsidRDefault="004F750B" w:rsidP="004B4E6D">
      <w:pPr>
        <w:pStyle w:val="1"/>
        <w:rPr>
          <w:rFonts w:hint="eastAsia"/>
        </w:rPr>
      </w:pPr>
      <w:r>
        <w:rPr>
          <w:rFonts w:hint="eastAsia"/>
        </w:rPr>
        <w:t>动态添加菜单</w:t>
      </w:r>
    </w:p>
    <w:p w:rsidR="004F750B" w:rsidRDefault="004F750B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CMenu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menu;</w:t>
      </w:r>
    </w:p>
    <w:p w:rsidR="004B4E6D" w:rsidRDefault="004B4E6D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menu.</w:t>
      </w:r>
      <w:r>
        <w:rPr>
          <w:rFonts w:ascii="NSimSun" w:hAnsi="NSimSun" w:cs="NSimSun"/>
          <w:color w:val="6F008A"/>
          <w:kern w:val="0"/>
          <w:sz w:val="19"/>
          <w:szCs w:val="19"/>
        </w:rPr>
        <w:t>LoadMenu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6F008A"/>
          <w:kern w:val="0"/>
          <w:sz w:val="19"/>
          <w:szCs w:val="19"/>
        </w:rPr>
        <w:t>IDR_MENU1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511AED" w:rsidRDefault="00511AED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DF3A7E" w:rsidRDefault="00DF3A7E" w:rsidP="00DF3A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bookmarkStart w:id="0" w:name="_GoBack"/>
      <w:bookmarkEnd w:id="0"/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获取子菜单</w:t>
      </w:r>
    </w:p>
    <w:p w:rsidR="00DF3A7E" w:rsidRDefault="00DF3A7E" w:rsidP="00DF3A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CMenu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subMenu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menu.GetSubMenu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0);</w:t>
      </w:r>
    </w:p>
    <w:p w:rsidR="00DF3A7E" w:rsidRDefault="00DF3A7E" w:rsidP="00DF3A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子菜单作为快捷菜单，右击菜单</w:t>
      </w:r>
    </w:p>
    <w:p w:rsidR="00DF3A7E" w:rsidRDefault="00DF3A7E" w:rsidP="00DF3A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subMenu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TrackPopupMenu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6F008A"/>
          <w:kern w:val="0"/>
          <w:sz w:val="19"/>
          <w:szCs w:val="19"/>
        </w:rPr>
        <w:t>TPM_LEFTALIGN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| </w:t>
      </w:r>
      <w:r>
        <w:rPr>
          <w:rFonts w:ascii="NSimSun" w:hAnsi="NSimSun" w:cs="NSimSun"/>
          <w:color w:val="6F008A"/>
          <w:kern w:val="0"/>
          <w:sz w:val="19"/>
          <w:szCs w:val="19"/>
        </w:rPr>
        <w:t>TPM_LEFTBUTTON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</w:p>
    <w:p w:rsidR="00DF3A7E" w:rsidRDefault="00DF3A7E" w:rsidP="00DF3A7E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point</w:t>
      </w:r>
      <w:r>
        <w:rPr>
          <w:rFonts w:ascii="NSimSun" w:hAnsi="NSimSun" w:cs="NSimSun"/>
          <w:color w:val="000000"/>
          <w:kern w:val="0"/>
          <w:sz w:val="19"/>
          <w:szCs w:val="19"/>
        </w:rPr>
        <w:t>.x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point</w:t>
      </w:r>
      <w:r>
        <w:rPr>
          <w:rFonts w:ascii="NSimSun" w:hAnsi="NSimSun" w:cs="NSimSun"/>
          <w:color w:val="000000"/>
          <w:kern w:val="0"/>
          <w:sz w:val="19"/>
          <w:szCs w:val="19"/>
        </w:rPr>
        <w:t>.y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4F750B" w:rsidRDefault="004F750B"/>
    <w:sectPr w:rsidR="004F7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AC5"/>
    <w:rsid w:val="000E1373"/>
    <w:rsid w:val="004B4E6D"/>
    <w:rsid w:val="004F750B"/>
    <w:rsid w:val="00511AED"/>
    <w:rsid w:val="00910AC5"/>
    <w:rsid w:val="00D56715"/>
    <w:rsid w:val="00DF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4E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4E6D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4E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4E6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smallinsect</dc:creator>
  <cp:keywords/>
  <dc:description/>
  <cp:lastModifiedBy>smallinsect</cp:lastModifiedBy>
  <cp:revision>6</cp:revision>
  <dcterms:created xsi:type="dcterms:W3CDTF">2020-09-21T14:40:00Z</dcterms:created>
  <dcterms:modified xsi:type="dcterms:W3CDTF">2020-09-21T14:42:00Z</dcterms:modified>
</cp:coreProperties>
</file>