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3C76" w14:textId="663BE04C" w:rsidR="00311714" w:rsidRDefault="00311714" w:rsidP="00311714">
      <w:pPr>
        <w:pStyle w:val="1"/>
        <w:spacing w:before="0" w:after="0" w:line="240" w:lineRule="auto"/>
        <w:jc w:val="center"/>
        <w:rPr>
          <w:rFonts w:ascii="Times New Roman" w:eastAsia="標楷體" w:hAnsi="Times New Roman"/>
          <w:b w:val="0"/>
          <w:bCs w:val="0"/>
          <w:sz w:val="32"/>
          <w:szCs w:val="32"/>
        </w:rPr>
      </w:pPr>
      <w:r w:rsidRPr="00311714">
        <w:rPr>
          <w:rFonts w:ascii="標楷體" w:eastAsia="標楷體" w:hAnsi="標楷體" w:hint="eastAsia"/>
          <w:sz w:val="40"/>
          <w:szCs w:val="40"/>
        </w:rPr>
        <w:t>人工智慧輔助學習：遊戲化學習的可行性與影響</w:t>
      </w:r>
      <w:r w:rsidRPr="00311714">
        <w:rPr>
          <w:rFonts w:ascii="標楷體" w:eastAsia="標楷體" w:hAnsi="標楷體"/>
          <w:sz w:val="40"/>
          <w:szCs w:val="40"/>
        </w:rPr>
        <w:br/>
      </w:r>
      <w:r>
        <w:rPr>
          <w:rFonts w:ascii="Times New Roman" w:eastAsia="標楷體" w:hAnsi="Times New Roman"/>
          <w:b w:val="0"/>
          <w:bCs w:val="0"/>
          <w:sz w:val="32"/>
          <w:szCs w:val="32"/>
        </w:rPr>
        <w:t>班級</w:t>
      </w:r>
      <w:r>
        <w:rPr>
          <w:rFonts w:ascii="Times New Roman" w:eastAsia="標楷體" w:hAnsi="Times New Roman" w:hint="eastAsia"/>
          <w:b w:val="0"/>
          <w:bCs w:val="0"/>
          <w:sz w:val="32"/>
          <w:szCs w:val="32"/>
        </w:rPr>
        <w:t>:</w:t>
      </w:r>
      <w:r>
        <w:rPr>
          <w:rFonts w:ascii="Times New Roman" w:eastAsia="標楷體" w:hAnsi="Times New Roman" w:hint="eastAsia"/>
          <w:b w:val="0"/>
          <w:bCs w:val="0"/>
          <w:sz w:val="32"/>
          <w:szCs w:val="32"/>
        </w:rPr>
        <w:t>資工</w:t>
      </w:r>
      <w:r>
        <w:rPr>
          <w:rFonts w:ascii="Times New Roman" w:eastAsia="標楷體" w:hAnsi="Times New Roman" w:hint="eastAsia"/>
          <w:b w:val="0"/>
          <w:bCs w:val="0"/>
          <w:sz w:val="32"/>
          <w:szCs w:val="32"/>
        </w:rPr>
        <w:t xml:space="preserve">3A  </w:t>
      </w:r>
      <w:r w:rsidRPr="008939F9">
        <w:rPr>
          <w:rFonts w:ascii="Times New Roman" w:eastAsia="標楷體" w:hAnsi="Times New Roman"/>
          <w:b w:val="0"/>
          <w:bCs w:val="0"/>
          <w:sz w:val="32"/>
          <w:szCs w:val="32"/>
        </w:rPr>
        <w:t>學號</w:t>
      </w:r>
      <w:r>
        <w:rPr>
          <w:rFonts w:ascii="Times New Roman" w:eastAsia="標楷體" w:hAnsi="Times New Roman" w:hint="eastAsia"/>
          <w:b w:val="0"/>
          <w:bCs w:val="0"/>
          <w:sz w:val="32"/>
          <w:szCs w:val="32"/>
        </w:rPr>
        <w:t>:</w:t>
      </w:r>
      <w:proofErr w:type="gramStart"/>
      <w:r>
        <w:rPr>
          <w:rFonts w:ascii="Times New Roman" w:eastAsia="標楷體" w:hAnsi="Times New Roman"/>
          <w:b w:val="0"/>
          <w:bCs w:val="0"/>
          <w:sz w:val="32"/>
          <w:szCs w:val="32"/>
        </w:rPr>
        <w:t>1</w:t>
      </w:r>
      <w:r>
        <w:rPr>
          <w:rFonts w:ascii="Times New Roman" w:eastAsia="標楷體" w:hAnsi="Times New Roman" w:hint="eastAsia"/>
          <w:b w:val="0"/>
          <w:bCs w:val="0"/>
          <w:sz w:val="32"/>
          <w:szCs w:val="32"/>
        </w:rPr>
        <w:t>09021049</w:t>
      </w:r>
      <w:r>
        <w:rPr>
          <w:rFonts w:ascii="Times New Roman" w:eastAsia="標楷體" w:hAnsi="Times New Roman"/>
          <w:b w:val="0"/>
          <w:bCs w:val="0"/>
          <w:sz w:val="32"/>
          <w:szCs w:val="32"/>
        </w:rPr>
        <w:t xml:space="preserve"> </w:t>
      </w:r>
      <w:r>
        <w:rPr>
          <w:rFonts w:ascii="Times New Roman" w:eastAsia="標楷體" w:hAnsi="Times New Roman" w:hint="eastAsia"/>
          <w:b w:val="0"/>
          <w:bCs w:val="0"/>
          <w:sz w:val="32"/>
          <w:szCs w:val="32"/>
        </w:rPr>
        <w:t xml:space="preserve"> </w:t>
      </w:r>
      <w:r w:rsidRPr="008939F9">
        <w:rPr>
          <w:rFonts w:ascii="Times New Roman" w:eastAsia="標楷體" w:hAnsi="Times New Roman"/>
          <w:b w:val="0"/>
          <w:bCs w:val="0"/>
          <w:sz w:val="32"/>
          <w:szCs w:val="32"/>
        </w:rPr>
        <w:t>姓名</w:t>
      </w:r>
      <w:proofErr w:type="gramEnd"/>
      <w:r>
        <w:rPr>
          <w:rFonts w:ascii="Times New Roman" w:eastAsia="標楷體" w:hAnsi="Times New Roman" w:hint="eastAsia"/>
          <w:b w:val="0"/>
          <w:bCs w:val="0"/>
          <w:sz w:val="32"/>
          <w:szCs w:val="32"/>
        </w:rPr>
        <w:t>:</w:t>
      </w:r>
      <w:r>
        <w:rPr>
          <w:rFonts w:ascii="Times New Roman" w:eastAsia="標楷體" w:hAnsi="Times New Roman" w:hint="eastAsia"/>
          <w:b w:val="0"/>
          <w:bCs w:val="0"/>
          <w:sz w:val="32"/>
          <w:szCs w:val="32"/>
        </w:rPr>
        <w:t>羅浩維</w:t>
      </w:r>
    </w:p>
    <w:p w14:paraId="2218BFEB" w14:textId="77777777" w:rsidR="009962AB" w:rsidRPr="009962AB" w:rsidRDefault="009962AB" w:rsidP="009962AB"/>
    <w:p w14:paraId="263599C9" w14:textId="40ACCDC7" w:rsidR="00311714" w:rsidRDefault="00311714" w:rsidP="00311714">
      <w:pPr>
        <w:rPr>
          <w:rFonts w:ascii="標楷體" w:eastAsia="標楷體" w:hAnsi="標楷體"/>
          <w:sz w:val="32"/>
          <w:szCs w:val="32"/>
        </w:rPr>
      </w:pPr>
      <w:r w:rsidRPr="00311714">
        <w:rPr>
          <w:rFonts w:ascii="標楷體" w:eastAsia="標楷體" w:hAnsi="標楷體" w:hint="eastAsia"/>
          <w:sz w:val="32"/>
          <w:szCs w:val="32"/>
        </w:rPr>
        <w:t>文獻回顧：</w:t>
      </w:r>
    </w:p>
    <w:p w14:paraId="40B29E29" w14:textId="035D8478" w:rsidR="00311714" w:rsidRPr="00311714" w:rsidRDefault="00110656" w:rsidP="00311714">
      <w:pPr>
        <w:rPr>
          <w:rFonts w:ascii="標楷體" w:eastAsia="標楷體" w:hAnsi="標楷體"/>
          <w:sz w:val="32"/>
          <w:szCs w:val="32"/>
        </w:rPr>
      </w:pPr>
      <w:r>
        <w:rPr>
          <w:rFonts w:ascii="標楷體" w:eastAsia="標楷體" w:hAnsi="標楷體" w:hint="eastAsia"/>
          <w:sz w:val="32"/>
          <w:szCs w:val="32"/>
        </w:rPr>
        <w:t>在現在的教育上已經有大量遊戲化學習的案例[1][2][3]，可以證明遊戲化學習是一個被認同的教學方式，而人工智慧在</w:t>
      </w:r>
      <w:r w:rsidR="0099447D">
        <w:rPr>
          <w:rFonts w:ascii="標楷體" w:eastAsia="標楷體" w:hAnsi="標楷體" w:hint="eastAsia"/>
          <w:sz w:val="32"/>
          <w:szCs w:val="32"/>
        </w:rPr>
        <w:t>輔助學習上是可以用來幫助判斷學習的狀況[4]，同時在傳統的教育上已經可以達到一定的幫助[5]，</w:t>
      </w:r>
      <w:proofErr w:type="gramStart"/>
      <w:r w:rsidR="0099447D">
        <w:rPr>
          <w:rFonts w:ascii="標楷體" w:eastAsia="標楷體" w:hAnsi="標楷體" w:hint="eastAsia"/>
          <w:sz w:val="32"/>
          <w:szCs w:val="32"/>
        </w:rPr>
        <w:t>因次在</w:t>
      </w:r>
      <w:proofErr w:type="gramEnd"/>
      <w:r w:rsidR="0099447D">
        <w:rPr>
          <w:rFonts w:ascii="標楷體" w:eastAsia="標楷體" w:hAnsi="標楷體" w:hint="eastAsia"/>
          <w:sz w:val="32"/>
          <w:szCs w:val="32"/>
        </w:rPr>
        <w:t>現在融入遊戲化學習上是有可行性的。</w:t>
      </w:r>
    </w:p>
    <w:p w14:paraId="1F6A68DB" w14:textId="2A6F0084" w:rsidR="00311714" w:rsidRDefault="00311714" w:rsidP="00311714">
      <w:pPr>
        <w:rPr>
          <w:rFonts w:ascii="標楷體" w:eastAsia="標楷體" w:hAnsi="標楷體"/>
          <w:sz w:val="32"/>
          <w:szCs w:val="32"/>
        </w:rPr>
      </w:pPr>
      <w:r w:rsidRPr="00311714">
        <w:rPr>
          <w:rFonts w:ascii="標楷體" w:eastAsia="標楷體" w:hAnsi="標楷體" w:hint="eastAsia"/>
          <w:sz w:val="32"/>
          <w:szCs w:val="32"/>
        </w:rPr>
        <w:t>可行性分析：</w:t>
      </w:r>
    </w:p>
    <w:p w14:paraId="7F738E28" w14:textId="2F65CBD3" w:rsidR="000268A6" w:rsidRPr="00311714" w:rsidRDefault="000268A6" w:rsidP="00311714">
      <w:pPr>
        <w:rPr>
          <w:rFonts w:ascii="標楷體" w:eastAsia="標楷體" w:hAnsi="標楷體"/>
          <w:sz w:val="32"/>
          <w:szCs w:val="32"/>
        </w:rPr>
      </w:pPr>
      <w:r>
        <w:rPr>
          <w:rFonts w:ascii="標楷體" w:eastAsia="標楷體" w:hAnsi="標楷體" w:hint="eastAsia"/>
          <w:sz w:val="32"/>
          <w:szCs w:val="32"/>
        </w:rPr>
        <w:t>將分為以下</w:t>
      </w:r>
      <w:r w:rsidR="00BC1DC0">
        <w:rPr>
          <w:rFonts w:ascii="標楷體" w:eastAsia="標楷體" w:hAnsi="標楷體" w:hint="eastAsia"/>
          <w:sz w:val="32"/>
          <w:szCs w:val="32"/>
        </w:rPr>
        <w:t>3</w:t>
      </w:r>
      <w:r>
        <w:rPr>
          <w:rFonts w:ascii="標楷體" w:eastAsia="標楷體" w:hAnsi="標楷體" w:hint="eastAsia"/>
          <w:sz w:val="32"/>
          <w:szCs w:val="32"/>
        </w:rPr>
        <w:t>點來討論。</w:t>
      </w:r>
    </w:p>
    <w:p w14:paraId="23096677" w14:textId="51A00A2F" w:rsidR="000268A6" w:rsidRPr="000268A6" w:rsidRDefault="000268A6" w:rsidP="000268A6">
      <w:pPr>
        <w:rPr>
          <w:rFonts w:ascii="標楷體" w:eastAsia="標楷體" w:hAnsi="標楷體"/>
          <w:sz w:val="32"/>
          <w:szCs w:val="32"/>
        </w:rPr>
      </w:pPr>
      <w:r w:rsidRPr="000268A6">
        <w:rPr>
          <w:rFonts w:ascii="標楷體" w:eastAsia="標楷體" w:hAnsi="標楷體" w:hint="eastAsia"/>
          <w:sz w:val="32"/>
          <w:szCs w:val="32"/>
        </w:rPr>
        <w:t>技術可行性：</w:t>
      </w:r>
      <w:r>
        <w:rPr>
          <w:rFonts w:ascii="標楷體" w:eastAsia="標楷體" w:hAnsi="標楷體" w:hint="eastAsia"/>
          <w:sz w:val="32"/>
          <w:szCs w:val="32"/>
        </w:rPr>
        <w:t>從技術上是高度可行的，從現有的大量遊戲學習以及這幾年AI高速發展</w:t>
      </w:r>
      <w:r w:rsidR="006B6750">
        <w:rPr>
          <w:rFonts w:ascii="標楷體" w:eastAsia="標楷體" w:hAnsi="標楷體" w:hint="eastAsia"/>
          <w:sz w:val="32"/>
          <w:szCs w:val="32"/>
        </w:rPr>
        <w:t>，在前幾年就可以達成即時回饋和精</w:t>
      </w:r>
      <w:proofErr w:type="gramStart"/>
      <w:r w:rsidR="006B6750">
        <w:rPr>
          <w:rFonts w:ascii="標楷體" w:eastAsia="標楷體" w:hAnsi="標楷體" w:hint="eastAsia"/>
          <w:sz w:val="32"/>
          <w:szCs w:val="32"/>
        </w:rPr>
        <w:t>準</w:t>
      </w:r>
      <w:proofErr w:type="gramEnd"/>
      <w:r w:rsidR="006B6750">
        <w:rPr>
          <w:rFonts w:ascii="標楷體" w:eastAsia="標楷體" w:hAnsi="標楷體" w:hint="eastAsia"/>
          <w:sz w:val="32"/>
          <w:szCs w:val="32"/>
        </w:rPr>
        <w:t>的學習預測，而在今年又是各種大型語言模型百家爭鳴的時候，這對於之前AI缺乏的互動性方面可以大大提升，因此在技術上可行性極高。</w:t>
      </w:r>
    </w:p>
    <w:p w14:paraId="783152CF" w14:textId="03B3983A" w:rsidR="000268A6" w:rsidRPr="000268A6" w:rsidRDefault="000268A6" w:rsidP="000268A6">
      <w:pPr>
        <w:rPr>
          <w:rFonts w:ascii="標楷體" w:eastAsia="標楷體" w:hAnsi="標楷體"/>
          <w:sz w:val="32"/>
          <w:szCs w:val="32"/>
        </w:rPr>
      </w:pPr>
      <w:r w:rsidRPr="000268A6">
        <w:rPr>
          <w:rFonts w:ascii="標楷體" w:eastAsia="標楷體" w:hAnsi="標楷體" w:hint="eastAsia"/>
          <w:sz w:val="32"/>
          <w:szCs w:val="32"/>
        </w:rPr>
        <w:t>經濟可行性：</w:t>
      </w:r>
      <w:r w:rsidR="006B6750" w:rsidRPr="000268A6">
        <w:rPr>
          <w:rFonts w:ascii="標楷體" w:eastAsia="標楷體" w:hAnsi="標楷體" w:hint="eastAsia"/>
          <w:sz w:val="32"/>
          <w:szCs w:val="32"/>
        </w:rPr>
        <w:t xml:space="preserve"> </w:t>
      </w:r>
      <w:r w:rsidR="006B6750">
        <w:rPr>
          <w:rFonts w:ascii="標楷體" w:eastAsia="標楷體" w:hAnsi="標楷體" w:hint="eastAsia"/>
          <w:sz w:val="32"/>
          <w:szCs w:val="32"/>
        </w:rPr>
        <w:t>在</w:t>
      </w:r>
      <w:proofErr w:type="gramStart"/>
      <w:r w:rsidR="006B6750">
        <w:rPr>
          <w:rFonts w:ascii="標楷體" w:eastAsia="標楷體" w:hAnsi="標楷體" w:hint="eastAsia"/>
          <w:sz w:val="32"/>
          <w:szCs w:val="32"/>
        </w:rPr>
        <w:t>現在少子化</w:t>
      </w:r>
      <w:proofErr w:type="gramEnd"/>
      <w:r w:rsidR="006B6750">
        <w:rPr>
          <w:rFonts w:ascii="標楷體" w:eastAsia="標楷體" w:hAnsi="標楷體" w:hint="eastAsia"/>
          <w:sz w:val="32"/>
          <w:szCs w:val="32"/>
        </w:rPr>
        <w:t>的時代，很多家長是願意花費大量金錢在小孩教育身上，因此可以得到人工智慧輔助學習遊戲化學習上對於教育有正面影響的話可以在教育市場中獲得一定的市場，同時這種商業方式只需要在前期投入較高資金，在後期只需要少量資金就可以維持運作。</w:t>
      </w:r>
    </w:p>
    <w:p w14:paraId="50456ADB" w14:textId="70CABD67" w:rsidR="00311714" w:rsidRPr="00311714" w:rsidRDefault="000268A6" w:rsidP="000268A6">
      <w:pPr>
        <w:rPr>
          <w:rFonts w:ascii="標楷體" w:eastAsia="標楷體" w:hAnsi="標楷體"/>
          <w:sz w:val="32"/>
          <w:szCs w:val="32"/>
        </w:rPr>
      </w:pPr>
      <w:r w:rsidRPr="000268A6">
        <w:rPr>
          <w:rFonts w:ascii="標楷體" w:eastAsia="標楷體" w:hAnsi="標楷體" w:hint="eastAsia"/>
          <w:sz w:val="32"/>
          <w:szCs w:val="32"/>
        </w:rPr>
        <w:t>法律可行性：</w:t>
      </w:r>
      <w:r w:rsidR="006B6750">
        <w:rPr>
          <w:rFonts w:ascii="標楷體" w:eastAsia="標楷體" w:hAnsi="標楷體" w:hint="eastAsia"/>
          <w:sz w:val="32"/>
          <w:szCs w:val="32"/>
        </w:rPr>
        <w:t>因為AI是透過大量的數據所堆疊出來的，因此在輔助學習上面所取得的數據只能在合理的範圍內使用，所以這方面是在做人工智慧輔助學習遊戲化學習開發的時候所需要注意的。</w:t>
      </w:r>
    </w:p>
    <w:p w14:paraId="371D4331" w14:textId="1BE392CF" w:rsidR="002B5A69" w:rsidRDefault="00311714" w:rsidP="00311714">
      <w:pPr>
        <w:rPr>
          <w:rFonts w:ascii="標楷體" w:eastAsia="標楷體" w:hAnsi="標楷體"/>
          <w:sz w:val="32"/>
          <w:szCs w:val="32"/>
        </w:rPr>
      </w:pPr>
      <w:r w:rsidRPr="00311714">
        <w:rPr>
          <w:rFonts w:ascii="標楷體" w:eastAsia="標楷體" w:hAnsi="標楷體" w:hint="eastAsia"/>
          <w:sz w:val="32"/>
          <w:szCs w:val="32"/>
        </w:rPr>
        <w:t>結論和</w:t>
      </w:r>
      <w:r w:rsidR="0099447D">
        <w:rPr>
          <w:rFonts w:ascii="標楷體" w:eastAsia="標楷體" w:hAnsi="標楷體" w:hint="eastAsia"/>
          <w:sz w:val="32"/>
          <w:szCs w:val="32"/>
        </w:rPr>
        <w:t>可能帶來的影響</w:t>
      </w:r>
      <w:r w:rsidRPr="00311714">
        <w:rPr>
          <w:rFonts w:ascii="標楷體" w:eastAsia="標楷體" w:hAnsi="標楷體" w:hint="eastAsia"/>
          <w:sz w:val="32"/>
          <w:szCs w:val="32"/>
        </w:rPr>
        <w:t>：</w:t>
      </w:r>
    </w:p>
    <w:p w14:paraId="0483C959" w14:textId="15A3618E" w:rsidR="00D404A5" w:rsidRDefault="00D404A5" w:rsidP="00311714">
      <w:pPr>
        <w:rPr>
          <w:rFonts w:ascii="標楷體" w:eastAsia="標楷體" w:hAnsi="標楷體"/>
          <w:sz w:val="32"/>
          <w:szCs w:val="32"/>
        </w:rPr>
      </w:pPr>
      <w:r>
        <w:rPr>
          <w:rFonts w:ascii="標楷體" w:eastAsia="標楷體" w:hAnsi="標楷體" w:hint="eastAsia"/>
          <w:sz w:val="32"/>
          <w:szCs w:val="32"/>
        </w:rPr>
        <w:lastRenderedPageBreak/>
        <w:t>在未來</w:t>
      </w:r>
      <w:r w:rsidR="00712509">
        <w:rPr>
          <w:rFonts w:ascii="標楷體" w:eastAsia="標楷體" w:hAnsi="標楷體" w:hint="eastAsia"/>
          <w:sz w:val="32"/>
          <w:szCs w:val="32"/>
        </w:rPr>
        <w:t>透過使用人工智慧的大型語言模型</w:t>
      </w:r>
      <w:r>
        <w:rPr>
          <w:rFonts w:ascii="標楷體" w:eastAsia="標楷體" w:hAnsi="標楷體" w:hint="eastAsia"/>
          <w:sz w:val="32"/>
          <w:szCs w:val="32"/>
        </w:rPr>
        <w:t>可以不需要花費大量人力資源就可以給學習者有一種一對</w:t>
      </w:r>
      <w:proofErr w:type="gramStart"/>
      <w:r>
        <w:rPr>
          <w:rFonts w:ascii="標楷體" w:eastAsia="標楷體" w:hAnsi="標楷體" w:hint="eastAsia"/>
          <w:sz w:val="32"/>
          <w:szCs w:val="32"/>
        </w:rPr>
        <w:t>一</w:t>
      </w:r>
      <w:proofErr w:type="gramEnd"/>
      <w:r>
        <w:rPr>
          <w:rFonts w:ascii="標楷體" w:eastAsia="標楷體" w:hAnsi="標楷體" w:hint="eastAsia"/>
          <w:sz w:val="32"/>
          <w:szCs w:val="32"/>
        </w:rPr>
        <w:t>的教學體驗，同時透過遊戲化學習</w:t>
      </w:r>
      <w:r w:rsidR="00712509">
        <w:rPr>
          <w:rFonts w:ascii="標楷體" w:eastAsia="標楷體" w:hAnsi="標楷體" w:hint="eastAsia"/>
          <w:sz w:val="32"/>
          <w:szCs w:val="32"/>
        </w:rPr>
        <w:t>使得學習不再如之前依樣枯燥乏味，更能夠激發學習者學習的心。同時人工智慧可以對於學習上有著較細部的分析，而不是傳統的分數或排名，更能夠讓學習者知道自己不足的地方，從而在此部分加強學習。因此</w:t>
      </w:r>
      <w:proofErr w:type="gramStart"/>
      <w:r w:rsidR="00712509">
        <w:rPr>
          <w:rFonts w:ascii="標楷體" w:eastAsia="標楷體" w:hAnsi="標楷體" w:hint="eastAsia"/>
          <w:sz w:val="32"/>
          <w:szCs w:val="32"/>
        </w:rPr>
        <w:t>我認位在</w:t>
      </w:r>
      <w:proofErr w:type="gramEnd"/>
      <w:r w:rsidR="00712509">
        <w:rPr>
          <w:rFonts w:ascii="標楷體" w:eastAsia="標楷體" w:hAnsi="標楷體" w:hint="eastAsia"/>
          <w:sz w:val="32"/>
          <w:szCs w:val="32"/>
        </w:rPr>
        <w:t>未來是可以帶來正面的影響。</w:t>
      </w:r>
    </w:p>
    <w:p w14:paraId="37E2373D" w14:textId="77777777" w:rsidR="0063043C" w:rsidRPr="0063043C" w:rsidRDefault="0063043C" w:rsidP="00311714">
      <w:pPr>
        <w:rPr>
          <w:rFonts w:ascii="標楷體" w:eastAsia="標楷體" w:hAnsi="標楷體"/>
          <w:sz w:val="32"/>
          <w:szCs w:val="32"/>
        </w:rPr>
      </w:pPr>
    </w:p>
    <w:p w14:paraId="3B0F47F5" w14:textId="77777777" w:rsidR="00833672" w:rsidRDefault="00400D7C" w:rsidP="00311714">
      <w:pPr>
        <w:rPr>
          <w:rFonts w:ascii="標楷體" w:eastAsia="標楷體" w:hAnsi="標楷體"/>
          <w:sz w:val="32"/>
          <w:szCs w:val="32"/>
        </w:rPr>
      </w:pPr>
      <w:r>
        <w:rPr>
          <w:rFonts w:ascii="標楷體" w:eastAsia="標楷體" w:hAnsi="標楷體" w:hint="eastAsia"/>
          <w:sz w:val="32"/>
          <w:szCs w:val="32"/>
        </w:rPr>
        <w:t>文獻參考:</w:t>
      </w:r>
    </w:p>
    <w:p w14:paraId="41A877DF" w14:textId="2684FDA6" w:rsidR="00833672" w:rsidRDefault="00833672" w:rsidP="00311714">
      <w:pPr>
        <w:rPr>
          <w:rFonts w:ascii="標楷體" w:eastAsia="標楷體" w:hAnsi="標楷體"/>
          <w:sz w:val="32"/>
          <w:szCs w:val="32"/>
        </w:rPr>
      </w:pPr>
      <w:r>
        <w:rPr>
          <w:rFonts w:ascii="標楷體" w:eastAsia="標楷體" w:hAnsi="標楷體" w:hint="eastAsia"/>
          <w:sz w:val="32"/>
          <w:szCs w:val="32"/>
        </w:rPr>
        <w:t>[</w:t>
      </w:r>
      <w:proofErr w:type="gramStart"/>
      <w:r w:rsidR="006D340B">
        <w:rPr>
          <w:rFonts w:ascii="標楷體" w:eastAsia="標楷體" w:hAnsi="標楷體"/>
          <w:sz w:val="32"/>
          <w:szCs w:val="32"/>
        </w:rPr>
        <w:t>1</w:t>
      </w:r>
      <w:r>
        <w:rPr>
          <w:rFonts w:ascii="標楷體" w:eastAsia="標楷體" w:hAnsi="標楷體" w:hint="eastAsia"/>
          <w:sz w:val="32"/>
          <w:szCs w:val="32"/>
        </w:rPr>
        <w:t>]</w:t>
      </w:r>
      <w:r w:rsidRPr="00833672">
        <w:rPr>
          <w:rFonts w:ascii="標楷體" w:eastAsia="標楷體" w:hAnsi="標楷體" w:hint="eastAsia"/>
          <w:sz w:val="32"/>
          <w:szCs w:val="32"/>
        </w:rPr>
        <w:t>陳宜君</w:t>
      </w:r>
      <w:proofErr w:type="gramEnd"/>
      <w:r w:rsidRPr="00833672">
        <w:rPr>
          <w:rFonts w:ascii="標楷體" w:eastAsia="標楷體" w:hAnsi="標楷體" w:hint="eastAsia"/>
          <w:sz w:val="32"/>
          <w:szCs w:val="32"/>
        </w:rPr>
        <w:t xml:space="preserve">（2022）。護理在職教育訓練之翻轉： 遊戲化學習設計之成效。﹝碩士論文。國立中正大學﹞臺灣博碩士論文知識加值系統。 </w:t>
      </w:r>
      <w:hyperlink r:id="rId5" w:history="1">
        <w:r w:rsidRPr="00F45F19">
          <w:rPr>
            <w:rStyle w:val="a3"/>
            <w:rFonts w:ascii="標楷體" w:eastAsia="標楷體" w:hAnsi="標楷體" w:hint="eastAsia"/>
            <w:sz w:val="32"/>
            <w:szCs w:val="32"/>
          </w:rPr>
          <w:t>https://hdl.handle.net/11296/at35jr</w:t>
        </w:r>
      </w:hyperlink>
      <w:r w:rsidRPr="00833672">
        <w:rPr>
          <w:rFonts w:ascii="標楷體" w:eastAsia="標楷體" w:hAnsi="標楷體" w:hint="eastAsia"/>
          <w:sz w:val="32"/>
          <w:szCs w:val="32"/>
        </w:rPr>
        <w:t>。</w:t>
      </w:r>
    </w:p>
    <w:p w14:paraId="3B13A726" w14:textId="57038C70" w:rsidR="006D340B" w:rsidRDefault="00833672" w:rsidP="00311714">
      <w:pPr>
        <w:rPr>
          <w:rFonts w:ascii="標楷體" w:eastAsia="標楷體" w:hAnsi="標楷體"/>
          <w:sz w:val="32"/>
          <w:szCs w:val="32"/>
        </w:rPr>
      </w:pPr>
      <w:r>
        <w:rPr>
          <w:rFonts w:ascii="標楷體" w:eastAsia="標楷體" w:hAnsi="標楷體" w:hint="eastAsia"/>
          <w:sz w:val="32"/>
          <w:szCs w:val="32"/>
        </w:rPr>
        <w:t>[</w:t>
      </w:r>
      <w:proofErr w:type="gramStart"/>
      <w:r w:rsidR="006D340B">
        <w:rPr>
          <w:rFonts w:ascii="標楷體" w:eastAsia="標楷體" w:hAnsi="標楷體"/>
          <w:sz w:val="32"/>
          <w:szCs w:val="32"/>
        </w:rPr>
        <w:t>2</w:t>
      </w:r>
      <w:r>
        <w:rPr>
          <w:rFonts w:ascii="標楷體" w:eastAsia="標楷體" w:hAnsi="標楷體" w:hint="eastAsia"/>
          <w:sz w:val="32"/>
          <w:szCs w:val="32"/>
        </w:rPr>
        <w:t>]</w:t>
      </w:r>
      <w:r w:rsidRPr="00833672">
        <w:rPr>
          <w:rFonts w:ascii="標楷體" w:eastAsia="標楷體" w:hAnsi="標楷體" w:hint="eastAsia"/>
          <w:sz w:val="32"/>
          <w:szCs w:val="32"/>
        </w:rPr>
        <w:t>黃暄懿</w:t>
      </w:r>
      <w:proofErr w:type="gramEnd"/>
      <w:r w:rsidRPr="00833672">
        <w:rPr>
          <w:rFonts w:ascii="標楷體" w:eastAsia="標楷體" w:hAnsi="標楷體" w:hint="eastAsia"/>
          <w:sz w:val="32"/>
          <w:szCs w:val="32"/>
        </w:rPr>
        <w:t xml:space="preserve">（2022）。擴增實境結合遊戲化學習系統於電子學實習課程對高職學生學習動機及學習成效之影響。﹝碩士論文。國立臺灣科技大學﹞臺灣博碩士論文知識加值系統。 </w:t>
      </w:r>
      <w:hyperlink r:id="rId6" w:history="1">
        <w:r w:rsidR="006D340B" w:rsidRPr="00F45F19">
          <w:rPr>
            <w:rStyle w:val="a3"/>
            <w:rFonts w:ascii="標楷體" w:eastAsia="標楷體" w:hAnsi="標楷體" w:hint="eastAsia"/>
            <w:sz w:val="32"/>
            <w:szCs w:val="32"/>
          </w:rPr>
          <w:t>https://hdl.handle.net/11296/9x9fvu</w:t>
        </w:r>
      </w:hyperlink>
      <w:r w:rsidRPr="00833672">
        <w:rPr>
          <w:rFonts w:ascii="標楷體" w:eastAsia="標楷體" w:hAnsi="標楷體" w:hint="eastAsia"/>
          <w:sz w:val="32"/>
          <w:szCs w:val="32"/>
        </w:rPr>
        <w:t>。</w:t>
      </w:r>
    </w:p>
    <w:p w14:paraId="1393250D" w14:textId="2CE065E3" w:rsidR="00400D7C" w:rsidRDefault="006D340B" w:rsidP="00311714">
      <w:pPr>
        <w:rPr>
          <w:rFonts w:ascii="標楷體" w:eastAsia="標楷體" w:hAnsi="標楷體"/>
          <w:sz w:val="32"/>
          <w:szCs w:val="32"/>
        </w:rPr>
      </w:pPr>
      <w:r>
        <w:rPr>
          <w:rFonts w:ascii="標楷體" w:eastAsia="標楷體" w:hAnsi="標楷體"/>
          <w:sz w:val="32"/>
          <w:szCs w:val="32"/>
        </w:rPr>
        <w:t>[</w:t>
      </w:r>
      <w:proofErr w:type="gramStart"/>
      <w:r>
        <w:rPr>
          <w:rFonts w:ascii="標楷體" w:eastAsia="標楷體" w:hAnsi="標楷體"/>
          <w:sz w:val="32"/>
          <w:szCs w:val="32"/>
        </w:rPr>
        <w:t>3]</w:t>
      </w:r>
      <w:r w:rsidRPr="006D340B">
        <w:rPr>
          <w:rFonts w:ascii="標楷體" w:eastAsia="標楷體" w:hAnsi="標楷體" w:hint="eastAsia"/>
          <w:sz w:val="32"/>
          <w:szCs w:val="32"/>
        </w:rPr>
        <w:t>李政達</w:t>
      </w:r>
      <w:proofErr w:type="gramEnd"/>
      <w:r w:rsidRPr="006D340B">
        <w:rPr>
          <w:rFonts w:ascii="標楷體" w:eastAsia="標楷體" w:hAnsi="標楷體" w:hint="eastAsia"/>
          <w:sz w:val="32"/>
          <w:szCs w:val="32"/>
        </w:rPr>
        <w:t>（2022）。以遊戲化學習內容提升國小學生自主學習動機之研究。﹝碩士論文。國立彰化師範大學﹞臺灣博碩士論文知識加值系統。 https://hdl.handle.net/11296/4nkj9f。</w:t>
      </w:r>
      <w:r w:rsidR="00861C1C">
        <w:rPr>
          <w:rFonts w:ascii="標楷體" w:eastAsia="標楷體" w:hAnsi="標楷體"/>
          <w:sz w:val="32"/>
          <w:szCs w:val="32"/>
        </w:rPr>
        <w:br/>
      </w:r>
      <w:r w:rsidR="00861C1C">
        <w:rPr>
          <w:rFonts w:ascii="標楷體" w:eastAsia="標楷體" w:hAnsi="標楷體" w:hint="eastAsia"/>
          <w:sz w:val="32"/>
          <w:szCs w:val="32"/>
        </w:rPr>
        <w:t>[</w:t>
      </w:r>
      <w:proofErr w:type="gramStart"/>
      <w:r>
        <w:rPr>
          <w:rFonts w:ascii="標楷體" w:eastAsia="標楷體" w:hAnsi="標楷體"/>
          <w:sz w:val="32"/>
          <w:szCs w:val="32"/>
        </w:rPr>
        <w:t>4</w:t>
      </w:r>
      <w:r w:rsidR="00861C1C">
        <w:rPr>
          <w:rFonts w:ascii="標楷體" w:eastAsia="標楷體" w:hAnsi="標楷體" w:hint="eastAsia"/>
          <w:sz w:val="32"/>
          <w:szCs w:val="32"/>
        </w:rPr>
        <w:t>]</w:t>
      </w:r>
      <w:r w:rsidR="00861C1C" w:rsidRPr="00861C1C">
        <w:rPr>
          <w:rFonts w:ascii="標楷體" w:eastAsia="標楷體" w:hAnsi="標楷體" w:hint="eastAsia"/>
          <w:sz w:val="32"/>
          <w:szCs w:val="32"/>
        </w:rPr>
        <w:t>蔡世璋</w:t>
      </w:r>
      <w:proofErr w:type="gramEnd"/>
      <w:r w:rsidR="00861C1C" w:rsidRPr="00861C1C">
        <w:rPr>
          <w:rFonts w:ascii="標楷體" w:eastAsia="標楷體" w:hAnsi="標楷體" w:hint="eastAsia"/>
          <w:sz w:val="32"/>
          <w:szCs w:val="32"/>
        </w:rPr>
        <w:t xml:space="preserve">（2006）。應用類神經網路輔助學習障礙學生之診斷。﹝碩士論文。明新科技大學﹞臺灣博碩士論文知識加值系統。 </w:t>
      </w:r>
      <w:hyperlink r:id="rId7" w:history="1">
        <w:r w:rsidR="00861C1C" w:rsidRPr="00F45F19">
          <w:rPr>
            <w:rStyle w:val="a3"/>
            <w:rFonts w:ascii="標楷體" w:eastAsia="標楷體" w:hAnsi="標楷體" w:hint="eastAsia"/>
            <w:sz w:val="32"/>
            <w:szCs w:val="32"/>
          </w:rPr>
          <w:t>https://hdl.handle.net/11296/r2rycy</w:t>
        </w:r>
      </w:hyperlink>
      <w:r w:rsidR="00861C1C" w:rsidRPr="00861C1C">
        <w:rPr>
          <w:rFonts w:ascii="標楷體" w:eastAsia="標楷體" w:hAnsi="標楷體" w:hint="eastAsia"/>
          <w:sz w:val="32"/>
          <w:szCs w:val="32"/>
        </w:rPr>
        <w:t>。</w:t>
      </w:r>
    </w:p>
    <w:p w14:paraId="6312734B" w14:textId="2EA5F99C" w:rsidR="00861C1C" w:rsidRPr="00861C1C" w:rsidRDefault="00861C1C" w:rsidP="00311714">
      <w:pPr>
        <w:rPr>
          <w:rFonts w:ascii="標楷體" w:eastAsia="標楷體" w:hAnsi="標楷體"/>
          <w:sz w:val="32"/>
          <w:szCs w:val="32"/>
        </w:rPr>
      </w:pPr>
      <w:r>
        <w:rPr>
          <w:rFonts w:ascii="標楷體" w:eastAsia="標楷體" w:hAnsi="標楷體" w:hint="eastAsia"/>
          <w:sz w:val="32"/>
          <w:szCs w:val="32"/>
        </w:rPr>
        <w:t>[</w:t>
      </w:r>
      <w:r w:rsidR="006D340B">
        <w:rPr>
          <w:rFonts w:ascii="標楷體" w:eastAsia="標楷體" w:hAnsi="標楷體"/>
          <w:sz w:val="32"/>
          <w:szCs w:val="32"/>
        </w:rPr>
        <w:t>5</w:t>
      </w:r>
      <w:r>
        <w:rPr>
          <w:rFonts w:ascii="標楷體" w:eastAsia="標楷體" w:hAnsi="標楷體" w:hint="eastAsia"/>
          <w:sz w:val="32"/>
          <w:szCs w:val="32"/>
        </w:rPr>
        <w:t>]</w:t>
      </w:r>
      <w:r w:rsidRPr="00861C1C">
        <w:rPr>
          <w:rFonts w:hint="eastAsia"/>
        </w:rPr>
        <w:t xml:space="preserve"> </w:t>
      </w:r>
      <w:r w:rsidRPr="00861C1C">
        <w:rPr>
          <w:rFonts w:ascii="標楷體" w:eastAsia="標楷體" w:hAnsi="標楷體" w:hint="eastAsia"/>
          <w:sz w:val="32"/>
          <w:szCs w:val="32"/>
        </w:rPr>
        <w:t>許明昭（2022）。AI在職業安全衛生教育訓練之可行性研究探討。﹝碩士論文。國立雲林科技大學﹞臺灣博碩士論文知識加值系統。 https://hdl.handle.net/11296/bwe4gb。</w:t>
      </w:r>
    </w:p>
    <w:sectPr w:rsidR="00861C1C" w:rsidRPr="00861C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E6FDE"/>
    <w:multiLevelType w:val="multilevel"/>
    <w:tmpl w:val="F01E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45E44"/>
    <w:multiLevelType w:val="multilevel"/>
    <w:tmpl w:val="4980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56125">
    <w:abstractNumId w:val="0"/>
  </w:num>
  <w:num w:numId="2" w16cid:durableId="1371296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51"/>
    <w:rsid w:val="000268A6"/>
    <w:rsid w:val="00110656"/>
    <w:rsid w:val="002B5A69"/>
    <w:rsid w:val="00311714"/>
    <w:rsid w:val="00400D7C"/>
    <w:rsid w:val="0063043C"/>
    <w:rsid w:val="006B6750"/>
    <w:rsid w:val="006D340B"/>
    <w:rsid w:val="00712509"/>
    <w:rsid w:val="00833672"/>
    <w:rsid w:val="00861C1C"/>
    <w:rsid w:val="0099447D"/>
    <w:rsid w:val="009962AB"/>
    <w:rsid w:val="00A64B51"/>
    <w:rsid w:val="00BC1DC0"/>
    <w:rsid w:val="00D404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C1A1"/>
  <w15:chartTrackingRefBased/>
  <w15:docId w15:val="{9B578A1F-030A-4EBF-84E3-D12011E1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311714"/>
    <w:pPr>
      <w:keepNext/>
      <w:widowControl w:val="0"/>
      <w:spacing w:before="180" w:after="180" w:line="720" w:lineRule="auto"/>
      <w:outlineLvl w:val="0"/>
    </w:pPr>
    <w:rPr>
      <w:rFonts w:ascii="Arial" w:eastAsia="新細明體" w:hAnsi="Arial" w:cs="Times New Roman"/>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311714"/>
    <w:rPr>
      <w:rFonts w:ascii="Arial" w:eastAsia="新細明體" w:hAnsi="Arial" w:cs="Times New Roman"/>
      <w:b/>
      <w:bCs/>
      <w:kern w:val="52"/>
      <w:sz w:val="52"/>
      <w:szCs w:val="52"/>
    </w:rPr>
  </w:style>
  <w:style w:type="character" w:styleId="a3">
    <w:name w:val="Hyperlink"/>
    <w:basedOn w:val="a0"/>
    <w:uiPriority w:val="99"/>
    <w:unhideWhenUsed/>
    <w:rsid w:val="00861C1C"/>
    <w:rPr>
      <w:color w:val="0563C1" w:themeColor="hyperlink"/>
      <w:u w:val="single"/>
    </w:rPr>
  </w:style>
  <w:style w:type="character" w:styleId="a4">
    <w:name w:val="Unresolved Mention"/>
    <w:basedOn w:val="a0"/>
    <w:uiPriority w:val="99"/>
    <w:semiHidden/>
    <w:unhideWhenUsed/>
    <w:rsid w:val="00861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4640">
      <w:bodyDiv w:val="1"/>
      <w:marLeft w:val="0"/>
      <w:marRight w:val="0"/>
      <w:marTop w:val="0"/>
      <w:marBottom w:val="0"/>
      <w:divBdr>
        <w:top w:val="none" w:sz="0" w:space="0" w:color="auto"/>
        <w:left w:val="none" w:sz="0" w:space="0" w:color="auto"/>
        <w:bottom w:val="none" w:sz="0" w:space="0" w:color="auto"/>
        <w:right w:val="none" w:sz="0" w:space="0" w:color="auto"/>
      </w:divBdr>
    </w:div>
    <w:div w:id="869759813">
      <w:bodyDiv w:val="1"/>
      <w:marLeft w:val="0"/>
      <w:marRight w:val="0"/>
      <w:marTop w:val="0"/>
      <w:marBottom w:val="0"/>
      <w:divBdr>
        <w:top w:val="none" w:sz="0" w:space="0" w:color="auto"/>
        <w:left w:val="none" w:sz="0" w:space="0" w:color="auto"/>
        <w:bottom w:val="none" w:sz="0" w:space="0" w:color="auto"/>
        <w:right w:val="none" w:sz="0" w:space="0" w:color="auto"/>
      </w:divBdr>
    </w:div>
    <w:div w:id="1341203881">
      <w:bodyDiv w:val="1"/>
      <w:marLeft w:val="0"/>
      <w:marRight w:val="0"/>
      <w:marTop w:val="0"/>
      <w:marBottom w:val="0"/>
      <w:divBdr>
        <w:top w:val="none" w:sz="0" w:space="0" w:color="auto"/>
        <w:left w:val="none" w:sz="0" w:space="0" w:color="auto"/>
        <w:bottom w:val="none" w:sz="0" w:space="0" w:color="auto"/>
        <w:right w:val="none" w:sz="0" w:space="0" w:color="auto"/>
      </w:divBdr>
    </w:div>
    <w:div w:id="172046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dl.handle.net/11296/r2ry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dl.handle.net/11296/9x9fvu" TargetMode="External"/><Relationship Id="rId5" Type="http://schemas.openxmlformats.org/officeDocument/2006/relationships/hyperlink" Target="https://hdl.handle.net/11296/at35j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浩維 羅</dc:creator>
  <cp:keywords/>
  <dc:description/>
  <cp:lastModifiedBy>浩維 羅</cp:lastModifiedBy>
  <cp:revision>9</cp:revision>
  <dcterms:created xsi:type="dcterms:W3CDTF">2023-04-07T09:38:00Z</dcterms:created>
  <dcterms:modified xsi:type="dcterms:W3CDTF">2023-04-08T16:08:00Z</dcterms:modified>
</cp:coreProperties>
</file>