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115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名称}}进货检验作业指导书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更改前版本：{{版本0}}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更改后版本：{{版本1}}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val="en-US" w:eastAsia="zh-CN"/>
              </w:rPr>
              <w:t>IQC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修改原因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sz w:val="21"/>
          <w:szCs w:val="21"/>
        </w:rPr>
      </w:pPr>
      <w:bookmarkStart w:id="0" w:name="_GoBack"/>
    </w:p>
    <w:bookmarkEnd w:id="0"/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57729A5"/>
    <w:rsid w:val="08566507"/>
    <w:rsid w:val="0F7707F7"/>
    <w:rsid w:val="13636F86"/>
    <w:rsid w:val="166F28BA"/>
    <w:rsid w:val="1AC22D05"/>
    <w:rsid w:val="1BB10BD4"/>
    <w:rsid w:val="28632A60"/>
    <w:rsid w:val="31B07CE7"/>
    <w:rsid w:val="39AD0063"/>
    <w:rsid w:val="3DE37ED5"/>
    <w:rsid w:val="409B45F2"/>
    <w:rsid w:val="417D173E"/>
    <w:rsid w:val="5F557171"/>
    <w:rsid w:val="60F35816"/>
    <w:rsid w:val="623005AE"/>
    <w:rsid w:val="675F7AC4"/>
    <w:rsid w:val="6EBE3EBE"/>
    <w:rsid w:val="723610DF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2024-03-08T02:41:00Z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0A797537A7E245BC9FFC5C4BF4DE1013_12</vt:lpwstr>
  </property>
</Properties>
</file>