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635"/>
        <w:gridCol w:w="1480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名称}}进货检验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更改前版本：{{文件版本}}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更改后版本：{{目标版本}}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TB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修改原因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26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270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6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270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TB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内容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6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270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变更编号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利格泰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8566507"/>
    <w:rsid w:val="0F7707F7"/>
    <w:rsid w:val="11931EA5"/>
    <w:rsid w:val="166F28BA"/>
    <w:rsid w:val="199C6330"/>
    <w:rsid w:val="1AC22D05"/>
    <w:rsid w:val="1BB10BD4"/>
    <w:rsid w:val="21043A39"/>
    <w:rsid w:val="28632A60"/>
    <w:rsid w:val="31B07CE7"/>
    <w:rsid w:val="33EC3690"/>
    <w:rsid w:val="39AD0063"/>
    <w:rsid w:val="3DE37ED5"/>
    <w:rsid w:val="3EC97E9B"/>
    <w:rsid w:val="409B45F2"/>
    <w:rsid w:val="417D173E"/>
    <w:rsid w:val="4754611B"/>
    <w:rsid w:val="4E9638E3"/>
    <w:rsid w:val="5F557171"/>
    <w:rsid w:val="60F35816"/>
    <w:rsid w:val="6154074D"/>
    <w:rsid w:val="623005AE"/>
    <w:rsid w:val="675F7AC4"/>
    <w:rsid w:val="70271E77"/>
    <w:rsid w:val="723610DF"/>
    <w:rsid w:val="745447D2"/>
    <w:rsid w:val="7A0115E9"/>
    <w:rsid w:val="7A9B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366</Words>
  <Characters>393</Characters>
  <Lines>0</Lines>
  <Paragraphs>0</Paragraphs>
  <TotalTime>0</TotalTime>
  <ScaleCrop>false</ScaleCrop>
  <LinksUpToDate>false</LinksUpToDate>
  <CharactersWithSpaces>417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2024-06-06T06:36:54Z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0A797537A7E245BC9FFC5C4BF4DE1013_12</vt:lpwstr>
  </property>
</Properties>
</file>