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075" w:tblpY="1893"/>
        <w:tblOverlap w:val="never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2041"/>
        <w:gridCol w:w="2260"/>
        <w:gridCol w:w="410"/>
        <w:gridCol w:w="780"/>
        <w:gridCol w:w="2455"/>
      </w:tblGrid>
      <w:tr w14:paraId="4B1ED068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02630614">
            <w:pPr>
              <w:jc w:val="center"/>
              <w:rPr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文件更改通知单</w:t>
            </w:r>
          </w:p>
        </w:tc>
      </w:tr>
      <w:tr w14:paraId="33BE444A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130AD0F1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文件记录名称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382C34B8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>{{物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资</w:t>
            </w:r>
            <w:r>
              <w:rPr>
                <w:rFonts w:hint="eastAsia"/>
                <w:sz w:val="20"/>
                <w:szCs w:val="20"/>
                <w:vertAlign w:val="baseline"/>
              </w:rPr>
              <w:t>名称}}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过程</w:t>
            </w:r>
            <w:r>
              <w:rPr>
                <w:rFonts w:hint="eastAsia"/>
                <w:sz w:val="20"/>
                <w:szCs w:val="20"/>
                <w:vertAlign w:val="baseline"/>
              </w:rPr>
              <w:t>检验作业指导书</w:t>
            </w:r>
          </w:p>
        </w:tc>
      </w:tr>
      <w:tr w14:paraId="39434508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22E54776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文件记录编号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241950A2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  <w:vertAlign w:val="baseline"/>
              </w:rPr>
              <w:t>{{IQC文件编号}}</w:t>
            </w:r>
          </w:p>
        </w:tc>
      </w:tr>
      <w:tr w14:paraId="2D3EA1D1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1EB47DF3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更改部门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379B9201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质量部</w:t>
            </w:r>
          </w:p>
        </w:tc>
      </w:tr>
      <w:tr w14:paraId="2B242A0D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61CF1957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更改人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1E049FDD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朱国臣</w:t>
            </w:r>
          </w:p>
        </w:tc>
      </w:tr>
      <w:tr w14:paraId="496C6497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44714D34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更改类型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41C2E442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   </w:t>
            </w: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 w14:paraId="66EE5467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18E3AF92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更改前后版本</w:t>
            </w:r>
          </w:p>
        </w:tc>
        <w:tc>
          <w:tcPr>
            <w:tcW w:w="4301" w:type="dxa"/>
            <w:gridSpan w:val="2"/>
            <w:tcBorders>
              <w:tl2br w:val="nil"/>
              <w:tr2bl w:val="nil"/>
            </w:tcBorders>
            <w:vAlign w:val="center"/>
          </w:tcPr>
          <w:p w14:paraId="65F52A81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更改前版本：/</w:t>
            </w:r>
          </w:p>
        </w:tc>
        <w:tc>
          <w:tcPr>
            <w:tcW w:w="3645" w:type="dxa"/>
            <w:gridSpan w:val="3"/>
            <w:tcBorders>
              <w:tl2br w:val="nil"/>
              <w:tr2bl w:val="nil"/>
            </w:tcBorders>
            <w:vAlign w:val="center"/>
          </w:tcPr>
          <w:p w14:paraId="1BAF49FB"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更改后版本：A</w:t>
            </w:r>
          </w:p>
        </w:tc>
      </w:tr>
      <w:tr w14:paraId="34452929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700DD819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更改原因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2A5B527A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建立新文件</w:t>
            </w:r>
          </w:p>
        </w:tc>
      </w:tr>
      <w:tr w14:paraId="47B28FA6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2B440F13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更改内容</w:t>
            </w:r>
          </w:p>
          <w:p w14:paraId="2A789CB5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（若文件中有“文件修订历史”，可省略）</w:t>
            </w:r>
          </w:p>
        </w:tc>
        <w:tc>
          <w:tcPr>
            <w:tcW w:w="5491" w:type="dxa"/>
            <w:gridSpan w:val="4"/>
            <w:tcBorders>
              <w:tl2br w:val="nil"/>
              <w:tr2bl w:val="nil"/>
            </w:tcBorders>
            <w:vAlign w:val="center"/>
          </w:tcPr>
          <w:p w14:paraId="256BDFEC"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更改前内容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5E638875"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更改后内容</w:t>
            </w:r>
          </w:p>
        </w:tc>
      </w:tr>
      <w:tr w14:paraId="4AF4A531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0B23ED21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5491" w:type="dxa"/>
            <w:gridSpan w:val="4"/>
            <w:tcBorders>
              <w:tl2br w:val="nil"/>
              <w:tr2bl w:val="nil"/>
            </w:tcBorders>
            <w:vAlign w:val="center"/>
          </w:tcPr>
          <w:p w14:paraId="3C80B7E4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41FB6D97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75E913E9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72248737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5491" w:type="dxa"/>
            <w:gridSpan w:val="4"/>
            <w:tcBorders>
              <w:tl2br w:val="nil"/>
              <w:tr2bl w:val="nil"/>
            </w:tcBorders>
            <w:vAlign w:val="center"/>
          </w:tcPr>
          <w:p w14:paraId="1740AD86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02DFB335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3C8254E7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2930CD28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5491" w:type="dxa"/>
            <w:gridSpan w:val="4"/>
            <w:tcBorders>
              <w:tl2br w:val="nil"/>
              <w:tr2bl w:val="nil"/>
            </w:tcBorders>
            <w:vAlign w:val="center"/>
          </w:tcPr>
          <w:p w14:paraId="5A3F7229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329EC9E9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63BED538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383BD88B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记录类型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5DE30D60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与设计开发过程有关的记录表单（Ⅰ类）</w:t>
            </w:r>
          </w:p>
        </w:tc>
      </w:tr>
      <w:tr w14:paraId="617C4B23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12DE6F4A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0B94E014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与产品生产和放行有关的记录表单（II类）</w:t>
            </w:r>
          </w:p>
        </w:tc>
      </w:tr>
      <w:tr w14:paraId="006FB2F8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5CB96E01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2AD45243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与质量管理体系相关的记录表单（Ⅲ类）</w:t>
            </w:r>
          </w:p>
        </w:tc>
      </w:tr>
      <w:tr w14:paraId="608C4090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0F7F85C0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变更编号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5879539F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>{</w:t>
            </w:r>
            <w:r>
              <w:rPr>
                <w:rFonts w:hint="default"/>
                <w:sz w:val="20"/>
                <w:szCs w:val="20"/>
                <w:vertAlign w:val="baseline"/>
              </w:rPr>
              <w:t>{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变更编号</w:t>
            </w:r>
            <w:r>
              <w:rPr>
                <w:rFonts w:hint="default"/>
                <w:sz w:val="20"/>
                <w:szCs w:val="20"/>
                <w:vertAlign w:val="baseline"/>
              </w:rPr>
              <w:t>}}</w:t>
            </w:r>
          </w:p>
        </w:tc>
      </w:tr>
      <w:tr w14:paraId="44ADC7C1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13EE379A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生效日期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17E24625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56CD6805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346271B3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是否需要培训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57A628C6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是      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 w14:paraId="3FC138CF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36EF8864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是否发放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 w14:paraId="06412697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3450" w:type="dxa"/>
            <w:gridSpan w:val="3"/>
            <w:tcBorders>
              <w:tl2br w:val="nil"/>
              <w:tr2bl w:val="nil"/>
            </w:tcBorders>
            <w:vAlign w:val="center"/>
          </w:tcPr>
          <w:p w14:paraId="3DC91552"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4658EA0C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</w:tr>
      <w:tr w14:paraId="629ACD19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37D03B24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16D9649B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3"/>
            <w:tcBorders>
              <w:tl2br w:val="nil"/>
              <w:tr2bl w:val="nil"/>
            </w:tcBorders>
            <w:vAlign w:val="center"/>
          </w:tcPr>
          <w:p w14:paraId="51F6750E"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5A80B1DD"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</w:tr>
      <w:tr w14:paraId="5FE75889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18018ED1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5CBD9276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3"/>
            <w:tcBorders>
              <w:tl2br w:val="nil"/>
              <w:tr2bl w:val="nil"/>
            </w:tcBorders>
            <w:vAlign w:val="center"/>
          </w:tcPr>
          <w:p w14:paraId="49D305EF">
            <w:pPr>
              <w:jc w:val="both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05513D17"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14A9F2B3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7343CF5C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3BB12BAD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 w14:paraId="0C4A982F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17735054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是否转移给受托方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 w14:paraId="40B50250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3450" w:type="dxa"/>
            <w:gridSpan w:val="3"/>
            <w:tcBorders>
              <w:tl2br w:val="nil"/>
              <w:tr2bl w:val="nil"/>
            </w:tcBorders>
            <w:vAlign w:val="center"/>
          </w:tcPr>
          <w:p w14:paraId="33CFF6D8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2CA37678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</w:tr>
      <w:tr w14:paraId="2F87908F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5CB196E7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4C8CA1A1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3"/>
            <w:tcBorders>
              <w:tl2br w:val="nil"/>
              <w:tr2bl w:val="nil"/>
            </w:tcBorders>
            <w:vAlign w:val="center"/>
          </w:tcPr>
          <w:p w14:paraId="544BA482"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质量部</w:t>
            </w:r>
            <w:r>
              <w:rPr>
                <w:rFonts w:hint="eastAsia" w:ascii="宋体" w:hAnsi="宋体" w:cs="Times New Roman"/>
                <w:sz w:val="20"/>
                <w:szCs w:val="20"/>
                <w:lang w:val="en-US" w:eastAsia="zh-CN"/>
              </w:rPr>
              <w:t>-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QC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46CB8998"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1</w:t>
            </w:r>
          </w:p>
        </w:tc>
      </w:tr>
      <w:tr w14:paraId="200343AE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23E9E16F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583FBC3B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3"/>
            <w:tcBorders>
              <w:tl2br w:val="nil"/>
              <w:tr2bl w:val="nil"/>
            </w:tcBorders>
            <w:vAlign w:val="center"/>
          </w:tcPr>
          <w:p w14:paraId="7EDF8B39"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7257B7DA">
            <w:pPr>
              <w:jc w:val="center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</w:tr>
      <w:tr w14:paraId="3B6B3D45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45363B49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71E257D5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 w14:paraId="038EE60C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2193547B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受影响文件或记录</w:t>
            </w: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 w14:paraId="6FB77C07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编号</w:t>
            </w:r>
          </w:p>
        </w:tc>
        <w:tc>
          <w:tcPr>
            <w:tcW w:w="2670" w:type="dxa"/>
            <w:gridSpan w:val="2"/>
            <w:tcBorders>
              <w:tl2br w:val="nil"/>
              <w:tr2bl w:val="nil"/>
            </w:tcBorders>
            <w:vAlign w:val="center"/>
          </w:tcPr>
          <w:p w14:paraId="27240217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名称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 w14:paraId="2B05906E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版本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1A322BF9"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处置方式</w:t>
            </w:r>
          </w:p>
        </w:tc>
      </w:tr>
      <w:tr w14:paraId="344BDE6F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5F0FC5C5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 w14:paraId="17C4606B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2"/>
            <w:tcBorders>
              <w:tl2br w:val="nil"/>
              <w:tr2bl w:val="nil"/>
            </w:tcBorders>
            <w:vAlign w:val="center"/>
          </w:tcPr>
          <w:p w14:paraId="39B3E805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 w14:paraId="6DDE7DF8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2364B71C">
            <w:pPr>
              <w:jc w:val="both"/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升版</w:t>
            </w:r>
            <w:bookmarkStart w:id="0" w:name="_GoBack"/>
            <w:bookmarkEnd w:id="0"/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 w14:paraId="04B07C80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3FEBD2BE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 w14:paraId="3DA9599D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2"/>
            <w:tcBorders>
              <w:tl2br w:val="nil"/>
              <w:tr2bl w:val="nil"/>
            </w:tcBorders>
            <w:vAlign w:val="center"/>
          </w:tcPr>
          <w:p w14:paraId="3209C537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 w14:paraId="407B8E49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42512426"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 w14:paraId="3AE7C110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3A613DD0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 w14:paraId="0DDE1EF3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2"/>
            <w:tcBorders>
              <w:tl2br w:val="nil"/>
              <w:tr2bl w:val="nil"/>
            </w:tcBorders>
            <w:vAlign w:val="center"/>
          </w:tcPr>
          <w:p w14:paraId="7AB9DA29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 w14:paraId="6E2EA119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4936B345"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 w14:paraId="3D49DA39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17A2CFD3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申请人/日期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4964516E">
            <w:pPr>
              <w:rPr>
                <w:sz w:val="20"/>
                <w:szCs w:val="20"/>
                <w:vertAlign w:val="baseline"/>
              </w:rPr>
            </w:pPr>
          </w:p>
        </w:tc>
      </w:tr>
      <w:tr w14:paraId="3D1944F1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1557C3BD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批准人/日期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1A67D60F">
            <w:pPr>
              <w:rPr>
                <w:sz w:val="20"/>
                <w:szCs w:val="20"/>
                <w:vertAlign w:val="baseline"/>
              </w:rPr>
            </w:pPr>
          </w:p>
        </w:tc>
      </w:tr>
    </w:tbl>
    <w:p w14:paraId="69DC1B15">
      <w:pPr>
        <w:rPr>
          <w:sz w:val="21"/>
          <w:szCs w:val="21"/>
        </w:rPr>
      </w:pPr>
    </w:p>
    <w:sectPr>
      <w:headerReference r:id="rId4" w:type="default"/>
      <w:footerReference r:id="rId5" w:type="default"/>
      <w:pgSz w:w="11906" w:h="16838"/>
      <w:pgMar w:top="1077" w:right="1077" w:bottom="1077" w:left="107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jc w:val="righ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</w:tblGrid>
    <w:tr w14:paraId="669ECC5D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jc w:val="right"/>
      </w:trPr>
      <w:tc>
        <w:tcPr>
          <w:tcW w:w="3322" w:type="dxa"/>
          <w:tcBorders>
            <w:tl2br w:val="nil"/>
            <w:tr2bl w:val="nil"/>
          </w:tcBorders>
          <w:vAlign w:val="top"/>
        </w:tcPr>
        <w:p w14:paraId="6FF752D2">
          <w:pPr>
            <w:pStyle w:val="2"/>
            <w:rPr>
              <w:vertAlign w:val="baseline"/>
            </w:rPr>
          </w:pPr>
          <w:r>
            <w:rPr>
              <w:sz w:val="1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24" name="文本框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2199CB">
                                <w:pPr>
                                  <w:pStyle w:val="2"/>
                                </w:pPr>
                                <w:r>
                                  <w:t>第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，</w:t>
                                </w:r>
                                <w:r>
                                  <w:t>共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NUMPAGES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F7aJO4zAgAAYwQAAA4AAAAAAAAAAQAgAAAAHwEAAGRycy9lMm9Eb2MueG1sUEsF&#10;BgAAAAAGAAYAWQEAAMQF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 w14:paraId="7C2199CB">
                          <w:pPr>
                            <w:pStyle w:val="2"/>
                          </w:pPr>
                          <w:r>
                            <w:t>第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，</w:t>
                          </w:r>
                          <w:r>
                            <w:t>共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323" w:type="dxa"/>
          <w:tcBorders>
            <w:tl2br w:val="nil"/>
            <w:tr2bl w:val="nil"/>
          </w:tcBorders>
          <w:vAlign w:val="top"/>
        </w:tcPr>
        <w:p w14:paraId="3597E7CE">
          <w:pPr>
            <w:pStyle w:val="2"/>
            <w:jc w:val="right"/>
            <w:rPr>
              <w:rFonts w:hint="default" w:eastAsia="宋体"/>
              <w:vertAlign w:val="baseline"/>
              <w:lang w:val="en-US" w:eastAsia="zh-CN"/>
            </w:rPr>
          </w:pPr>
          <w:r>
            <w:rPr>
              <w:rFonts w:hint="eastAsia"/>
              <w:vertAlign w:val="baseline"/>
              <w:lang w:val="en-US" w:eastAsia="zh-CN"/>
            </w:rPr>
            <w:t>版本：D</w:t>
          </w:r>
        </w:p>
      </w:tc>
    </w:tr>
  </w:tbl>
  <w:p w14:paraId="3DF856EF">
    <w:pPr>
      <w:pStyle w:val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  <w:gridCol w:w="3323"/>
    </w:tblGrid>
    <w:tr w14:paraId="49149A63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72" w:hRule="atLeast"/>
      </w:trPr>
      <w:tc>
        <w:tcPr>
          <w:tcW w:w="3322" w:type="dxa"/>
          <w:tcBorders>
            <w:tl2br w:val="nil"/>
            <w:tr2bl w:val="nil"/>
          </w:tcBorders>
        </w:tcPr>
        <w:p w14:paraId="105733E7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生效日期：</w:t>
          </w:r>
        </w:p>
        <w:p w14:paraId="77797C3E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 w14:paraId="53865895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上海神玑医疗科技有限公司</w:t>
          </w:r>
        </w:p>
      </w:tc>
      <w:tc>
        <w:tcPr>
          <w:tcW w:w="3323" w:type="dxa"/>
          <w:tcBorders>
            <w:tl2br w:val="nil"/>
            <w:tr2bl w:val="nil"/>
          </w:tcBorders>
        </w:tcPr>
        <w:p w14:paraId="4FD8EDAB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center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作废日期：</w:t>
          </w:r>
        </w:p>
      </w:tc>
      <w:tc>
        <w:tcPr>
          <w:tcW w:w="3323" w:type="dxa"/>
          <w:tcBorders>
            <w:tl2br w:val="nil"/>
            <w:tr2bl w:val="nil"/>
          </w:tcBorders>
        </w:tcPr>
        <w:p w14:paraId="0FDDEF1F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 w14:paraId="11E2F07E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 w14:paraId="2C748F9E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right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TB-SJ-QS 4.2.4-04</w:t>
          </w:r>
        </w:p>
      </w:tc>
    </w:tr>
  </w:tbl>
  <w:p w14:paraId="06899369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5ODM0YmMxOWJiYWQyNDU4MGIzYWRmYTA0ZmI5NDcifQ=="/>
  </w:docVars>
  <w:rsids>
    <w:rsidRoot w:val="00000000"/>
    <w:rsid w:val="020F0FE6"/>
    <w:rsid w:val="08566507"/>
    <w:rsid w:val="0F7707F7"/>
    <w:rsid w:val="166F28BA"/>
    <w:rsid w:val="1BB10BD4"/>
    <w:rsid w:val="23DE3826"/>
    <w:rsid w:val="252A70DB"/>
    <w:rsid w:val="28632A60"/>
    <w:rsid w:val="2B4135A2"/>
    <w:rsid w:val="31B07CE7"/>
    <w:rsid w:val="39AD0063"/>
    <w:rsid w:val="3DE37ED5"/>
    <w:rsid w:val="409B45F2"/>
    <w:rsid w:val="417D173E"/>
    <w:rsid w:val="4BDF651A"/>
    <w:rsid w:val="5E7F5128"/>
    <w:rsid w:val="5F091864"/>
    <w:rsid w:val="5F557171"/>
    <w:rsid w:val="5FA10D3D"/>
    <w:rsid w:val="60F35816"/>
    <w:rsid w:val="623005AE"/>
    <w:rsid w:val="675F7AC4"/>
    <w:rsid w:val="723610DF"/>
    <w:rsid w:val="760A2145"/>
    <w:rsid w:val="7935488F"/>
    <w:rsid w:val="79893ED3"/>
    <w:rsid w:val="7A0115E9"/>
    <w:rsid w:val="7F8A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0" w:afterLines="0"/>
      <w:jc w:val="both"/>
    </w:pPr>
    <w:rPr>
      <w:rFonts w:hint="eastAsia"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350</Words>
  <Characters>362</Characters>
  <Lines>0</Lines>
  <Paragraphs>0</Paragraphs>
  <TotalTime>0</TotalTime>
  <ScaleCrop>false</ScaleCrop>
  <LinksUpToDate>false</LinksUpToDate>
  <CharactersWithSpaces>386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2023-04-28T04:38:00Z</dcterms:created>
  <dc:creator>xx</dc:creator>
  <cp:lastModifiedBy>朱国臣</cp:lastModifiedBy>
  <dcterms:modified xsi:type="dcterms:W3CDTF">2024-09-05T01:41:16Z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0A797537A7E245BC9FFC5C4BF4DE1013_12</vt:lpwstr>
  </property>
</Properties>
</file>