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012"/>
        <w:gridCol w:w="251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序号</w:t>
            </w:r>
          </w:p>
        </w:tc>
        <w:tc>
          <w:tcPr>
            <w:tcW w:w="1012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检验项目</w:t>
            </w:r>
          </w:p>
        </w:tc>
        <w:tc>
          <w:tcPr>
            <w:tcW w:w="2519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接收标准</w:t>
            </w:r>
          </w:p>
        </w:tc>
        <w:tc>
          <w:tcPr>
            <w:tcW w:w="10581" w:type="dxa"/>
            <w:gridSpan w:val="20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检验样品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12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13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14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15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18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19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</w:tr>
    </w:tbl>
    <w:p>
      <w:pPr>
        <w:tabs>
          <w:tab w:val="left" w:pos="2472"/>
        </w:tabs>
      </w:pPr>
    </w:p>
    <w:tbl>
      <w:tblPr>
        <w:tblStyle w:val="8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012"/>
        <w:gridCol w:w="251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序号</w:t>
            </w:r>
          </w:p>
        </w:tc>
        <w:tc>
          <w:tcPr>
            <w:tcW w:w="1012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检验项目</w:t>
            </w:r>
          </w:p>
        </w:tc>
        <w:tc>
          <w:tcPr>
            <w:tcW w:w="2519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接收标准</w:t>
            </w:r>
          </w:p>
        </w:tc>
        <w:tc>
          <w:tcPr>
            <w:tcW w:w="10581" w:type="dxa"/>
            <w:gridSpan w:val="20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检验样品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6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8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11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12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13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14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15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16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17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18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19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sz w:val="18"/>
                <w:szCs w:val="18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restart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尺寸</w:t>
            </w: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{{尺寸2}}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{{尺寸3}}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{{尺寸4}}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{{尺寸5}}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{{尺寸6}}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{{尺寸7}}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{{尺寸8}}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{{尺寸9}}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{{尺寸10}}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{{尺寸11}}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{{尺寸12}}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{{尺寸13}}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{{尺寸14}}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{{尺寸15}}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{{尺寸16}}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22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23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24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74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12" w:type="dxa"/>
            <w:vMerge w:val="continue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19" w:type="dxa"/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{{尺寸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25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}}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4205" w:type="dxa"/>
            <w:gridSpan w:val="3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结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sz w:val="18"/>
                <w:szCs w:val="18"/>
              </w:rPr>
              <w:t>果</w:t>
            </w: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2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  <w:tc>
          <w:tcPr>
            <w:tcW w:w="53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18"/>
                <w:szCs w:val="18"/>
              </w:rPr>
            </w:pPr>
          </w:p>
        </w:tc>
      </w:tr>
    </w:tbl>
    <w:p>
      <w:pPr>
        <w:tabs>
          <w:tab w:val="left" w:pos="2472"/>
        </w:tabs>
      </w:pPr>
    </w:p>
    <w:tbl>
      <w:tblPr>
        <w:tblStyle w:val="8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698"/>
        <w:gridCol w:w="762"/>
        <w:gridCol w:w="2465"/>
        <w:gridCol w:w="2466"/>
        <w:gridCol w:w="2463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05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检验结论</w:t>
            </w:r>
          </w:p>
        </w:tc>
        <w:tc>
          <w:tcPr>
            <w:tcW w:w="10581" w:type="dxa"/>
            <w:gridSpan w:val="5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□合格     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05" w:type="dxa"/>
            <w:gridSpan w:val="2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备</w:t>
            </w:r>
            <w:r>
              <w:rPr>
                <w:rFonts w:hint="eastAsia" w:ascii="Times New Roman" w:hAnsi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/>
                <w:sz w:val="18"/>
                <w:szCs w:val="18"/>
              </w:rPr>
              <w:t>注</w:t>
            </w:r>
          </w:p>
        </w:tc>
        <w:tc>
          <w:tcPr>
            <w:tcW w:w="10581" w:type="dxa"/>
            <w:gridSpan w:val="5"/>
            <w:noWrap w:val="0"/>
            <w:vAlign w:val="center"/>
          </w:tcPr>
          <w:p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07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检验员</w:t>
            </w:r>
            <w:r>
              <w:rPr>
                <w:rFonts w:hint="eastAsia"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日期</w:t>
            </w:r>
          </w:p>
        </w:tc>
        <w:tc>
          <w:tcPr>
            <w:tcW w:w="2460" w:type="dxa"/>
            <w:gridSpan w:val="2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5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审核</w:t>
            </w:r>
            <w:r>
              <w:rPr>
                <w:rFonts w:hint="eastAsia"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日期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463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批准</w:t>
            </w:r>
            <w:r>
              <w:rPr>
                <w:rFonts w:hint="eastAsia"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日期</w:t>
            </w:r>
          </w:p>
        </w:tc>
        <w:tc>
          <w:tcPr>
            <w:tcW w:w="2425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tabs>
          <w:tab w:val="left" w:pos="2472"/>
        </w:tabs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8" w:right="1134" w:bottom="1134" w:left="1134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 xml:space="preserve">                                                                                              版本 Rev. {{版本1}}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版本 Rev.{{版本1}}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790" w:type="dxa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28"/>
      <w:gridCol w:w="4931"/>
      <w:gridCol w:w="493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8" w:hRule="atLeast"/>
        <w:jc w:val="center"/>
      </w:trPr>
      <w:tc>
        <w:tcPr>
          <w:tcW w:w="4926" w:type="dxa"/>
          <w:noWrap w:val="0"/>
          <w:vAlign w:val="top"/>
        </w:tcPr>
        <w:p>
          <w:pPr>
            <w:pStyle w:val="6"/>
            <w:jc w:val="both"/>
          </w:pPr>
        </w:p>
      </w:tc>
      <w:tc>
        <w:tcPr>
          <w:tcW w:w="4930" w:type="dxa"/>
          <w:noWrap w:val="0"/>
          <w:vAlign w:val="center"/>
        </w:tcPr>
        <w:p>
          <w:pPr>
            <w:pStyle w:val="6"/>
            <w:rPr>
              <w:rFonts w:ascii="Times New Roman" w:hAnsi="Times New Roman"/>
            </w:rPr>
          </w:pPr>
        </w:p>
      </w:tc>
      <w:tc>
        <w:tcPr>
          <w:tcW w:w="4930" w:type="dxa"/>
          <w:noWrap w:val="0"/>
          <w:vAlign w:val="bottom"/>
        </w:tcPr>
        <w:p>
          <w:pPr>
            <w:pStyle w:val="6"/>
            <w:tabs>
              <w:tab w:val="center" w:pos="2357"/>
              <w:tab w:val="right" w:pos="4839"/>
            </w:tabs>
            <w:jc w:val="right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t>上海玮启医疗器械有限公司</w:t>
          </w:r>
        </w:p>
        <w:p>
          <w:pPr>
            <w:pStyle w:val="6"/>
            <w:tabs>
              <w:tab w:val="center" w:pos="2357"/>
              <w:tab w:val="right" w:pos="4839"/>
            </w:tabs>
            <w:jc w:val="right"/>
            <w:rPr>
              <w:rFonts w:ascii="黑体" w:hAnsi="黑体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TB-</w:t>
          </w:r>
          <w:r>
            <w:rPr>
              <w:rFonts w:hint="eastAsia" w:ascii="Times New Roman" w:hAnsi="Times New Roman"/>
              <w:sz w:val="24"/>
              <w:szCs w:val="24"/>
            </w:rPr>
            <w:t>{{IQC文件编号}}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4926" w:type="dxa"/>
          <w:noWrap w:val="0"/>
          <w:vAlign w:val="center"/>
        </w:tcPr>
        <w:p>
          <w:pPr>
            <w:pStyle w:val="6"/>
            <w:rPr>
              <w:rFonts w:hint="eastAsia"/>
            </w:rPr>
          </w:pPr>
        </w:p>
      </w:tc>
      <w:tc>
        <w:tcPr>
          <w:tcW w:w="4930" w:type="dxa"/>
          <w:noWrap w:val="0"/>
          <w:vAlign w:val="center"/>
        </w:tcPr>
        <w:p>
          <w:pPr>
            <w:pStyle w:val="6"/>
            <w:rPr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进货检验记录</w:t>
          </w:r>
        </w:p>
      </w:tc>
      <w:tc>
        <w:tcPr>
          <w:tcW w:w="4930" w:type="dxa"/>
          <w:noWrap w:val="0"/>
          <w:vAlign w:val="center"/>
        </w:tcPr>
        <w:p>
          <w:pPr>
            <w:pStyle w:val="6"/>
            <w:ind w:firstLine="2880" w:firstLineChars="1200"/>
            <w:rPr>
              <w:rFonts w:ascii="Times New Roman" w:hAnsi="Times New Roman"/>
              <w:sz w:val="24"/>
              <w:szCs w:val="24"/>
            </w:rPr>
          </w:pPr>
        </w:p>
      </w:tc>
    </w:tr>
  </w:tbl>
  <w:p>
    <w:pPr>
      <w:ind w:right="480" w:firstLine="12720" w:firstLineChars="5300"/>
    </w:pPr>
    <w:r>
      <w:rPr>
        <w:rFonts w:ascii="Times New Roman" w:hAnsi="Times New Roman"/>
        <w:sz w:val="24"/>
        <w:szCs w:val="24"/>
      </w:rPr>
      <w:t>No.:</w:t>
    </w:r>
  </w:p>
  <w:tbl>
    <w:tblPr>
      <w:tblStyle w:val="8"/>
      <w:tblW w:w="1478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763"/>
      <w:gridCol w:w="702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7763" w:type="dxa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  <w:r>
            <w:rPr>
              <w:rFonts w:hint="eastAsia"/>
              <w:color w:val="000000"/>
              <w:sz w:val="24"/>
            </w:rPr>
            <w:t>检测依据/版本：</w:t>
          </w:r>
          <w:r>
            <w:rPr>
              <w:rFonts w:hint="eastAsia"/>
              <w:sz w:val="24"/>
              <w:szCs w:val="24"/>
            </w:rPr>
            <w:t>{{IQC文件编号}}/{{版本1}}</w:t>
          </w:r>
        </w:p>
      </w:tc>
      <w:tc>
        <w:tcPr>
          <w:tcW w:w="7023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页    码：</w:t>
          </w:r>
          <w:r>
            <w:rPr>
              <w:rFonts w:hint="eastAsia"/>
              <w:bCs/>
              <w:sz w:val="24"/>
              <w:lang w:val="zh-CN"/>
            </w:rPr>
            <w:t>第</w:t>
          </w:r>
          <w:r>
            <w:rPr>
              <w:bCs/>
              <w:sz w:val="24"/>
              <w:lang w:val="zh-CN"/>
            </w:rPr>
            <w:t xml:space="preserve"> </w:t>
          </w: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PAGE  \* Arabic  \* MERGEFORMAT</w:instrText>
          </w:r>
          <w:r>
            <w:rPr>
              <w:bCs/>
              <w:sz w:val="24"/>
            </w:rPr>
            <w:fldChar w:fldCharType="separate"/>
          </w:r>
          <w:r>
            <w:rPr>
              <w:bCs/>
              <w:sz w:val="24"/>
              <w:lang w:val="zh-CN"/>
            </w:rPr>
            <w:t>2</w:t>
          </w:r>
          <w:r>
            <w:rPr>
              <w:bCs/>
              <w:sz w:val="24"/>
            </w:rPr>
            <w:fldChar w:fldCharType="end"/>
          </w:r>
          <w:r>
            <w:rPr>
              <w:rFonts w:hint="eastAsia"/>
              <w:bCs/>
              <w:sz w:val="24"/>
            </w:rPr>
            <w:t xml:space="preserve"> 页</w:t>
          </w:r>
          <w:r>
            <w:rPr>
              <w:bCs/>
              <w:sz w:val="24"/>
              <w:lang w:val="zh-CN"/>
            </w:rPr>
            <w:t xml:space="preserve"> </w:t>
          </w:r>
          <w:r>
            <w:rPr>
              <w:rFonts w:hint="eastAsia"/>
              <w:bCs/>
              <w:sz w:val="24"/>
              <w:lang w:val="zh-CN"/>
            </w:rPr>
            <w:t xml:space="preserve"> 共</w:t>
          </w:r>
          <w:r>
            <w:rPr>
              <w:bCs/>
              <w:sz w:val="24"/>
              <w:lang w:val="zh-CN"/>
            </w:rPr>
            <w:t xml:space="preserve"> </w:t>
          </w: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NUMPAGES  \* Arabic  \* MERGEFORMAT</w:instrText>
          </w:r>
          <w:r>
            <w:rPr>
              <w:bCs/>
              <w:sz w:val="24"/>
            </w:rPr>
            <w:fldChar w:fldCharType="separate"/>
          </w:r>
          <w:r>
            <w:rPr>
              <w:bCs/>
              <w:sz w:val="24"/>
              <w:lang w:val="zh-CN"/>
            </w:rPr>
            <w:t>2</w:t>
          </w:r>
          <w:r>
            <w:rPr>
              <w:bCs/>
              <w:sz w:val="24"/>
            </w:rPr>
            <w:fldChar w:fldCharType="end"/>
          </w:r>
          <w:r>
            <w:rPr>
              <w:rFonts w:hint="eastAsia"/>
              <w:bCs/>
              <w:sz w:val="24"/>
            </w:rPr>
            <w:t>页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4790" w:type="dxa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28"/>
      <w:gridCol w:w="4931"/>
      <w:gridCol w:w="4931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8" w:hRule="atLeast"/>
        <w:jc w:val="center"/>
      </w:trPr>
      <w:tc>
        <w:tcPr>
          <w:tcW w:w="4926" w:type="dxa"/>
          <w:noWrap w:val="0"/>
          <w:vAlign w:val="top"/>
        </w:tcPr>
        <w:p>
          <w:pPr>
            <w:pStyle w:val="6"/>
            <w:jc w:val="both"/>
          </w:pPr>
        </w:p>
      </w:tc>
      <w:tc>
        <w:tcPr>
          <w:tcW w:w="4930" w:type="dxa"/>
          <w:noWrap w:val="0"/>
          <w:vAlign w:val="center"/>
        </w:tcPr>
        <w:p>
          <w:pPr>
            <w:pStyle w:val="6"/>
            <w:rPr>
              <w:rFonts w:ascii="Times New Roman" w:hAnsi="Times New Roman"/>
            </w:rPr>
          </w:pPr>
        </w:p>
      </w:tc>
      <w:tc>
        <w:tcPr>
          <w:tcW w:w="4930" w:type="dxa"/>
          <w:noWrap w:val="0"/>
          <w:vAlign w:val="bottom"/>
        </w:tcPr>
        <w:p>
          <w:pPr>
            <w:pStyle w:val="6"/>
            <w:tabs>
              <w:tab w:val="center" w:pos="2357"/>
              <w:tab w:val="right" w:pos="4839"/>
            </w:tabs>
            <w:jc w:val="right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hint="eastAsia" w:ascii="黑体" w:hAnsi="黑体" w:eastAsia="黑体"/>
              <w:sz w:val="28"/>
              <w:szCs w:val="28"/>
            </w:rPr>
            <w:t>上海玮启医疗器械有限公司</w:t>
          </w:r>
        </w:p>
        <w:p>
          <w:pPr>
            <w:pStyle w:val="6"/>
            <w:tabs>
              <w:tab w:val="center" w:pos="2357"/>
              <w:tab w:val="right" w:pos="4839"/>
            </w:tabs>
            <w:jc w:val="right"/>
            <w:rPr>
              <w:rFonts w:ascii="黑体" w:hAnsi="黑体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TB</w:t>
          </w:r>
          <w:r>
            <w:rPr>
              <w:rFonts w:hint="eastAsia" w:ascii="Times New Roman" w:hAnsi="Times New Roman"/>
              <w:sz w:val="24"/>
              <w:szCs w:val="24"/>
              <w:lang w:val="en-US" w:eastAsia="zh-CN"/>
            </w:rPr>
            <w:t>-</w:t>
          </w:r>
          <w:r>
            <w:rPr>
              <w:rFonts w:hint="eastAsia" w:ascii="Times New Roman" w:hAnsi="Times New Roman"/>
              <w:sz w:val="24"/>
              <w:szCs w:val="24"/>
            </w:rPr>
            <w:t>{{IQC文件编号}}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4926" w:type="dxa"/>
          <w:noWrap w:val="0"/>
          <w:vAlign w:val="center"/>
        </w:tcPr>
        <w:p>
          <w:pPr>
            <w:pStyle w:val="6"/>
            <w:rPr>
              <w:rFonts w:hint="eastAsia"/>
            </w:rPr>
          </w:pPr>
        </w:p>
      </w:tc>
      <w:tc>
        <w:tcPr>
          <w:tcW w:w="4930" w:type="dxa"/>
          <w:noWrap w:val="0"/>
          <w:vAlign w:val="center"/>
        </w:tcPr>
        <w:p>
          <w:pPr>
            <w:pStyle w:val="6"/>
            <w:rPr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进货检验记录</w:t>
          </w:r>
        </w:p>
      </w:tc>
      <w:tc>
        <w:tcPr>
          <w:tcW w:w="4930" w:type="dxa"/>
          <w:noWrap w:val="0"/>
          <w:vAlign w:val="center"/>
        </w:tcPr>
        <w:p>
          <w:pPr>
            <w:pStyle w:val="6"/>
            <w:ind w:firstLine="2880" w:firstLineChars="1200"/>
            <w:rPr>
              <w:rFonts w:ascii="Times New Roman" w:hAnsi="Times New Roman"/>
              <w:sz w:val="24"/>
              <w:szCs w:val="24"/>
            </w:rPr>
          </w:pPr>
        </w:p>
      </w:tc>
    </w:tr>
  </w:tbl>
  <w:p>
    <w:pPr>
      <w:ind w:right="480" w:firstLine="12720" w:firstLineChars="5300"/>
    </w:pPr>
    <w:r>
      <w:rPr>
        <w:rFonts w:ascii="Times New Roman" w:hAnsi="Times New Roman"/>
        <w:sz w:val="24"/>
        <w:szCs w:val="24"/>
      </w:rPr>
      <w:t>No.:</w:t>
    </w:r>
  </w:p>
  <w:tbl>
    <w:tblPr>
      <w:tblStyle w:val="8"/>
      <w:tblW w:w="1478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69"/>
      <w:gridCol w:w="4959"/>
      <w:gridCol w:w="1703"/>
      <w:gridCol w:w="2126"/>
      <w:gridCol w:w="2126"/>
      <w:gridCol w:w="220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69" w:type="dxa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  <w:r>
            <w:rPr>
              <w:rFonts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noWrap w:val="0"/>
          <w:vAlign w:val="center"/>
        </w:tcPr>
        <w:p>
          <w:pPr>
            <w:jc w:val="left"/>
            <w:rPr>
              <w:color w:val="000000"/>
              <w:sz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{{物资名称}}</w:t>
          </w:r>
        </w:p>
      </w:tc>
      <w:tc>
        <w:tcPr>
          <w:tcW w:w="1703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进货批号</w:t>
          </w:r>
        </w:p>
      </w:tc>
      <w:tc>
        <w:tcPr>
          <w:tcW w:w="2126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</w:p>
      </w:tc>
      <w:tc>
        <w:tcPr>
          <w:tcW w:w="2126" w:type="dxa"/>
          <w:vMerge w:val="restart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页    码</w:t>
          </w:r>
        </w:p>
      </w:tc>
      <w:tc>
        <w:tcPr>
          <w:tcW w:w="2203" w:type="dxa"/>
          <w:vMerge w:val="restart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  <w:lang w:val="zh-CN"/>
            </w:rPr>
            <w:t>第</w:t>
          </w:r>
          <w:r>
            <w:rPr>
              <w:bCs/>
              <w:sz w:val="24"/>
              <w:lang w:val="zh-CN"/>
            </w:rPr>
            <w:t xml:space="preserve"> </w:t>
          </w: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PAGE  \* Arabic  \* MERGEFORMAT</w:instrText>
          </w:r>
          <w:r>
            <w:rPr>
              <w:bCs/>
              <w:sz w:val="24"/>
            </w:rPr>
            <w:fldChar w:fldCharType="separate"/>
          </w:r>
          <w:r>
            <w:rPr>
              <w:bCs/>
              <w:sz w:val="24"/>
              <w:lang w:val="zh-CN"/>
            </w:rPr>
            <w:t>1</w:t>
          </w:r>
          <w:r>
            <w:rPr>
              <w:bCs/>
              <w:sz w:val="24"/>
            </w:rPr>
            <w:fldChar w:fldCharType="end"/>
          </w:r>
          <w:r>
            <w:rPr>
              <w:rFonts w:hint="eastAsia"/>
              <w:bCs/>
              <w:sz w:val="24"/>
            </w:rPr>
            <w:t xml:space="preserve"> 页</w:t>
          </w:r>
          <w:r>
            <w:rPr>
              <w:bCs/>
              <w:sz w:val="24"/>
              <w:lang w:val="zh-CN"/>
            </w:rPr>
            <w:t xml:space="preserve"> </w:t>
          </w:r>
          <w:r>
            <w:rPr>
              <w:rFonts w:hint="eastAsia"/>
              <w:bCs/>
              <w:sz w:val="24"/>
              <w:lang w:val="zh-CN"/>
            </w:rPr>
            <w:t xml:space="preserve"> 共</w:t>
          </w:r>
          <w:r>
            <w:rPr>
              <w:bCs/>
              <w:sz w:val="24"/>
              <w:lang w:val="zh-CN"/>
            </w:rPr>
            <w:t xml:space="preserve"> </w:t>
          </w:r>
          <w:r>
            <w:rPr>
              <w:bCs/>
              <w:sz w:val="24"/>
            </w:rPr>
            <w:fldChar w:fldCharType="begin"/>
          </w:r>
          <w:r>
            <w:rPr>
              <w:bCs/>
              <w:sz w:val="24"/>
            </w:rPr>
            <w:instrText xml:space="preserve">NUMPAGES  \* Arabic  \* MERGEFORMAT</w:instrText>
          </w:r>
          <w:r>
            <w:rPr>
              <w:bCs/>
              <w:sz w:val="24"/>
            </w:rPr>
            <w:fldChar w:fldCharType="separate"/>
          </w:r>
          <w:r>
            <w:rPr>
              <w:bCs/>
              <w:sz w:val="24"/>
              <w:lang w:val="zh-CN"/>
            </w:rPr>
            <w:t>1</w:t>
          </w:r>
          <w:r>
            <w:rPr>
              <w:bCs/>
              <w:sz w:val="24"/>
            </w:rPr>
            <w:fldChar w:fldCharType="end"/>
          </w:r>
          <w:r>
            <w:rPr>
              <w:rFonts w:hint="eastAsia"/>
              <w:bCs/>
              <w:sz w:val="24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69" w:type="dxa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  <w:r>
            <w:rPr>
              <w:rFonts w:hint="eastAsia"/>
              <w:color w:val="000000"/>
              <w:sz w:val="24"/>
            </w:rPr>
            <w:t>规格/型号</w:t>
          </w:r>
        </w:p>
      </w:tc>
      <w:tc>
        <w:tcPr>
          <w:tcW w:w="4959" w:type="dxa"/>
          <w:noWrap w:val="0"/>
          <w:vAlign w:val="center"/>
        </w:tcPr>
        <w:p>
          <w:pPr>
            <w:jc w:val="left"/>
            <w:rPr>
              <w:color w:val="000000"/>
              <w:sz w:val="24"/>
            </w:rPr>
          </w:pPr>
        </w:p>
      </w:tc>
      <w:tc>
        <w:tcPr>
          <w:tcW w:w="1703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供货批号</w:t>
          </w:r>
        </w:p>
      </w:tc>
      <w:tc>
        <w:tcPr>
          <w:tcW w:w="2126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</w:p>
      </w:tc>
      <w:tc>
        <w:tcPr>
          <w:tcW w:w="2126" w:type="dxa"/>
          <w:vMerge w:val="continue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</w:p>
      </w:tc>
      <w:tc>
        <w:tcPr>
          <w:tcW w:w="2203" w:type="dxa"/>
          <w:vMerge w:val="continue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69" w:type="dxa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  <w:r>
            <w:rPr>
              <w:rFonts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noWrap w:val="0"/>
          <w:vAlign w:val="center"/>
        </w:tcPr>
        <w:p>
          <w:pPr>
            <w:jc w:val="left"/>
            <w:rPr>
              <w:color w:val="000000"/>
              <w:sz w:val="24"/>
            </w:rPr>
          </w:pPr>
        </w:p>
      </w:tc>
      <w:tc>
        <w:tcPr>
          <w:tcW w:w="1703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订单/合同号</w:t>
          </w:r>
        </w:p>
      </w:tc>
      <w:tc>
        <w:tcPr>
          <w:tcW w:w="2126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</w:p>
      </w:tc>
      <w:tc>
        <w:tcPr>
          <w:tcW w:w="2126" w:type="dxa"/>
          <w:vMerge w:val="restart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  <w:r>
            <w:rPr>
              <w:rFonts w:hint="eastAsia"/>
              <w:color w:val="000000"/>
              <w:sz w:val="24"/>
            </w:rPr>
            <w:t>检测依据/版本</w:t>
          </w:r>
        </w:p>
      </w:tc>
      <w:tc>
        <w:tcPr>
          <w:tcW w:w="2203" w:type="dxa"/>
          <w:vMerge w:val="restart"/>
          <w:noWrap w:val="0"/>
          <w:vAlign w:val="center"/>
        </w:tcPr>
        <w:p>
          <w:pPr>
            <w:jc w:val="center"/>
            <w:rPr>
              <w:rFonts w:hint="eastAsia"/>
              <w:color w:val="000000"/>
              <w:sz w:val="24"/>
            </w:rPr>
          </w:pPr>
          <w:r>
            <w:rPr>
              <w:rFonts w:hint="eastAsia"/>
              <w:sz w:val="24"/>
              <w:szCs w:val="24"/>
            </w:rPr>
            <w:t>{{IQC文件编号}}</w:t>
          </w:r>
          <w:r>
            <w:rPr>
              <w:rFonts w:hint="eastAsia"/>
              <w:sz w:val="24"/>
            </w:rPr>
            <w:t>/{{版本1}}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  <w:jc w:val="center"/>
      </w:trPr>
      <w:tc>
        <w:tcPr>
          <w:tcW w:w="1669" w:type="dxa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  <w:r>
            <w:rPr>
              <w:rFonts w:hint="eastAsia"/>
              <w:color w:val="000000"/>
              <w:sz w:val="24"/>
            </w:rPr>
            <w:t>供 应 商</w:t>
          </w:r>
        </w:p>
      </w:tc>
      <w:tc>
        <w:tcPr>
          <w:tcW w:w="4959" w:type="dxa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</w:p>
      </w:tc>
      <w:tc>
        <w:tcPr>
          <w:tcW w:w="1703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数    量</w:t>
          </w:r>
        </w:p>
      </w:tc>
      <w:tc>
        <w:tcPr>
          <w:tcW w:w="2126" w:type="dxa"/>
          <w:noWrap w:val="0"/>
          <w:vAlign w:val="center"/>
        </w:tcPr>
        <w:p>
          <w:pPr>
            <w:jc w:val="center"/>
            <w:rPr>
              <w:bCs/>
              <w:sz w:val="24"/>
            </w:rPr>
          </w:pPr>
        </w:p>
      </w:tc>
      <w:tc>
        <w:tcPr>
          <w:tcW w:w="2126" w:type="dxa"/>
          <w:vMerge w:val="continue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</w:p>
      </w:tc>
      <w:tc>
        <w:tcPr>
          <w:tcW w:w="2203" w:type="dxa"/>
          <w:vMerge w:val="continue"/>
          <w:noWrap w:val="0"/>
          <w:vAlign w:val="center"/>
        </w:tcPr>
        <w:p>
          <w:pPr>
            <w:jc w:val="center"/>
            <w:rPr>
              <w:color w:val="000000"/>
              <w:sz w:val="24"/>
            </w:rPr>
          </w:pPr>
        </w:p>
      </w:tc>
    </w:tr>
  </w:tbl>
  <w:p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AF55C6"/>
    <w:multiLevelType w:val="multilevel"/>
    <w:tmpl w:val="52AF55C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  <w:sz w:val="24"/>
        <w:szCs w:val="24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cs="Arial"/>
        <w:b w:val="0"/>
        <w:i w:val="0"/>
        <w:color w:val="auto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E73196"/>
    <w:rsid w:val="000400D3"/>
    <w:rsid w:val="0005272E"/>
    <w:rsid w:val="000609DC"/>
    <w:rsid w:val="00085BAB"/>
    <w:rsid w:val="00087148"/>
    <w:rsid w:val="000C5196"/>
    <w:rsid w:val="000E3337"/>
    <w:rsid w:val="00135F1E"/>
    <w:rsid w:val="001E0536"/>
    <w:rsid w:val="00221CD8"/>
    <w:rsid w:val="003D673E"/>
    <w:rsid w:val="00430168"/>
    <w:rsid w:val="00435508"/>
    <w:rsid w:val="00534C85"/>
    <w:rsid w:val="0054637A"/>
    <w:rsid w:val="006461BC"/>
    <w:rsid w:val="00685560"/>
    <w:rsid w:val="006A2721"/>
    <w:rsid w:val="006B565B"/>
    <w:rsid w:val="00737718"/>
    <w:rsid w:val="007A4EC2"/>
    <w:rsid w:val="007F578C"/>
    <w:rsid w:val="0081238F"/>
    <w:rsid w:val="00875AAA"/>
    <w:rsid w:val="00877ABA"/>
    <w:rsid w:val="008E7CAF"/>
    <w:rsid w:val="009A1343"/>
    <w:rsid w:val="009E1F7E"/>
    <w:rsid w:val="00A272E9"/>
    <w:rsid w:val="00A547D6"/>
    <w:rsid w:val="00A72800"/>
    <w:rsid w:val="00A95DF4"/>
    <w:rsid w:val="00AC56E1"/>
    <w:rsid w:val="00AE58FC"/>
    <w:rsid w:val="00AF0DF6"/>
    <w:rsid w:val="00B54118"/>
    <w:rsid w:val="00BC12B6"/>
    <w:rsid w:val="00BF7796"/>
    <w:rsid w:val="00C732F4"/>
    <w:rsid w:val="00D1447A"/>
    <w:rsid w:val="00D17C2C"/>
    <w:rsid w:val="00D56C69"/>
    <w:rsid w:val="00D87562"/>
    <w:rsid w:val="00DE3E4D"/>
    <w:rsid w:val="00DE6BC0"/>
    <w:rsid w:val="00DF7546"/>
    <w:rsid w:val="00E016F4"/>
    <w:rsid w:val="00E73196"/>
    <w:rsid w:val="00E769F0"/>
    <w:rsid w:val="00EA2535"/>
    <w:rsid w:val="00EA33AA"/>
    <w:rsid w:val="00F24647"/>
    <w:rsid w:val="00F4703C"/>
    <w:rsid w:val="00F87433"/>
    <w:rsid w:val="00FE159F"/>
    <w:rsid w:val="01EF4D6A"/>
    <w:rsid w:val="03C76794"/>
    <w:rsid w:val="072E463F"/>
    <w:rsid w:val="07433136"/>
    <w:rsid w:val="0A941185"/>
    <w:rsid w:val="0E352C6F"/>
    <w:rsid w:val="0E48782B"/>
    <w:rsid w:val="0EE06A8C"/>
    <w:rsid w:val="0FDC1666"/>
    <w:rsid w:val="100126CB"/>
    <w:rsid w:val="118913E0"/>
    <w:rsid w:val="14586342"/>
    <w:rsid w:val="149D60E6"/>
    <w:rsid w:val="14AC161D"/>
    <w:rsid w:val="1521257B"/>
    <w:rsid w:val="15B07918"/>
    <w:rsid w:val="166B4937"/>
    <w:rsid w:val="169C291E"/>
    <w:rsid w:val="198E6BF2"/>
    <w:rsid w:val="1AE75DFC"/>
    <w:rsid w:val="1B572C36"/>
    <w:rsid w:val="1EB23AD6"/>
    <w:rsid w:val="1FEF23C3"/>
    <w:rsid w:val="20D7207D"/>
    <w:rsid w:val="219B2376"/>
    <w:rsid w:val="22864B40"/>
    <w:rsid w:val="24191C78"/>
    <w:rsid w:val="27B17E8D"/>
    <w:rsid w:val="27FA45C0"/>
    <w:rsid w:val="2D8837D7"/>
    <w:rsid w:val="2FC5605B"/>
    <w:rsid w:val="319B69AA"/>
    <w:rsid w:val="31A35626"/>
    <w:rsid w:val="324E7A7D"/>
    <w:rsid w:val="33754EE1"/>
    <w:rsid w:val="37452D48"/>
    <w:rsid w:val="374F31D3"/>
    <w:rsid w:val="38D563A0"/>
    <w:rsid w:val="39BF0F3A"/>
    <w:rsid w:val="3B572698"/>
    <w:rsid w:val="3BA2215B"/>
    <w:rsid w:val="3BEF34E8"/>
    <w:rsid w:val="3DC95FC2"/>
    <w:rsid w:val="3DFD08D1"/>
    <w:rsid w:val="3F48698A"/>
    <w:rsid w:val="432411CE"/>
    <w:rsid w:val="433E4309"/>
    <w:rsid w:val="440D29C6"/>
    <w:rsid w:val="44260387"/>
    <w:rsid w:val="457A09D3"/>
    <w:rsid w:val="45BC7804"/>
    <w:rsid w:val="4AD60260"/>
    <w:rsid w:val="508349E9"/>
    <w:rsid w:val="512539C6"/>
    <w:rsid w:val="540B0455"/>
    <w:rsid w:val="5A965EA1"/>
    <w:rsid w:val="5B226153"/>
    <w:rsid w:val="5E5454CF"/>
    <w:rsid w:val="60456DFD"/>
    <w:rsid w:val="63A2172D"/>
    <w:rsid w:val="66871B69"/>
    <w:rsid w:val="66A07838"/>
    <w:rsid w:val="670A32FF"/>
    <w:rsid w:val="687C45E5"/>
    <w:rsid w:val="6BDA6D6A"/>
    <w:rsid w:val="6D785193"/>
    <w:rsid w:val="6F3513E6"/>
    <w:rsid w:val="747D5142"/>
    <w:rsid w:val="74E52E30"/>
    <w:rsid w:val="75641C4C"/>
    <w:rsid w:val="75737CD7"/>
    <w:rsid w:val="79DA103D"/>
    <w:rsid w:val="7B770D04"/>
    <w:rsid w:val="7BB757F8"/>
    <w:rsid w:val="7C773850"/>
    <w:rsid w:val="7D460E20"/>
    <w:rsid w:val="7FCE7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hAnsi="Times New Roman" w:eastAsia="宋体" w:cs="Times New Roman"/>
      <w:b/>
      <w:szCs w:val="24"/>
    </w:rPr>
  </w:style>
  <w:style w:type="paragraph" w:styleId="3">
    <w:name w:val="heading 3"/>
    <w:basedOn w:val="1"/>
    <w:next w:val="1"/>
    <w:link w:val="12"/>
    <w:qFormat/>
    <w:uiPriority w:val="0"/>
    <w:pPr>
      <w:numPr>
        <w:ilvl w:val="2"/>
        <w:numId w:val="1"/>
      </w:numPr>
      <w:spacing w:line="360" w:lineRule="auto"/>
      <w:outlineLvl w:val="2"/>
    </w:pPr>
    <w:rPr>
      <w:rFonts w:ascii="Times New Roman" w:hAnsi="Times New Roman" w:eastAsia="宋体" w:cs="Times New Roman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link w:val="2"/>
    <w:qFormat/>
    <w:uiPriority w:val="0"/>
    <w:rPr>
      <w:rFonts w:ascii="Times New Roman" w:hAnsi="Times New Roman" w:eastAsia="宋体" w:cs="Times New Roman"/>
      <w:b/>
      <w:szCs w:val="24"/>
    </w:rPr>
  </w:style>
  <w:style w:type="character" w:customStyle="1" w:styleId="12">
    <w:name w:val="标题 3 字符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批注框文本 字符"/>
    <w:link w:val="4"/>
    <w:semiHidden/>
    <w:qFormat/>
    <w:uiPriority w:val="99"/>
    <w:rPr>
      <w:sz w:val="18"/>
      <w:szCs w:val="18"/>
    </w:rPr>
  </w:style>
  <w:style w:type="character" w:customStyle="1" w:styleId="14">
    <w:name w:val="页脚 字符"/>
    <w:link w:val="5"/>
    <w:qFormat/>
    <w:uiPriority w:val="99"/>
    <w:rPr>
      <w:sz w:val="18"/>
      <w:szCs w:val="18"/>
    </w:rPr>
  </w:style>
  <w:style w:type="character" w:customStyle="1" w:styleId="15">
    <w:name w:val="页眉 字符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409</Characters>
  <Lines>3</Lines>
  <Paragraphs>1</Paragraphs>
  <TotalTime>4</TotalTime>
  <ScaleCrop>false</ScaleCrop>
  <LinksUpToDate>false</LinksUpToDate>
  <CharactersWithSpaces>479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2012-05-29T02:19:00Z</dcterms:created>
  <dc:creator>Windows 用户</dc:creator>
  <cp:lastModifiedBy>朱国臣</cp:lastModifiedBy>
  <cp:lastPrinted>2022-06-23T06:10:00Z</cp:lastPrinted>
  <dcterms:modified xsi:type="dcterms:W3CDTF">2023-11-09T05:21:31Z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3C4D88630807400C92C4FDA450D79A4E_13</vt:lpwstr>
  </property>
</Properties>
</file>