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4"/>
        <w:gridCol w:w="2490"/>
        <w:gridCol w:w="2266"/>
        <w:gridCol w:w="2605"/>
        <w:gridCol w:w="1621"/>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0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2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37" w:type="pct"/>
            <w:vAlign w:val="center"/>
          </w:tcPr>
          <w:p>
            <w:pPr>
              <w:jc w:val="center"/>
              <w:rPr>
                <w:sz w:val="24"/>
              </w:rPr>
            </w:pPr>
            <w:r>
              <w:rPr>
                <w:sz w:val="24"/>
              </w:rPr>
              <w:t>检测方法</w:t>
            </w:r>
          </w:p>
          <w:p>
            <w:pPr>
              <w:jc w:val="center"/>
              <w:rPr>
                <w:sz w:val="24"/>
              </w:rPr>
            </w:pPr>
            <w:r>
              <w:rPr>
                <w:sz w:val="24"/>
              </w:rPr>
              <w:t>Test Method</w:t>
            </w:r>
          </w:p>
        </w:tc>
        <w:tc>
          <w:tcPr>
            <w:tcW w:w="521" w:type="pct"/>
            <w:vAlign w:val="center"/>
          </w:tcPr>
          <w:p>
            <w:pPr>
              <w:jc w:val="center"/>
              <w:rPr>
                <w:sz w:val="24"/>
              </w:rPr>
            </w:pPr>
            <w:r>
              <w:rPr>
                <w:rFonts w:hint="eastAsia"/>
                <w:sz w:val="24"/>
              </w:rPr>
              <w:t>严重度</w:t>
            </w:r>
          </w:p>
          <w:p>
            <w:pPr>
              <w:jc w:val="center"/>
              <w:rPr>
                <w:sz w:val="24"/>
              </w:rPr>
            </w:pPr>
            <w:r>
              <w:rPr>
                <w:sz w:val="24"/>
              </w:rPr>
              <w:t>Severity</w:t>
            </w:r>
          </w:p>
        </w:tc>
        <w:tc>
          <w:tcPr>
            <w:tcW w:w="134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0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硅胶</w:t>
            </w:r>
          </w:p>
        </w:tc>
        <w:tc>
          <w:tcPr>
            <w:tcW w:w="728"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2605" w:type="dxa"/>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1621" w:type="dxa"/>
            <w:vAlign w:val="top"/>
          </w:tcPr>
          <w:p>
            <w:pPr>
              <w:jc w:val="center"/>
              <w:rPr>
                <w:color w:val="auto"/>
                <w:sz w:val="24"/>
              </w:rPr>
            </w:pPr>
            <w:r>
              <w:rPr>
                <w:rFonts w:hint="eastAsia"/>
                <w:color w:val="auto"/>
                <w:sz w:val="24"/>
                <w:lang w:val="en-US" w:eastAsia="zh-CN"/>
              </w:rPr>
              <w:t>B</w:t>
            </w:r>
          </w:p>
        </w:tc>
        <w:tc>
          <w:tcPr>
            <w:tcW w:w="4176" w:type="dxa"/>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00" w:type="pct"/>
            <w:vAlign w:val="center"/>
          </w:tcPr>
          <w:p>
            <w:pPr>
              <w:pStyle w:val="18"/>
              <w:numPr>
                <w:ilvl w:val="0"/>
                <w:numId w:val="0"/>
              </w:numPr>
              <w:adjustRightInd w:val="0"/>
              <w:snapToGrid w:val="0"/>
              <w:ind w:leftChars="0"/>
              <w:jc w:val="center"/>
              <w:rPr>
                <w:rFonts w:hint="default" w:eastAsia="宋体"/>
                <w:color w:val="auto"/>
                <w:sz w:val="24"/>
                <w:lang w:val="en-US" w:eastAsia="zh-CN"/>
              </w:rPr>
            </w:pPr>
            <w:bookmarkStart w:id="0" w:name="OLE_LINK2"/>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bookmarkEnd w:id="0"/>
          </w:p>
        </w:tc>
        <w:tc>
          <w:tcPr>
            <w:tcW w:w="72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2605" w:type="dxa"/>
            <w:vAlign w:val="center"/>
          </w:tcPr>
          <w:p>
            <w:pPr>
              <w:jc w:val="center"/>
              <w:rPr>
                <w:rFonts w:hint="default" w:eastAsia="宋体"/>
                <w:color w:val="auto"/>
                <w:sz w:val="24"/>
                <w:lang w:val="en-US" w:eastAsia="zh-CN"/>
              </w:rPr>
            </w:pPr>
            <w:r>
              <w:rPr>
                <w:rFonts w:hint="eastAsia"/>
                <w:sz w:val="24"/>
              </w:rPr>
              <w:t>正常或矫正视力目视</w:t>
            </w:r>
          </w:p>
        </w:tc>
        <w:tc>
          <w:tcPr>
            <w:tcW w:w="1621" w:type="dxa"/>
            <w:vAlign w:val="top"/>
          </w:tcPr>
          <w:p>
            <w:pPr>
              <w:jc w:val="center"/>
              <w:rPr>
                <w:color w:val="auto"/>
                <w:sz w:val="24"/>
              </w:rPr>
            </w:pPr>
            <w:r>
              <w:rPr>
                <w:rFonts w:hint="eastAsia"/>
                <w:color w:val="auto"/>
                <w:sz w:val="24"/>
                <w:lang w:val="en-US" w:eastAsia="zh-CN"/>
              </w:rPr>
              <w:t>B</w:t>
            </w:r>
          </w:p>
        </w:tc>
        <w:tc>
          <w:tcPr>
            <w:tcW w:w="4176" w:type="dxa"/>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00"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728"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2605" w:type="dxa"/>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1621" w:type="dxa"/>
            <w:vAlign w:val="top"/>
          </w:tcPr>
          <w:p>
            <w:pPr>
              <w:jc w:val="center"/>
              <w:rPr>
                <w:color w:val="auto"/>
                <w:sz w:val="24"/>
              </w:rPr>
            </w:pPr>
            <w:r>
              <w:rPr>
                <w:rFonts w:hint="eastAsia"/>
                <w:color w:val="auto"/>
                <w:sz w:val="24"/>
                <w:lang w:val="en-US" w:eastAsia="zh-CN"/>
              </w:rPr>
              <w:t>B</w:t>
            </w:r>
          </w:p>
        </w:tc>
        <w:tc>
          <w:tcPr>
            <w:tcW w:w="4176" w:type="dxa"/>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1" w:name="OLE_LINK3"/>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1"/>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2"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2"/>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rFonts w:hint="eastAsia"/>
                <w:sz w:val="24"/>
                <w:lang w:val="en-US" w:eastAsia="zh-CN"/>
              </w:rPr>
            </w:pPr>
            <w:r>
              <w:rPr>
                <w:rFonts w:hint="eastAsia"/>
                <w:sz w:val="24"/>
                <w:lang w:val="en-US" w:eastAsia="zh-CN"/>
              </w:rPr>
              <w:t>材料抽样方案由全检改为首批检验一次，外观与尺寸抽样方案由全检改为采用GB/T2828.1-2012抽样方案或自定义</w:t>
            </w:r>
            <w:r>
              <w:rPr>
                <w:sz w:val="24"/>
              </w:rPr>
              <w:t>。</w:t>
            </w:r>
            <w:bookmarkStart w:id="3" w:name="_GoBack"/>
            <w:bookmarkEnd w:id="3"/>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橡胶装饰环2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橡胶装饰环2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687C67"/>
    <w:rsid w:val="027479DE"/>
    <w:rsid w:val="02D90516"/>
    <w:rsid w:val="03B26BD2"/>
    <w:rsid w:val="03F03794"/>
    <w:rsid w:val="04222D79"/>
    <w:rsid w:val="04B17441"/>
    <w:rsid w:val="05CC610A"/>
    <w:rsid w:val="06A93A70"/>
    <w:rsid w:val="09473A76"/>
    <w:rsid w:val="0A6D3B99"/>
    <w:rsid w:val="0ABA3F1D"/>
    <w:rsid w:val="0AE40BC1"/>
    <w:rsid w:val="0C304C60"/>
    <w:rsid w:val="0CFF73C7"/>
    <w:rsid w:val="0DDC549C"/>
    <w:rsid w:val="0E371C64"/>
    <w:rsid w:val="10273ED8"/>
    <w:rsid w:val="11B86916"/>
    <w:rsid w:val="11E62704"/>
    <w:rsid w:val="12A17992"/>
    <w:rsid w:val="16FA657D"/>
    <w:rsid w:val="175F759B"/>
    <w:rsid w:val="176B5BFF"/>
    <w:rsid w:val="178F0C67"/>
    <w:rsid w:val="183C0DD2"/>
    <w:rsid w:val="1A545A6F"/>
    <w:rsid w:val="1A5E2FB5"/>
    <w:rsid w:val="1C0F7519"/>
    <w:rsid w:val="1EA3376C"/>
    <w:rsid w:val="1FBB6672"/>
    <w:rsid w:val="2219440B"/>
    <w:rsid w:val="23BF27C3"/>
    <w:rsid w:val="25CE2543"/>
    <w:rsid w:val="27A61B8B"/>
    <w:rsid w:val="29E37FC4"/>
    <w:rsid w:val="2A524DC0"/>
    <w:rsid w:val="2A676AB2"/>
    <w:rsid w:val="2AA75DDE"/>
    <w:rsid w:val="2ACC40C1"/>
    <w:rsid w:val="2ADA0AF4"/>
    <w:rsid w:val="2B1D0AF2"/>
    <w:rsid w:val="2C5C1DF2"/>
    <w:rsid w:val="2D1057CD"/>
    <w:rsid w:val="2D1327DF"/>
    <w:rsid w:val="2F8A5B16"/>
    <w:rsid w:val="30EA506F"/>
    <w:rsid w:val="32777E7D"/>
    <w:rsid w:val="33281C77"/>
    <w:rsid w:val="34830D3F"/>
    <w:rsid w:val="35E253E6"/>
    <w:rsid w:val="35FB61A9"/>
    <w:rsid w:val="36F70DBC"/>
    <w:rsid w:val="38584A9D"/>
    <w:rsid w:val="38DF0CE2"/>
    <w:rsid w:val="3C6C3128"/>
    <w:rsid w:val="3D320741"/>
    <w:rsid w:val="3DE00F54"/>
    <w:rsid w:val="3EDF47EF"/>
    <w:rsid w:val="3F625608"/>
    <w:rsid w:val="3FCF3A3E"/>
    <w:rsid w:val="40445977"/>
    <w:rsid w:val="41602D1B"/>
    <w:rsid w:val="42EF105C"/>
    <w:rsid w:val="430D367A"/>
    <w:rsid w:val="45393EBA"/>
    <w:rsid w:val="4590717F"/>
    <w:rsid w:val="45D149F3"/>
    <w:rsid w:val="46972374"/>
    <w:rsid w:val="46DC16B9"/>
    <w:rsid w:val="46DF043E"/>
    <w:rsid w:val="47051E4D"/>
    <w:rsid w:val="479A2D42"/>
    <w:rsid w:val="47B36AA1"/>
    <w:rsid w:val="48AE1CA7"/>
    <w:rsid w:val="48C43624"/>
    <w:rsid w:val="48DE5689"/>
    <w:rsid w:val="491B4D4A"/>
    <w:rsid w:val="49B55618"/>
    <w:rsid w:val="4A3E237C"/>
    <w:rsid w:val="4B0B12D8"/>
    <w:rsid w:val="4C7E1FF6"/>
    <w:rsid w:val="4D4A5378"/>
    <w:rsid w:val="5043113E"/>
    <w:rsid w:val="504E35F6"/>
    <w:rsid w:val="52132340"/>
    <w:rsid w:val="52753014"/>
    <w:rsid w:val="530D1EB1"/>
    <w:rsid w:val="53F137CC"/>
    <w:rsid w:val="55107D86"/>
    <w:rsid w:val="571C0DD6"/>
    <w:rsid w:val="57815511"/>
    <w:rsid w:val="5A085622"/>
    <w:rsid w:val="5DD20F4D"/>
    <w:rsid w:val="5F8B4880"/>
    <w:rsid w:val="603152F1"/>
    <w:rsid w:val="61294925"/>
    <w:rsid w:val="616C62EE"/>
    <w:rsid w:val="63027EEB"/>
    <w:rsid w:val="63582B1E"/>
    <w:rsid w:val="63FD2A30"/>
    <w:rsid w:val="65B03081"/>
    <w:rsid w:val="65D07B0C"/>
    <w:rsid w:val="66060E4D"/>
    <w:rsid w:val="672A351D"/>
    <w:rsid w:val="6B16126F"/>
    <w:rsid w:val="6B8C547F"/>
    <w:rsid w:val="6D05711D"/>
    <w:rsid w:val="6E6D6A35"/>
    <w:rsid w:val="6F36202D"/>
    <w:rsid w:val="715130D5"/>
    <w:rsid w:val="728D6ED8"/>
    <w:rsid w:val="76051A38"/>
    <w:rsid w:val="76311F84"/>
    <w:rsid w:val="7690676E"/>
    <w:rsid w:val="77895DCB"/>
    <w:rsid w:val="78B00A90"/>
    <w:rsid w:val="79A16344"/>
    <w:rsid w:val="79D165E9"/>
    <w:rsid w:val="7B0C50FC"/>
    <w:rsid w:val="7D642433"/>
    <w:rsid w:val="7D66524B"/>
    <w:rsid w:val="7D8201F6"/>
    <w:rsid w:val="7E014FD0"/>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