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78D23062"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8A39EB" w:rsidRPr="00475EB1" w14:paraId="2072793D" w14:textId="77777777" w:rsidTr="00680F1E">
        <w:trPr>
          <w:trHeight w:val="353"/>
        </w:trPr>
        <w:tc>
          <w:tcPr>
            <w:tcW w:w="212" w:type="pct"/>
            <w:vAlign w:val="center"/>
          </w:tcPr>
          <w:p w14:paraId="169946F8" w14:textId="77777777" w:rsidR="008A39EB" w:rsidRPr="00C93769" w:rsidRDefault="008A39EB" w:rsidP="008A39EB">
            <w:pPr>
              <w:jc w:val="center"/>
              <w:rPr>
                <w:sz w:val="24"/>
              </w:rPr>
            </w:pPr>
            <w:r w:rsidRPr="00C93769">
              <w:rPr>
                <w:sz w:val="24"/>
              </w:rPr>
              <w:t>1</w:t>
            </w:r>
          </w:p>
        </w:tc>
        <w:tc>
          <w:tcPr>
            <w:tcW w:w="608" w:type="pct"/>
            <w:vAlign w:val="center"/>
          </w:tcPr>
          <w:p w14:paraId="11445829" w14:textId="77777777" w:rsidR="008A39EB" w:rsidRPr="00C93769" w:rsidRDefault="008A39EB" w:rsidP="008A39EB">
            <w:pPr>
              <w:pStyle w:val="af0"/>
              <w:ind w:firstLineChars="0" w:firstLine="0"/>
              <w:jc w:val="center"/>
              <w:rPr>
                <w:sz w:val="24"/>
              </w:rPr>
            </w:pPr>
            <w:r w:rsidRPr="00C93769">
              <w:rPr>
                <w:sz w:val="24"/>
              </w:rPr>
              <w:t>材质</w:t>
            </w:r>
          </w:p>
        </w:tc>
        <w:tc>
          <w:tcPr>
            <w:tcW w:w="982" w:type="pct"/>
            <w:vAlign w:val="center"/>
          </w:tcPr>
          <w:p w14:paraId="4C5247B1" w14:textId="40608172" w:rsidR="008A39EB" w:rsidRPr="00C93769" w:rsidRDefault="008A39EB" w:rsidP="008A39EB">
            <w:pPr>
              <w:pStyle w:val="af0"/>
              <w:adjustRightInd w:val="0"/>
              <w:snapToGrid w:val="0"/>
              <w:ind w:firstLineChars="0" w:firstLine="0"/>
              <w:jc w:val="center"/>
              <w:rPr>
                <w:sz w:val="24"/>
              </w:rPr>
            </w:pPr>
            <w:r>
              <w:rPr>
                <w:sz w:val="24"/>
              </w:rPr>
              <w:t>ABS</w:t>
            </w:r>
          </w:p>
        </w:tc>
        <w:tc>
          <w:tcPr>
            <w:tcW w:w="1017" w:type="pct"/>
            <w:vAlign w:val="center"/>
          </w:tcPr>
          <w:p w14:paraId="0B952FF0" w14:textId="700ABDE7" w:rsidR="008A39EB" w:rsidRPr="00C93769" w:rsidRDefault="008A39EB" w:rsidP="008A39EB">
            <w:pPr>
              <w:jc w:val="center"/>
              <w:rPr>
                <w:sz w:val="24"/>
              </w:rPr>
            </w:pPr>
            <w:r w:rsidRPr="00C93769">
              <w:rPr>
                <w:rFonts w:hint="eastAsia"/>
                <w:sz w:val="24"/>
              </w:rPr>
              <w:t>/</w:t>
            </w:r>
          </w:p>
        </w:tc>
        <w:tc>
          <w:tcPr>
            <w:tcW w:w="976" w:type="pct"/>
            <w:vAlign w:val="center"/>
          </w:tcPr>
          <w:p w14:paraId="2B8B405B" w14:textId="12A2A639" w:rsidR="008A39EB" w:rsidRPr="00C93769" w:rsidRDefault="008A39EB" w:rsidP="008A39EB">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8A39EB" w:rsidRPr="00C93769" w:rsidRDefault="008A39EB" w:rsidP="008A39EB">
            <w:pPr>
              <w:jc w:val="center"/>
              <w:rPr>
                <w:sz w:val="24"/>
              </w:rPr>
            </w:pPr>
            <w:r w:rsidRPr="00C93769">
              <w:rPr>
                <w:rFonts w:hint="eastAsia"/>
                <w:sz w:val="24"/>
              </w:rPr>
              <w:t>B</w:t>
            </w:r>
          </w:p>
        </w:tc>
        <w:tc>
          <w:tcPr>
            <w:tcW w:w="873" w:type="pct"/>
            <w:vAlign w:val="center"/>
          </w:tcPr>
          <w:p w14:paraId="1830BA94" w14:textId="10FDE561" w:rsidR="008A39EB" w:rsidRPr="00C93769" w:rsidRDefault="004C0779" w:rsidP="008A39EB">
            <w:pPr>
              <w:jc w:val="center"/>
              <w:rPr>
                <w:sz w:val="24"/>
              </w:rPr>
            </w:pPr>
            <w:r>
              <w:rPr>
                <w:rFonts w:hint="eastAsia"/>
                <w:sz w:val="24"/>
              </w:rPr>
              <w:t>首检</w:t>
            </w:r>
          </w:p>
        </w:tc>
      </w:tr>
      <w:tr w:rsidR="008A39EB" w:rsidRPr="00475EB1" w14:paraId="4DD439C2" w14:textId="77777777" w:rsidTr="00680F1E">
        <w:trPr>
          <w:trHeight w:val="70"/>
        </w:trPr>
        <w:tc>
          <w:tcPr>
            <w:tcW w:w="212" w:type="pct"/>
            <w:vAlign w:val="center"/>
          </w:tcPr>
          <w:p w14:paraId="62A1D8D9" w14:textId="77777777" w:rsidR="008A39EB" w:rsidRPr="00C93769" w:rsidRDefault="008A39EB" w:rsidP="008A39EB">
            <w:pPr>
              <w:jc w:val="center"/>
              <w:rPr>
                <w:sz w:val="24"/>
              </w:rPr>
            </w:pPr>
            <w:r w:rsidRPr="00C93769">
              <w:rPr>
                <w:sz w:val="24"/>
              </w:rPr>
              <w:t>2</w:t>
            </w:r>
          </w:p>
        </w:tc>
        <w:tc>
          <w:tcPr>
            <w:tcW w:w="608" w:type="pct"/>
            <w:vAlign w:val="center"/>
          </w:tcPr>
          <w:p w14:paraId="7608E5CE" w14:textId="77777777" w:rsidR="008A39EB" w:rsidRPr="00C93769" w:rsidRDefault="008A39EB" w:rsidP="008A39EB">
            <w:pPr>
              <w:jc w:val="center"/>
              <w:rPr>
                <w:sz w:val="24"/>
              </w:rPr>
            </w:pPr>
            <w:r w:rsidRPr="00C93769">
              <w:rPr>
                <w:rFonts w:hint="eastAsia"/>
                <w:sz w:val="24"/>
              </w:rPr>
              <w:t>外观</w:t>
            </w:r>
          </w:p>
        </w:tc>
        <w:tc>
          <w:tcPr>
            <w:tcW w:w="982" w:type="pct"/>
            <w:vAlign w:val="center"/>
          </w:tcPr>
          <w:p w14:paraId="260B15EC" w14:textId="6E170671" w:rsidR="008A39EB" w:rsidRPr="00C93769" w:rsidRDefault="008A39EB" w:rsidP="008A39EB">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8A39EB" w:rsidRPr="00C93769" w:rsidRDefault="008A39EB" w:rsidP="008A39EB">
            <w:pPr>
              <w:jc w:val="center"/>
              <w:rPr>
                <w:sz w:val="24"/>
              </w:rPr>
            </w:pPr>
            <w:r w:rsidRPr="00C93769">
              <w:rPr>
                <w:rFonts w:hint="eastAsia"/>
                <w:sz w:val="24"/>
              </w:rPr>
              <w:t>/</w:t>
            </w:r>
          </w:p>
        </w:tc>
        <w:tc>
          <w:tcPr>
            <w:tcW w:w="976" w:type="pct"/>
            <w:vAlign w:val="center"/>
          </w:tcPr>
          <w:p w14:paraId="16D75E3F" w14:textId="7981D2B1" w:rsidR="008A39EB" w:rsidRPr="00C93769" w:rsidRDefault="008A39EB" w:rsidP="008A39EB">
            <w:pPr>
              <w:jc w:val="center"/>
              <w:rPr>
                <w:sz w:val="24"/>
              </w:rPr>
            </w:pPr>
            <w:r>
              <w:rPr>
                <w:rFonts w:hint="eastAsia"/>
                <w:sz w:val="24"/>
              </w:rPr>
              <w:t>正常或矫正视力目视</w:t>
            </w:r>
          </w:p>
        </w:tc>
        <w:tc>
          <w:tcPr>
            <w:tcW w:w="331" w:type="pct"/>
            <w:vAlign w:val="center"/>
          </w:tcPr>
          <w:p w14:paraId="4D61B140" w14:textId="3CBC2374" w:rsidR="008A39EB" w:rsidRPr="00C93769" w:rsidRDefault="008A39EB" w:rsidP="008A39EB">
            <w:pPr>
              <w:jc w:val="center"/>
              <w:rPr>
                <w:sz w:val="24"/>
              </w:rPr>
            </w:pPr>
            <w:r w:rsidRPr="00C93769">
              <w:rPr>
                <w:rFonts w:hint="eastAsia"/>
                <w:sz w:val="24"/>
              </w:rPr>
              <w:t>B</w:t>
            </w:r>
          </w:p>
        </w:tc>
        <w:tc>
          <w:tcPr>
            <w:tcW w:w="873" w:type="pct"/>
            <w:vAlign w:val="center"/>
          </w:tcPr>
          <w:p w14:paraId="5F474FFB" w14:textId="1883871F" w:rsidR="008A39EB" w:rsidRPr="00C93769" w:rsidRDefault="008A39EB" w:rsidP="008A39EB">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325E3DE" w:rsidR="00D16429" w:rsidRDefault="00F81CFA">
      <w:pPr>
        <w:ind w:rightChars="-73" w:right="-153"/>
        <w:rPr>
          <w:rFonts w:ascii="宋体" w:hAnsi="宋体"/>
          <w:sz w:val="24"/>
          <w:lang w:val="fr-FR"/>
        </w:rPr>
      </w:pPr>
      <w:r w:rsidRPr="00F81CFA">
        <w:rPr>
          <w:rFonts w:ascii="宋体" w:hAnsi="宋体"/>
          <w:sz w:val="24"/>
          <w:lang w:val="fr-FR"/>
        </w:rPr>
        <w:t>AAA-</w:t>
      </w:r>
      <w:r w:rsidR="008A39EB" w:rsidRPr="00462B31">
        <w:rPr>
          <w:sz w:val="24"/>
        </w:rPr>
        <w:t>10100</w:t>
      </w:r>
      <w:r w:rsidR="008A39EB">
        <w:rPr>
          <w:sz w:val="24"/>
        </w:rPr>
        <w:t>345</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581A8C">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581A8C"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71DD2C36" w:rsidR="00252EF7" w:rsidRDefault="00252EF7">
            <w:pPr>
              <w:jc w:val="center"/>
              <w:rPr>
                <w:sz w:val="24"/>
              </w:rPr>
            </w:pPr>
            <w:r>
              <w:rPr>
                <w:rFonts w:hint="eastAsia"/>
                <w:sz w:val="24"/>
              </w:rPr>
              <w:t>2</w:t>
            </w:r>
            <w:r>
              <w:rPr>
                <w:sz w:val="24"/>
              </w:rPr>
              <w:t>022-</w:t>
            </w:r>
            <w:r w:rsidR="002A2C1E">
              <w:rPr>
                <w:sz w:val="24"/>
              </w:rPr>
              <w:t>11</w:t>
            </w:r>
            <w:r>
              <w:rPr>
                <w:sz w:val="24"/>
              </w:rPr>
              <w:t>-</w:t>
            </w:r>
            <w:r w:rsidR="005C03CB">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0A3B439B" w:rsidR="00252EF7" w:rsidRDefault="00612961">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bookmarkStart w:id="0" w:name="_GoBack"/>
            <w:bookmarkEnd w:id="0"/>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8C746" w14:textId="77777777" w:rsidR="00581A8C" w:rsidRDefault="00581A8C">
      <w:r>
        <w:separator/>
      </w:r>
    </w:p>
  </w:endnote>
  <w:endnote w:type="continuationSeparator" w:id="0">
    <w:p w14:paraId="4405E6A2" w14:textId="77777777" w:rsidR="00581A8C" w:rsidRDefault="00581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E6339" w14:textId="77777777" w:rsidR="00581A8C" w:rsidRDefault="00581A8C">
      <w:r>
        <w:separator/>
      </w:r>
    </w:p>
  </w:footnote>
  <w:footnote w:type="continuationSeparator" w:id="0">
    <w:p w14:paraId="249F2D53" w14:textId="77777777" w:rsidR="00581A8C" w:rsidRDefault="00581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68A3ABA2" w:rsidR="00997718" w:rsidRPr="00582FEF" w:rsidRDefault="008A39EB" w:rsidP="00997718">
          <w:pPr>
            <w:jc w:val="center"/>
            <w:rPr>
              <w:rFonts w:ascii="黑体" w:eastAsia="黑体" w:hAnsi="黑体" w:cs="Arial"/>
              <w:sz w:val="36"/>
              <w:szCs w:val="36"/>
            </w:rPr>
          </w:pPr>
          <w:r w:rsidRPr="002E6CB3">
            <w:rPr>
              <w:rFonts w:ascii="黑体" w:eastAsia="黑体" w:hAnsi="黑体" w:cs="Arial" w:hint="eastAsia"/>
              <w:sz w:val="36"/>
              <w:szCs w:val="36"/>
            </w:rPr>
            <w:t>透明灯带板</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08AF531E" w:rsidR="00D16429" w:rsidRPr="00901D15" w:rsidRDefault="00F56D5C">
          <w:pPr>
            <w:jc w:val="center"/>
            <w:rPr>
              <w:sz w:val="24"/>
            </w:rPr>
          </w:pPr>
          <w:r w:rsidRPr="00901D15">
            <w:t>AAA-MAT-</w:t>
          </w:r>
          <w:r w:rsidR="008A39EB">
            <w:t>314</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A909B2C" w:rsidR="0065392E" w:rsidRPr="00901D15" w:rsidRDefault="008A39EB" w:rsidP="0065392E">
          <w:pPr>
            <w:jc w:val="center"/>
            <w:rPr>
              <w:sz w:val="24"/>
            </w:rPr>
          </w:pPr>
          <w:r w:rsidRPr="00462B31">
            <w:rPr>
              <w:sz w:val="24"/>
            </w:rPr>
            <w:t>10100</w:t>
          </w:r>
          <w:r>
            <w:rPr>
              <w:sz w:val="24"/>
            </w:rPr>
            <w:t>345</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300D8F65" w:rsidR="00997718" w:rsidRPr="00582FEF" w:rsidRDefault="008A39EB" w:rsidP="00997718">
          <w:pPr>
            <w:jc w:val="center"/>
            <w:rPr>
              <w:rFonts w:ascii="黑体" w:eastAsia="黑体" w:hAnsi="黑体" w:cs="Arial"/>
              <w:sz w:val="36"/>
              <w:szCs w:val="36"/>
            </w:rPr>
          </w:pPr>
          <w:r w:rsidRPr="002E6CB3">
            <w:rPr>
              <w:rFonts w:ascii="黑体" w:eastAsia="黑体" w:hAnsi="黑体" w:cs="Arial" w:hint="eastAsia"/>
              <w:sz w:val="36"/>
              <w:szCs w:val="36"/>
            </w:rPr>
            <w:t>透明灯带板</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5ABEFFD" w:rsidR="00D16429" w:rsidRPr="00901D15" w:rsidRDefault="00F56D5C" w:rsidP="00D524A3">
          <w:pPr>
            <w:adjustRightInd w:val="0"/>
            <w:snapToGrid w:val="0"/>
            <w:jc w:val="center"/>
          </w:pPr>
          <w:r w:rsidRPr="00901D15">
            <w:t>AAA-MAT-</w:t>
          </w:r>
          <w:r w:rsidR="008A39EB">
            <w:t>314</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637BFF7B" w:rsidR="00D16429" w:rsidRPr="00901D15" w:rsidRDefault="008A39EB">
          <w:pPr>
            <w:jc w:val="center"/>
            <w:rPr>
              <w:sz w:val="24"/>
            </w:rPr>
          </w:pPr>
          <w:r w:rsidRPr="00462B31">
            <w:rPr>
              <w:sz w:val="24"/>
            </w:rPr>
            <w:t>10100</w:t>
          </w:r>
          <w:r>
            <w:rPr>
              <w:sz w:val="24"/>
            </w:rPr>
            <w:t>345</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3F4D6E"/>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0779"/>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1A8C"/>
    <w:rsid w:val="00586240"/>
    <w:rsid w:val="00586E06"/>
    <w:rsid w:val="00587EDB"/>
    <w:rsid w:val="00590C2E"/>
    <w:rsid w:val="005920ED"/>
    <w:rsid w:val="005A0859"/>
    <w:rsid w:val="005A31DB"/>
    <w:rsid w:val="005A5BC2"/>
    <w:rsid w:val="005B3BC0"/>
    <w:rsid w:val="005B67A9"/>
    <w:rsid w:val="005B79E4"/>
    <w:rsid w:val="005C03CB"/>
    <w:rsid w:val="005C1F9F"/>
    <w:rsid w:val="005C47D4"/>
    <w:rsid w:val="005E43AF"/>
    <w:rsid w:val="005F552D"/>
    <w:rsid w:val="005F5795"/>
    <w:rsid w:val="0060446A"/>
    <w:rsid w:val="00605F47"/>
    <w:rsid w:val="006075C5"/>
    <w:rsid w:val="006104E6"/>
    <w:rsid w:val="00612961"/>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A79BE"/>
    <w:rsid w:val="007B0249"/>
    <w:rsid w:val="007B1C3F"/>
    <w:rsid w:val="007B26D7"/>
    <w:rsid w:val="007B3A47"/>
    <w:rsid w:val="007B400F"/>
    <w:rsid w:val="007B7363"/>
    <w:rsid w:val="007C39D6"/>
    <w:rsid w:val="007D3FD4"/>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2FB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2B2A"/>
    <w:rsid w:val="00E81007"/>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D255C0-3DE4-42F1-AA15-7C29B54ED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441</Words>
  <Characters>2520</Characters>
  <Application>Microsoft Office Word</Application>
  <DocSecurity>0</DocSecurity>
  <Lines>21</Lines>
  <Paragraphs>5</Paragraphs>
  <ScaleCrop>false</ScaleCrop>
  <Company>Microsoft China</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2022-11-22T02:45:00Z</dcterms:created>
  <dcterms:modified xsi:type="dcterms:W3CDTF">2022-11-25T01:15:00Z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