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670" w:rsidRPr="006D452D" w:rsidRDefault="009B1567" w:rsidP="001B0663">
      <w:pPr>
        <w:spacing w:line="240" w:lineRule="auto"/>
        <w:rPr>
          <w:rFonts w:ascii="Times New Roman" w:hAnsi="Times New Roman" w:cs="Times New Roman"/>
          <w:sz w:val="24"/>
          <w:szCs w:val="24"/>
        </w:rPr>
      </w:pPr>
      <w:r w:rsidRPr="006D452D">
        <w:rPr>
          <w:rFonts w:ascii="Times New Roman" w:hAnsi="Times New Roman" w:cs="Times New Roman"/>
          <w:b/>
          <w:sz w:val="24"/>
          <w:szCs w:val="24"/>
        </w:rPr>
        <w:t xml:space="preserve">FAINT SUN PARADOX: ELUCIDATION AND POSSIBLE EXPLANATIONS. </w:t>
      </w:r>
      <w:r w:rsidRPr="006D452D">
        <w:rPr>
          <w:rFonts w:ascii="Times New Roman" w:hAnsi="Times New Roman" w:cs="Times New Roman"/>
          <w:sz w:val="24"/>
          <w:szCs w:val="24"/>
        </w:rPr>
        <w:t>Tomoki Koike. Purdue University.</w:t>
      </w:r>
    </w:p>
    <w:p w:rsidR="009B1567" w:rsidRPr="006D452D" w:rsidRDefault="009B1567" w:rsidP="001B0663">
      <w:pPr>
        <w:spacing w:line="240" w:lineRule="auto"/>
        <w:rPr>
          <w:rFonts w:ascii="Times New Roman" w:hAnsi="Times New Roman" w:cs="Times New Roman"/>
          <w:sz w:val="24"/>
          <w:szCs w:val="24"/>
        </w:rPr>
        <w:sectPr w:rsidR="009B1567" w:rsidRPr="006D452D" w:rsidSect="009B1567">
          <w:pgSz w:w="12240" w:h="15840"/>
          <w:pgMar w:top="1440" w:right="1440" w:bottom="1440" w:left="1440" w:header="720" w:footer="720" w:gutter="0"/>
          <w:cols w:space="720"/>
          <w:docGrid w:linePitch="360"/>
        </w:sectPr>
      </w:pPr>
    </w:p>
    <w:p w:rsidR="009B1567" w:rsidRPr="006D452D" w:rsidRDefault="009B1567" w:rsidP="001B0663">
      <w:pPr>
        <w:spacing w:line="240" w:lineRule="auto"/>
        <w:rPr>
          <w:rFonts w:ascii="Times New Roman" w:hAnsi="Times New Roman" w:cs="Times New Roman"/>
          <w:sz w:val="24"/>
          <w:szCs w:val="24"/>
        </w:rPr>
      </w:pPr>
    </w:p>
    <w:p w:rsidR="000759D9" w:rsidRPr="006D452D" w:rsidRDefault="001B0663" w:rsidP="001B0663">
      <w:pPr>
        <w:spacing w:line="240" w:lineRule="auto"/>
        <w:ind w:firstLine="720"/>
        <w:rPr>
          <w:rFonts w:ascii="Times New Roman" w:hAnsi="Times New Roman" w:cs="Times New Roman"/>
          <w:sz w:val="24"/>
          <w:szCs w:val="24"/>
        </w:rPr>
      </w:pPr>
      <w:r w:rsidRPr="006D452D">
        <w:rPr>
          <w:sz w:val="24"/>
          <w:szCs w:val="24"/>
        </w:rPr>
        <w:drawing>
          <wp:anchor distT="0" distB="0" distL="114300" distR="114300" simplePos="0" relativeHeight="251658240" behindDoc="0" locked="0" layoutInCell="1" allowOverlap="1" wp14:anchorId="0A664C19">
            <wp:simplePos x="0" y="0"/>
            <wp:positionH relativeFrom="column">
              <wp:posOffset>-38100</wp:posOffset>
            </wp:positionH>
            <wp:positionV relativeFrom="paragraph">
              <wp:posOffset>3502025</wp:posOffset>
            </wp:positionV>
            <wp:extent cx="2743200" cy="17379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737995"/>
                    </a:xfrm>
                    <a:prstGeom prst="rect">
                      <a:avLst/>
                    </a:prstGeom>
                  </pic:spPr>
                </pic:pic>
              </a:graphicData>
            </a:graphic>
          </wp:anchor>
        </w:drawing>
      </w:r>
      <w:r w:rsidR="004032A4" w:rsidRPr="006D452D">
        <w:rPr>
          <w:rFonts w:ascii="Times New Roman" w:hAnsi="Times New Roman" w:cs="Times New Roman"/>
          <w:b/>
          <w:sz w:val="24"/>
          <w:szCs w:val="24"/>
        </w:rPr>
        <w:t xml:space="preserve">Introduction: </w:t>
      </w:r>
      <w:r w:rsidR="009B1567" w:rsidRPr="006D452D">
        <w:rPr>
          <w:rFonts w:ascii="Times New Roman" w:hAnsi="Times New Roman" w:cs="Times New Roman"/>
          <w:sz w:val="24"/>
          <w:szCs w:val="24"/>
        </w:rPr>
        <w:t xml:space="preserve">The “Faint Sun Paradox” is </w:t>
      </w:r>
      <w:r w:rsidR="00CA10AA" w:rsidRPr="006D452D">
        <w:rPr>
          <w:rFonts w:ascii="Times New Roman" w:hAnsi="Times New Roman" w:cs="Times New Roman"/>
          <w:sz w:val="24"/>
          <w:szCs w:val="24"/>
        </w:rPr>
        <w:t xml:space="preserve">a contradiction between the existence of liquid water during the early epoch of the Earth and the astrophysical estimate of the Sun’s heat output being merely 70% of the today’s output. With the high ratio of hydrogen to helium in the Sun’s core it is expected for the sun to have had only 70% of today’s radiating heat output. </w:t>
      </w:r>
      <w:r w:rsidR="004032A4" w:rsidRPr="006D452D">
        <w:rPr>
          <w:rFonts w:ascii="Times New Roman" w:hAnsi="Times New Roman" w:cs="Times New Roman"/>
          <w:sz w:val="24"/>
          <w:szCs w:val="24"/>
        </w:rPr>
        <w:t>From this evidence, i</w:t>
      </w:r>
      <w:r w:rsidR="00CA10AA" w:rsidRPr="006D452D">
        <w:rPr>
          <w:rFonts w:ascii="Times New Roman" w:hAnsi="Times New Roman" w:cs="Times New Roman"/>
          <w:sz w:val="24"/>
          <w:szCs w:val="24"/>
        </w:rPr>
        <w:t xml:space="preserve">n 1972, astronomers Carl Sagan and George Mullen postulated that this would not have provided the Earth with </w:t>
      </w:r>
      <w:proofErr w:type="gramStart"/>
      <w:r w:rsidR="00CA10AA" w:rsidRPr="006D452D">
        <w:rPr>
          <w:rFonts w:ascii="Times New Roman" w:hAnsi="Times New Roman" w:cs="Times New Roman"/>
          <w:sz w:val="24"/>
          <w:szCs w:val="24"/>
        </w:rPr>
        <w:t>sufficient</w:t>
      </w:r>
      <w:proofErr w:type="gramEnd"/>
      <w:r w:rsidR="00CA10AA" w:rsidRPr="006D452D">
        <w:rPr>
          <w:rFonts w:ascii="Times New Roman" w:hAnsi="Times New Roman" w:cs="Times New Roman"/>
          <w:sz w:val="24"/>
          <w:szCs w:val="24"/>
        </w:rPr>
        <w:t xml:space="preserve"> radiative forcing to sustain the temperature equilibrium moderate for the existence of liquid water. </w:t>
      </w:r>
      <w:r w:rsidR="004032A4" w:rsidRPr="006D452D">
        <w:rPr>
          <w:rFonts w:ascii="Times New Roman" w:hAnsi="Times New Roman" w:cs="Times New Roman"/>
          <w:sz w:val="24"/>
          <w:szCs w:val="24"/>
        </w:rPr>
        <w:t>The</w:t>
      </w:r>
      <w:r w:rsidR="00CA10AA" w:rsidRPr="006D452D">
        <w:rPr>
          <w:rFonts w:ascii="Times New Roman" w:hAnsi="Times New Roman" w:cs="Times New Roman"/>
          <w:sz w:val="24"/>
          <w:szCs w:val="24"/>
        </w:rPr>
        <w:t xml:space="preserve"> geological and paleontological </w:t>
      </w:r>
      <w:r w:rsidR="004473E8" w:rsidRPr="006D452D">
        <w:rPr>
          <w:rFonts w:ascii="Times New Roman" w:hAnsi="Times New Roman" w:cs="Times New Roman"/>
          <w:sz w:val="24"/>
          <w:szCs w:val="24"/>
        </w:rPr>
        <w:t>standpoint</w:t>
      </w:r>
      <w:r w:rsidR="004032A4" w:rsidRPr="006D452D">
        <w:rPr>
          <w:rFonts w:ascii="Times New Roman" w:hAnsi="Times New Roman" w:cs="Times New Roman"/>
          <w:sz w:val="24"/>
          <w:szCs w:val="24"/>
        </w:rPr>
        <w:t xml:space="preserve"> has a counterargument </w:t>
      </w:r>
      <w:r w:rsidR="00CA10AA" w:rsidRPr="006D452D">
        <w:rPr>
          <w:rFonts w:ascii="Times New Roman" w:hAnsi="Times New Roman" w:cs="Times New Roman"/>
          <w:sz w:val="24"/>
          <w:szCs w:val="24"/>
        </w:rPr>
        <w:t>evident</w:t>
      </w:r>
      <w:r w:rsidR="004032A4" w:rsidRPr="006D452D">
        <w:rPr>
          <w:rFonts w:ascii="Times New Roman" w:hAnsi="Times New Roman" w:cs="Times New Roman"/>
          <w:sz w:val="24"/>
          <w:szCs w:val="24"/>
        </w:rPr>
        <w:t>ly</w:t>
      </w:r>
      <w:r w:rsidR="00CA10AA" w:rsidRPr="006D452D">
        <w:rPr>
          <w:rFonts w:ascii="Times New Roman" w:hAnsi="Times New Roman" w:cs="Times New Roman"/>
          <w:sz w:val="24"/>
          <w:szCs w:val="24"/>
        </w:rPr>
        <w:t xml:space="preserve"> </w:t>
      </w:r>
      <w:r w:rsidR="004473E8">
        <w:rPr>
          <w:rFonts w:ascii="Times New Roman" w:hAnsi="Times New Roman" w:cs="Times New Roman"/>
          <w:sz w:val="24"/>
          <w:szCs w:val="24"/>
        </w:rPr>
        <w:t xml:space="preserve">stating that </w:t>
      </w:r>
      <w:r w:rsidR="00CA10AA" w:rsidRPr="006D452D">
        <w:rPr>
          <w:rFonts w:ascii="Times New Roman" w:hAnsi="Times New Roman" w:cs="Times New Roman"/>
          <w:sz w:val="24"/>
          <w:szCs w:val="24"/>
        </w:rPr>
        <w:t>there was enough heat provided to the earth from the Sun</w:t>
      </w:r>
      <w:r w:rsidR="004032A4" w:rsidRPr="006D452D">
        <w:rPr>
          <w:rFonts w:ascii="Times New Roman" w:hAnsi="Times New Roman" w:cs="Times New Roman"/>
          <w:sz w:val="24"/>
          <w:szCs w:val="24"/>
        </w:rPr>
        <w:t xml:space="preserve"> for water to exist.</w:t>
      </w:r>
    </w:p>
    <w:p w:rsidR="001B0663" w:rsidRPr="00E652E3" w:rsidRDefault="001B0663" w:rsidP="001B0663">
      <w:pPr>
        <w:spacing w:line="240" w:lineRule="auto"/>
        <w:ind w:firstLine="720"/>
        <w:jc w:val="right"/>
        <w:rPr>
          <w:rFonts w:ascii="Times New Roman" w:hAnsi="Times New Roman" w:cs="Times New Roman"/>
          <w:i/>
          <w:iCs/>
          <w:sz w:val="18"/>
          <w:szCs w:val="18"/>
        </w:rPr>
      </w:pPr>
      <w:proofErr w:type="spellStart"/>
      <w:r w:rsidRPr="00E652E3">
        <w:rPr>
          <w:rFonts w:ascii="Times New Roman" w:hAnsi="Times New Roman" w:cs="Times New Roman"/>
          <w:sz w:val="18"/>
          <w:szCs w:val="18"/>
        </w:rPr>
        <w:t>Kasting</w:t>
      </w:r>
      <w:proofErr w:type="spellEnd"/>
      <w:r w:rsidRPr="00E652E3">
        <w:rPr>
          <w:rFonts w:ascii="Times New Roman" w:hAnsi="Times New Roman" w:cs="Times New Roman"/>
          <w:sz w:val="18"/>
          <w:szCs w:val="18"/>
        </w:rPr>
        <w:t xml:space="preserve">, James et al., </w:t>
      </w:r>
      <w:r w:rsidRPr="00E652E3">
        <w:rPr>
          <w:rFonts w:ascii="Times New Roman" w:hAnsi="Times New Roman" w:cs="Times New Roman"/>
          <w:i/>
          <w:iCs/>
          <w:sz w:val="18"/>
          <w:szCs w:val="18"/>
        </w:rPr>
        <w:t>Scientific American (1988)</w:t>
      </w:r>
    </w:p>
    <w:p w:rsidR="004032A4" w:rsidRPr="006D452D" w:rsidRDefault="004032A4" w:rsidP="001B0663">
      <w:pPr>
        <w:spacing w:line="240" w:lineRule="auto"/>
        <w:ind w:firstLine="720"/>
        <w:rPr>
          <w:rFonts w:ascii="Times New Roman" w:hAnsi="Times New Roman" w:cs="Times New Roman"/>
          <w:sz w:val="24"/>
          <w:szCs w:val="24"/>
        </w:rPr>
      </w:pPr>
      <w:r w:rsidRPr="006D452D">
        <w:rPr>
          <w:rFonts w:ascii="Times New Roman" w:hAnsi="Times New Roman" w:cs="Times New Roman"/>
          <w:sz w:val="24"/>
          <w:szCs w:val="24"/>
        </w:rPr>
        <w:t xml:space="preserve">There are several hypotheses which attempt to give a valid explanation to this contradiction. </w:t>
      </w:r>
      <w:r w:rsidR="000759D9" w:rsidRPr="006D452D">
        <w:rPr>
          <w:rFonts w:ascii="Times New Roman" w:hAnsi="Times New Roman" w:cs="Times New Roman"/>
          <w:sz w:val="24"/>
          <w:szCs w:val="24"/>
        </w:rPr>
        <w:t xml:space="preserve">The most prominent theory is the Greenhous Gas Hypothesis. </w:t>
      </w:r>
      <w:r w:rsidR="00A073D0" w:rsidRPr="006D452D">
        <w:rPr>
          <w:rFonts w:ascii="Times New Roman" w:hAnsi="Times New Roman" w:cs="Times New Roman"/>
          <w:sz w:val="24"/>
          <w:szCs w:val="24"/>
        </w:rPr>
        <w:t xml:space="preserve">Another is the Cold Genesis Hypothesis, and the third one is </w:t>
      </w:r>
      <w:r w:rsidR="00CE15FD">
        <w:rPr>
          <w:rFonts w:ascii="Times New Roman" w:hAnsi="Times New Roman" w:cs="Times New Roman"/>
          <w:sz w:val="24"/>
          <w:szCs w:val="24"/>
        </w:rPr>
        <w:t xml:space="preserve">the </w:t>
      </w:r>
      <w:r w:rsidR="00A073D0" w:rsidRPr="006D452D">
        <w:rPr>
          <w:rFonts w:ascii="Times New Roman" w:hAnsi="Times New Roman" w:cs="Times New Roman"/>
          <w:sz w:val="24"/>
          <w:szCs w:val="24"/>
        </w:rPr>
        <w:t xml:space="preserve">Sun’s Mass Loss Hypothesis. In the following sections we shall learn the concepts and </w:t>
      </w:r>
      <w:r w:rsidR="00CE15FD">
        <w:rPr>
          <w:rFonts w:ascii="Times New Roman" w:hAnsi="Times New Roman" w:cs="Times New Roman"/>
          <w:sz w:val="24"/>
          <w:szCs w:val="24"/>
        </w:rPr>
        <w:t xml:space="preserve">will </w:t>
      </w:r>
      <w:r w:rsidR="00A073D0" w:rsidRPr="006D452D">
        <w:rPr>
          <w:rFonts w:ascii="Times New Roman" w:hAnsi="Times New Roman" w:cs="Times New Roman"/>
          <w:sz w:val="24"/>
          <w:szCs w:val="24"/>
        </w:rPr>
        <w:t>validate each theory.</w:t>
      </w:r>
    </w:p>
    <w:p w:rsidR="00A073D0" w:rsidRPr="006D452D" w:rsidRDefault="00A073D0" w:rsidP="001B0663">
      <w:pPr>
        <w:spacing w:line="240" w:lineRule="auto"/>
        <w:ind w:firstLine="720"/>
        <w:rPr>
          <w:rFonts w:ascii="Times New Roman" w:hAnsi="Times New Roman" w:cs="Times New Roman"/>
          <w:sz w:val="24"/>
          <w:szCs w:val="24"/>
        </w:rPr>
      </w:pPr>
    </w:p>
    <w:p w:rsidR="001B0663" w:rsidRPr="006D452D" w:rsidRDefault="001B0663" w:rsidP="001B0663">
      <w:pPr>
        <w:spacing w:line="240" w:lineRule="auto"/>
        <w:ind w:firstLine="720"/>
        <w:rPr>
          <w:rFonts w:ascii="Times New Roman" w:hAnsi="Times New Roman" w:cs="Times New Roman"/>
          <w:b/>
          <w:bCs/>
          <w:sz w:val="24"/>
          <w:szCs w:val="24"/>
        </w:rPr>
      </w:pPr>
    </w:p>
    <w:p w:rsidR="00CE15FD" w:rsidRDefault="00CE15FD" w:rsidP="001B0663">
      <w:pPr>
        <w:spacing w:line="240" w:lineRule="auto"/>
        <w:ind w:firstLine="720"/>
        <w:rPr>
          <w:rFonts w:ascii="Times New Roman" w:hAnsi="Times New Roman" w:cs="Times New Roman"/>
          <w:b/>
          <w:bCs/>
          <w:sz w:val="24"/>
          <w:szCs w:val="24"/>
        </w:rPr>
      </w:pPr>
    </w:p>
    <w:p w:rsidR="001B0663" w:rsidRPr="006D452D" w:rsidRDefault="001B0663" w:rsidP="001B0663">
      <w:pPr>
        <w:spacing w:line="240" w:lineRule="auto"/>
        <w:ind w:firstLine="720"/>
        <w:rPr>
          <w:rFonts w:ascii="Times New Roman" w:hAnsi="Times New Roman" w:cs="Times New Roman"/>
          <w:sz w:val="24"/>
          <w:szCs w:val="24"/>
        </w:rPr>
      </w:pPr>
      <w:r w:rsidRPr="006D452D">
        <w:rPr>
          <w:rFonts w:ascii="Times New Roman" w:hAnsi="Times New Roman" w:cs="Times New Roman"/>
          <w:b/>
          <w:bCs/>
          <w:sz w:val="24"/>
          <w:szCs w:val="24"/>
        </w:rPr>
        <w:t>Greenhous Gas Hypothesis</w:t>
      </w:r>
      <w:r w:rsidRPr="006D452D">
        <w:rPr>
          <w:rFonts w:ascii="Times New Roman" w:hAnsi="Times New Roman" w:cs="Times New Roman"/>
          <w:b/>
          <w:bCs/>
          <w:sz w:val="24"/>
          <w:szCs w:val="24"/>
        </w:rPr>
        <w:t xml:space="preserve">: </w:t>
      </w:r>
      <w:r w:rsidRPr="006D452D">
        <w:rPr>
          <w:rFonts w:ascii="Times New Roman" w:hAnsi="Times New Roman" w:cs="Times New Roman"/>
          <w:sz w:val="24"/>
          <w:szCs w:val="24"/>
        </w:rPr>
        <w:t xml:space="preserve">First we will go over how greenhouse gas heats the earth. Greenhouse gases </w:t>
      </w:r>
      <w:proofErr w:type="gramStart"/>
      <w:r w:rsidRPr="006D452D">
        <w:rPr>
          <w:rFonts w:ascii="Times New Roman" w:hAnsi="Times New Roman" w:cs="Times New Roman"/>
          <w:sz w:val="24"/>
          <w:szCs w:val="24"/>
        </w:rPr>
        <w:t>are able to</w:t>
      </w:r>
      <w:proofErr w:type="gramEnd"/>
      <w:r w:rsidRPr="006D452D">
        <w:rPr>
          <w:rFonts w:ascii="Times New Roman" w:hAnsi="Times New Roman" w:cs="Times New Roman"/>
          <w:sz w:val="24"/>
          <w:szCs w:val="24"/>
        </w:rPr>
        <w:t xml:space="preserve"> pass most of the visible solar radiation into the earth but can also absorb and reradiate infrared radiation that reflects out to the outer atmosphere. In theory, higher CO</w:t>
      </w:r>
      <w:r w:rsidRPr="006D452D">
        <w:rPr>
          <w:rFonts w:ascii="Times New Roman" w:hAnsi="Times New Roman" w:cs="Times New Roman"/>
          <w:sz w:val="24"/>
          <w:szCs w:val="24"/>
        </w:rPr>
        <w:softHyphen/>
      </w:r>
      <w:r w:rsidRPr="006D452D">
        <w:rPr>
          <w:rFonts w:ascii="Times New Roman" w:hAnsi="Times New Roman" w:cs="Times New Roman"/>
          <w:sz w:val="24"/>
          <w:szCs w:val="24"/>
          <w:vertAlign w:val="subscript"/>
        </w:rPr>
        <w:t>2</w:t>
      </w:r>
      <w:r w:rsidRPr="006D452D">
        <w:rPr>
          <w:rFonts w:ascii="Times New Roman" w:hAnsi="Times New Roman" w:cs="Times New Roman"/>
          <w:sz w:val="24"/>
          <w:szCs w:val="24"/>
        </w:rPr>
        <w:t>, NH</w:t>
      </w:r>
      <w:r w:rsidRPr="006D452D">
        <w:rPr>
          <w:rFonts w:ascii="Times New Roman" w:hAnsi="Times New Roman" w:cs="Times New Roman"/>
          <w:sz w:val="24"/>
          <w:szCs w:val="24"/>
          <w:vertAlign w:val="subscript"/>
        </w:rPr>
        <w:t>3</w:t>
      </w:r>
      <w:r w:rsidRPr="006D452D">
        <w:rPr>
          <w:rFonts w:ascii="Times New Roman" w:hAnsi="Times New Roman" w:cs="Times New Roman"/>
          <w:sz w:val="24"/>
          <w:szCs w:val="24"/>
        </w:rPr>
        <w:t>, or CH</w:t>
      </w:r>
      <w:r w:rsidRPr="006D452D">
        <w:rPr>
          <w:rFonts w:ascii="Times New Roman" w:hAnsi="Times New Roman" w:cs="Times New Roman"/>
          <w:sz w:val="24"/>
          <w:szCs w:val="24"/>
          <w:vertAlign w:val="subscript"/>
        </w:rPr>
        <w:t>4</w:t>
      </w:r>
      <w:r w:rsidRPr="006D452D">
        <w:rPr>
          <w:rFonts w:ascii="Times New Roman" w:hAnsi="Times New Roman" w:cs="Times New Roman"/>
          <w:sz w:val="24"/>
          <w:szCs w:val="24"/>
        </w:rPr>
        <w:t xml:space="preserve"> in the atmosphere could have offset the decreasing solar luminosity. </w:t>
      </w:r>
    </w:p>
    <w:p w:rsidR="006D452D" w:rsidRPr="006D452D" w:rsidRDefault="00BE0273" w:rsidP="001B0663">
      <w:pPr>
        <w:spacing w:line="240" w:lineRule="auto"/>
        <w:ind w:firstLine="720"/>
        <w:rPr>
          <w:rFonts w:ascii="Times New Roman" w:hAnsi="Times New Roman" w:cs="Times New Roman"/>
          <w:sz w:val="24"/>
          <w:szCs w:val="24"/>
        </w:rPr>
      </w:pPr>
      <w:r>
        <w:rPr>
          <w:rFonts w:ascii="Times New Roman" w:hAnsi="Times New Roman" w:cs="Times New Roman"/>
          <w:sz w:val="24"/>
          <w:szCs w:val="24"/>
        </w:rPr>
        <w:t>A</w:t>
      </w:r>
      <w:r w:rsidR="0046308D" w:rsidRPr="006D452D">
        <w:rPr>
          <w:rFonts w:ascii="Times New Roman" w:hAnsi="Times New Roman" w:cs="Times New Roman"/>
          <w:sz w:val="24"/>
          <w:szCs w:val="24"/>
        </w:rPr>
        <w:t>ccording</w:t>
      </w:r>
      <w:r w:rsidR="001B0663" w:rsidRPr="006D452D">
        <w:rPr>
          <w:rFonts w:ascii="Times New Roman" w:hAnsi="Times New Roman" w:cs="Times New Roman"/>
          <w:sz w:val="24"/>
          <w:szCs w:val="24"/>
        </w:rPr>
        <w:t xml:space="preserve"> </w:t>
      </w:r>
      <w:r>
        <w:rPr>
          <w:rFonts w:ascii="Times New Roman" w:hAnsi="Times New Roman" w:cs="Times New Roman"/>
          <w:sz w:val="24"/>
          <w:szCs w:val="24"/>
        </w:rPr>
        <w:t>to</w:t>
      </w:r>
      <w:r w:rsidR="0046308D" w:rsidRPr="006D452D">
        <w:rPr>
          <w:rFonts w:ascii="Times New Roman" w:hAnsi="Times New Roman" w:cs="Times New Roman"/>
          <w:sz w:val="24"/>
          <w:szCs w:val="24"/>
        </w:rPr>
        <w:t xml:space="preserve"> the carbonate-silicate cycle</w:t>
      </w:r>
      <w:r>
        <w:rPr>
          <w:rFonts w:ascii="Times New Roman" w:hAnsi="Times New Roman" w:cs="Times New Roman"/>
          <w:sz w:val="24"/>
          <w:szCs w:val="24"/>
        </w:rPr>
        <w:t>,</w:t>
      </w:r>
      <w:r w:rsidR="0046308D" w:rsidRPr="006D452D">
        <w:rPr>
          <w:rFonts w:ascii="Times New Roman" w:hAnsi="Times New Roman" w:cs="Times New Roman"/>
          <w:sz w:val="24"/>
          <w:szCs w:val="24"/>
        </w:rPr>
        <w:t xml:space="preserve"> while the planet cools there should be an increase in atmospheric CO</w:t>
      </w:r>
      <w:r w:rsidR="0046308D" w:rsidRPr="006D452D">
        <w:rPr>
          <w:rFonts w:ascii="Times New Roman" w:hAnsi="Times New Roman" w:cs="Times New Roman"/>
          <w:sz w:val="24"/>
          <w:szCs w:val="24"/>
          <w:vertAlign w:val="subscript"/>
        </w:rPr>
        <w:t>2</w:t>
      </w:r>
      <w:r w:rsidR="0046308D" w:rsidRPr="006D452D">
        <w:rPr>
          <w:rFonts w:ascii="Times New Roman" w:hAnsi="Times New Roman" w:cs="Times New Roman"/>
          <w:sz w:val="24"/>
          <w:szCs w:val="24"/>
        </w:rPr>
        <w:t>. The cycle was</w:t>
      </w:r>
      <w:r>
        <w:rPr>
          <w:rFonts w:ascii="Times New Roman" w:hAnsi="Times New Roman" w:cs="Times New Roman"/>
          <w:sz w:val="24"/>
          <w:szCs w:val="24"/>
        </w:rPr>
        <w:t>,</w:t>
      </w:r>
      <w:r w:rsidR="0046308D" w:rsidRPr="006D452D">
        <w:rPr>
          <w:rFonts w:ascii="Times New Roman" w:hAnsi="Times New Roman" w:cs="Times New Roman"/>
          <w:sz w:val="24"/>
          <w:szCs w:val="24"/>
        </w:rPr>
        <w:t xml:space="preserve"> in other words</w:t>
      </w:r>
      <w:r>
        <w:rPr>
          <w:rFonts w:ascii="Times New Roman" w:hAnsi="Times New Roman" w:cs="Times New Roman"/>
          <w:sz w:val="24"/>
          <w:szCs w:val="24"/>
        </w:rPr>
        <w:t>,</w:t>
      </w:r>
      <w:r w:rsidR="0046308D" w:rsidRPr="006D452D">
        <w:rPr>
          <w:rFonts w:ascii="Times New Roman" w:hAnsi="Times New Roman" w:cs="Times New Roman"/>
          <w:sz w:val="24"/>
          <w:szCs w:val="24"/>
        </w:rPr>
        <w:t xml:space="preserve"> a planetary thermostat which regulated the atmospheric CO</w:t>
      </w:r>
      <w:r w:rsidR="0046308D" w:rsidRPr="006D452D">
        <w:rPr>
          <w:rFonts w:ascii="Times New Roman" w:hAnsi="Times New Roman" w:cs="Times New Roman"/>
          <w:sz w:val="24"/>
          <w:szCs w:val="24"/>
          <w:vertAlign w:val="subscript"/>
        </w:rPr>
        <w:t xml:space="preserve">2 </w:t>
      </w:r>
      <w:r w:rsidR="0046308D" w:rsidRPr="006D452D">
        <w:rPr>
          <w:rFonts w:ascii="Times New Roman" w:hAnsi="Times New Roman" w:cs="Times New Roman"/>
          <w:sz w:val="24"/>
          <w:szCs w:val="24"/>
        </w:rPr>
        <w:t>levels over long time spans. However, the absence of siderite, FeCO</w:t>
      </w:r>
      <w:r w:rsidR="0046308D" w:rsidRPr="006D452D">
        <w:rPr>
          <w:rFonts w:ascii="Times New Roman" w:hAnsi="Times New Roman" w:cs="Times New Roman"/>
          <w:sz w:val="24"/>
          <w:szCs w:val="24"/>
          <w:vertAlign w:val="subscript"/>
        </w:rPr>
        <w:t xml:space="preserve">3 </w:t>
      </w:r>
      <w:r w:rsidR="0046308D" w:rsidRPr="006D452D">
        <w:rPr>
          <w:rFonts w:ascii="Times New Roman" w:hAnsi="Times New Roman" w:cs="Times New Roman"/>
          <w:sz w:val="24"/>
          <w:szCs w:val="24"/>
        </w:rPr>
        <w:t>inside paleosols sets a limit for the possible amount of existing pCO</w:t>
      </w:r>
      <w:r w:rsidR="0046308D" w:rsidRPr="006D452D">
        <w:rPr>
          <w:rFonts w:ascii="Times New Roman" w:hAnsi="Times New Roman" w:cs="Times New Roman"/>
          <w:sz w:val="24"/>
          <w:szCs w:val="24"/>
          <w:vertAlign w:val="subscript"/>
        </w:rPr>
        <w:t>2</w:t>
      </w:r>
      <w:r w:rsidR="0046308D" w:rsidRPr="006D452D">
        <w:rPr>
          <w:rFonts w:ascii="Times New Roman" w:hAnsi="Times New Roman" w:cs="Times New Roman"/>
          <w:sz w:val="24"/>
          <w:szCs w:val="24"/>
        </w:rPr>
        <w:t>. This implies that there should have been other greenhouses gases besides CO</w:t>
      </w:r>
      <w:r w:rsidR="0046308D" w:rsidRPr="006D452D">
        <w:rPr>
          <w:rFonts w:ascii="Times New Roman" w:hAnsi="Times New Roman" w:cs="Times New Roman"/>
          <w:sz w:val="24"/>
          <w:szCs w:val="24"/>
          <w:vertAlign w:val="subscript"/>
        </w:rPr>
        <w:t>2</w:t>
      </w:r>
      <w:r w:rsidR="0046308D" w:rsidRPr="006D452D">
        <w:rPr>
          <w:rFonts w:ascii="Times New Roman" w:hAnsi="Times New Roman" w:cs="Times New Roman"/>
          <w:sz w:val="24"/>
          <w:szCs w:val="24"/>
        </w:rPr>
        <w:t xml:space="preserve"> that created additional heat</w:t>
      </w:r>
      <w:r w:rsidR="00185473">
        <w:rPr>
          <w:rFonts w:ascii="Times New Roman" w:hAnsi="Times New Roman" w:cs="Times New Roman"/>
          <w:sz w:val="24"/>
          <w:szCs w:val="24"/>
        </w:rPr>
        <w:t>ing</w:t>
      </w:r>
      <w:r w:rsidR="0046308D" w:rsidRPr="006D452D">
        <w:rPr>
          <w:rFonts w:ascii="Times New Roman" w:hAnsi="Times New Roman" w:cs="Times New Roman"/>
          <w:sz w:val="24"/>
          <w:szCs w:val="24"/>
        </w:rPr>
        <w:t xml:space="preserve">. </w:t>
      </w:r>
      <w:r w:rsidR="00F40CB9" w:rsidRPr="006D452D">
        <w:rPr>
          <w:rFonts w:ascii="Times New Roman" w:hAnsi="Times New Roman" w:cs="Times New Roman"/>
          <w:sz w:val="24"/>
          <w:szCs w:val="24"/>
        </w:rPr>
        <w:t>Researches show that in the distant past mass-</w:t>
      </w:r>
      <w:r w:rsidR="00185473">
        <w:rPr>
          <w:rFonts w:ascii="Times New Roman" w:hAnsi="Times New Roman" w:cs="Times New Roman"/>
          <w:sz w:val="24"/>
          <w:szCs w:val="24"/>
        </w:rPr>
        <w:t>i</w:t>
      </w:r>
      <w:r w:rsidR="00F40CB9" w:rsidRPr="006D452D">
        <w:rPr>
          <w:rFonts w:ascii="Times New Roman" w:hAnsi="Times New Roman" w:cs="Times New Roman"/>
          <w:sz w:val="24"/>
          <w:szCs w:val="24"/>
        </w:rPr>
        <w:t>ndependently fractionated S isotopes influenced to lower the O</w:t>
      </w:r>
      <w:r w:rsidR="00F40CB9" w:rsidRPr="006D452D">
        <w:rPr>
          <w:rFonts w:ascii="Times New Roman" w:hAnsi="Times New Roman" w:cs="Times New Roman"/>
          <w:sz w:val="24"/>
          <w:szCs w:val="24"/>
          <w:vertAlign w:val="subscript"/>
        </w:rPr>
        <w:t>2</w:t>
      </w:r>
      <w:r w:rsidR="00F40CB9" w:rsidRPr="006D452D">
        <w:rPr>
          <w:rFonts w:ascii="Times New Roman" w:hAnsi="Times New Roman" w:cs="Times New Roman"/>
          <w:sz w:val="24"/>
          <w:szCs w:val="24"/>
        </w:rPr>
        <w:t xml:space="preserve"> in the atmosphere resulting in a higher level of CH</w:t>
      </w:r>
      <w:r w:rsidR="00F40CB9" w:rsidRPr="006D452D">
        <w:rPr>
          <w:rFonts w:ascii="Times New Roman" w:hAnsi="Times New Roman" w:cs="Times New Roman"/>
          <w:sz w:val="24"/>
          <w:szCs w:val="24"/>
          <w:vertAlign w:val="subscript"/>
        </w:rPr>
        <w:t>4</w:t>
      </w:r>
      <w:r w:rsidR="00F40CB9" w:rsidRPr="006D452D">
        <w:rPr>
          <w:rFonts w:ascii="Times New Roman" w:hAnsi="Times New Roman" w:cs="Times New Roman"/>
          <w:sz w:val="24"/>
          <w:szCs w:val="24"/>
        </w:rPr>
        <w:t>. NH</w:t>
      </w:r>
      <w:r w:rsidR="00F40CB9" w:rsidRPr="006D452D">
        <w:rPr>
          <w:rFonts w:ascii="Times New Roman" w:hAnsi="Times New Roman" w:cs="Times New Roman"/>
          <w:sz w:val="24"/>
          <w:szCs w:val="24"/>
          <w:vertAlign w:val="subscript"/>
        </w:rPr>
        <w:t xml:space="preserve">3 </w:t>
      </w:r>
      <w:r w:rsidR="00F40CB9" w:rsidRPr="006D452D">
        <w:rPr>
          <w:rFonts w:ascii="Times New Roman" w:hAnsi="Times New Roman" w:cs="Times New Roman"/>
          <w:sz w:val="24"/>
          <w:szCs w:val="24"/>
        </w:rPr>
        <w:t>is also mentioned as to have contributed to the greenhouse effect; however, NH</w:t>
      </w:r>
      <w:r w:rsidR="00F40CB9" w:rsidRPr="006D452D">
        <w:rPr>
          <w:rFonts w:ascii="Times New Roman" w:hAnsi="Times New Roman" w:cs="Times New Roman"/>
          <w:sz w:val="24"/>
          <w:szCs w:val="24"/>
          <w:vertAlign w:val="subscript"/>
        </w:rPr>
        <w:t>3</w:t>
      </w:r>
      <w:r w:rsidR="00F40CB9" w:rsidRPr="006D452D">
        <w:rPr>
          <w:rFonts w:ascii="Times New Roman" w:hAnsi="Times New Roman" w:cs="Times New Roman"/>
          <w:sz w:val="24"/>
          <w:szCs w:val="24"/>
        </w:rPr>
        <w:t xml:space="preserve"> is generally known to be an ineffective greenhouse gas since it is easily disintegrated into nitrogen and hydrogen due photochemical processes. </w:t>
      </w:r>
      <w:r w:rsidR="006D452D" w:rsidRPr="006D452D">
        <w:rPr>
          <w:rFonts w:ascii="Times New Roman" w:hAnsi="Times New Roman" w:cs="Times New Roman"/>
          <w:sz w:val="24"/>
          <w:szCs w:val="24"/>
        </w:rPr>
        <w:t xml:space="preserve">Scientists predicate that </w:t>
      </w:r>
      <w:proofErr w:type="gramStart"/>
      <w:r w:rsidR="006D452D" w:rsidRPr="006D452D">
        <w:rPr>
          <w:rFonts w:ascii="Times New Roman" w:hAnsi="Times New Roman" w:cs="Times New Roman"/>
          <w:sz w:val="24"/>
          <w:szCs w:val="24"/>
        </w:rPr>
        <w:t>some kind of photochemical</w:t>
      </w:r>
      <w:proofErr w:type="gramEnd"/>
      <w:r w:rsidR="006D452D" w:rsidRPr="006D452D">
        <w:rPr>
          <w:rFonts w:ascii="Times New Roman" w:hAnsi="Times New Roman" w:cs="Times New Roman"/>
          <w:sz w:val="24"/>
          <w:szCs w:val="24"/>
        </w:rPr>
        <w:t xml:space="preserve"> haze could have occurred to prevent the destruction of NH</w:t>
      </w:r>
      <w:r w:rsidR="006D452D" w:rsidRPr="006D452D">
        <w:rPr>
          <w:rFonts w:ascii="Times New Roman" w:hAnsi="Times New Roman" w:cs="Times New Roman"/>
          <w:sz w:val="24"/>
          <w:szCs w:val="24"/>
          <w:vertAlign w:val="subscript"/>
        </w:rPr>
        <w:t>3</w:t>
      </w:r>
      <w:r w:rsidR="006D452D" w:rsidRPr="006D452D">
        <w:rPr>
          <w:rFonts w:ascii="Times New Roman" w:hAnsi="Times New Roman" w:cs="Times New Roman"/>
          <w:sz w:val="24"/>
          <w:szCs w:val="24"/>
        </w:rPr>
        <w:t>.</w:t>
      </w:r>
    </w:p>
    <w:p w:rsidR="006D452D" w:rsidRPr="006D452D" w:rsidRDefault="0046308D" w:rsidP="007F6CEF">
      <w:pPr>
        <w:spacing w:before="240" w:line="240" w:lineRule="auto"/>
        <w:ind w:firstLine="720"/>
        <w:rPr>
          <w:rFonts w:ascii="Times New Roman" w:hAnsi="Times New Roman" w:cs="Times New Roman"/>
          <w:sz w:val="24"/>
          <w:szCs w:val="24"/>
        </w:rPr>
      </w:pPr>
      <w:r w:rsidRPr="006D452D">
        <w:rPr>
          <w:rFonts w:ascii="Times New Roman" w:hAnsi="Times New Roman" w:cs="Times New Roman"/>
          <w:b/>
          <w:bCs/>
          <w:sz w:val="24"/>
          <w:szCs w:val="24"/>
          <w:vertAlign w:val="subscript"/>
        </w:rPr>
        <w:t xml:space="preserve"> </w:t>
      </w:r>
      <w:r w:rsidR="006D452D" w:rsidRPr="006D452D">
        <w:rPr>
          <w:rFonts w:ascii="Times New Roman" w:hAnsi="Times New Roman" w:cs="Times New Roman"/>
          <w:b/>
          <w:bCs/>
          <w:sz w:val="24"/>
          <w:szCs w:val="24"/>
        </w:rPr>
        <w:t>Cold Genesis Hypothesis</w:t>
      </w:r>
      <w:r w:rsidR="006D452D" w:rsidRPr="006D452D">
        <w:rPr>
          <w:rFonts w:ascii="Times New Roman" w:hAnsi="Times New Roman" w:cs="Times New Roman"/>
          <w:b/>
          <w:bCs/>
          <w:sz w:val="24"/>
          <w:szCs w:val="24"/>
        </w:rPr>
        <w:t xml:space="preserve">: </w:t>
      </w:r>
      <w:r w:rsidR="006D452D" w:rsidRPr="006D452D">
        <w:rPr>
          <w:rFonts w:ascii="Times New Roman" w:hAnsi="Times New Roman" w:cs="Times New Roman"/>
          <w:sz w:val="24"/>
          <w:szCs w:val="24"/>
        </w:rPr>
        <w:t>This theory is based on the idea that though</w:t>
      </w:r>
      <w:r w:rsidR="00D07E16">
        <w:rPr>
          <w:rFonts w:ascii="Times New Roman" w:hAnsi="Times New Roman" w:cs="Times New Roman"/>
          <w:sz w:val="24"/>
          <w:szCs w:val="24"/>
        </w:rPr>
        <w:t xml:space="preserve"> the earth</w:t>
      </w:r>
      <w:r w:rsidR="006D452D" w:rsidRPr="006D452D">
        <w:rPr>
          <w:rFonts w:ascii="Times New Roman" w:hAnsi="Times New Roman" w:cs="Times New Roman"/>
          <w:sz w:val="24"/>
          <w:szCs w:val="24"/>
        </w:rPr>
        <w:t xml:space="preserve"> might have been cold and frozen over, life </w:t>
      </w:r>
      <w:r w:rsidR="00D07E16">
        <w:rPr>
          <w:rFonts w:ascii="Times New Roman" w:hAnsi="Times New Roman" w:cs="Times New Roman"/>
          <w:sz w:val="24"/>
          <w:szCs w:val="24"/>
        </w:rPr>
        <w:t>could</w:t>
      </w:r>
      <w:r w:rsidR="006D452D" w:rsidRPr="006D452D">
        <w:rPr>
          <w:rFonts w:ascii="Times New Roman" w:hAnsi="Times New Roman" w:cs="Times New Roman"/>
          <w:sz w:val="24"/>
          <w:szCs w:val="24"/>
        </w:rPr>
        <w:t xml:space="preserve"> have formed under an unordinary circumstance.  This biological solution is controversial and is insufficient in evidence. </w:t>
      </w:r>
    </w:p>
    <w:p w:rsidR="00E652E3" w:rsidRPr="006D452D" w:rsidRDefault="00E652E3" w:rsidP="00E652E3">
      <w:pPr>
        <w:spacing w:line="240" w:lineRule="auto"/>
        <w:rPr>
          <w:rFonts w:ascii="Times New Roman" w:hAnsi="Times New Roman" w:cs="Times New Roman"/>
          <w:sz w:val="24"/>
          <w:szCs w:val="24"/>
        </w:rPr>
        <w:sectPr w:rsidR="00E652E3" w:rsidRPr="006D452D" w:rsidSect="009B1567">
          <w:type w:val="continuous"/>
          <w:pgSz w:w="12240" w:h="15840"/>
          <w:pgMar w:top="1440" w:right="1440" w:bottom="1440" w:left="1440" w:header="720" w:footer="720" w:gutter="0"/>
          <w:cols w:num="2" w:space="720"/>
          <w:docGrid w:linePitch="360"/>
        </w:sectPr>
      </w:pPr>
    </w:p>
    <w:p w:rsidR="00E652E3" w:rsidRDefault="006D452D" w:rsidP="00E652E3">
      <w:pPr>
        <w:tabs>
          <w:tab w:val="left" w:pos="1920"/>
        </w:tabs>
        <w:spacing w:line="240" w:lineRule="auto"/>
        <w:jc w:val="right"/>
        <w:rPr>
          <w:rFonts w:ascii="Times New Roman" w:hAnsi="Times New Roman" w:cs="Times New Roman"/>
          <w:sz w:val="20"/>
          <w:szCs w:val="20"/>
          <w:lang w:val="en"/>
        </w:rPr>
        <w:sectPr w:rsidR="00E652E3" w:rsidSect="00E652E3">
          <w:type w:val="continuous"/>
          <w:pgSz w:w="12240" w:h="15840"/>
          <w:pgMar w:top="1440" w:right="1440" w:bottom="1440" w:left="1440" w:header="720" w:footer="720" w:gutter="0"/>
          <w:cols w:space="720"/>
          <w:docGrid w:linePitch="360"/>
        </w:sectPr>
      </w:pPr>
      <w:r w:rsidRPr="006D452D">
        <w:rPr>
          <w:noProof/>
          <w:sz w:val="24"/>
          <w:szCs w:val="24"/>
        </w:rPr>
        <w:lastRenderedPageBreak/>
        <w:drawing>
          <wp:anchor distT="0" distB="0" distL="114300" distR="114300" simplePos="0" relativeHeight="251659264" behindDoc="1" locked="0" layoutInCell="1" allowOverlap="1" wp14:anchorId="350C07C4">
            <wp:simplePos x="0" y="0"/>
            <wp:positionH relativeFrom="column">
              <wp:posOffset>38100</wp:posOffset>
            </wp:positionH>
            <wp:positionV relativeFrom="paragraph">
              <wp:posOffset>0</wp:posOffset>
            </wp:positionV>
            <wp:extent cx="5781675" cy="17716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167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E3">
        <w:rPr>
          <w:rFonts w:ascii="Times New Roman" w:hAnsi="Times New Roman" w:cs="Times New Roman"/>
          <w:sz w:val="24"/>
          <w:szCs w:val="24"/>
        </w:rPr>
        <w:tab/>
      </w:r>
      <w:r w:rsidR="00E652E3" w:rsidRPr="00E652E3">
        <w:rPr>
          <w:rFonts w:ascii="Times New Roman" w:hAnsi="Times New Roman" w:cs="Times New Roman"/>
          <w:sz w:val="20"/>
          <w:szCs w:val="20"/>
        </w:rPr>
        <w:t xml:space="preserve">From open source </w:t>
      </w:r>
      <w:r w:rsidR="00E652E3" w:rsidRPr="00E652E3">
        <w:rPr>
          <w:rFonts w:ascii="Times New Roman" w:hAnsi="Times New Roman" w:cs="Times New Roman"/>
          <w:sz w:val="20"/>
          <w:szCs w:val="20"/>
          <w:lang w:val="en"/>
        </w:rPr>
        <w:t xml:space="preserve">file: </w:t>
      </w:r>
      <w:proofErr w:type="spellStart"/>
      <w:r w:rsidR="00E652E3" w:rsidRPr="00E652E3">
        <w:rPr>
          <w:rFonts w:ascii="Times New Roman" w:hAnsi="Times New Roman" w:cs="Times New Roman"/>
          <w:sz w:val="20"/>
          <w:szCs w:val="20"/>
          <w:lang w:val="en"/>
        </w:rPr>
        <w:t>ALL_</w:t>
      </w:r>
      <w:r w:rsidR="00E652E3" w:rsidRPr="00E652E3">
        <w:rPr>
          <w:rFonts w:ascii="Times New Roman" w:hAnsi="Times New Roman" w:cs="Times New Roman"/>
          <w:sz w:val="20"/>
          <w:szCs w:val="20"/>
          <w:lang w:val="en"/>
        </w:rPr>
        <w:t>palaeotemps.sv</w:t>
      </w:r>
      <w:r w:rsidR="00E652E3">
        <w:rPr>
          <w:rFonts w:ascii="Times New Roman" w:hAnsi="Times New Roman" w:cs="Times New Roman"/>
          <w:sz w:val="20"/>
          <w:szCs w:val="20"/>
          <w:lang w:val="en"/>
        </w:rPr>
        <w:t>g</w:t>
      </w:r>
      <w:proofErr w:type="spellEnd"/>
    </w:p>
    <w:p w:rsidR="006D452D" w:rsidRPr="00E652E3" w:rsidRDefault="006D452D" w:rsidP="00E652E3">
      <w:pPr>
        <w:tabs>
          <w:tab w:val="left" w:pos="1920"/>
        </w:tabs>
        <w:spacing w:line="240" w:lineRule="auto"/>
        <w:rPr>
          <w:rFonts w:ascii="Times New Roman" w:hAnsi="Times New Roman" w:cs="Times New Roman"/>
          <w:sz w:val="24"/>
          <w:szCs w:val="24"/>
          <w:lang w:val="en"/>
        </w:rPr>
        <w:sectPr w:rsidR="006D452D" w:rsidRPr="00E652E3" w:rsidSect="00E652E3">
          <w:type w:val="continuous"/>
          <w:pgSz w:w="12240" w:h="15840"/>
          <w:pgMar w:top="1440" w:right="1440" w:bottom="1440" w:left="1440" w:header="720" w:footer="720" w:gutter="0"/>
          <w:cols w:num="2" w:space="720"/>
          <w:docGrid w:linePitch="360"/>
        </w:sectPr>
      </w:pPr>
    </w:p>
    <w:p w:rsidR="007F6CEF" w:rsidRDefault="00D72783" w:rsidP="00D72783">
      <w:pPr>
        <w:spacing w:before="240" w:after="0" w:line="240" w:lineRule="auto"/>
        <w:ind w:firstLine="720"/>
        <w:rPr>
          <w:rFonts w:ascii="Times New Roman" w:hAnsi="Times New Roman" w:cs="Times New Roman"/>
          <w:sz w:val="24"/>
          <w:szCs w:val="24"/>
        </w:rPr>
      </w:pPr>
      <w:r>
        <w:rPr>
          <w:rFonts w:ascii="Times New Roman" w:hAnsi="Times New Roman" w:cs="Times New Roman"/>
          <w:sz w:val="24"/>
          <w:szCs w:val="24"/>
        </w:rPr>
        <w:t>The primary species of life,</w:t>
      </w:r>
      <w:r w:rsidR="00E652E3">
        <w:rPr>
          <w:rFonts w:ascii="Times New Roman" w:hAnsi="Times New Roman" w:cs="Times New Roman"/>
          <w:sz w:val="24"/>
          <w:szCs w:val="24"/>
        </w:rPr>
        <w:t xml:space="preserve"> methanogenic bacteria</w:t>
      </w:r>
      <w:r>
        <w:rPr>
          <w:rFonts w:ascii="Times New Roman" w:hAnsi="Times New Roman" w:cs="Times New Roman"/>
          <w:sz w:val="24"/>
          <w:szCs w:val="24"/>
        </w:rPr>
        <w:t xml:space="preserve"> is possible</w:t>
      </w:r>
      <w:r w:rsidR="00E652E3">
        <w:rPr>
          <w:rFonts w:ascii="Times New Roman" w:hAnsi="Times New Roman" w:cs="Times New Roman"/>
          <w:sz w:val="24"/>
          <w:szCs w:val="24"/>
        </w:rPr>
        <w:t xml:space="preserve"> to have survived the severities and set the stones for biological evolution of </w:t>
      </w:r>
      <w:r w:rsidR="004972DA">
        <w:rPr>
          <w:rFonts w:ascii="Times New Roman" w:hAnsi="Times New Roman" w:cs="Times New Roman"/>
          <w:sz w:val="24"/>
          <w:szCs w:val="24"/>
        </w:rPr>
        <w:t>early</w:t>
      </w:r>
      <w:r w:rsidR="00E652E3">
        <w:rPr>
          <w:rFonts w:ascii="Times New Roman" w:hAnsi="Times New Roman" w:cs="Times New Roman"/>
          <w:sz w:val="24"/>
          <w:szCs w:val="24"/>
        </w:rPr>
        <w:t xml:space="preserve"> species. Albeit this hypothesis contradicts with several </w:t>
      </w:r>
      <w:r w:rsidR="007F6CEF">
        <w:rPr>
          <w:rFonts w:ascii="Times New Roman" w:hAnsi="Times New Roman" w:cs="Times New Roman"/>
          <w:sz w:val="24"/>
          <w:szCs w:val="24"/>
        </w:rPr>
        <w:t xml:space="preserve">biological evidences found on earth. For example, the evidences of liquid water found on continents and early Earth life forms such as the Precambrian stromatolite, </w:t>
      </w:r>
      <w:r w:rsidR="004972DA">
        <w:rPr>
          <w:rFonts w:ascii="Times New Roman" w:hAnsi="Times New Roman" w:cs="Times New Roman"/>
          <w:sz w:val="24"/>
          <w:szCs w:val="24"/>
        </w:rPr>
        <w:t>which lived</w:t>
      </w:r>
      <w:r w:rsidR="007F6CEF">
        <w:rPr>
          <w:rFonts w:ascii="Times New Roman" w:hAnsi="Times New Roman" w:cs="Times New Roman"/>
          <w:sz w:val="24"/>
          <w:szCs w:val="24"/>
        </w:rPr>
        <w:t xml:space="preserve"> at least 3.5 </w:t>
      </w:r>
      <w:proofErr w:type="spellStart"/>
      <w:r w:rsidR="007F6CEF">
        <w:rPr>
          <w:rFonts w:ascii="Times New Roman" w:hAnsi="Times New Roman" w:cs="Times New Roman"/>
          <w:sz w:val="24"/>
          <w:szCs w:val="24"/>
        </w:rPr>
        <w:t>Gyrs</w:t>
      </w:r>
      <w:proofErr w:type="spellEnd"/>
      <w:r w:rsidR="007F6CEF">
        <w:rPr>
          <w:rFonts w:ascii="Times New Roman" w:hAnsi="Times New Roman" w:cs="Times New Roman"/>
          <w:sz w:val="24"/>
          <w:szCs w:val="24"/>
        </w:rPr>
        <w:t xml:space="preserve"> (10</w:t>
      </w:r>
      <w:r w:rsidR="007F6CEF">
        <w:rPr>
          <w:rFonts w:ascii="Times New Roman" w:hAnsi="Times New Roman" w:cs="Times New Roman"/>
          <w:sz w:val="24"/>
          <w:szCs w:val="24"/>
        </w:rPr>
        <w:softHyphen/>
      </w:r>
      <w:r w:rsidR="007F6CEF">
        <w:rPr>
          <w:rFonts w:ascii="Times New Roman" w:hAnsi="Times New Roman" w:cs="Times New Roman"/>
          <w:sz w:val="24"/>
          <w:szCs w:val="24"/>
          <w:vertAlign w:val="superscript"/>
        </w:rPr>
        <w:t xml:space="preserve">9 </w:t>
      </w:r>
      <w:r w:rsidR="007F6CEF">
        <w:rPr>
          <w:rFonts w:ascii="Times New Roman" w:hAnsi="Times New Roman" w:cs="Times New Roman"/>
          <w:sz w:val="24"/>
          <w:szCs w:val="24"/>
        </w:rPr>
        <w:t>years)</w:t>
      </w:r>
      <w:r w:rsidR="004972DA">
        <w:rPr>
          <w:rFonts w:ascii="Times New Roman" w:hAnsi="Times New Roman" w:cs="Times New Roman"/>
          <w:sz w:val="24"/>
          <w:szCs w:val="24"/>
        </w:rPr>
        <w:t xml:space="preserve"> ago</w:t>
      </w:r>
      <w:r w:rsidR="007F6CEF">
        <w:rPr>
          <w:rFonts w:ascii="Times New Roman" w:hAnsi="Times New Roman" w:cs="Times New Roman"/>
          <w:sz w:val="24"/>
          <w:szCs w:val="24"/>
        </w:rPr>
        <w:t xml:space="preserve">, are said to have lived on the surface lands of earth. The persuasiveness of this theory is lower than that of the Greenhouse Gas Hypothesis. </w:t>
      </w:r>
    </w:p>
    <w:p w:rsidR="007F6CEF" w:rsidRDefault="007F6CEF" w:rsidP="007F6CEF">
      <w:pPr>
        <w:spacing w:before="240" w:after="0" w:line="240" w:lineRule="auto"/>
        <w:rPr>
          <w:rFonts w:ascii="Times New Roman" w:hAnsi="Times New Roman" w:cs="Times New Roman"/>
          <w:sz w:val="24"/>
          <w:szCs w:val="24"/>
        </w:rPr>
      </w:pPr>
      <w:r w:rsidRPr="007F6CEF">
        <w:rPr>
          <w:rFonts w:ascii="Times New Roman" w:hAnsi="Times New Roman" w:cs="Times New Roman"/>
          <w:b/>
          <w:bCs/>
          <w:sz w:val="24"/>
          <w:szCs w:val="24"/>
        </w:rPr>
        <w:tab/>
      </w:r>
      <w:r w:rsidRPr="007F6CEF">
        <w:rPr>
          <w:rFonts w:ascii="Times New Roman" w:hAnsi="Times New Roman" w:cs="Times New Roman"/>
          <w:b/>
          <w:bCs/>
          <w:sz w:val="24"/>
          <w:szCs w:val="24"/>
        </w:rPr>
        <w:t>Sun’s Mass Loss Hypothesis</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suggests that during the cold period of the earth the Sun undergone a </w:t>
      </w:r>
      <w:r w:rsidR="00DE7885">
        <w:rPr>
          <w:rFonts w:ascii="Times New Roman" w:hAnsi="Times New Roman" w:cs="Times New Roman"/>
          <w:sz w:val="24"/>
          <w:szCs w:val="24"/>
        </w:rPr>
        <w:t>dramatic loss in mass from an order of 5 to 10 percent. This generated a stronger magnitude of solar winds. The mass loss</w:t>
      </w:r>
      <w:r w:rsidR="004972DA">
        <w:rPr>
          <w:rFonts w:ascii="Times New Roman" w:hAnsi="Times New Roman" w:cs="Times New Roman"/>
          <w:sz w:val="24"/>
          <w:szCs w:val="24"/>
        </w:rPr>
        <w:t xml:space="preserve"> and</w:t>
      </w:r>
      <w:r w:rsidR="00DE7885">
        <w:rPr>
          <w:rFonts w:ascii="Times New Roman" w:hAnsi="Times New Roman" w:cs="Times New Roman"/>
          <w:sz w:val="24"/>
          <w:szCs w:val="24"/>
        </w:rPr>
        <w:t xml:space="preserve"> increase in solar wind flux is directly correlated to solar luminosity. The mass loss is said to have occurred within a very short period – approximately 1% per billion years. Additional facts to this theory </w:t>
      </w:r>
      <w:r w:rsidR="004972DA">
        <w:rPr>
          <w:rFonts w:ascii="Times New Roman" w:hAnsi="Times New Roman" w:cs="Times New Roman"/>
          <w:sz w:val="24"/>
          <w:szCs w:val="24"/>
        </w:rPr>
        <w:t>are</w:t>
      </w:r>
      <w:r w:rsidR="00DE7885">
        <w:rPr>
          <w:rFonts w:ascii="Times New Roman" w:hAnsi="Times New Roman" w:cs="Times New Roman"/>
          <w:sz w:val="24"/>
          <w:szCs w:val="24"/>
        </w:rPr>
        <w:t xml:space="preserve"> the spin-down of solar type clouds</w:t>
      </w:r>
      <w:r w:rsidR="004972DA">
        <w:rPr>
          <w:rFonts w:ascii="Times New Roman" w:hAnsi="Times New Roman" w:cs="Times New Roman"/>
          <w:sz w:val="24"/>
          <w:szCs w:val="24"/>
        </w:rPr>
        <w:t xml:space="preserve"> that</w:t>
      </w:r>
      <w:r w:rsidR="00DE7885">
        <w:rPr>
          <w:rFonts w:ascii="Times New Roman" w:hAnsi="Times New Roman" w:cs="Times New Roman"/>
          <w:sz w:val="24"/>
          <w:szCs w:val="24"/>
        </w:rPr>
        <w:t xml:space="preserve"> t</w:t>
      </w:r>
      <w:r w:rsidR="004972DA">
        <w:rPr>
          <w:rFonts w:ascii="Times New Roman" w:hAnsi="Times New Roman" w:cs="Times New Roman"/>
          <w:sz w:val="24"/>
          <w:szCs w:val="24"/>
        </w:rPr>
        <w:t>ook</w:t>
      </w:r>
      <w:r w:rsidR="00DE7885">
        <w:rPr>
          <w:rFonts w:ascii="Times New Roman" w:hAnsi="Times New Roman" w:cs="Times New Roman"/>
          <w:sz w:val="24"/>
          <w:szCs w:val="24"/>
        </w:rPr>
        <w:t xml:space="preserve"> place over </w:t>
      </w:r>
      <w:r w:rsidR="004972DA">
        <w:rPr>
          <w:rFonts w:ascii="Times New Roman" w:hAnsi="Times New Roman" w:cs="Times New Roman"/>
          <w:sz w:val="24"/>
          <w:szCs w:val="24"/>
        </w:rPr>
        <w:t xml:space="preserve">the star’s </w:t>
      </w:r>
      <w:r w:rsidR="00DE7885">
        <w:rPr>
          <w:rFonts w:ascii="Times New Roman" w:hAnsi="Times New Roman" w:cs="Times New Roman"/>
          <w:sz w:val="24"/>
          <w:szCs w:val="24"/>
        </w:rPr>
        <w:t xml:space="preserve">evolution. The spin-down of the Sun assumes that with the inside Alfven radius rigid co-rotation the outside mass is lost. This mass loss causes momentum drop and magnetic braking. This chain of reactions </w:t>
      </w:r>
      <w:proofErr w:type="gramStart"/>
      <w:r w:rsidR="00DE7885">
        <w:rPr>
          <w:rFonts w:ascii="Times New Roman" w:hAnsi="Times New Roman" w:cs="Times New Roman"/>
          <w:sz w:val="24"/>
          <w:szCs w:val="24"/>
        </w:rPr>
        <w:t>result</w:t>
      </w:r>
      <w:proofErr w:type="gramEnd"/>
      <w:r w:rsidR="00DE7885">
        <w:rPr>
          <w:rFonts w:ascii="Times New Roman" w:hAnsi="Times New Roman" w:cs="Times New Roman"/>
          <w:sz w:val="24"/>
          <w:szCs w:val="24"/>
        </w:rPr>
        <w:t xml:space="preserve"> in the increase in a stream of </w:t>
      </w:r>
      <w:r w:rsidR="00DE7885">
        <w:rPr>
          <w:rFonts w:ascii="Times New Roman" w:hAnsi="Times New Roman" w:cs="Times New Roman"/>
          <w:sz w:val="24"/>
          <w:szCs w:val="24"/>
        </w:rPr>
        <w:t>charged particles released from the upper atmosphere of the sun</w:t>
      </w:r>
      <w:r w:rsidR="00F5221D">
        <w:rPr>
          <w:rFonts w:ascii="Times New Roman" w:hAnsi="Times New Roman" w:cs="Times New Roman"/>
          <w:sz w:val="24"/>
          <w:szCs w:val="24"/>
        </w:rPr>
        <w:t xml:space="preserve">, called the corona. </w:t>
      </w:r>
    </w:p>
    <w:p w:rsidR="00F5221D" w:rsidRDefault="00F5221D" w:rsidP="007F6CEF">
      <w:pPr>
        <w:spacing w:before="240" w:after="0" w:line="240" w:lineRule="auto"/>
        <w:rPr>
          <w:rFonts w:ascii="Times New Roman" w:hAnsi="Times New Roman" w:cs="Times New Roman"/>
          <w:sz w:val="24"/>
          <w:szCs w:val="24"/>
        </w:rPr>
      </w:pPr>
      <w:r>
        <w:rPr>
          <w:rFonts w:ascii="Times New Roman" w:hAnsi="Times New Roman" w:cs="Times New Roman"/>
          <w:sz w:val="24"/>
          <w:szCs w:val="24"/>
        </w:rPr>
        <w:tab/>
        <w:t xml:space="preserve">Counterarguments to this theory is that </w:t>
      </w:r>
      <w:r w:rsidR="004972DA">
        <w:rPr>
          <w:rFonts w:ascii="Times New Roman" w:hAnsi="Times New Roman" w:cs="Times New Roman"/>
          <w:sz w:val="24"/>
          <w:szCs w:val="24"/>
        </w:rPr>
        <w:t xml:space="preserve">the </w:t>
      </w:r>
      <w:r>
        <w:rPr>
          <w:rFonts w:ascii="Times New Roman" w:hAnsi="Times New Roman" w:cs="Times New Roman"/>
          <w:sz w:val="24"/>
          <w:szCs w:val="24"/>
        </w:rPr>
        <w:t xml:space="preserve">mass loss of solar type stars is difficult to detect due to the small portion of lost mass compared to the entire mass. Observations are challenging to conduct and there is not enough evidence to support this theory. </w:t>
      </w:r>
    </w:p>
    <w:p w:rsidR="004972DA" w:rsidRPr="007F6CEF" w:rsidRDefault="004972DA" w:rsidP="007F6CEF">
      <w:pPr>
        <w:spacing w:before="240"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4972DA" w:rsidRPr="007F6CEF" w:rsidSect="009B156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70"/>
    <w:rsid w:val="000759D9"/>
    <w:rsid w:val="00185473"/>
    <w:rsid w:val="001B0663"/>
    <w:rsid w:val="003A5216"/>
    <w:rsid w:val="004032A4"/>
    <w:rsid w:val="004473E8"/>
    <w:rsid w:val="0046308D"/>
    <w:rsid w:val="004972DA"/>
    <w:rsid w:val="006D452D"/>
    <w:rsid w:val="007F6CEF"/>
    <w:rsid w:val="008114EA"/>
    <w:rsid w:val="009B1567"/>
    <w:rsid w:val="00A073D0"/>
    <w:rsid w:val="00A22670"/>
    <w:rsid w:val="00BE0273"/>
    <w:rsid w:val="00CA10AA"/>
    <w:rsid w:val="00CE15FD"/>
    <w:rsid w:val="00D07E16"/>
    <w:rsid w:val="00D26B81"/>
    <w:rsid w:val="00D72783"/>
    <w:rsid w:val="00DE7885"/>
    <w:rsid w:val="00E652E3"/>
    <w:rsid w:val="00EB7A3D"/>
    <w:rsid w:val="00F40CB9"/>
    <w:rsid w:val="00F52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390"/>
  <w15:chartTrackingRefBased/>
  <w15:docId w15:val="{E45CC25E-69D2-4150-B38A-394A651C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2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41507">
      <w:bodyDiv w:val="1"/>
      <w:marLeft w:val="0"/>
      <w:marRight w:val="0"/>
      <w:marTop w:val="0"/>
      <w:marBottom w:val="0"/>
      <w:divBdr>
        <w:top w:val="none" w:sz="0" w:space="0" w:color="auto"/>
        <w:left w:val="none" w:sz="0" w:space="0" w:color="auto"/>
        <w:bottom w:val="none" w:sz="0" w:space="0" w:color="auto"/>
        <w:right w:val="none" w:sz="0" w:space="0" w:color="auto"/>
      </w:divBdr>
    </w:div>
    <w:div w:id="104105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2F4F8-9E4F-4212-B84C-001DA927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Tomoki Koike</dc:creator>
  <cp:keywords/>
  <dc:description/>
  <cp:lastModifiedBy>小池 智己</cp:lastModifiedBy>
  <cp:revision>10</cp:revision>
  <dcterms:created xsi:type="dcterms:W3CDTF">2019-09-16T21:20:00Z</dcterms:created>
  <dcterms:modified xsi:type="dcterms:W3CDTF">2019-09-17T02:29:00Z</dcterms:modified>
</cp:coreProperties>
</file>