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CANVAS Shape Exercise - HTML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Due Tuesday January 2</w:t>
      </w:r>
      <w:r w:rsidDel="00000000" w:rsidR="00000000" w:rsidRPr="00000000">
        <w:rPr>
          <w:sz w:val="28"/>
          <w:szCs w:val="28"/>
          <w:rtl w:val="0"/>
        </w:rPr>
        <w:t xml:space="preserve">5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th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at the beginning of class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Using Dreamweaver, create two different canvases: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u w:val="single"/>
          <w:rtl w:val="0"/>
        </w:rPr>
        <w:t xml:space="preserve">Canvas 1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: three rectangles 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  <w:t xml:space="preserve">one with a width (or height) of 400px 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  <w:t xml:space="preserve">one with a width (or height) of 300px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  <w:t xml:space="preserve">one with a width (or height) of 200px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u w:val="single"/>
          <w:rtl w:val="0"/>
        </w:rPr>
        <w:t xml:space="preserve">Canvas 2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: three triangles 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  <w:t xml:space="preserve">one triangle with a side measuring 400px (the other sides are up to you)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  <w:t xml:space="preserve">one triangle with a side measuring 300px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ab/>
        <w:t xml:space="preserve">one triangle with a side measuring 200px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-None of your shapes should overlap.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-Each shape should have a different Line Width, Line Color, and Fill Color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  <w:u w:val="single"/>
        </w:rPr>
      </w:pPr>
      <w:r w:rsidDel="00000000" w:rsidR="00000000" w:rsidRPr="00000000">
        <w:rPr>
          <w:smallCaps w:val="0"/>
          <w:sz w:val="28"/>
          <w:szCs w:val="28"/>
          <w:u w:val="single"/>
          <w:rtl w:val="0"/>
        </w:rPr>
        <w:t xml:space="preserve">DELIVERABLES: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1. The two different .html files that will show me your shapes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To begin, </w:t>
      </w:r>
      <w:r w:rsidDel="00000000" w:rsidR="00000000" w:rsidRPr="00000000">
        <w:rPr>
          <w:smallCaps w:val="0"/>
          <w:sz w:val="28"/>
          <w:szCs w:val="28"/>
          <w:u w:val="single"/>
          <w:rtl w:val="0"/>
        </w:rPr>
        <w:t xml:space="preserve">COPY ONLY WHAT IS BELOW: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ff0c1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window.onload = function()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var canvas = document.getElementById("myCanvas");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var context = canvas.getContext("2d");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////////////////////////////////////// start below this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////////////////////////////////////// end above this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&lt;canvas id="myCanvas" width="800" height="600"&gt;&lt;/canvas&gt;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S Gothic" w:cs="MS Gothic" w:eastAsia="MS Gothic" w:hAnsi="MS Gothic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ff0c15"/>
          <w:sz w:val="28"/>
          <w:szCs w:val="28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