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7ABA3" w14:textId="77777777" w:rsidR="00D330F8" w:rsidRDefault="00D330F8" w:rsidP="002068CA">
      <w:pPr>
        <w:spacing w:line="360" w:lineRule="auto"/>
        <w:jc w:val="center"/>
        <w:rPr>
          <w:rFonts w:ascii="宋体" w:hAnsi="宋体"/>
          <w:b/>
          <w:sz w:val="32"/>
          <w:szCs w:val="32"/>
        </w:rPr>
      </w:pPr>
      <w:r w:rsidRPr="00C84684">
        <w:rPr>
          <w:rFonts w:ascii="宋体" w:hAnsi="宋体" w:hint="eastAsia"/>
          <w:b/>
          <w:sz w:val="32"/>
          <w:szCs w:val="32"/>
        </w:rPr>
        <w:t>确认函</w:t>
      </w:r>
    </w:p>
    <w:p w14:paraId="7CF06839" w14:textId="77777777" w:rsidR="00D7244A" w:rsidRPr="00D7244A" w:rsidRDefault="00D7244A" w:rsidP="00D7244A">
      <w:pPr>
        <w:spacing w:line="360" w:lineRule="auto"/>
        <w:jc w:val="right"/>
        <w:rPr>
          <w:rFonts w:ascii="宋体" w:hAnsi="宋体"/>
          <w:b/>
          <w:sz w:val="18"/>
          <w:szCs w:val="18"/>
        </w:rPr>
      </w:pPr>
      <w:r w:rsidRPr="00D7244A">
        <w:rPr>
          <w:rFonts w:ascii="宋体" w:hAnsi="宋体" w:hint="eastAsia"/>
          <w:b/>
          <w:sz w:val="18"/>
          <w:szCs w:val="18"/>
        </w:rPr>
        <w:t>编号：【】</w:t>
      </w:r>
    </w:p>
    <w:p w14:paraId="2DDB5502" w14:textId="109B3C13" w:rsidR="00D330F8" w:rsidRPr="0094279F" w:rsidRDefault="00D330F8" w:rsidP="0094279F">
      <w:r>
        <w:rPr>
          <w:rFonts w:ascii="宋体" w:hAnsi="宋体" w:hint="eastAsia"/>
        </w:rPr>
        <w:t>本人</w:t>
      </w:r>
      <w:r w:rsidRPr="0094279F">
        <w:rPr>
          <w:rFonts w:ascii="宋体" w:hAnsi="宋体" w:hint="eastAsia"/>
          <w:u w:val="single"/>
        </w:rPr>
        <w:t xml:space="preserve">   </w:t>
      </w:r>
      <w:r w:rsidR="0094279F" w:rsidRPr="0094279F">
        <w:rPr>
          <w:u w:val="single"/>
        </w:rPr>
        <w:t xml:space="preserve">small strong</w:t>
      </w:r>
      <w:r w:rsidR="00FE576B">
        <w:rPr>
          <w:rFonts w:ascii="宋体" w:hAnsi="宋体" w:hint="eastAsia"/>
          <w:u w:val="single"/>
        </w:rPr>
        <w:t xml:space="preserve"> </w:t>
      </w:r>
      <w:r w:rsidRPr="0094279F">
        <w:rPr>
          <w:rFonts w:ascii="宋体" w:hAnsi="宋体" w:hint="eastAsia"/>
          <w:u w:val="single"/>
        </w:rPr>
        <w:t xml:space="preserve">  </w:t>
      </w:r>
      <w:r>
        <w:rPr>
          <w:rFonts w:ascii="宋体" w:hAnsi="宋体" w:hint="eastAsia"/>
        </w:rPr>
        <w:t>，身份证号：</w:t>
      </w:r>
      <w:r w:rsidRPr="00825B2B">
        <w:rPr>
          <w:rFonts w:ascii="宋体" w:hAnsi="宋体" w:hint="eastAsia"/>
          <w:u w:val="single"/>
        </w:rPr>
        <w:t xml:space="preserve">  </w:t>
      </w:r>
      <w:r w:rsidR="00FE576B" w:rsidRPr="0094279F">
        <w:rPr>
          <w:u w:val="single"/>
        </w:rPr>
        <w:t xml:space="preserve">小泽</w:t>
      </w:r>
      <w:r w:rsidRPr="00825B2B">
        <w:rPr>
          <w:rFonts w:ascii="宋体" w:hAnsi="宋体" w:hint="eastAsia"/>
          <w:u w:val="single"/>
        </w:rPr>
        <w:t xml:space="preserve"> </w:t>
      </w:r>
      <w:r>
        <w:rPr>
          <w:rFonts w:ascii="宋体" w:hAnsi="宋体" w:hint="eastAsia"/>
        </w:rPr>
        <w:t>，系红火集团有限公司</w:t>
      </w:r>
      <w:r w:rsidR="00690847">
        <w:rPr>
          <w:rFonts w:ascii="宋体" w:hAnsi="宋体" w:hint="eastAsia"/>
        </w:rPr>
        <w:t>职工</w:t>
      </w:r>
      <w:r>
        <w:rPr>
          <w:rFonts w:ascii="宋体" w:hAnsi="宋体" w:hint="eastAsia"/>
        </w:rPr>
        <w:t>持股会</w:t>
      </w:r>
      <w:r w:rsidR="00E9424B">
        <w:rPr>
          <w:rFonts w:ascii="宋体" w:hAnsi="宋体" w:hint="eastAsia"/>
        </w:rPr>
        <w:t>（以下简称“</w:t>
      </w:r>
      <w:r w:rsidR="00E9424B" w:rsidRPr="00E9424B">
        <w:rPr>
          <w:rFonts w:ascii="宋体" w:hAnsi="宋体" w:hint="eastAsia"/>
          <w:b/>
        </w:rPr>
        <w:t>持股会</w:t>
      </w:r>
      <w:r w:rsidR="00E9424B">
        <w:rPr>
          <w:rFonts w:ascii="宋体" w:hAnsi="宋体" w:hint="eastAsia"/>
        </w:rPr>
        <w:t>”）</w:t>
      </w:r>
      <w:r>
        <w:rPr>
          <w:rFonts w:ascii="宋体" w:hAnsi="宋体" w:hint="eastAsia"/>
        </w:rPr>
        <w:t>会员，</w:t>
      </w:r>
      <w:r w:rsidR="00F73177">
        <w:rPr>
          <w:rFonts w:ascii="宋体" w:hAnsi="宋体" w:hint="eastAsia"/>
        </w:rPr>
        <w:t>原始股本</w:t>
      </w:r>
      <w:r w:rsidR="00237051">
        <w:rPr>
          <w:rFonts w:ascii="宋体" w:hAnsi="宋体" w:hint="eastAsia"/>
        </w:rPr>
        <w:t>人民币</w:t>
      </w:r>
      <w:r w:rsidR="00237051" w:rsidRPr="00237051">
        <w:rPr>
          <w:rFonts w:ascii="宋体" w:hAnsi="宋体" w:hint="eastAsia"/>
          <w:u w:val="single"/>
        </w:rPr>
        <w:t xml:space="preserve"> </w:t>
      </w:r>
      <w:r w:rsidR="00FE576B" w:rsidRPr="0094279F">
        <w:rPr>
          <w:u w:val="single"/>
        </w:rPr>
        <w:t xml:space="preserve">玛利亚</w:t>
      </w:r>
      <w:r w:rsidR="00237051" w:rsidRPr="00237051">
        <w:rPr>
          <w:rFonts w:ascii="宋体" w:hAnsi="宋体" w:hint="eastAsia"/>
          <w:u w:val="single"/>
        </w:rPr>
        <w:t xml:space="preserve"> </w:t>
      </w:r>
      <w:r w:rsidR="00237051">
        <w:rPr>
          <w:rFonts w:ascii="宋体" w:hAnsi="宋体" w:hint="eastAsia"/>
        </w:rPr>
        <w:t>元，通过持股会间接持有</w:t>
      </w:r>
      <w:r w:rsidR="009F004D">
        <w:rPr>
          <w:rFonts w:ascii="宋体" w:hAnsi="宋体" w:hint="eastAsia"/>
        </w:rPr>
        <w:t>原</w:t>
      </w:r>
      <w:r w:rsidR="00237051">
        <w:rPr>
          <w:rFonts w:ascii="宋体" w:hAnsi="宋体" w:hint="eastAsia"/>
        </w:rPr>
        <w:t>红火集团有限公司（以下简称“</w:t>
      </w:r>
      <w:r w:rsidR="00964D23" w:rsidRPr="00964D23">
        <w:rPr>
          <w:rFonts w:ascii="宋体" w:hAnsi="宋体" w:hint="eastAsia"/>
          <w:b/>
        </w:rPr>
        <w:t>原</w:t>
      </w:r>
      <w:r w:rsidR="00237051" w:rsidRPr="00237051">
        <w:rPr>
          <w:rFonts w:ascii="宋体" w:hAnsi="宋体" w:hint="eastAsia"/>
          <w:b/>
        </w:rPr>
        <w:t>红火集团</w:t>
      </w:r>
      <w:r w:rsidR="00237051">
        <w:rPr>
          <w:rFonts w:ascii="宋体" w:hAnsi="宋体" w:hint="eastAsia"/>
        </w:rPr>
        <w:t>”）</w:t>
      </w:r>
      <w:r w:rsidR="00FE576B" w:rsidRPr="0094279F">
        <w:rPr>
          <w:u w:val="single"/>
        </w:rPr>
        <w:t xml:space="preserve">老师</w:t>
      </w:r>
      <w:r w:rsidR="00237051" w:rsidRPr="00237051">
        <w:rPr>
          <w:rFonts w:ascii="宋体" w:hAnsi="宋体" w:hint="eastAsia"/>
          <w:u w:val="single"/>
        </w:rPr>
        <w:t xml:space="preserve"> </w:t>
      </w:r>
      <w:r w:rsidR="00237051">
        <w:rPr>
          <w:rFonts w:ascii="宋体" w:hAnsi="宋体" w:hint="eastAsia"/>
        </w:rPr>
        <w:t>%股权。</w:t>
      </w:r>
      <w:r>
        <w:rPr>
          <w:rFonts w:ascii="宋体" w:hAnsi="宋体" w:hint="eastAsia"/>
        </w:rPr>
        <w:t>就本次持股会解散及清算分配相关事宜，本人做如下确认和</w:t>
      </w:r>
      <w:r w:rsidR="00FF2137">
        <w:rPr>
          <w:rFonts w:ascii="宋体" w:hAnsi="宋体" w:hint="eastAsia"/>
        </w:rPr>
        <w:t>保证</w:t>
      </w:r>
      <w:r>
        <w:rPr>
          <w:rFonts w:ascii="宋体" w:hAnsi="宋体" w:hint="eastAsia"/>
        </w:rPr>
        <w:t>：</w:t>
      </w:r>
    </w:p>
    <w:p w14:paraId="525902C5" w14:textId="77777777" w:rsidR="00D330F8" w:rsidRDefault="00D330F8" w:rsidP="00D330F8">
      <w:pPr>
        <w:spacing w:line="360" w:lineRule="auto"/>
        <w:ind w:firstLine="480"/>
        <w:rPr>
          <w:rFonts w:ascii="宋体" w:hAnsi="宋体"/>
        </w:rPr>
      </w:pPr>
      <w:r>
        <w:rPr>
          <w:rFonts w:ascii="宋体" w:hAnsi="宋体"/>
        </w:rPr>
        <w:t>1、</w:t>
      </w:r>
      <w:r>
        <w:rPr>
          <w:rFonts w:ascii="宋体" w:hAnsi="宋体" w:hint="eastAsia"/>
        </w:rPr>
        <w:t>本人确认：</w:t>
      </w:r>
      <w:r w:rsidR="00237051">
        <w:rPr>
          <w:rFonts w:ascii="宋体" w:hAnsi="宋体" w:hint="eastAsia"/>
        </w:rPr>
        <w:t>本人对</w:t>
      </w:r>
      <w:r w:rsidR="007A4589">
        <w:rPr>
          <w:rFonts w:ascii="宋体" w:hAnsi="宋体" w:hint="eastAsia"/>
        </w:rPr>
        <w:t>会员代表（吴松良、王宇、何建军、杨作礼、王子林、吴水娟、徐绪海、祝建清、王法清、姜善国、杨永明、周书荣、刘春仙）及理事会理事（王宇、何建军、杨作礼、王子林、祝建清）</w:t>
      </w:r>
      <w:r w:rsidR="00237051">
        <w:rPr>
          <w:rFonts w:ascii="宋体" w:hAnsi="宋体" w:hint="eastAsia"/>
        </w:rPr>
        <w:t>资格无异议；本人</w:t>
      </w:r>
      <w:r>
        <w:rPr>
          <w:rFonts w:ascii="宋体" w:hAnsi="宋体" w:hint="eastAsia"/>
        </w:rPr>
        <w:t>认可会员代表大会及理事会</w:t>
      </w:r>
      <w:r w:rsidR="00932E90">
        <w:rPr>
          <w:rFonts w:ascii="宋体" w:hAnsi="宋体" w:hint="eastAsia"/>
        </w:rPr>
        <w:t>历年来</w:t>
      </w:r>
      <w:r>
        <w:rPr>
          <w:rFonts w:ascii="宋体" w:hAnsi="宋体" w:hint="eastAsia"/>
        </w:rPr>
        <w:t>所做的决议的效力</w:t>
      </w:r>
      <w:r w:rsidR="005D339B">
        <w:rPr>
          <w:rFonts w:ascii="宋体" w:hAnsi="宋体" w:hint="eastAsia"/>
        </w:rPr>
        <w:t>，认可</w:t>
      </w:r>
      <w:r w:rsidR="009C1E88">
        <w:rPr>
          <w:rFonts w:ascii="宋体" w:hAnsi="宋体" w:hint="eastAsia"/>
        </w:rPr>
        <w:t>理事会理事长代表持股会对外签署的所有法律文件（包括但不限于与浙江南方水泥有限公司签订的《关于红火集团有限公司的100%股权转让协议》、《和解协议》及其他法律文件）</w:t>
      </w:r>
      <w:r w:rsidR="005D339B">
        <w:rPr>
          <w:rFonts w:ascii="宋体" w:hAnsi="宋体" w:hint="eastAsia"/>
        </w:rPr>
        <w:t>的效力</w:t>
      </w:r>
      <w:r>
        <w:rPr>
          <w:rFonts w:ascii="宋体" w:hAnsi="宋体" w:hint="eastAsia"/>
        </w:rPr>
        <w:t>。</w:t>
      </w:r>
    </w:p>
    <w:p w14:paraId="3BCC1FA0" w14:textId="77777777" w:rsidR="00D330F8" w:rsidRDefault="00D330F8" w:rsidP="00D330F8">
      <w:pPr>
        <w:spacing w:line="360" w:lineRule="auto"/>
        <w:ind w:firstLine="480"/>
        <w:rPr>
          <w:rFonts w:ascii="宋体" w:hAnsi="宋体"/>
        </w:rPr>
      </w:pPr>
      <w:r>
        <w:rPr>
          <w:rFonts w:ascii="宋体" w:hAnsi="宋体"/>
        </w:rPr>
        <w:t>2、</w:t>
      </w:r>
      <w:r>
        <w:rPr>
          <w:rFonts w:ascii="宋体" w:hAnsi="宋体" w:hint="eastAsia"/>
        </w:rPr>
        <w:t>本人确认：就本次持股会解散及清算事宜已经知晓，并已</w:t>
      </w:r>
      <w:r w:rsidR="005D339B">
        <w:rPr>
          <w:rFonts w:ascii="宋体" w:hAnsi="宋体" w:hint="eastAsia"/>
        </w:rPr>
        <w:t>审阅</w:t>
      </w:r>
      <w:r>
        <w:rPr>
          <w:rFonts w:ascii="宋体" w:hAnsi="宋体" w:hint="eastAsia"/>
        </w:rPr>
        <w:t>本次持股会解散及清算的全部方案文件，</w:t>
      </w:r>
      <w:r w:rsidR="005D339B">
        <w:rPr>
          <w:rFonts w:ascii="宋体" w:hAnsi="宋体" w:hint="eastAsia"/>
        </w:rPr>
        <w:t>对</w:t>
      </w:r>
      <w:r w:rsidR="00416DD6">
        <w:rPr>
          <w:rFonts w:ascii="宋体" w:hAnsi="宋体" w:hint="eastAsia"/>
        </w:rPr>
        <w:t>《红火集团有限公司职工持股会清算报告》及附件（含《清算表》及</w:t>
      </w:r>
      <w:r w:rsidR="005D339B">
        <w:rPr>
          <w:rFonts w:ascii="宋体" w:hAnsi="宋体" w:hint="eastAsia"/>
        </w:rPr>
        <w:t>《股权转让款明细统计表》）无异议，</w:t>
      </w:r>
      <w:r w:rsidR="002C39D6">
        <w:rPr>
          <w:rFonts w:ascii="宋体" w:hAnsi="宋体" w:hint="eastAsia"/>
        </w:rPr>
        <w:t>同意清算组关于教育奖励基金、亏损分摊及继续履约保证金的处理方案，</w:t>
      </w:r>
      <w:r w:rsidR="005D339B">
        <w:rPr>
          <w:rFonts w:ascii="宋体" w:hAnsi="宋体" w:hint="eastAsia"/>
        </w:rPr>
        <w:t>同意</w:t>
      </w:r>
      <w:r w:rsidR="00367B2D">
        <w:rPr>
          <w:rFonts w:ascii="宋体" w:hAnsi="宋体" w:hint="eastAsia"/>
        </w:rPr>
        <w:t>持股会</w:t>
      </w:r>
      <w:r w:rsidR="005D339B">
        <w:rPr>
          <w:rFonts w:ascii="宋体" w:hAnsi="宋体" w:hint="eastAsia"/>
        </w:rPr>
        <w:t>清算组</w:t>
      </w:r>
      <w:r w:rsidR="00367B2D">
        <w:rPr>
          <w:rFonts w:ascii="宋体" w:hAnsi="宋体" w:hint="eastAsia"/>
        </w:rPr>
        <w:t>（以下简称“</w:t>
      </w:r>
      <w:r w:rsidR="00367B2D" w:rsidRPr="00CD10CB">
        <w:rPr>
          <w:rFonts w:ascii="宋体" w:hAnsi="宋体" w:hint="eastAsia"/>
          <w:b/>
        </w:rPr>
        <w:t>清算组</w:t>
      </w:r>
      <w:r w:rsidR="00367B2D">
        <w:rPr>
          <w:rFonts w:ascii="宋体" w:hAnsi="宋体" w:hint="eastAsia"/>
        </w:rPr>
        <w:t>”）</w:t>
      </w:r>
      <w:r w:rsidR="005D339B">
        <w:rPr>
          <w:rFonts w:ascii="宋体" w:hAnsi="宋体" w:hint="eastAsia"/>
        </w:rPr>
        <w:t>按上述文件规定的分配方案进行分配</w:t>
      </w:r>
      <w:r w:rsidR="00691B0E">
        <w:rPr>
          <w:rFonts w:ascii="宋体" w:hAnsi="宋体" w:hint="eastAsia"/>
        </w:rPr>
        <w:t>。</w:t>
      </w:r>
    </w:p>
    <w:p w14:paraId="20E611B9" w14:textId="77777777" w:rsidR="00147F95" w:rsidRDefault="00147F95" w:rsidP="00147F95">
      <w:pPr>
        <w:spacing w:line="360" w:lineRule="auto"/>
        <w:ind w:firstLine="480"/>
        <w:rPr>
          <w:rFonts w:ascii="宋体" w:hAnsi="宋体"/>
        </w:rPr>
      </w:pPr>
      <w:r>
        <w:rPr>
          <w:rFonts w:ascii="宋体" w:hAnsi="宋体"/>
        </w:rPr>
        <w:t>3、</w:t>
      </w:r>
      <w:r>
        <w:rPr>
          <w:rFonts w:ascii="宋体" w:hAnsi="宋体" w:hint="eastAsia"/>
        </w:rPr>
        <w:t>本人确认：已知晓原红火集团全体股东为承担社会责任，一致同意共同出资人民币2</w:t>
      </w:r>
      <w:r>
        <w:rPr>
          <w:rFonts w:ascii="宋体" w:hAnsi="宋体"/>
        </w:rPr>
        <w:t>000</w:t>
      </w:r>
      <w:r>
        <w:rPr>
          <w:rFonts w:ascii="宋体" w:hAnsi="宋体" w:hint="eastAsia"/>
        </w:rPr>
        <w:t>万元设立教育奖励基金，以支持教育等公益事业的情况，本人对此无异议；本人同意由清算组从原红火集团全体股东股权转让款中直接划付人民币2000万元至</w:t>
      </w:r>
      <w:r w:rsidR="00A9716A">
        <w:rPr>
          <w:rFonts w:ascii="宋体" w:hAnsi="宋体" w:hint="eastAsia"/>
        </w:rPr>
        <w:t>浙江</w:t>
      </w:r>
      <w:r>
        <w:rPr>
          <w:rFonts w:ascii="宋体" w:hAnsi="宋体" w:hint="eastAsia"/>
        </w:rPr>
        <w:t>红火投资</w:t>
      </w:r>
      <w:r w:rsidR="00A9716A">
        <w:rPr>
          <w:rFonts w:ascii="宋体" w:hAnsi="宋体" w:hint="eastAsia"/>
        </w:rPr>
        <w:t>有限公司（以下简称：“</w:t>
      </w:r>
      <w:r w:rsidR="00A9716A" w:rsidRPr="00A9716A">
        <w:rPr>
          <w:rFonts w:ascii="宋体" w:hAnsi="宋体" w:hint="eastAsia"/>
          <w:b/>
        </w:rPr>
        <w:t>红火投资</w:t>
      </w:r>
      <w:r w:rsidR="00A9716A">
        <w:rPr>
          <w:rFonts w:ascii="宋体" w:hAnsi="宋体" w:hint="eastAsia"/>
        </w:rPr>
        <w:t>”）</w:t>
      </w:r>
      <w:r>
        <w:rPr>
          <w:rFonts w:ascii="宋体" w:hAnsi="宋体" w:hint="eastAsia"/>
        </w:rPr>
        <w:t>账户，具体捐赠事宜全权委托红火投资代为执行。</w:t>
      </w:r>
    </w:p>
    <w:p w14:paraId="35429C75" w14:textId="77777777" w:rsidR="00B95172" w:rsidRDefault="007746B0" w:rsidP="00D330F8">
      <w:pPr>
        <w:spacing w:line="360" w:lineRule="auto"/>
        <w:ind w:firstLine="480"/>
        <w:rPr>
          <w:rFonts w:ascii="宋体" w:hAnsi="宋体"/>
        </w:rPr>
      </w:pPr>
      <w:r>
        <w:rPr>
          <w:rFonts w:ascii="宋体" w:hAnsi="宋体"/>
        </w:rPr>
        <w:t>4</w:t>
      </w:r>
      <w:r w:rsidR="00F30F93">
        <w:rPr>
          <w:rFonts w:ascii="宋体" w:hAnsi="宋体" w:hint="eastAsia"/>
        </w:rPr>
        <w:t>、</w:t>
      </w:r>
      <w:r w:rsidR="00D35337">
        <w:rPr>
          <w:rFonts w:ascii="宋体" w:hAnsi="宋体" w:hint="eastAsia"/>
        </w:rPr>
        <w:t>本人确认：已知晓原红火集团</w:t>
      </w:r>
      <w:r w:rsidR="00964D23">
        <w:rPr>
          <w:rFonts w:ascii="宋体" w:hAnsi="宋体" w:hint="eastAsia"/>
        </w:rPr>
        <w:t>全体</w:t>
      </w:r>
      <w:r w:rsidR="00D35337">
        <w:rPr>
          <w:rFonts w:ascii="宋体" w:hAnsi="宋体" w:hint="eastAsia"/>
        </w:rPr>
        <w:t>股东作为股权转让的转让方尚有部分义务未履行完毕</w:t>
      </w:r>
      <w:r w:rsidR="00964D23">
        <w:rPr>
          <w:rFonts w:ascii="宋体" w:hAnsi="宋体" w:hint="eastAsia"/>
        </w:rPr>
        <w:t>（相关义务文件包含《关于红火集团有限公司的100%股权转让协议》、《和解协议》及</w:t>
      </w:r>
      <w:r w:rsidR="00E9424B">
        <w:rPr>
          <w:rFonts w:ascii="宋体" w:hAnsi="宋体" w:hint="eastAsia"/>
        </w:rPr>
        <w:t>关于</w:t>
      </w:r>
      <w:r w:rsidR="00964D23">
        <w:rPr>
          <w:rFonts w:ascii="宋体" w:hAnsi="宋体" w:hint="eastAsia"/>
        </w:rPr>
        <w:t>石灰石</w:t>
      </w:r>
      <w:r w:rsidR="00E9424B">
        <w:rPr>
          <w:rFonts w:ascii="宋体" w:hAnsi="宋体" w:hint="eastAsia"/>
        </w:rPr>
        <w:t>矿山</w:t>
      </w:r>
      <w:r w:rsidR="00964D23">
        <w:rPr>
          <w:rFonts w:ascii="宋体" w:hAnsi="宋体" w:hint="eastAsia"/>
        </w:rPr>
        <w:t>的</w:t>
      </w:r>
      <w:r w:rsidR="00E9424B">
        <w:rPr>
          <w:rFonts w:ascii="宋体" w:hAnsi="宋体" w:hint="eastAsia"/>
        </w:rPr>
        <w:t>协议），故同意本次清算过程中，</w:t>
      </w:r>
      <w:r w:rsidR="00864A0C">
        <w:rPr>
          <w:rFonts w:ascii="宋体" w:hAnsi="宋体" w:hint="eastAsia"/>
        </w:rPr>
        <w:t>原红火集团</w:t>
      </w:r>
      <w:r w:rsidR="00964D23">
        <w:rPr>
          <w:rFonts w:ascii="宋体" w:hAnsi="宋体" w:hint="eastAsia"/>
        </w:rPr>
        <w:t>全体</w:t>
      </w:r>
      <w:r w:rsidR="00D35337">
        <w:rPr>
          <w:rFonts w:ascii="宋体" w:hAnsi="宋体" w:hint="eastAsia"/>
        </w:rPr>
        <w:t>股东一并</w:t>
      </w:r>
      <w:r w:rsidR="00964D23">
        <w:rPr>
          <w:rFonts w:ascii="宋体" w:hAnsi="宋体" w:hint="eastAsia"/>
        </w:rPr>
        <w:t>预留</w:t>
      </w:r>
      <w:r w:rsidR="00D35337">
        <w:rPr>
          <w:rFonts w:ascii="宋体" w:hAnsi="宋体" w:hint="eastAsia"/>
        </w:rPr>
        <w:t>人民币3000万元</w:t>
      </w:r>
      <w:r w:rsidR="00B95172">
        <w:rPr>
          <w:rFonts w:ascii="宋体" w:hAnsi="宋体" w:hint="eastAsia"/>
        </w:rPr>
        <w:t>作为继续履约保证金</w:t>
      </w:r>
      <w:r w:rsidR="00DE4304">
        <w:rPr>
          <w:rFonts w:ascii="宋体" w:hAnsi="宋体" w:hint="eastAsia"/>
        </w:rPr>
        <w:t>；本人对委托红火</w:t>
      </w:r>
      <w:r w:rsidR="00145329">
        <w:rPr>
          <w:rFonts w:ascii="宋体" w:hAnsi="宋体" w:hint="eastAsia"/>
        </w:rPr>
        <w:t>投资</w:t>
      </w:r>
      <w:r w:rsidR="00DE4304">
        <w:rPr>
          <w:rFonts w:ascii="宋体" w:hAnsi="宋体" w:hint="eastAsia"/>
        </w:rPr>
        <w:t>代管上述继续履约保证金无异议，同意由清算组前将继续履约保证金人民币3000万元从原红火集团全体股东</w:t>
      </w:r>
      <w:r w:rsidR="00964D23">
        <w:rPr>
          <w:rFonts w:ascii="宋体" w:hAnsi="宋体" w:hint="eastAsia"/>
        </w:rPr>
        <w:t>股权转让款中直接划付至红火投资</w:t>
      </w:r>
      <w:r w:rsidR="00DE4304">
        <w:rPr>
          <w:rFonts w:ascii="宋体" w:hAnsi="宋体" w:hint="eastAsia"/>
        </w:rPr>
        <w:t>账户</w:t>
      </w:r>
      <w:r w:rsidR="00B95172">
        <w:rPr>
          <w:rFonts w:ascii="宋体" w:hAnsi="宋体" w:hint="eastAsia"/>
        </w:rPr>
        <w:t>。</w:t>
      </w:r>
    </w:p>
    <w:p w14:paraId="5778FB76" w14:textId="77777777" w:rsidR="00571322" w:rsidRDefault="007746B0" w:rsidP="00D330F8">
      <w:pPr>
        <w:spacing w:line="360" w:lineRule="auto"/>
        <w:ind w:firstLine="480"/>
        <w:rPr>
          <w:rFonts w:ascii="宋体" w:hAnsi="宋体"/>
        </w:rPr>
      </w:pPr>
      <w:r>
        <w:rPr>
          <w:rFonts w:ascii="宋体" w:hAnsi="宋体"/>
        </w:rPr>
        <w:lastRenderedPageBreak/>
        <w:t>5</w:t>
      </w:r>
      <w:r w:rsidR="00571322">
        <w:rPr>
          <w:rFonts w:ascii="宋体" w:hAnsi="宋体" w:hint="eastAsia"/>
        </w:rPr>
        <w:t>、</w:t>
      </w:r>
      <w:r w:rsidR="00B95172">
        <w:rPr>
          <w:rFonts w:ascii="宋体" w:hAnsi="宋体" w:hint="eastAsia"/>
        </w:rPr>
        <w:t>本人确认：</w:t>
      </w:r>
      <w:r w:rsidR="00F30F93">
        <w:rPr>
          <w:rFonts w:ascii="宋体" w:hAnsi="宋体" w:hint="eastAsia"/>
        </w:rPr>
        <w:t>同意</w:t>
      </w:r>
      <w:r w:rsidR="00D35337">
        <w:rPr>
          <w:rFonts w:ascii="宋体" w:hAnsi="宋体" w:hint="eastAsia"/>
        </w:rPr>
        <w:t>继续履约保证金</w:t>
      </w:r>
      <w:r w:rsidR="00571322">
        <w:rPr>
          <w:rFonts w:ascii="宋体" w:hAnsi="宋体" w:hint="eastAsia"/>
        </w:rPr>
        <w:t>预</w:t>
      </w:r>
      <w:r w:rsidR="00F30F93">
        <w:rPr>
          <w:rFonts w:ascii="宋体" w:hAnsi="宋体" w:hint="eastAsia"/>
        </w:rPr>
        <w:t>留时间自本确认函签署之日起暂定存续</w:t>
      </w:r>
      <w:r>
        <w:rPr>
          <w:rFonts w:ascii="宋体" w:hAnsi="宋体" w:hint="eastAsia"/>
        </w:rPr>
        <w:t>三</w:t>
      </w:r>
      <w:r w:rsidR="00F30F93">
        <w:rPr>
          <w:rFonts w:ascii="宋体" w:hAnsi="宋体" w:hint="eastAsia"/>
        </w:rPr>
        <w:t>年，</w:t>
      </w:r>
      <w:r w:rsidR="00571322">
        <w:rPr>
          <w:rFonts w:ascii="宋体" w:hAnsi="宋体" w:hint="eastAsia"/>
        </w:rPr>
        <w:t>预留期限届满后如相关义务履行完毕或无需继续履行的，则届时由原红火集团自然人股东同持股会全体会员按《股权转让款明细统计表》列明比例进行分配（分配款项包括预留期间保证金的利息收益）。</w:t>
      </w:r>
    </w:p>
    <w:p w14:paraId="5753B83B" w14:textId="77777777" w:rsidR="00D35337" w:rsidRDefault="007746B0" w:rsidP="00D330F8">
      <w:pPr>
        <w:spacing w:line="360" w:lineRule="auto"/>
        <w:ind w:firstLine="480"/>
        <w:rPr>
          <w:rFonts w:ascii="宋体" w:hAnsi="宋体"/>
        </w:rPr>
      </w:pPr>
      <w:r>
        <w:rPr>
          <w:rFonts w:ascii="宋体" w:hAnsi="宋体"/>
        </w:rPr>
        <w:t>6</w:t>
      </w:r>
      <w:r w:rsidR="00571322">
        <w:rPr>
          <w:rFonts w:ascii="宋体" w:hAnsi="宋体"/>
        </w:rPr>
        <w:t>、</w:t>
      </w:r>
      <w:r w:rsidR="00571322">
        <w:rPr>
          <w:rFonts w:ascii="宋体" w:hAnsi="宋体" w:hint="eastAsia"/>
        </w:rPr>
        <w:t>本人确认并承诺：如本确认函签署后，因发生与原红火集团全体股东转让股权相关的争议，最终需支付费用及/或赔偿的，则优先从继续履约保证金中支出；继续履约保证金不足以支付的，则本人按《股权转让款明细统计表》列明比例分担。</w:t>
      </w:r>
    </w:p>
    <w:p w14:paraId="41CF8B85" w14:textId="2E256C1C" w:rsidR="00691B0E" w:rsidRDefault="007746B0" w:rsidP="00D330F8">
      <w:pPr>
        <w:spacing w:line="360" w:lineRule="auto"/>
        <w:ind w:firstLine="480"/>
        <w:rPr>
          <w:rFonts w:ascii="宋体" w:hAnsi="宋体"/>
        </w:rPr>
      </w:pPr>
      <w:r>
        <w:rPr>
          <w:rFonts w:ascii="宋体" w:hAnsi="宋体"/>
        </w:rPr>
        <w:t>7</w:t>
      </w:r>
      <w:r w:rsidR="00691B0E">
        <w:rPr>
          <w:rFonts w:ascii="宋体" w:hAnsi="宋体"/>
        </w:rPr>
        <w:t>、</w:t>
      </w:r>
      <w:r w:rsidR="00691B0E">
        <w:rPr>
          <w:rFonts w:ascii="宋体" w:hAnsi="宋体" w:hint="eastAsia"/>
        </w:rPr>
        <w:t>本人确认：</w:t>
      </w:r>
      <w:r w:rsidR="009F004D">
        <w:rPr>
          <w:rFonts w:ascii="宋体" w:hAnsi="宋体" w:hint="eastAsia"/>
        </w:rPr>
        <w:t>根据本次持股会解散的《清算表》及《股权转让款明细统计表》</w:t>
      </w:r>
      <w:r w:rsidR="00691B0E">
        <w:rPr>
          <w:rFonts w:ascii="宋体" w:hAnsi="宋体" w:hint="eastAsia"/>
        </w:rPr>
        <w:t>，本人应获得的分配款</w:t>
      </w:r>
      <w:r w:rsidR="00571322">
        <w:rPr>
          <w:rFonts w:ascii="宋体" w:hAnsi="宋体" w:hint="eastAsia"/>
        </w:rPr>
        <w:t>金额</w:t>
      </w:r>
      <w:r w:rsidR="00691B0E">
        <w:rPr>
          <w:rFonts w:ascii="宋体" w:hAnsi="宋体" w:hint="eastAsia"/>
        </w:rPr>
        <w:t>为人民币</w:t>
      </w:r>
      <w:r w:rsidR="00FE576B">
        <w:rPr>
          <w:rFonts w:ascii="宋体" w:hAnsi="宋体" w:hint="eastAsia"/>
          <w:u w:val="single"/>
        </w:rPr>
        <w:t xml:space="preserve"> </w:t>
      </w:r>
      <w:r w:rsidR="00FE576B" w:rsidRPr="0094279F">
        <w:rPr>
          <w:u w:val="single"/>
        </w:rPr>
        <w:t xml:space="preserve">老师</w:t>
      </w:r>
      <w:r w:rsidR="00FE576B">
        <w:rPr>
          <w:rFonts w:ascii="宋体" w:hAnsi="宋体" w:hint="eastAsia"/>
          <w:u w:val="single"/>
        </w:rPr>
        <w:t xml:space="preserve"> </w:t>
      </w:r>
      <w:r w:rsidR="00691B0E">
        <w:rPr>
          <w:rFonts w:ascii="宋体" w:hAnsi="宋体" w:hint="eastAsia"/>
        </w:rPr>
        <w:t>元</w:t>
      </w:r>
      <w:r w:rsidR="00825B2B">
        <w:rPr>
          <w:rFonts w:ascii="宋体" w:hAnsi="宋体" w:hint="eastAsia"/>
        </w:rPr>
        <w:t>（大写：【</w:t>
      </w:r>
      <w:r w:rsidR="00FE576B" w:rsidRPr="00FE576B">
        <w:t>fanfan</w:t>
      </w:r>
      <w:r w:rsidR="00825B2B">
        <w:rPr>
          <w:rFonts w:ascii="宋体" w:hAnsi="宋体" w:hint="eastAsia"/>
        </w:rPr>
        <w:t>】）</w:t>
      </w:r>
      <w:r w:rsidR="00691B0E">
        <w:rPr>
          <w:rFonts w:ascii="宋体" w:hAnsi="宋体" w:hint="eastAsia"/>
        </w:rPr>
        <w:t>，</w:t>
      </w:r>
      <w:r w:rsidR="00B44FEF">
        <w:rPr>
          <w:rFonts w:ascii="宋体" w:hAnsi="宋体" w:hint="eastAsia"/>
        </w:rPr>
        <w:t>此前已收到</w:t>
      </w:r>
      <w:r>
        <w:rPr>
          <w:rFonts w:ascii="宋体" w:hAnsi="宋体" w:hint="eastAsia"/>
        </w:rPr>
        <w:t xml:space="preserve">金额为人民币 </w:t>
      </w:r>
      <w:r w:rsidRPr="007746B0">
        <w:rPr>
          <w:rFonts w:ascii="宋体" w:hAnsi="宋体" w:hint="eastAsia"/>
          <w:u w:val="single"/>
        </w:rPr>
        <w:t xml:space="preserve">  </w:t>
      </w:r>
      <w:r w:rsidR="00FE576B" w:rsidRPr="0094279F">
        <w:rPr>
          <w:u w:val="single"/>
        </w:rPr>
        <w:t xml:space="preserve">DW</w:t>
      </w:r>
      <w:r>
        <w:rPr>
          <w:rFonts w:ascii="宋体" w:hAnsi="宋体"/>
          <w:u w:val="single"/>
        </w:rPr>
        <w:t xml:space="preserve">  </w:t>
      </w:r>
      <w:r w:rsidR="00B44FEF">
        <w:rPr>
          <w:rFonts w:ascii="宋体" w:hAnsi="宋体" w:hint="eastAsia"/>
        </w:rPr>
        <w:t>元</w:t>
      </w:r>
      <w:r>
        <w:rPr>
          <w:rFonts w:ascii="宋体" w:hAnsi="宋体" w:hint="eastAsia"/>
        </w:rPr>
        <w:t>（大写：【</w:t>
      </w:r>
      <w:r w:rsidR="00FE576B" w:rsidRPr="00FE576B">
        <w:t>wo wo wo</w:t>
      </w:r>
      <w:r>
        <w:rPr>
          <w:rFonts w:ascii="宋体" w:hAnsi="宋体" w:hint="eastAsia"/>
        </w:rPr>
        <w:t>】）</w:t>
      </w:r>
      <w:r w:rsidR="00B44FEF">
        <w:rPr>
          <w:rFonts w:ascii="宋体" w:hAnsi="宋体" w:hint="eastAsia"/>
        </w:rPr>
        <w:t>，尚余</w:t>
      </w:r>
      <w:r>
        <w:rPr>
          <w:rFonts w:ascii="宋体" w:hAnsi="宋体" w:hint="eastAsia"/>
        </w:rPr>
        <w:t>金额为人民币</w:t>
      </w:r>
      <w:r w:rsidRPr="007746B0">
        <w:rPr>
          <w:rFonts w:ascii="宋体" w:hAnsi="宋体" w:hint="eastAsia"/>
          <w:u w:val="single"/>
        </w:rPr>
        <w:t xml:space="preserve"> </w:t>
      </w:r>
      <w:r w:rsidR="00FE576B" w:rsidRPr="0094279F">
        <w:rPr>
          <w:u w:val="single"/>
        </w:rPr>
        <w:t xml:space="preserve">十块钱</w:t>
      </w:r>
      <w:r w:rsidRPr="007746B0">
        <w:rPr>
          <w:rFonts w:ascii="宋体" w:hAnsi="宋体" w:hint="eastAsia"/>
          <w:u w:val="single"/>
        </w:rPr>
        <w:t xml:space="preserve"> </w:t>
      </w:r>
      <w:r w:rsidR="00B44FEF">
        <w:rPr>
          <w:rFonts w:ascii="宋体" w:hAnsi="宋体" w:hint="eastAsia"/>
        </w:rPr>
        <w:t>元</w:t>
      </w:r>
      <w:r>
        <w:rPr>
          <w:rFonts w:ascii="宋体" w:hAnsi="宋体" w:hint="eastAsia"/>
        </w:rPr>
        <w:t>（大写：【</w:t>
      </w:r>
      <w:r w:rsidR="00FE576B" w:rsidRPr="00FE576B">
        <w:t>新年好</w:t>
      </w:r>
      <w:r>
        <w:rPr>
          <w:rFonts w:ascii="宋体" w:hAnsi="宋体" w:hint="eastAsia"/>
        </w:rPr>
        <w:t>】）</w:t>
      </w:r>
      <w:r w:rsidR="00B44FEF">
        <w:rPr>
          <w:rFonts w:ascii="宋体" w:hAnsi="宋体" w:hint="eastAsia"/>
        </w:rPr>
        <w:t>；</w:t>
      </w:r>
      <w:r w:rsidR="00691B0E">
        <w:rPr>
          <w:rFonts w:ascii="宋体" w:hAnsi="宋体" w:hint="eastAsia"/>
        </w:rPr>
        <w:t>本人对应获得的分配金额</w:t>
      </w:r>
      <w:r w:rsidR="007D78A9">
        <w:rPr>
          <w:rFonts w:ascii="宋体" w:hAnsi="宋体" w:hint="eastAsia"/>
        </w:rPr>
        <w:t>及支付</w:t>
      </w:r>
      <w:r w:rsidR="006F376E">
        <w:rPr>
          <w:rFonts w:ascii="宋体" w:hAnsi="宋体" w:hint="eastAsia"/>
        </w:rPr>
        <w:t>计划</w:t>
      </w:r>
      <w:r w:rsidR="007D78A9">
        <w:rPr>
          <w:rFonts w:ascii="宋体" w:hAnsi="宋体" w:hint="eastAsia"/>
        </w:rPr>
        <w:t>时间</w:t>
      </w:r>
      <w:r w:rsidR="00691B0E">
        <w:rPr>
          <w:rFonts w:ascii="宋体" w:hAnsi="宋体" w:hint="eastAsia"/>
        </w:rPr>
        <w:t>无异议</w:t>
      </w:r>
      <w:r w:rsidR="002A2859">
        <w:rPr>
          <w:rFonts w:ascii="宋体" w:hAnsi="宋体" w:hint="eastAsia"/>
        </w:rPr>
        <w:t>，本人同意按《股权转让款明细统计表》确定的金额和时间进行分配</w:t>
      </w:r>
      <w:r w:rsidR="00691B0E">
        <w:rPr>
          <w:rFonts w:ascii="宋体" w:hAnsi="宋体" w:hint="eastAsia"/>
        </w:rPr>
        <w:t>。</w:t>
      </w:r>
    </w:p>
    <w:p w14:paraId="52285039" w14:textId="77777777" w:rsidR="00691B0E" w:rsidRDefault="007746B0" w:rsidP="00D330F8">
      <w:pPr>
        <w:spacing w:line="360" w:lineRule="auto"/>
        <w:ind w:firstLine="480"/>
        <w:rPr>
          <w:rFonts w:ascii="宋体" w:hAnsi="宋体"/>
        </w:rPr>
      </w:pPr>
      <w:r>
        <w:rPr>
          <w:rFonts w:ascii="宋体" w:hAnsi="宋体"/>
        </w:rPr>
        <w:t>8</w:t>
      </w:r>
      <w:r w:rsidR="00691B0E">
        <w:rPr>
          <w:rFonts w:ascii="宋体" w:hAnsi="宋体"/>
        </w:rPr>
        <w:t>、</w:t>
      </w:r>
      <w:r w:rsidR="00691B0E">
        <w:rPr>
          <w:rFonts w:ascii="宋体" w:hAnsi="宋体" w:hint="eastAsia"/>
        </w:rPr>
        <w:t>本人确认：已知晓</w:t>
      </w:r>
      <w:r w:rsidR="005555EF">
        <w:rPr>
          <w:rFonts w:ascii="宋体" w:hAnsi="宋体" w:hint="eastAsia"/>
        </w:rPr>
        <w:t>并同意本次分配</w:t>
      </w:r>
      <w:r w:rsidR="00691B0E">
        <w:rPr>
          <w:rFonts w:ascii="宋体" w:hAnsi="宋体" w:hint="eastAsia"/>
        </w:rPr>
        <w:t>全部通过银行转账方式执行，且如转账过程中银行需收取相关手续费的，本人同意该费用由本人承担，并在应获得的分配款项中直接扣除；本人指定以下账户为分配款项的收款账户：</w:t>
      </w:r>
    </w:p>
    <w:p w14:paraId="6F9A6B8D" w14:textId="6DF17A6D" w:rsidR="00691B0E" w:rsidRDefault="00691B0E" w:rsidP="00D330F8">
      <w:pPr>
        <w:spacing w:line="360" w:lineRule="auto"/>
        <w:ind w:firstLine="480"/>
        <w:rPr>
          <w:rFonts w:ascii="宋体" w:hAnsi="宋体"/>
        </w:rPr>
      </w:pPr>
      <w:r>
        <w:rPr>
          <w:rFonts w:ascii="宋体" w:hAnsi="宋体" w:hint="eastAsia"/>
        </w:rPr>
        <w:t>户名：</w:t>
      </w:r>
      <w:r w:rsidR="00FE576B" w:rsidRPr="00FE576B">
        <w:t>918</w:t>
      </w:r>
    </w:p>
    <w:p w14:paraId="121D000E" w14:textId="6837CC14" w:rsidR="00691B0E" w:rsidRDefault="00691B0E" w:rsidP="00D330F8">
      <w:pPr>
        <w:spacing w:line="360" w:lineRule="auto"/>
        <w:ind w:firstLine="480"/>
        <w:rPr>
          <w:rFonts w:ascii="宋体" w:hAnsi="宋体"/>
        </w:rPr>
      </w:pPr>
      <w:r>
        <w:rPr>
          <w:rFonts w:ascii="宋体" w:hAnsi="宋体" w:hint="eastAsia"/>
        </w:rPr>
        <w:t>账号：</w:t>
      </w:r>
      <w:r w:rsidR="00FE576B" w:rsidRPr="00FE576B">
        <w:t>大佬好</w:t>
      </w:r>
    </w:p>
    <w:p w14:paraId="7D97C810" w14:textId="1CB964BD" w:rsidR="00691B0E" w:rsidRDefault="00691B0E" w:rsidP="00D330F8">
      <w:pPr>
        <w:spacing w:line="360" w:lineRule="auto"/>
        <w:ind w:firstLine="480"/>
        <w:rPr>
          <w:rFonts w:ascii="宋体" w:hAnsi="宋体"/>
        </w:rPr>
      </w:pPr>
      <w:r>
        <w:rPr>
          <w:rFonts w:ascii="宋体" w:hAnsi="宋体" w:hint="eastAsia"/>
        </w:rPr>
        <w:t>开户行：</w:t>
      </w:r>
      <w:r w:rsidR="00FE576B" w:rsidRPr="00FE576B">
        <w:t>南京南京</w:t>
      </w:r>
    </w:p>
    <w:p w14:paraId="42E309BE" w14:textId="77777777" w:rsidR="00F15CEE" w:rsidRPr="00F15CEE" w:rsidRDefault="00F15CEE" w:rsidP="00205B45">
      <w:pPr>
        <w:spacing w:line="360" w:lineRule="auto"/>
        <w:ind w:firstLine="480"/>
        <w:rPr>
          <w:rFonts w:ascii="宋体" w:hAnsi="宋体"/>
        </w:rPr>
      </w:pPr>
      <w:r w:rsidRPr="00563EA9">
        <w:rPr>
          <w:rFonts w:ascii="宋体" w:hAnsi="宋体"/>
          <w:highlight w:val="yellow"/>
        </w:rPr>
        <w:t>9、</w:t>
      </w:r>
      <w:r w:rsidRPr="00563EA9">
        <w:rPr>
          <w:rFonts w:ascii="宋体" w:hAnsi="宋体" w:hint="eastAsia"/>
          <w:highlight w:val="yellow"/>
        </w:rPr>
        <w:t>本人确认：</w:t>
      </w:r>
      <w:r w:rsidR="00205B45" w:rsidRPr="00563EA9">
        <w:rPr>
          <w:rFonts w:ascii="宋体" w:hAnsi="宋体" w:hint="eastAsia"/>
          <w:highlight w:val="yellow"/>
        </w:rPr>
        <w:t>在款项分配完毕之前，如发生以下重大情形之一的：（1）原红火集团股东与浙江南方水泥有限公司签署的相关协议发生争议；（2）持股会会员与持股会之间或会员之间发生相关争议；（3）已退出持股会的原会员与持股会或持股会会员之间、原红火集团职工与持股会或持股会会员之间产生相关争议</w:t>
      </w:r>
      <w:r w:rsidR="003275F9" w:rsidRPr="00563EA9">
        <w:rPr>
          <w:rFonts w:ascii="宋体" w:hAnsi="宋体" w:hint="eastAsia"/>
          <w:highlight w:val="yellow"/>
        </w:rPr>
        <w:t>；（4）其他重大情形</w:t>
      </w:r>
      <w:r w:rsidR="00EF7312" w:rsidRPr="00563EA9">
        <w:rPr>
          <w:rFonts w:ascii="宋体" w:hAnsi="宋体" w:hint="eastAsia"/>
          <w:highlight w:val="yellow"/>
        </w:rPr>
        <w:t>。</w:t>
      </w:r>
      <w:r w:rsidR="00E45235" w:rsidRPr="00563EA9">
        <w:rPr>
          <w:rFonts w:ascii="宋体" w:hAnsi="宋体" w:hint="eastAsia"/>
          <w:highlight w:val="yellow"/>
        </w:rPr>
        <w:t>本人同意</w:t>
      </w:r>
      <w:r w:rsidR="00205B45" w:rsidRPr="00563EA9">
        <w:rPr>
          <w:rFonts w:ascii="宋体" w:hAnsi="宋体" w:hint="eastAsia"/>
          <w:highlight w:val="yellow"/>
        </w:rPr>
        <w:t>清算组</w:t>
      </w:r>
      <w:r w:rsidR="00EF7312" w:rsidRPr="00563EA9">
        <w:rPr>
          <w:rFonts w:ascii="宋体" w:hAnsi="宋体" w:hint="eastAsia"/>
          <w:highlight w:val="yellow"/>
        </w:rPr>
        <w:t>有权</w:t>
      </w:r>
      <w:r w:rsidR="00205B45" w:rsidRPr="00563EA9">
        <w:rPr>
          <w:rFonts w:ascii="宋体" w:hAnsi="宋体" w:hint="eastAsia"/>
          <w:highlight w:val="yellow"/>
        </w:rPr>
        <w:t>决定暂时中止分配款项的支付，待相关争议处理完毕后，由清算组另行决定是否重新启动分配款项支付。</w:t>
      </w:r>
    </w:p>
    <w:p w14:paraId="1AF9A8A6" w14:textId="77777777" w:rsidR="00691B0E" w:rsidRDefault="00EF7312" w:rsidP="00D330F8">
      <w:pPr>
        <w:spacing w:line="360" w:lineRule="auto"/>
        <w:ind w:firstLine="480"/>
        <w:rPr>
          <w:rFonts w:ascii="宋体" w:hAnsi="宋体"/>
        </w:rPr>
      </w:pPr>
      <w:r w:rsidRPr="00563EA9">
        <w:rPr>
          <w:rFonts w:ascii="宋体" w:hAnsi="宋体"/>
          <w:highlight w:val="yellow"/>
        </w:rPr>
        <w:t>10</w:t>
      </w:r>
      <w:r w:rsidR="00691B0E" w:rsidRPr="00563EA9">
        <w:rPr>
          <w:rFonts w:ascii="宋体" w:hAnsi="宋体"/>
          <w:highlight w:val="yellow"/>
        </w:rPr>
        <w:t>、</w:t>
      </w:r>
      <w:r w:rsidR="00691B0E" w:rsidRPr="00563EA9">
        <w:rPr>
          <w:rFonts w:ascii="宋体" w:hAnsi="宋体" w:hint="eastAsia"/>
          <w:highlight w:val="yellow"/>
        </w:rPr>
        <w:t>本人确认：本次分配前，本人就</w:t>
      </w:r>
      <w:r w:rsidR="002147B8" w:rsidRPr="00563EA9">
        <w:rPr>
          <w:rFonts w:ascii="宋体" w:hAnsi="宋体" w:hint="eastAsia"/>
          <w:highlight w:val="yellow"/>
        </w:rPr>
        <w:t>本次清算</w:t>
      </w:r>
      <w:r w:rsidR="00691B0E" w:rsidRPr="00563EA9">
        <w:rPr>
          <w:rFonts w:ascii="宋体" w:hAnsi="宋体" w:hint="eastAsia"/>
          <w:highlight w:val="yellow"/>
        </w:rPr>
        <w:t>相关</w:t>
      </w:r>
      <w:r w:rsidR="00FF2137" w:rsidRPr="00563EA9">
        <w:rPr>
          <w:rFonts w:ascii="宋体" w:hAnsi="宋体" w:hint="eastAsia"/>
          <w:highlight w:val="yellow"/>
        </w:rPr>
        <w:t>所有</w:t>
      </w:r>
      <w:r w:rsidR="00691B0E" w:rsidRPr="00563EA9">
        <w:rPr>
          <w:rFonts w:ascii="宋体" w:hAnsi="宋体" w:hint="eastAsia"/>
          <w:highlight w:val="yellow"/>
        </w:rPr>
        <w:t>事项不与任何主体存</w:t>
      </w:r>
      <w:r w:rsidR="00691B0E" w:rsidRPr="00563EA9">
        <w:rPr>
          <w:rFonts w:ascii="宋体" w:hAnsi="宋体" w:hint="eastAsia"/>
          <w:highlight w:val="yellow"/>
        </w:rPr>
        <w:lastRenderedPageBreak/>
        <w:t>在</w:t>
      </w:r>
      <w:r w:rsidR="00FF2137" w:rsidRPr="00563EA9">
        <w:rPr>
          <w:rFonts w:ascii="宋体" w:hAnsi="宋体" w:hint="eastAsia"/>
          <w:highlight w:val="yellow"/>
        </w:rPr>
        <w:t>争议和纠纷</w:t>
      </w:r>
      <w:r w:rsidR="00691B0E" w:rsidRPr="00563EA9">
        <w:rPr>
          <w:rFonts w:ascii="宋体" w:hAnsi="宋体" w:hint="eastAsia"/>
          <w:highlight w:val="yellow"/>
        </w:rPr>
        <w:t>；在本人全额</w:t>
      </w:r>
      <w:r w:rsidR="00FF2137" w:rsidRPr="00563EA9">
        <w:rPr>
          <w:rFonts w:ascii="宋体" w:hAnsi="宋体" w:hint="eastAsia"/>
          <w:highlight w:val="yellow"/>
        </w:rPr>
        <w:t>收到</w:t>
      </w:r>
      <w:r w:rsidR="00864A0C" w:rsidRPr="00563EA9">
        <w:rPr>
          <w:rFonts w:ascii="宋体" w:hAnsi="宋体" w:hint="eastAsia"/>
          <w:highlight w:val="yellow"/>
        </w:rPr>
        <w:t>本次</w:t>
      </w:r>
      <w:r w:rsidR="00FF2137" w:rsidRPr="00563EA9">
        <w:rPr>
          <w:rFonts w:ascii="宋体" w:hAnsi="宋体" w:hint="eastAsia"/>
          <w:highlight w:val="yellow"/>
        </w:rPr>
        <w:t>分配款项后，</w:t>
      </w:r>
      <w:r w:rsidR="00571322" w:rsidRPr="00563EA9">
        <w:rPr>
          <w:rFonts w:ascii="宋体" w:hAnsi="宋体" w:hint="eastAsia"/>
          <w:highlight w:val="yellow"/>
        </w:rPr>
        <w:t>除本确认函中的承诺事项外，</w:t>
      </w:r>
      <w:r w:rsidR="00FF2137" w:rsidRPr="00563EA9">
        <w:rPr>
          <w:rFonts w:ascii="宋体" w:hAnsi="宋体" w:hint="eastAsia"/>
          <w:highlight w:val="yellow"/>
        </w:rPr>
        <w:t>本人就</w:t>
      </w:r>
      <w:r w:rsidR="002147B8" w:rsidRPr="00563EA9">
        <w:rPr>
          <w:rFonts w:ascii="宋体" w:hAnsi="宋体" w:hint="eastAsia"/>
          <w:highlight w:val="yellow"/>
        </w:rPr>
        <w:t>本次清算</w:t>
      </w:r>
      <w:r w:rsidR="00FF2137" w:rsidRPr="00563EA9">
        <w:rPr>
          <w:rFonts w:ascii="宋体" w:hAnsi="宋体" w:hint="eastAsia"/>
          <w:highlight w:val="yellow"/>
        </w:rPr>
        <w:t>相关</w:t>
      </w:r>
      <w:r w:rsidR="00864A0C" w:rsidRPr="00563EA9">
        <w:rPr>
          <w:rFonts w:ascii="宋体" w:hAnsi="宋体" w:hint="eastAsia"/>
          <w:highlight w:val="yellow"/>
        </w:rPr>
        <w:t>的</w:t>
      </w:r>
      <w:r w:rsidR="00FF2137" w:rsidRPr="00563EA9">
        <w:rPr>
          <w:rFonts w:ascii="宋体" w:hAnsi="宋体" w:hint="eastAsia"/>
          <w:highlight w:val="yellow"/>
        </w:rPr>
        <w:t>所有事项不与任何主体存在争议和纠纷，亦不存在任何潜在的争议和纠纷。</w:t>
      </w:r>
    </w:p>
    <w:p w14:paraId="76C7ADFC" w14:textId="77777777" w:rsidR="00C84684" w:rsidRDefault="00E45235" w:rsidP="002068CA">
      <w:pPr>
        <w:spacing w:line="360" w:lineRule="auto"/>
        <w:ind w:firstLine="480"/>
        <w:rPr>
          <w:rFonts w:ascii="宋体" w:hAnsi="宋体"/>
        </w:rPr>
      </w:pPr>
      <w:r w:rsidRPr="00563EA9">
        <w:rPr>
          <w:rFonts w:ascii="宋体" w:hAnsi="宋体"/>
          <w:highlight w:val="yellow"/>
        </w:rPr>
        <w:t>11</w:t>
      </w:r>
      <w:r w:rsidR="00FF2137" w:rsidRPr="00563EA9">
        <w:rPr>
          <w:rFonts w:ascii="宋体" w:hAnsi="宋体"/>
          <w:highlight w:val="yellow"/>
        </w:rPr>
        <w:t>、</w:t>
      </w:r>
      <w:r w:rsidR="00FF2137" w:rsidRPr="00563EA9">
        <w:rPr>
          <w:rFonts w:ascii="宋体" w:hAnsi="宋体" w:hint="eastAsia"/>
          <w:highlight w:val="yellow"/>
        </w:rPr>
        <w:t>本人承诺及保证：在本人全额收到分配款项后，本人就与</w:t>
      </w:r>
      <w:r w:rsidR="002147B8" w:rsidRPr="00563EA9">
        <w:rPr>
          <w:rFonts w:ascii="宋体" w:hAnsi="宋体" w:hint="eastAsia"/>
          <w:highlight w:val="yellow"/>
        </w:rPr>
        <w:t>本次清算</w:t>
      </w:r>
      <w:r w:rsidR="00FF2137" w:rsidRPr="00563EA9">
        <w:rPr>
          <w:rFonts w:ascii="宋体" w:hAnsi="宋体" w:hint="eastAsia"/>
          <w:highlight w:val="yellow"/>
        </w:rPr>
        <w:t>相关</w:t>
      </w:r>
      <w:r w:rsidR="00563EA9">
        <w:rPr>
          <w:rFonts w:ascii="宋体" w:hAnsi="宋体" w:hint="eastAsia"/>
          <w:highlight w:val="yellow"/>
        </w:rPr>
        <w:t>的所有事项</w:t>
      </w:r>
      <w:r w:rsidR="00FF2137" w:rsidRPr="00563EA9">
        <w:rPr>
          <w:rFonts w:ascii="宋体" w:hAnsi="宋体" w:hint="eastAsia"/>
          <w:highlight w:val="yellow"/>
        </w:rPr>
        <w:t>，不向任何主体主张权利，亦不通过任何方式（包括但不限于政府机构、司法部门、群体集会、单独要求等）主张</w:t>
      </w:r>
      <w:r w:rsidR="005555EF" w:rsidRPr="00563EA9">
        <w:rPr>
          <w:rFonts w:ascii="宋体" w:hAnsi="宋体" w:hint="eastAsia"/>
          <w:highlight w:val="yellow"/>
        </w:rPr>
        <w:t>与</w:t>
      </w:r>
      <w:r w:rsidR="002147B8" w:rsidRPr="00563EA9">
        <w:rPr>
          <w:rFonts w:ascii="宋体" w:hAnsi="宋体" w:hint="eastAsia"/>
          <w:highlight w:val="yellow"/>
        </w:rPr>
        <w:t>本次清算</w:t>
      </w:r>
      <w:r w:rsidR="005555EF" w:rsidRPr="00563EA9">
        <w:rPr>
          <w:rFonts w:ascii="宋体" w:hAnsi="宋体" w:hint="eastAsia"/>
          <w:highlight w:val="yellow"/>
        </w:rPr>
        <w:t>相关的任何</w:t>
      </w:r>
      <w:r w:rsidR="00C84684" w:rsidRPr="00563EA9">
        <w:rPr>
          <w:rFonts w:ascii="宋体" w:hAnsi="宋体" w:hint="eastAsia"/>
          <w:highlight w:val="yellow"/>
        </w:rPr>
        <w:t>权利。</w:t>
      </w:r>
    </w:p>
    <w:p w14:paraId="656A99E6" w14:textId="77777777" w:rsidR="00215BCA" w:rsidRDefault="00E45235" w:rsidP="002068CA">
      <w:pPr>
        <w:spacing w:line="360" w:lineRule="auto"/>
        <w:ind w:firstLine="480"/>
        <w:rPr>
          <w:rFonts w:ascii="宋体" w:hAnsi="宋体"/>
        </w:rPr>
      </w:pPr>
      <w:r>
        <w:rPr>
          <w:rFonts w:ascii="宋体" w:hAnsi="宋体"/>
        </w:rPr>
        <w:t>12</w:t>
      </w:r>
      <w:r w:rsidR="00215BCA">
        <w:rPr>
          <w:rFonts w:ascii="宋体" w:hAnsi="宋体"/>
        </w:rPr>
        <w:t>、</w:t>
      </w:r>
      <w:r w:rsidR="00215BCA">
        <w:rPr>
          <w:rFonts w:ascii="宋体" w:hAnsi="宋体" w:hint="eastAsia"/>
        </w:rPr>
        <w:t>本人承诺：已知晓持股会在与</w:t>
      </w:r>
      <w:r w:rsidR="00864A0C">
        <w:rPr>
          <w:rFonts w:ascii="宋体" w:hAnsi="宋体" w:hint="eastAsia"/>
        </w:rPr>
        <w:t>浙江南方水泥有限公司进行股权转让时，</w:t>
      </w:r>
      <w:r w:rsidR="00E9424B">
        <w:rPr>
          <w:rFonts w:ascii="宋体" w:hAnsi="宋体" w:hint="eastAsia"/>
        </w:rPr>
        <w:t>对与</w:t>
      </w:r>
      <w:r w:rsidR="00864A0C">
        <w:rPr>
          <w:rFonts w:ascii="宋体" w:hAnsi="宋体" w:hint="eastAsia"/>
        </w:rPr>
        <w:t>此相关的全部事项负有</w:t>
      </w:r>
      <w:r w:rsidR="00571322">
        <w:rPr>
          <w:rFonts w:ascii="宋体" w:hAnsi="宋体" w:hint="eastAsia"/>
        </w:rPr>
        <w:t>保密义务，本人承诺及保证</w:t>
      </w:r>
      <w:r w:rsidR="00215BCA">
        <w:rPr>
          <w:rFonts w:ascii="宋体" w:hAnsi="宋体" w:hint="eastAsia"/>
        </w:rPr>
        <w:t>，就包括本次持股会解散、清算、分配在内的与持股会</w:t>
      </w:r>
      <w:r w:rsidR="00EC3670">
        <w:rPr>
          <w:rFonts w:ascii="宋体" w:hAnsi="宋体" w:hint="eastAsia"/>
        </w:rPr>
        <w:t>及持股会股权</w:t>
      </w:r>
      <w:r w:rsidR="00215BCA">
        <w:rPr>
          <w:rFonts w:ascii="宋体" w:hAnsi="宋体" w:hint="eastAsia"/>
        </w:rPr>
        <w:t>交易相关的所有事项严格保密，如本人违反保密承诺，本人愿承担一切法律责任。</w:t>
      </w:r>
    </w:p>
    <w:p w14:paraId="459F0869" w14:textId="77777777" w:rsidR="00864A0C" w:rsidRDefault="007A6C74" w:rsidP="002068CA">
      <w:pPr>
        <w:spacing w:line="360" w:lineRule="auto"/>
        <w:ind w:firstLine="480"/>
        <w:rPr>
          <w:rFonts w:ascii="宋体" w:hAnsi="宋体"/>
        </w:rPr>
      </w:pPr>
      <w:r>
        <w:rPr>
          <w:rFonts w:ascii="宋体" w:hAnsi="宋体" w:hint="eastAsia"/>
        </w:rPr>
        <w:t>1</w:t>
      </w:r>
      <w:r w:rsidR="00E45235">
        <w:rPr>
          <w:rFonts w:ascii="宋体" w:hAnsi="宋体"/>
        </w:rPr>
        <w:t>3</w:t>
      </w:r>
      <w:r w:rsidR="005D339B">
        <w:rPr>
          <w:rFonts w:ascii="宋体" w:hAnsi="宋体" w:hint="eastAsia"/>
        </w:rPr>
        <w:t>、</w:t>
      </w:r>
      <w:r w:rsidR="00237051">
        <w:rPr>
          <w:rFonts w:ascii="宋体" w:hAnsi="宋体" w:hint="eastAsia"/>
        </w:rPr>
        <w:t>本人确认：如本人违反本确认函的任何内容即构成违约，本人同意按本人本次持股会解散清算后应分配金额的30%向清算组承担违约金。</w:t>
      </w:r>
    </w:p>
    <w:p w14:paraId="011287A7" w14:textId="77777777" w:rsidR="005D339B" w:rsidRDefault="007A6C74" w:rsidP="002068CA">
      <w:pPr>
        <w:spacing w:line="360" w:lineRule="auto"/>
        <w:ind w:firstLine="480"/>
        <w:rPr>
          <w:rFonts w:ascii="宋体" w:hAnsi="宋体"/>
        </w:rPr>
      </w:pPr>
      <w:r>
        <w:rPr>
          <w:rFonts w:ascii="宋体" w:hAnsi="宋体" w:hint="eastAsia"/>
        </w:rPr>
        <w:t>1</w:t>
      </w:r>
      <w:r w:rsidR="00E45235">
        <w:rPr>
          <w:rFonts w:ascii="宋体" w:hAnsi="宋体"/>
        </w:rPr>
        <w:t>4</w:t>
      </w:r>
      <w:r w:rsidR="005D339B">
        <w:rPr>
          <w:rFonts w:ascii="宋体" w:hAnsi="宋体" w:hint="eastAsia"/>
        </w:rPr>
        <w:t>、</w:t>
      </w:r>
      <w:r w:rsidR="00237051">
        <w:rPr>
          <w:rFonts w:ascii="宋体" w:hAnsi="宋体" w:hint="eastAsia"/>
        </w:rPr>
        <w:t>本人确认：因本人违反本确认函而被清算组追究法律责任的，本人同意由本确认函的签署地法院即江山市人民法院管辖。</w:t>
      </w:r>
    </w:p>
    <w:p w14:paraId="3EEACD89" w14:textId="77777777" w:rsidR="007A6C74" w:rsidRDefault="00E45235" w:rsidP="002068CA">
      <w:pPr>
        <w:spacing w:line="360" w:lineRule="auto"/>
        <w:ind w:firstLine="480"/>
        <w:rPr>
          <w:rFonts w:ascii="宋体" w:hAnsi="宋体"/>
        </w:rPr>
      </w:pPr>
      <w:r w:rsidRPr="00563EA9">
        <w:rPr>
          <w:rFonts w:ascii="宋体" w:hAnsi="宋体" w:hint="eastAsia"/>
          <w:highlight w:val="yellow"/>
        </w:rPr>
        <w:t>1</w:t>
      </w:r>
      <w:r w:rsidRPr="00563EA9">
        <w:rPr>
          <w:rFonts w:ascii="宋体" w:hAnsi="宋体"/>
          <w:highlight w:val="yellow"/>
        </w:rPr>
        <w:t>5</w:t>
      </w:r>
      <w:r w:rsidR="00F975D5" w:rsidRPr="00563EA9">
        <w:rPr>
          <w:rFonts w:ascii="宋体" w:hAnsi="宋体" w:hint="eastAsia"/>
          <w:highlight w:val="yellow"/>
        </w:rPr>
        <w:t>、本人确认：</w:t>
      </w:r>
      <w:r w:rsidR="007A6C74" w:rsidRPr="00563EA9">
        <w:rPr>
          <w:rFonts w:ascii="宋体" w:hAnsi="宋体" w:hint="eastAsia"/>
          <w:highlight w:val="yellow"/>
        </w:rPr>
        <w:t>本确认函正本一份，</w:t>
      </w:r>
      <w:r w:rsidR="00563EA9" w:rsidRPr="00563EA9">
        <w:rPr>
          <w:rFonts w:ascii="宋体" w:hAnsi="宋体" w:hint="eastAsia"/>
          <w:highlight w:val="yellow"/>
        </w:rPr>
        <w:t>同</w:t>
      </w:r>
      <w:r w:rsidR="002147B8" w:rsidRPr="00563EA9">
        <w:rPr>
          <w:rFonts w:ascii="宋体" w:hAnsi="宋体" w:hint="eastAsia"/>
          <w:highlight w:val="yellow"/>
        </w:rPr>
        <w:t>持股会其他档案一并存档</w:t>
      </w:r>
      <w:r w:rsidR="007A6C74" w:rsidRPr="00563EA9">
        <w:rPr>
          <w:rFonts w:ascii="宋体" w:hAnsi="宋体" w:hint="eastAsia"/>
          <w:highlight w:val="yellow"/>
        </w:rPr>
        <w:t>。</w:t>
      </w:r>
    </w:p>
    <w:p w14:paraId="50DBDFA1" w14:textId="77777777" w:rsidR="007A6C74" w:rsidRPr="007A6C74" w:rsidRDefault="007A6C74" w:rsidP="002068CA">
      <w:pPr>
        <w:spacing w:line="360" w:lineRule="auto"/>
        <w:ind w:firstLine="480"/>
        <w:rPr>
          <w:rFonts w:ascii="宋体" w:hAnsi="宋体"/>
        </w:rPr>
      </w:pPr>
      <w:r>
        <w:rPr>
          <w:rFonts w:ascii="宋体" w:hAnsi="宋体" w:hint="eastAsia"/>
        </w:rPr>
        <w:t>（以下无正文）</w:t>
      </w:r>
    </w:p>
    <w:p w14:paraId="1E1F0725" w14:textId="77777777" w:rsidR="00864A0C" w:rsidRDefault="00864A0C" w:rsidP="00C84684">
      <w:pPr>
        <w:spacing w:line="360" w:lineRule="auto"/>
        <w:ind w:firstLine="480"/>
        <w:jc w:val="right"/>
        <w:rPr>
          <w:rFonts w:ascii="宋体" w:hAnsi="宋体"/>
        </w:rPr>
      </w:pPr>
    </w:p>
    <w:p w14:paraId="2761E03F" w14:textId="77777777" w:rsidR="006D3FDC" w:rsidRDefault="006D3FDC" w:rsidP="00C84684">
      <w:pPr>
        <w:spacing w:line="360" w:lineRule="auto"/>
        <w:ind w:firstLine="480"/>
        <w:jc w:val="right"/>
        <w:rPr>
          <w:rFonts w:ascii="宋体" w:hAnsi="宋体"/>
        </w:rPr>
      </w:pPr>
    </w:p>
    <w:p w14:paraId="70E4A780" w14:textId="77777777" w:rsidR="006D3FDC" w:rsidRDefault="006D3FDC" w:rsidP="00C84684">
      <w:pPr>
        <w:spacing w:line="360" w:lineRule="auto"/>
        <w:ind w:firstLine="480"/>
        <w:jc w:val="right"/>
        <w:rPr>
          <w:rFonts w:ascii="宋体" w:hAnsi="宋体"/>
        </w:rPr>
      </w:pPr>
    </w:p>
    <w:p w14:paraId="0EFAD8CE" w14:textId="79C09595" w:rsidR="00C84684" w:rsidRDefault="00C84684" w:rsidP="00700F46">
      <w:pPr>
        <w:spacing w:line="360" w:lineRule="auto"/>
        <w:ind w:firstLine="480"/>
        <w:jc w:val="left"/>
        <w:rPr>
          <w:rFonts w:ascii="宋体" w:hAnsi="宋体"/>
        </w:rPr>
      </w:pPr>
      <w:r>
        <w:rPr>
          <w:rFonts w:ascii="宋体" w:hAnsi="宋体" w:hint="eastAsia"/>
        </w:rPr>
        <w:t>确认人：</w:t>
      </w:r>
      <w:r w:rsidR="00FE576B" w:rsidRPr="00FE576B">
        <w:t>Hello World</w:t>
      </w:r>
    </w:p>
    <w:p w14:paraId="485C21B0" w14:textId="77777777" w:rsidR="00C84684" w:rsidRDefault="00C84684" w:rsidP="00700F46">
      <w:pPr>
        <w:spacing w:line="360" w:lineRule="auto"/>
        <w:ind w:firstLine="480"/>
        <w:jc w:val="left"/>
        <w:rPr>
          <w:rFonts w:ascii="宋体" w:hAnsi="宋体"/>
        </w:rPr>
      </w:pPr>
      <w:r>
        <w:rPr>
          <w:rFonts w:ascii="宋体" w:hAnsi="宋体" w:hint="eastAsia"/>
        </w:rPr>
        <w:t>日期：2018年2月</w:t>
      </w:r>
    </w:p>
    <w:sectPr w:rsidR="00C84684" w:rsidSect="00434247">
      <w:footerReference w:type="even" r:id="rId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7E4DF" w14:textId="77777777" w:rsidR="00046CEA" w:rsidRDefault="00046CEA" w:rsidP="00700F46">
      <w:r>
        <w:separator/>
      </w:r>
    </w:p>
  </w:endnote>
  <w:endnote w:type="continuationSeparator" w:id="0">
    <w:p w14:paraId="680BE43E" w14:textId="77777777" w:rsidR="00046CEA" w:rsidRDefault="00046CEA" w:rsidP="0070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5"/>
      </w:rPr>
      <w:id w:val="351460057"/>
      <w:docPartObj>
        <w:docPartGallery w:val="Page Numbers (Bottom of Page)"/>
        <w:docPartUnique/>
      </w:docPartObj>
    </w:sdtPr>
    <w:sdtEndPr>
      <w:rPr>
        <w:rStyle w:val="a5"/>
      </w:rPr>
    </w:sdtEndPr>
    <w:sdtContent>
      <w:p w14:paraId="259F8DC8" w14:textId="77777777" w:rsidR="00700F46" w:rsidRDefault="00700F46" w:rsidP="004305FB">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50EEE0C" w14:textId="77777777" w:rsidR="00700F46" w:rsidRDefault="00700F46">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C7A3" w14:textId="77777777" w:rsidR="00700F46" w:rsidRPr="00700F46" w:rsidRDefault="00700F46" w:rsidP="00700F46">
    <w:pPr>
      <w:pStyle w:val="a3"/>
      <w:framePr w:wrap="none" w:vAnchor="text" w:hAnchor="margin" w:xAlign="center" w:y="1"/>
      <w:jc w:val="center"/>
      <w:rPr>
        <w:rStyle w:val="a5"/>
        <w:rFonts w:ascii="宋体" w:hAnsi="宋体"/>
      </w:rPr>
    </w:pPr>
    <w:r w:rsidRPr="00700F46">
      <w:rPr>
        <w:rFonts w:ascii="宋体" w:hAnsi="宋体" w:hint="eastAsia"/>
        <w:szCs w:val="21"/>
      </w:rPr>
      <w:t xml:space="preserve">第 </w:t>
    </w:r>
    <w:r w:rsidRPr="00700F46">
      <w:rPr>
        <w:rFonts w:ascii="宋体" w:hAnsi="宋体"/>
        <w:szCs w:val="21"/>
      </w:rPr>
      <w:fldChar w:fldCharType="begin"/>
    </w:r>
    <w:r w:rsidRPr="00700F46">
      <w:rPr>
        <w:rFonts w:ascii="宋体" w:hAnsi="宋体"/>
        <w:szCs w:val="21"/>
      </w:rPr>
      <w:instrText xml:space="preserve"> PAGE </w:instrText>
    </w:r>
    <w:r w:rsidRPr="00700F46">
      <w:rPr>
        <w:rFonts w:ascii="宋体" w:hAnsi="宋体"/>
        <w:szCs w:val="21"/>
      </w:rPr>
      <w:fldChar w:fldCharType="separate"/>
    </w:r>
    <w:r w:rsidR="00221BF7">
      <w:rPr>
        <w:rFonts w:ascii="宋体" w:hAnsi="宋体"/>
        <w:noProof/>
        <w:szCs w:val="21"/>
      </w:rPr>
      <w:t>1</w:t>
    </w:r>
    <w:r w:rsidRPr="00700F46">
      <w:rPr>
        <w:rFonts w:ascii="宋体" w:hAnsi="宋体"/>
        <w:szCs w:val="21"/>
      </w:rPr>
      <w:fldChar w:fldCharType="end"/>
    </w:r>
    <w:r w:rsidRPr="00700F46">
      <w:rPr>
        <w:rFonts w:ascii="宋体" w:hAnsi="宋体" w:hint="eastAsia"/>
        <w:szCs w:val="21"/>
      </w:rPr>
      <w:t xml:space="preserve"> 页 共 </w:t>
    </w:r>
    <w:r w:rsidRPr="00700F46">
      <w:rPr>
        <w:rFonts w:ascii="宋体" w:hAnsi="宋体"/>
        <w:szCs w:val="21"/>
      </w:rPr>
      <w:fldChar w:fldCharType="begin"/>
    </w:r>
    <w:r w:rsidRPr="00700F46">
      <w:rPr>
        <w:rFonts w:ascii="宋体" w:hAnsi="宋体"/>
        <w:szCs w:val="21"/>
      </w:rPr>
      <w:instrText xml:space="preserve"> NUMPAGES </w:instrText>
    </w:r>
    <w:r w:rsidRPr="00700F46">
      <w:rPr>
        <w:rFonts w:ascii="宋体" w:hAnsi="宋体"/>
        <w:szCs w:val="21"/>
      </w:rPr>
      <w:fldChar w:fldCharType="separate"/>
    </w:r>
    <w:r w:rsidR="00221BF7">
      <w:rPr>
        <w:rFonts w:ascii="宋体" w:hAnsi="宋体"/>
        <w:noProof/>
        <w:szCs w:val="21"/>
      </w:rPr>
      <w:t>3</w:t>
    </w:r>
    <w:r w:rsidRPr="00700F46">
      <w:rPr>
        <w:rFonts w:ascii="宋体" w:hAnsi="宋体"/>
        <w:szCs w:val="21"/>
      </w:rPr>
      <w:fldChar w:fldCharType="end"/>
    </w:r>
    <w:r w:rsidRPr="00700F46">
      <w:rPr>
        <w:rFonts w:ascii="宋体" w:hAnsi="宋体" w:hint="eastAsia"/>
        <w:szCs w:val="21"/>
      </w:rPr>
      <w:t xml:space="preserve"> 页</w:t>
    </w:r>
  </w:p>
  <w:p w14:paraId="3DFC6D44" w14:textId="77777777" w:rsidR="00700F46" w:rsidRDefault="00700F46" w:rsidP="00700F46">
    <w:pPr>
      <w:pStyle w:val="a3"/>
      <w:framePr w:wrap="none" w:vAnchor="text" w:hAnchor="margin" w:xAlign="center"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16836" w14:textId="77777777" w:rsidR="00046CEA" w:rsidRDefault="00046CEA" w:rsidP="00700F46">
      <w:r>
        <w:separator/>
      </w:r>
    </w:p>
  </w:footnote>
  <w:footnote w:type="continuationSeparator" w:id="0">
    <w:p w14:paraId="1EA92251" w14:textId="77777777" w:rsidR="00046CEA" w:rsidRDefault="00046CEA" w:rsidP="00700F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F8"/>
    <w:rsid w:val="00025DEA"/>
    <w:rsid w:val="00046CEA"/>
    <w:rsid w:val="00063F8C"/>
    <w:rsid w:val="0012347E"/>
    <w:rsid w:val="00145329"/>
    <w:rsid w:val="00147F95"/>
    <w:rsid w:val="001744FA"/>
    <w:rsid w:val="001F3A28"/>
    <w:rsid w:val="002023C5"/>
    <w:rsid w:val="00205B45"/>
    <w:rsid w:val="002068CA"/>
    <w:rsid w:val="002147B8"/>
    <w:rsid w:val="00215BCA"/>
    <w:rsid w:val="00221BF7"/>
    <w:rsid w:val="00237051"/>
    <w:rsid w:val="00286D5C"/>
    <w:rsid w:val="002A2859"/>
    <w:rsid w:val="002C39D6"/>
    <w:rsid w:val="003275F9"/>
    <w:rsid w:val="00367B2D"/>
    <w:rsid w:val="0037109B"/>
    <w:rsid w:val="003972A9"/>
    <w:rsid w:val="003E496F"/>
    <w:rsid w:val="00416DD6"/>
    <w:rsid w:val="00434247"/>
    <w:rsid w:val="0048518B"/>
    <w:rsid w:val="004A3879"/>
    <w:rsid w:val="004B203B"/>
    <w:rsid w:val="004E4ADB"/>
    <w:rsid w:val="0051256B"/>
    <w:rsid w:val="005555EF"/>
    <w:rsid w:val="00563EA9"/>
    <w:rsid w:val="00571322"/>
    <w:rsid w:val="005D339B"/>
    <w:rsid w:val="00690847"/>
    <w:rsid w:val="00691B0E"/>
    <w:rsid w:val="006D1488"/>
    <w:rsid w:val="006D2369"/>
    <w:rsid w:val="006D3FDC"/>
    <w:rsid w:val="006F376E"/>
    <w:rsid w:val="00700F46"/>
    <w:rsid w:val="007746B0"/>
    <w:rsid w:val="007A4589"/>
    <w:rsid w:val="007A6C74"/>
    <w:rsid w:val="007D78A9"/>
    <w:rsid w:val="007E7697"/>
    <w:rsid w:val="00825B2B"/>
    <w:rsid w:val="00864A0C"/>
    <w:rsid w:val="008B3D25"/>
    <w:rsid w:val="008F436E"/>
    <w:rsid w:val="00932E90"/>
    <w:rsid w:val="00934A43"/>
    <w:rsid w:val="0094279F"/>
    <w:rsid w:val="00957AD4"/>
    <w:rsid w:val="00957B3C"/>
    <w:rsid w:val="00964D23"/>
    <w:rsid w:val="00974DB4"/>
    <w:rsid w:val="009870F4"/>
    <w:rsid w:val="009C1E88"/>
    <w:rsid w:val="009F004D"/>
    <w:rsid w:val="00A9716A"/>
    <w:rsid w:val="00B212B2"/>
    <w:rsid w:val="00B44FEF"/>
    <w:rsid w:val="00B95172"/>
    <w:rsid w:val="00BB570D"/>
    <w:rsid w:val="00BE0259"/>
    <w:rsid w:val="00BE26E9"/>
    <w:rsid w:val="00BF4E59"/>
    <w:rsid w:val="00C42429"/>
    <w:rsid w:val="00C57A88"/>
    <w:rsid w:val="00C76A69"/>
    <w:rsid w:val="00C84684"/>
    <w:rsid w:val="00CD10CB"/>
    <w:rsid w:val="00CE1793"/>
    <w:rsid w:val="00D216F5"/>
    <w:rsid w:val="00D330F8"/>
    <w:rsid w:val="00D35337"/>
    <w:rsid w:val="00D7244A"/>
    <w:rsid w:val="00DE4304"/>
    <w:rsid w:val="00E17CB7"/>
    <w:rsid w:val="00E17EB8"/>
    <w:rsid w:val="00E45235"/>
    <w:rsid w:val="00E608EF"/>
    <w:rsid w:val="00E9424B"/>
    <w:rsid w:val="00EA76E6"/>
    <w:rsid w:val="00EB2FAD"/>
    <w:rsid w:val="00EC3670"/>
    <w:rsid w:val="00EC7595"/>
    <w:rsid w:val="00EE4ABD"/>
    <w:rsid w:val="00EF7312"/>
    <w:rsid w:val="00F15CEE"/>
    <w:rsid w:val="00F30F93"/>
    <w:rsid w:val="00F73177"/>
    <w:rsid w:val="00F975D5"/>
    <w:rsid w:val="00FE576B"/>
    <w:rsid w:val="00FF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1BF3"/>
  <w15:chartTrackingRefBased/>
  <w15:docId w15:val="{2ABAEC0F-8256-0740-9E86-C058781E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00F46"/>
    <w:pPr>
      <w:tabs>
        <w:tab w:val="center" w:pos="4153"/>
        <w:tab w:val="right" w:pos="8306"/>
      </w:tabs>
      <w:snapToGrid w:val="0"/>
      <w:jc w:val="left"/>
    </w:pPr>
    <w:rPr>
      <w:sz w:val="18"/>
      <w:szCs w:val="18"/>
    </w:rPr>
  </w:style>
  <w:style w:type="character" w:customStyle="1" w:styleId="a4">
    <w:name w:val="页脚字符"/>
    <w:basedOn w:val="a0"/>
    <w:link w:val="a3"/>
    <w:uiPriority w:val="99"/>
    <w:rsid w:val="00700F46"/>
    <w:rPr>
      <w:sz w:val="18"/>
      <w:szCs w:val="18"/>
    </w:rPr>
  </w:style>
  <w:style w:type="character" w:styleId="a5">
    <w:name w:val="page number"/>
    <w:basedOn w:val="a0"/>
    <w:uiPriority w:val="99"/>
    <w:semiHidden/>
    <w:unhideWhenUsed/>
    <w:rsid w:val="00700F46"/>
  </w:style>
  <w:style w:type="paragraph" w:styleId="a6">
    <w:name w:val="header"/>
    <w:basedOn w:val="a"/>
    <w:link w:val="a7"/>
    <w:uiPriority w:val="99"/>
    <w:unhideWhenUsed/>
    <w:rsid w:val="00700F46"/>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700F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ntTable" Target="fontTable.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354</Words>
  <Characters>2019</Characters>
  <Application>Microsoft Macintosh Word</Application>
  <DocSecurity>0</DocSecurity>
  <Lines>16</Lines>
  <Paragraphs>4</Paragraphs>
  <ScaleCrop>false</ScaleCrop>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京衡律师</dc:creator>
  <cp:keywords/>
  <dc:description/>
  <cp:lastModifiedBy>Microsoft Office 用户</cp:lastModifiedBy>
  <cp:revision>56</cp:revision>
  <cp:lastPrinted>2018-02-09T08:15:00Z</cp:lastPrinted>
  <dcterms:created xsi:type="dcterms:W3CDTF">2018-02-04T07:27:00Z</dcterms:created>
  <dcterms:modified xsi:type="dcterms:W3CDTF">2018-02-24T01:30:00Z</dcterms:modified>
</cp:coreProperties>
</file>