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B7" w:rsidRDefault="000B31B7" w:rsidP="00C62943">
      <w:pPr>
        <w:spacing w:line="300" w:lineRule="exact"/>
        <w:jc w:val="center"/>
        <w:rPr>
          <w:rFonts w:ascii="Adobe 繁黑體 Std B" w:hAnsi="Adobe 繁黑體 Std B"/>
          <w:b/>
          <w:sz w:val="30"/>
          <w:szCs w:val="30"/>
        </w:rPr>
      </w:pPr>
      <w:r w:rsidRPr="000B31B7">
        <w:rPr>
          <w:rFonts w:ascii="Adobe 繁黑體 Std B" w:hAnsi="Adobe 繁黑體 Std B" w:hint="eastAsia"/>
          <w:b/>
          <w:sz w:val="30"/>
          <w:szCs w:val="30"/>
        </w:rPr>
        <w:t>CPT</w:t>
      </w:r>
      <w:r w:rsidRPr="000B31B7">
        <w:rPr>
          <w:rFonts w:ascii="Adobe 繁黑體 Std B" w:hAnsi="Adobe 繁黑體 Std B" w:hint="eastAsia"/>
          <w:b/>
          <w:sz w:val="30"/>
          <w:szCs w:val="30"/>
        </w:rPr>
        <w:t>软件授权</w:t>
      </w:r>
      <w:r w:rsidRPr="000B31B7">
        <w:rPr>
          <w:rFonts w:ascii="Adobe 繁黑體 Std B" w:hAnsi="Adobe 繁黑體 Std B"/>
          <w:b/>
          <w:sz w:val="30"/>
          <w:szCs w:val="30"/>
        </w:rPr>
        <w:t>申请单</w:t>
      </w:r>
    </w:p>
    <w:p w:rsidR="00C34D4D" w:rsidRPr="000B31B7" w:rsidRDefault="00C34D4D" w:rsidP="000B31B7">
      <w:pPr>
        <w:spacing w:line="300" w:lineRule="exact"/>
        <w:jc w:val="center"/>
        <w:rPr>
          <w:rFonts w:ascii="Adobe 繁黑體 Std B" w:hAnsi="Adobe 繁黑體 Std B"/>
          <w:b/>
          <w:sz w:val="30"/>
          <w:szCs w:val="30"/>
          <w:bdr w:val="single" w:sz="4" w:space="0" w:color="auto"/>
          <w:shd w:val="pct15" w:color="auto" w:fill="FFFFFF"/>
        </w:rPr>
      </w:pPr>
    </w:p>
    <w:tbl>
      <w:tblPr>
        <w:tblStyle w:val="a7"/>
        <w:tblW w:w="8487" w:type="dxa"/>
        <w:tblLayout w:type="fixed"/>
        <w:tblLook w:val="04A0" w:firstRow="1" w:lastRow="0" w:firstColumn="1" w:lastColumn="0" w:noHBand="0" w:noVBand="1"/>
      </w:tblPr>
      <w:tblGrid>
        <w:gridCol w:w="420"/>
        <w:gridCol w:w="707"/>
        <w:gridCol w:w="425"/>
        <w:gridCol w:w="60"/>
        <w:gridCol w:w="506"/>
        <w:gridCol w:w="425"/>
        <w:gridCol w:w="1274"/>
        <w:gridCol w:w="1184"/>
        <w:gridCol w:w="3486"/>
      </w:tblGrid>
      <w:tr w:rsidR="00C41AFB" w:rsidRPr="00C41AFB" w:rsidTr="00DD593D">
        <w:trPr>
          <w:trHeight w:val="453"/>
        </w:trPr>
        <w:tc>
          <w:tcPr>
            <w:tcW w:w="8487" w:type="dxa"/>
            <w:gridSpan w:val="9"/>
            <w:shd w:val="clear" w:color="auto" w:fill="DEEAF6" w:themeFill="accent1" w:themeFillTint="33"/>
          </w:tcPr>
          <w:p w:rsidR="00C41AFB" w:rsidRPr="00C34D4D" w:rsidRDefault="00711FEF" w:rsidP="00711FEF">
            <w:pPr>
              <w:spacing w:line="340" w:lineRule="exact"/>
              <w:jc w:val="left"/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</w:pPr>
            <w:r>
              <w:rPr>
                <w:rFonts w:ascii="Adobe 繁黑體 Std B" w:hAnsi="Adobe 繁黑體 Std B" w:hint="eastAsia"/>
                <w:b/>
                <w:sz w:val="24"/>
                <w:szCs w:val="24"/>
              </w:rPr>
              <w:t>申请信息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（</w:t>
            </w:r>
            <w:r w:rsidR="00C41AFB" w:rsidRPr="00C34D4D">
              <w:rPr>
                <w:rFonts w:ascii="Adobe 繁黑體 Std B" w:hAnsi="Adobe 繁黑體 Std B"/>
                <w:b/>
                <w:color w:val="FF0000"/>
                <w:sz w:val="24"/>
                <w:szCs w:val="24"/>
              </w:rPr>
              <w:t>*</w:t>
            </w:r>
            <w:r w:rsidR="00C41AFB" w:rsidRPr="00C34D4D">
              <w:rPr>
                <w:rFonts w:ascii="Adobe 繁黑體 Std B" w:hAnsi="Adobe 繁黑體 Std B" w:hint="eastAsia"/>
                <w:sz w:val="24"/>
                <w:szCs w:val="24"/>
              </w:rPr>
              <w:t>为</w:t>
            </w:r>
            <w:r w:rsidR="00C41AFB" w:rsidRPr="00C34D4D">
              <w:rPr>
                <w:rFonts w:ascii="Adobe 繁黑體 Std B" w:hAnsi="Adobe 繁黑體 Std B"/>
                <w:sz w:val="24"/>
                <w:szCs w:val="24"/>
              </w:rPr>
              <w:t>必填项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）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 xml:space="preserve">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</w:rPr>
              <w:t xml:space="preserve">                                                    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  <w:t xml:space="preserve">  </w:t>
            </w:r>
          </w:p>
        </w:tc>
      </w:tr>
      <w:tr w:rsidR="00C41AFB" w:rsidTr="00EA32D9">
        <w:trPr>
          <w:trHeight w:val="471"/>
        </w:trPr>
        <w:tc>
          <w:tcPr>
            <w:tcW w:w="1552" w:type="dxa"/>
            <w:gridSpan w:val="3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申请人</w:t>
            </w:r>
            <w:r>
              <w:t>姓名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2265" w:type="dxa"/>
            <w:gridSpan w:val="4"/>
          </w:tcPr>
          <w:p w:rsidR="00C41AFB" w:rsidRPr="00776310" w:rsidRDefault="002220E1" w:rsidP="00556624">
            <w:pPr>
              <w:spacing w:line="340" w:lineRule="exact"/>
              <w:jc w:val="left"/>
              <w:rPr>
                <w:rFonts w:ascii="Adobe 繁黑體 Std B" w:hAnsi="Adobe 繁黑體 Std B"/>
              </w:rPr>
            </w:pPr>
            <w:r w:rsidRPr="002220E1">
              <w:rPr>
                <w:rFonts w:ascii="Adobe 繁黑體 Std B" w:hAnsi="Adobe 繁黑體 Std B" w:hint="eastAsia"/>
              </w:rPr>
              <w:t>吴俊强</w:t>
            </w:r>
          </w:p>
        </w:tc>
        <w:tc>
          <w:tcPr>
            <w:tcW w:w="1184" w:type="dxa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联系</w:t>
            </w:r>
            <w:r w:rsidRPr="00C23DF9">
              <w:t>电话</w:t>
            </w:r>
          </w:p>
        </w:tc>
        <w:tc>
          <w:tcPr>
            <w:tcW w:w="3486" w:type="dxa"/>
          </w:tcPr>
          <w:p w:rsidR="00C41AFB" w:rsidRPr="00776310" w:rsidRDefault="002220E1" w:rsidP="00786540">
            <w:pPr>
              <w:spacing w:line="340" w:lineRule="exact"/>
              <w:rPr>
                <w:rFonts w:ascii="Adobe 繁黑體 Std B" w:hAnsi="Adobe 繁黑體 Std B"/>
              </w:rPr>
            </w:pPr>
            <w:r w:rsidRPr="002220E1">
              <w:rPr>
                <w:rFonts w:ascii="Adobe 繁黑體 Std B" w:hAnsi="Adobe 繁黑體 Std B"/>
              </w:rPr>
              <w:t>13805641013</w:t>
            </w:r>
          </w:p>
        </w:tc>
      </w:tr>
      <w:tr w:rsidR="00C34D4D" w:rsidTr="00EA32D9">
        <w:trPr>
          <w:trHeight w:val="471"/>
        </w:trPr>
        <w:tc>
          <w:tcPr>
            <w:tcW w:w="1552" w:type="dxa"/>
            <w:gridSpan w:val="3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所属部门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35" w:type="dxa"/>
            <w:gridSpan w:val="6"/>
          </w:tcPr>
          <w:p w:rsidR="00C34D4D" w:rsidRPr="00776310" w:rsidRDefault="002220E1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金安区农业委员会</w:t>
            </w:r>
          </w:p>
        </w:tc>
      </w:tr>
      <w:tr w:rsidR="00C34D4D" w:rsidTr="00EA32D9">
        <w:trPr>
          <w:trHeight w:val="471"/>
        </w:trPr>
        <w:tc>
          <w:tcPr>
            <w:tcW w:w="1552" w:type="dxa"/>
            <w:gridSpan w:val="3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</w:t>
            </w:r>
            <w:r>
              <w:t>时间</w:t>
            </w:r>
            <w:r w:rsidR="00E55BF7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35" w:type="dxa"/>
            <w:gridSpan w:val="6"/>
          </w:tcPr>
          <w:p w:rsidR="00C34D4D" w:rsidRPr="00776310" w:rsidRDefault="00E356B5" w:rsidP="002220E1">
            <w:pPr>
              <w:spacing w:line="340" w:lineRule="exact"/>
              <w:jc w:val="center"/>
              <w:rPr>
                <w:rFonts w:ascii="Adobe 繁黑體 Std B" w:hAnsi="Adobe 繁黑體 Std B"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</w:t>
            </w:r>
            <w:r>
              <w:rPr>
                <w:rFonts w:ascii="Adobe 繁黑體 Std B" w:hAnsi="Adobe 繁黑體 Std B"/>
              </w:rPr>
              <w:t>018</w:t>
            </w:r>
            <w:r w:rsidR="00C34D4D" w:rsidRPr="00776310">
              <w:rPr>
                <w:rFonts w:ascii="Adobe 繁黑體 Std B" w:hAnsi="Adobe 繁黑體 Std B" w:hint="eastAsia"/>
              </w:rPr>
              <w:t>年</w:t>
            </w:r>
            <w:r w:rsidR="00EE5C81">
              <w:rPr>
                <w:rFonts w:ascii="Adobe 繁黑體 Std B" w:hAnsi="Adobe 繁黑體 Std B" w:hint="eastAsia"/>
              </w:rPr>
              <w:t xml:space="preserve"> </w:t>
            </w:r>
            <w:r w:rsidR="00BB683C">
              <w:rPr>
                <w:rFonts w:ascii="Adobe 繁黑體 Std B" w:hAnsi="Adobe 繁黑體 Std B"/>
              </w:rPr>
              <w:t>6</w:t>
            </w:r>
            <w:r w:rsidR="00C34D4D" w:rsidRPr="00776310">
              <w:rPr>
                <w:rFonts w:ascii="Adobe 繁黑體 Std B" w:hAnsi="Adobe 繁黑體 Std B" w:hint="eastAsia"/>
              </w:rPr>
              <w:t xml:space="preserve"> </w:t>
            </w:r>
            <w:r w:rsidR="00C34D4D" w:rsidRPr="00776310">
              <w:rPr>
                <w:rFonts w:ascii="Adobe 繁黑體 Std B" w:hAnsi="Adobe 繁黑體 Std B" w:hint="eastAsia"/>
              </w:rPr>
              <w:t>月</w:t>
            </w:r>
            <w:r w:rsidR="00EE5C81">
              <w:rPr>
                <w:rFonts w:ascii="Adobe 繁黑體 Std B" w:hAnsi="Adobe 繁黑體 Std B" w:hint="eastAsia"/>
              </w:rPr>
              <w:t xml:space="preserve"> </w:t>
            </w:r>
            <w:r w:rsidR="00786540">
              <w:rPr>
                <w:rFonts w:ascii="Adobe 繁黑體 Std B" w:hAnsi="Adobe 繁黑體 Std B"/>
              </w:rPr>
              <w:t>2</w:t>
            </w:r>
            <w:r w:rsidR="002220E1">
              <w:rPr>
                <w:rFonts w:ascii="Adobe 繁黑體 Std B" w:hAnsi="Adobe 繁黑體 Std B"/>
              </w:rPr>
              <w:t>9</w:t>
            </w:r>
            <w:r w:rsidR="00C34D4D" w:rsidRPr="00776310">
              <w:rPr>
                <w:rFonts w:ascii="Adobe 繁黑體 Std B" w:hAnsi="Adobe 繁黑體 Std B" w:hint="eastAsia"/>
              </w:rPr>
              <w:t xml:space="preserve"> </w:t>
            </w:r>
            <w:r w:rsidR="00C34D4D" w:rsidRPr="00776310">
              <w:rPr>
                <w:rFonts w:ascii="Adobe 繁黑體 Std B" w:hAnsi="Adobe 繁黑體 Std B" w:hint="eastAsia"/>
              </w:rPr>
              <w:t>日</w:t>
            </w:r>
          </w:p>
        </w:tc>
      </w:tr>
      <w:tr w:rsidR="00C34D4D" w:rsidTr="00DD593D">
        <w:trPr>
          <w:trHeight w:val="471"/>
        </w:trPr>
        <w:tc>
          <w:tcPr>
            <w:tcW w:w="2543" w:type="dxa"/>
            <w:gridSpan w:val="6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使用人（单位）名称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44" w:type="dxa"/>
            <w:gridSpan w:val="3"/>
          </w:tcPr>
          <w:p w:rsidR="00C34D4D" w:rsidRPr="00776310" w:rsidRDefault="00E6666A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四川凯普顿信息技术股份有限公司</w:t>
            </w:r>
            <w:r>
              <w:rPr>
                <w:rFonts w:ascii="Adobe 繁黑體 Std B" w:hAnsi="Adobe 繁黑體 Std B" w:hint="eastAsia"/>
              </w:rPr>
              <w:t>-</w:t>
            </w:r>
            <w:r>
              <w:rPr>
                <w:rFonts w:ascii="Adobe 繁黑體 Std B" w:hAnsi="Adobe 繁黑體 Std B" w:hint="eastAsia"/>
              </w:rPr>
              <w:t>安徽分公司</w:t>
            </w:r>
          </w:p>
        </w:tc>
      </w:tr>
      <w:tr w:rsidR="00C34D4D" w:rsidTr="00DD593D">
        <w:trPr>
          <w:trHeight w:val="471"/>
        </w:trPr>
        <w:tc>
          <w:tcPr>
            <w:tcW w:w="2543" w:type="dxa"/>
            <w:gridSpan w:val="6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使用行政</w:t>
            </w:r>
            <w:r>
              <w:t>区域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44" w:type="dxa"/>
            <w:gridSpan w:val="3"/>
          </w:tcPr>
          <w:p w:rsidR="00C34D4D" w:rsidRPr="00776310" w:rsidRDefault="00E74431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安徽省</w:t>
            </w:r>
            <w:r w:rsidR="00786540">
              <w:rPr>
                <w:rFonts w:ascii="Adobe 繁黑體 Std B" w:hAnsi="Adobe 繁黑體 Std B" w:hint="eastAsia"/>
              </w:rPr>
              <w:t>六安市金安区</w:t>
            </w:r>
          </w:p>
        </w:tc>
      </w:tr>
      <w:tr w:rsidR="00C34D4D" w:rsidTr="00DD593D">
        <w:trPr>
          <w:trHeight w:val="471"/>
        </w:trPr>
        <w:tc>
          <w:tcPr>
            <w:tcW w:w="2543" w:type="dxa"/>
            <w:gridSpan w:val="6"/>
          </w:tcPr>
          <w:p w:rsidR="00C34D4D" w:rsidRDefault="00C34D4D" w:rsidP="005C476F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申请</w:t>
            </w:r>
            <w:r w:rsidRPr="00C23DF9">
              <w:t>原因</w:t>
            </w:r>
            <w:r>
              <w:rPr>
                <w:rFonts w:hint="eastAsia"/>
              </w:rPr>
              <w:t>（项目</w:t>
            </w:r>
            <w:r>
              <w:t>名称</w:t>
            </w:r>
            <w:r>
              <w:rPr>
                <w:rFonts w:hint="eastAsia"/>
              </w:rPr>
              <w:t>）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44" w:type="dxa"/>
            <w:gridSpan w:val="3"/>
          </w:tcPr>
          <w:p w:rsidR="00C34D4D" w:rsidRPr="00776310" w:rsidRDefault="002220E1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金安区“两区”划定</w:t>
            </w:r>
          </w:p>
        </w:tc>
      </w:tr>
      <w:tr w:rsidR="00C652DF" w:rsidTr="00DD593D">
        <w:trPr>
          <w:trHeight w:val="467"/>
        </w:trPr>
        <w:tc>
          <w:tcPr>
            <w:tcW w:w="1612" w:type="dxa"/>
            <w:gridSpan w:val="4"/>
          </w:tcPr>
          <w:p w:rsidR="00C652DF" w:rsidRDefault="00C652DF" w:rsidP="00C652DF">
            <w:pPr>
              <w:spacing w:line="480" w:lineRule="auto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是否试用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75" w:type="dxa"/>
            <w:gridSpan w:val="5"/>
          </w:tcPr>
          <w:p w:rsidR="00C652DF" w:rsidRDefault="00C652DF" w:rsidP="00C652DF">
            <w:pPr>
              <w:ind w:left="1482"/>
              <w:jc w:val="lef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3.45pt;height:17.15pt" o:ole="">
                  <v:imagedata r:id="rId7" o:title=""/>
                </v:shape>
                <w:control r:id="rId8" w:name="OptionButton11" w:shapeid="_x0000_i1033"/>
              </w:object>
            </w:r>
            <w:r>
              <w:t xml:space="preserve">              </w:t>
            </w:r>
            <w:r>
              <w:object w:dxaOrig="1440" w:dyaOrig="1440">
                <v:shape id="_x0000_i1035" type="#_x0000_t75" style="width:28.3pt;height:18pt" o:ole="">
                  <v:imagedata r:id="rId9" o:title=""/>
                </v:shape>
                <w:control r:id="rId10" w:name="OptionButton21" w:shapeid="_x0000_i1035"/>
              </w:object>
            </w:r>
          </w:p>
        </w:tc>
      </w:tr>
      <w:tr w:rsidR="002605CB" w:rsidTr="00DD593D">
        <w:trPr>
          <w:trHeight w:val="467"/>
        </w:trPr>
        <w:tc>
          <w:tcPr>
            <w:tcW w:w="1612" w:type="dxa"/>
            <w:gridSpan w:val="4"/>
          </w:tcPr>
          <w:p w:rsidR="002605CB" w:rsidRDefault="002605CB" w:rsidP="00C652DF">
            <w:pPr>
              <w:spacing w:line="480" w:lineRule="auto"/>
              <w:jc w:val="center"/>
            </w:pPr>
            <w:r>
              <w:rPr>
                <w:rFonts w:hint="eastAsia"/>
              </w:rPr>
              <w:t>是否</w:t>
            </w:r>
            <w:r>
              <w:t>签订合同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75" w:type="dxa"/>
            <w:gridSpan w:val="5"/>
          </w:tcPr>
          <w:p w:rsidR="002605CB" w:rsidRDefault="002605CB" w:rsidP="00C652DF">
            <w:pPr>
              <w:ind w:left="1482"/>
              <w:jc w:val="left"/>
            </w:pPr>
            <w:r>
              <w:object w:dxaOrig="1440" w:dyaOrig="1440">
                <v:shape id="_x0000_i1037" type="#_x0000_t75" style="width:35.15pt;height:18pt" o:ole="">
                  <v:imagedata r:id="rId11" o:title=""/>
                </v:shape>
                <w:control r:id="rId12" w:name="OptionButton1" w:shapeid="_x0000_i1037"/>
              </w:object>
            </w:r>
            <w:r>
              <w:t xml:space="preserve">              </w:t>
            </w:r>
            <w:r>
              <w:object w:dxaOrig="1440" w:dyaOrig="1440">
                <v:shape id="_x0000_i1039" type="#_x0000_t75" style="width:36.85pt;height:18pt" o:ole="">
                  <v:imagedata r:id="rId13" o:title=""/>
                </v:shape>
                <w:control r:id="rId14" w:name="OptionButton2" w:shapeid="_x0000_i1039"/>
              </w:object>
            </w:r>
          </w:p>
        </w:tc>
      </w:tr>
      <w:tr w:rsidR="00556624" w:rsidTr="00DD593D">
        <w:trPr>
          <w:trHeight w:val="471"/>
        </w:trPr>
        <w:tc>
          <w:tcPr>
            <w:tcW w:w="1612" w:type="dxa"/>
            <w:gridSpan w:val="4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销售</w:t>
            </w:r>
            <w:r>
              <w:t>合同编号</w:t>
            </w:r>
          </w:p>
        </w:tc>
        <w:tc>
          <w:tcPr>
            <w:tcW w:w="6875" w:type="dxa"/>
            <w:gridSpan w:val="5"/>
          </w:tcPr>
          <w:p w:rsidR="00556624" w:rsidRPr="00776310" w:rsidRDefault="00556624" w:rsidP="00556624">
            <w:pPr>
              <w:spacing w:line="340" w:lineRule="exact"/>
              <w:rPr>
                <w:rFonts w:ascii="Adobe 繁黑體 Std B" w:hAnsi="Adobe 繁黑體 Std B"/>
              </w:rPr>
            </w:pPr>
          </w:p>
        </w:tc>
      </w:tr>
      <w:tr w:rsidR="00556624" w:rsidTr="00DD593D">
        <w:trPr>
          <w:trHeight w:val="471"/>
        </w:trPr>
        <w:tc>
          <w:tcPr>
            <w:tcW w:w="1612" w:type="dxa"/>
            <w:gridSpan w:val="4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使用截止时间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75" w:type="dxa"/>
            <w:gridSpan w:val="5"/>
          </w:tcPr>
          <w:p w:rsidR="00556624" w:rsidRDefault="00696912" w:rsidP="002220E1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</w:t>
            </w:r>
            <w:r>
              <w:rPr>
                <w:rFonts w:ascii="Adobe 繁黑體 Std B" w:hAnsi="Adobe 繁黑體 Std B"/>
              </w:rPr>
              <w:t>01</w:t>
            </w:r>
            <w:r w:rsidR="003F3628">
              <w:rPr>
                <w:rFonts w:ascii="Adobe 繁黑體 Std B" w:hAnsi="Adobe 繁黑體 Std B" w:hint="eastAsia"/>
              </w:rPr>
              <w:t>8</w:t>
            </w:r>
            <w:r w:rsidR="00556624" w:rsidRPr="00C34D4D">
              <w:rPr>
                <w:rFonts w:ascii="Adobe 繁黑體 Std B" w:hAnsi="Adobe 繁黑體 Std B" w:hint="eastAsia"/>
              </w:rPr>
              <w:t>年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EE5C81">
              <w:rPr>
                <w:rFonts w:ascii="Adobe 繁黑體 Std B" w:hAnsi="Adobe 繁黑體 Std B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3F3628">
              <w:rPr>
                <w:rFonts w:ascii="Adobe 繁黑體 Std B" w:hAnsi="Adobe 繁黑體 Std B" w:hint="eastAsia"/>
              </w:rPr>
              <w:t>1</w:t>
            </w:r>
            <w:r w:rsidR="002220E1">
              <w:rPr>
                <w:rFonts w:ascii="Adobe 繁黑體 Std B" w:hAnsi="Adobe 繁黑體 Std B"/>
              </w:rPr>
              <w:t>1</w:t>
            </w:r>
            <w:r w:rsidR="00EE5C81">
              <w:rPr>
                <w:rFonts w:ascii="Adobe 繁黑體 Std B" w:hAnsi="Adobe 繁黑體 Std B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>月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 </w:t>
            </w:r>
            <w:r w:rsidR="003F3628">
              <w:rPr>
                <w:rFonts w:ascii="Adobe 繁黑體 Std B" w:hAnsi="Adobe 繁黑體 Std B" w:hint="eastAsia"/>
              </w:rPr>
              <w:t>3</w:t>
            </w:r>
            <w:r w:rsidR="007D707D">
              <w:rPr>
                <w:rFonts w:ascii="Adobe 繁黑體 Std B" w:hAnsi="Adobe 繁黑體 Std B"/>
              </w:rPr>
              <w:t>0</w:t>
            </w:r>
            <w:r w:rsidR="00556624" w:rsidRPr="00C34D4D">
              <w:rPr>
                <w:rFonts w:ascii="Adobe 繁黑體 Std B" w:hAnsi="Adobe 繁黑體 Std B" w:hint="eastAsia"/>
              </w:rPr>
              <w:t>日</w:t>
            </w:r>
          </w:p>
        </w:tc>
      </w:tr>
      <w:tr w:rsidR="00776310" w:rsidTr="00DD593D">
        <w:trPr>
          <w:trHeight w:val="2274"/>
        </w:trPr>
        <w:tc>
          <w:tcPr>
            <w:tcW w:w="1127" w:type="dxa"/>
            <w:gridSpan w:val="2"/>
          </w:tcPr>
          <w:p w:rsidR="00776310" w:rsidRDefault="00C62943" w:rsidP="00EE5C81">
            <w:pPr>
              <w:spacing w:before="240" w:line="600" w:lineRule="auto"/>
              <w:jc w:val="center"/>
            </w:pPr>
            <w:r>
              <w:rPr>
                <w:rFonts w:hint="eastAsia"/>
              </w:rPr>
              <w:t>软件</w:t>
            </w:r>
            <w:r w:rsidR="00F41B49">
              <w:rPr>
                <w:rFonts w:hint="eastAsia"/>
              </w:rPr>
              <w:t>名称</w:t>
            </w:r>
            <w:r w:rsidR="006E5EEC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7360" w:type="dxa"/>
            <w:gridSpan w:val="7"/>
          </w:tcPr>
          <w:p w:rsidR="00863A7D" w:rsidRDefault="002F5D42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F41B49" w:rsidRPr="00F41B49">
              <w:rPr>
                <w:rFonts w:ascii="宋体" w:hAnsi="宋体" w:hint="eastAsia"/>
              </w:rPr>
              <w:t>农村土地承包经营权信息应用平台-电子政务系统</w:t>
            </w:r>
          </w:p>
          <w:p w:rsidR="00F41B49" w:rsidRDefault="00543F89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F41B49" w:rsidRPr="00F41B49">
              <w:rPr>
                <w:rFonts w:ascii="宋体" w:hAnsi="宋体" w:hint="eastAsia"/>
              </w:rPr>
              <w:t>两区划定-建库工具</w:t>
            </w:r>
          </w:p>
          <w:p w:rsidR="00F41B49" w:rsidRDefault="00786540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F41B49" w:rsidRPr="00F41B49">
              <w:rPr>
                <w:rFonts w:ascii="宋体" w:hAnsi="宋体" w:hint="eastAsia"/>
              </w:rPr>
              <w:t>两区划定成果数据质量检查工具</w:t>
            </w:r>
          </w:p>
          <w:p w:rsidR="00F41B49" w:rsidRDefault="00543F89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F41B49" w:rsidRPr="00F41B49">
              <w:rPr>
                <w:rFonts w:ascii="宋体" w:hAnsi="宋体" w:hint="eastAsia"/>
              </w:rPr>
              <w:t>两区划定-平板</w:t>
            </w:r>
          </w:p>
          <w:p w:rsidR="00F41B49" w:rsidRDefault="00696912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F41B49" w:rsidRPr="00F41B49">
              <w:rPr>
                <w:rFonts w:ascii="宋体" w:hAnsi="宋体" w:hint="eastAsia"/>
              </w:rPr>
              <w:t>凯普顿农村土地承包经营权数据库管理系统</w:t>
            </w:r>
          </w:p>
          <w:p w:rsidR="00F41B49" w:rsidRDefault="00F41B49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F41B49">
              <w:rPr>
                <w:rFonts w:ascii="宋体" w:hAnsi="宋体" w:hint="eastAsia"/>
              </w:rPr>
              <w:t>安徽农村土地承包经营权管理信息应用系统</w:t>
            </w:r>
          </w:p>
          <w:p w:rsidR="00F41B49" w:rsidRDefault="00BB683C" w:rsidP="00EE5C81">
            <w:pPr>
              <w:spacing w:line="276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F41B49" w:rsidRPr="00F41B49">
              <w:rPr>
                <w:rFonts w:ascii="宋体" w:hAnsi="宋体" w:hint="eastAsia"/>
              </w:rPr>
              <w:t>土地承包经营权导入工具</w:t>
            </w:r>
          </w:p>
          <w:p w:rsidR="00E6666A" w:rsidRPr="00863A7D" w:rsidRDefault="00740B27" w:rsidP="00EE5C81">
            <w:pPr>
              <w:spacing w:line="276" w:lineRule="auto"/>
              <w:ind w:firstLineChars="150" w:firstLine="315"/>
              <w:rPr>
                <w:rFonts w:ascii="Adobe 繁黑體 Std B" w:hAnsi="Adobe 繁黑體 Std B"/>
              </w:rPr>
            </w:pPr>
            <w:r>
              <w:rPr>
                <w:rFonts w:ascii="宋体" w:hAnsi="宋体" w:hint="eastAsia"/>
              </w:rPr>
              <w:t>□</w:t>
            </w:r>
            <w:r w:rsidR="00E6666A">
              <w:rPr>
                <w:rFonts w:ascii="宋体" w:hAnsi="宋体" w:hint="eastAsia"/>
              </w:rPr>
              <w:t>地块示意图</w:t>
            </w:r>
            <w:r w:rsidR="00F17F8B">
              <w:rPr>
                <w:rFonts w:ascii="宋体" w:hAnsi="宋体" w:hint="eastAsia"/>
              </w:rPr>
              <w:t>生成</w:t>
            </w:r>
            <w:r w:rsidR="00E6666A">
              <w:rPr>
                <w:rFonts w:ascii="宋体" w:hAnsi="宋体" w:hint="eastAsia"/>
              </w:rPr>
              <w:t>工具</w:t>
            </w:r>
          </w:p>
        </w:tc>
      </w:tr>
      <w:tr w:rsidR="00EE5C81" w:rsidTr="00DD593D">
        <w:trPr>
          <w:trHeight w:val="629"/>
        </w:trPr>
        <w:tc>
          <w:tcPr>
            <w:tcW w:w="1127" w:type="dxa"/>
            <w:gridSpan w:val="2"/>
          </w:tcPr>
          <w:p w:rsidR="00EE5C81" w:rsidRDefault="00EE5C81" w:rsidP="00C652DF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  <w:r w:rsidR="006E5EEC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7360" w:type="dxa"/>
            <w:gridSpan w:val="7"/>
          </w:tcPr>
          <w:p w:rsidR="00EE5C81" w:rsidRDefault="00BB683C" w:rsidP="00EE5C81">
            <w:pPr>
              <w:spacing w:line="340" w:lineRule="exact"/>
              <w:rPr>
                <w:rFonts w:ascii="Adobe 繁黑體 Std B" w:hAnsi="Adobe 繁黑體 Std B"/>
              </w:rPr>
            </w:pPr>
            <w:r w:rsidRPr="00BB683C">
              <w:rPr>
                <w:rFonts w:ascii="Adobe 繁黑體 Std B" w:hAnsi="Adobe 繁黑體 Std B"/>
              </w:rPr>
              <w:t>V1.0.0.0</w:t>
            </w:r>
          </w:p>
        </w:tc>
      </w:tr>
      <w:tr w:rsidR="00711FEF" w:rsidTr="00DD593D">
        <w:trPr>
          <w:trHeight w:val="404"/>
        </w:trPr>
        <w:tc>
          <w:tcPr>
            <w:tcW w:w="8487" w:type="dxa"/>
            <w:gridSpan w:val="9"/>
            <w:shd w:val="clear" w:color="auto" w:fill="DEEAF6" w:themeFill="accent1" w:themeFillTint="33"/>
          </w:tcPr>
          <w:p w:rsidR="00711FEF" w:rsidRDefault="00711FEF" w:rsidP="00EE484A">
            <w:pPr>
              <w:spacing w:line="340" w:lineRule="exact"/>
              <w:jc w:val="left"/>
            </w:pPr>
            <w:r w:rsidRPr="00556624">
              <w:rPr>
                <w:rFonts w:ascii="Adobe 繁黑體 Std B" w:hAnsi="Adobe 繁黑體 Std B" w:hint="eastAsia"/>
                <w:b/>
                <w:sz w:val="24"/>
                <w:szCs w:val="24"/>
              </w:rPr>
              <w:t>授权信息</w:t>
            </w:r>
          </w:p>
        </w:tc>
      </w:tr>
      <w:tr w:rsidR="00F74FFC" w:rsidTr="00DD593D">
        <w:trPr>
          <w:trHeight w:val="538"/>
        </w:trPr>
        <w:tc>
          <w:tcPr>
            <w:tcW w:w="420" w:type="dxa"/>
          </w:tcPr>
          <w:p w:rsidR="00F74FFC" w:rsidRDefault="00F74FFC" w:rsidP="00F74FFC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98" w:type="dxa"/>
            <w:gridSpan w:val="4"/>
          </w:tcPr>
          <w:p w:rsidR="00F74FFC" w:rsidRDefault="00F74FFC" w:rsidP="00776310">
            <w:pPr>
              <w:spacing w:line="720" w:lineRule="auto"/>
              <w:jc w:val="center"/>
            </w:pPr>
            <w:r w:rsidRPr="007D4DDB">
              <w:rPr>
                <w:rFonts w:hint="eastAsia"/>
              </w:rPr>
              <w:t>申请</w:t>
            </w:r>
            <w:r w:rsidRPr="007D4DDB">
              <w:t>码</w:t>
            </w:r>
          </w:p>
        </w:tc>
        <w:tc>
          <w:tcPr>
            <w:tcW w:w="6369" w:type="dxa"/>
            <w:gridSpan w:val="4"/>
          </w:tcPr>
          <w:p w:rsidR="00F74FFC" w:rsidRDefault="00F74FF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授权码</w:t>
            </w:r>
          </w:p>
        </w:tc>
      </w:tr>
      <w:tr w:rsidR="00F74FFC" w:rsidTr="00DD593D">
        <w:trPr>
          <w:trHeight w:val="968"/>
        </w:trPr>
        <w:tc>
          <w:tcPr>
            <w:tcW w:w="420" w:type="dxa"/>
            <w:vAlign w:val="center"/>
          </w:tcPr>
          <w:p w:rsidR="00F74FFC" w:rsidRDefault="00F74FFC" w:rsidP="00360235">
            <w:r>
              <w:rPr>
                <w:rFonts w:hint="eastAsia"/>
              </w:rPr>
              <w:t>1</w:t>
            </w:r>
          </w:p>
        </w:tc>
        <w:tc>
          <w:tcPr>
            <w:tcW w:w="1698" w:type="dxa"/>
            <w:gridSpan w:val="4"/>
            <w:vAlign w:val="center"/>
          </w:tcPr>
          <w:p w:rsidR="00F74FFC" w:rsidRDefault="00B77A7F" w:rsidP="00360235">
            <w:r w:rsidRPr="00B77A7F">
              <w:t>3ECA1-8FA78-2D1AD-047D1-BE6E7</w:t>
            </w:r>
          </w:p>
        </w:tc>
        <w:tc>
          <w:tcPr>
            <w:tcW w:w="6369" w:type="dxa"/>
            <w:gridSpan w:val="4"/>
            <w:vAlign w:val="center"/>
          </w:tcPr>
          <w:p w:rsidR="005C476F" w:rsidRPr="00776310" w:rsidRDefault="00B045BA" w:rsidP="0036023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495060"/>
                <w:sz w:val="20"/>
                <w:szCs w:val="20"/>
                <w:shd w:val="clear" w:color="auto" w:fill="FFFFFF"/>
              </w:rPr>
              <w:t>bARohp3U5IeGL8RdeodyMmiiQ+x7lJ5Ed99qBKeViJW1Vqe2NgQdty9PLhpVL4hwh4XjVx1qg9qxhRhZiCKkI6BzSjujmMRRQIVLXFMkIySloaJKvUIEAj2BrG7g/hSOndp2CRYK37tY1lz2c5G04TWXvu/qGVTsph3hnY0LJU5aGzADPGDp4A==</w:t>
            </w:r>
            <w:bookmarkStart w:id="0" w:name="_GoBack"/>
            <w:bookmarkEnd w:id="0"/>
          </w:p>
        </w:tc>
      </w:tr>
      <w:tr w:rsidR="00786540" w:rsidTr="00DD593D">
        <w:trPr>
          <w:trHeight w:val="968"/>
        </w:trPr>
        <w:tc>
          <w:tcPr>
            <w:tcW w:w="420" w:type="dxa"/>
            <w:vAlign w:val="center"/>
          </w:tcPr>
          <w:p w:rsidR="00786540" w:rsidRDefault="00786540" w:rsidP="00360235">
            <w:r>
              <w:rPr>
                <w:rFonts w:hint="eastAsia"/>
              </w:rPr>
              <w:t>2</w:t>
            </w:r>
          </w:p>
        </w:tc>
        <w:tc>
          <w:tcPr>
            <w:tcW w:w="1698" w:type="dxa"/>
            <w:gridSpan w:val="4"/>
            <w:vAlign w:val="center"/>
          </w:tcPr>
          <w:p w:rsidR="00786540" w:rsidRPr="00DD593D" w:rsidRDefault="00786540" w:rsidP="00DD593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69" w:type="dxa"/>
            <w:gridSpan w:val="4"/>
            <w:vAlign w:val="center"/>
          </w:tcPr>
          <w:p w:rsidR="00786540" w:rsidRPr="00776310" w:rsidRDefault="00786540" w:rsidP="0036023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D2B9D" w:rsidRPr="00556624" w:rsidRDefault="00AD2B9D" w:rsidP="00C62943"/>
    <w:sectPr w:rsidR="00AD2B9D" w:rsidRPr="0055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B49" w:rsidRDefault="00F41B49" w:rsidP="009B52F8">
      <w:r>
        <w:separator/>
      </w:r>
    </w:p>
  </w:endnote>
  <w:endnote w:type="continuationSeparator" w:id="0">
    <w:p w:rsidR="00F41B49" w:rsidRDefault="00F41B49" w:rsidP="009B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B49" w:rsidRDefault="00F41B49" w:rsidP="009B52F8">
      <w:r>
        <w:separator/>
      </w:r>
    </w:p>
  </w:footnote>
  <w:footnote w:type="continuationSeparator" w:id="0">
    <w:p w:rsidR="00F41B49" w:rsidRDefault="00F41B49" w:rsidP="009B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F1D"/>
    <w:rsid w:val="000168AC"/>
    <w:rsid w:val="000A3BFF"/>
    <w:rsid w:val="000B31B7"/>
    <w:rsid w:val="000C3099"/>
    <w:rsid w:val="0012471E"/>
    <w:rsid w:val="00146926"/>
    <w:rsid w:val="001E38A7"/>
    <w:rsid w:val="001E4716"/>
    <w:rsid w:val="002220E1"/>
    <w:rsid w:val="002605CB"/>
    <w:rsid w:val="002F5D42"/>
    <w:rsid w:val="00345B22"/>
    <w:rsid w:val="00360235"/>
    <w:rsid w:val="003F3628"/>
    <w:rsid w:val="00452B8B"/>
    <w:rsid w:val="00474D0E"/>
    <w:rsid w:val="005267DF"/>
    <w:rsid w:val="00543F89"/>
    <w:rsid w:val="0055473D"/>
    <w:rsid w:val="00556624"/>
    <w:rsid w:val="00590A83"/>
    <w:rsid w:val="005C476F"/>
    <w:rsid w:val="005D158F"/>
    <w:rsid w:val="005D4AD1"/>
    <w:rsid w:val="00661ECA"/>
    <w:rsid w:val="00696912"/>
    <w:rsid w:val="006E5EEC"/>
    <w:rsid w:val="00711FEF"/>
    <w:rsid w:val="00740B27"/>
    <w:rsid w:val="00757A76"/>
    <w:rsid w:val="00764167"/>
    <w:rsid w:val="00776310"/>
    <w:rsid w:val="00786540"/>
    <w:rsid w:val="007D4DDB"/>
    <w:rsid w:val="007D707D"/>
    <w:rsid w:val="007E4291"/>
    <w:rsid w:val="008016AD"/>
    <w:rsid w:val="00863A7D"/>
    <w:rsid w:val="008C6FAD"/>
    <w:rsid w:val="008D3C69"/>
    <w:rsid w:val="009B52F8"/>
    <w:rsid w:val="00A64ADB"/>
    <w:rsid w:val="00AD2B9D"/>
    <w:rsid w:val="00B03772"/>
    <w:rsid w:val="00B045BA"/>
    <w:rsid w:val="00B1577E"/>
    <w:rsid w:val="00B748D7"/>
    <w:rsid w:val="00B77A7F"/>
    <w:rsid w:val="00BA3FE4"/>
    <w:rsid w:val="00BB02CB"/>
    <w:rsid w:val="00BB683C"/>
    <w:rsid w:val="00C17624"/>
    <w:rsid w:val="00C23DF9"/>
    <w:rsid w:val="00C34D4D"/>
    <w:rsid w:val="00C41AFB"/>
    <w:rsid w:val="00C62943"/>
    <w:rsid w:val="00C652DF"/>
    <w:rsid w:val="00D53F1D"/>
    <w:rsid w:val="00D95EA8"/>
    <w:rsid w:val="00DD593D"/>
    <w:rsid w:val="00E356B5"/>
    <w:rsid w:val="00E55BF7"/>
    <w:rsid w:val="00E6666A"/>
    <w:rsid w:val="00E74431"/>
    <w:rsid w:val="00EA32D9"/>
    <w:rsid w:val="00EC1BDB"/>
    <w:rsid w:val="00EE484A"/>
    <w:rsid w:val="00EE5C81"/>
    <w:rsid w:val="00F17F8B"/>
    <w:rsid w:val="00F41B49"/>
    <w:rsid w:val="00F74FFC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docId w15:val="{9FEA84A7-4725-4716-BBBA-2E2D3658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2F8"/>
    <w:rPr>
      <w:sz w:val="18"/>
      <w:szCs w:val="18"/>
    </w:rPr>
  </w:style>
  <w:style w:type="table" w:styleId="a7">
    <w:name w:val="Table Grid"/>
    <w:basedOn w:val="a1"/>
    <w:uiPriority w:val="39"/>
    <w:rsid w:val="009B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E5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34085-4F8F-4303-8FE6-07C276D1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澹張 臺戲</cp:lastModifiedBy>
  <cp:revision>44</cp:revision>
  <dcterms:created xsi:type="dcterms:W3CDTF">2018-01-08T09:06:00Z</dcterms:created>
  <dcterms:modified xsi:type="dcterms:W3CDTF">2018-07-10T03:29:00Z</dcterms:modified>
</cp:coreProperties>
</file>