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3D55" w14:textId="77777777" w:rsidR="00270EC3" w:rsidRPr="00380E11" w:rsidRDefault="00270EC3" w:rsidP="00FF5CF4">
      <w:pPr>
        <w:shd w:val="clear" w:color="auto" w:fill="093A80"/>
        <w:tabs>
          <w:tab w:val="center" w:pos="4762"/>
        </w:tabs>
        <w:spacing w:before="600" w:after="200"/>
        <w:rPr>
          <w:rFonts w:cs="Arial"/>
          <w:b/>
          <w:color w:val="FFFFFF"/>
          <w:sz w:val="4"/>
          <w:szCs w:val="6"/>
        </w:rPr>
      </w:pPr>
    </w:p>
    <w:p w14:paraId="50083D56" w14:textId="06209018" w:rsidR="00192A45" w:rsidRPr="00380E11" w:rsidRDefault="7725B84D" w:rsidP="1B912F02">
      <w:pPr>
        <w:shd w:val="clear" w:color="auto" w:fill="093A80"/>
        <w:tabs>
          <w:tab w:val="center" w:pos="4762"/>
        </w:tabs>
        <w:spacing w:before="200" w:after="200"/>
        <w:jc w:val="center"/>
        <w:rPr>
          <w:rFonts w:cs="Arial"/>
          <w:b/>
          <w:bCs/>
          <w:color w:val="FFFFFF"/>
          <w:sz w:val="40"/>
          <w:szCs w:val="40"/>
        </w:rPr>
      </w:pPr>
      <w:r w:rsidRPr="00380E11">
        <w:rPr>
          <w:rFonts w:cs="Arial"/>
          <w:b/>
          <w:bCs/>
          <w:color w:val="FFFFFF"/>
          <w:sz w:val="40"/>
          <w:szCs w:val="40"/>
        </w:rPr>
        <w:t>HEALTHCARE REGISTRATION AUDIT</w:t>
      </w:r>
    </w:p>
    <w:p w14:paraId="4FA3EF5D" w14:textId="4C8BF99C" w:rsidR="00B02691" w:rsidRPr="00380E11" w:rsidRDefault="00B02691" w:rsidP="1B912F02">
      <w:pPr>
        <w:shd w:val="clear" w:color="auto" w:fill="093A80"/>
        <w:tabs>
          <w:tab w:val="center" w:pos="4762"/>
        </w:tabs>
        <w:spacing w:before="200" w:after="200"/>
        <w:jc w:val="center"/>
        <w:rPr>
          <w:rFonts w:cs="Arial"/>
          <w:b/>
          <w:bCs/>
          <w:color w:val="FFFFFF"/>
          <w:sz w:val="40"/>
          <w:szCs w:val="40"/>
        </w:rPr>
      </w:pPr>
      <w:r w:rsidRPr="00380E11">
        <w:rPr>
          <w:rFonts w:cs="Arial"/>
          <w:b/>
          <w:bCs/>
          <w:color w:val="FFFFFF"/>
          <w:sz w:val="40"/>
          <w:szCs w:val="40"/>
        </w:rPr>
        <w:t>PSS Antimicrobial</w:t>
      </w:r>
    </w:p>
    <w:p w14:paraId="50083D57" w14:textId="77777777" w:rsidR="00270EC3" w:rsidRPr="00380E11" w:rsidRDefault="00270EC3" w:rsidP="00632EA7">
      <w:pPr>
        <w:shd w:val="clear" w:color="auto" w:fill="093A80"/>
        <w:tabs>
          <w:tab w:val="center" w:pos="4762"/>
        </w:tabs>
        <w:spacing w:before="200" w:after="200"/>
        <w:rPr>
          <w:rFonts w:cs="Arial"/>
          <w:b/>
          <w:color w:val="FFFFFF"/>
          <w:sz w:val="4"/>
          <w:szCs w:val="6"/>
        </w:rPr>
      </w:pPr>
    </w:p>
    <w:p w14:paraId="09B6F5B3" w14:textId="77777777" w:rsidR="00C6592D" w:rsidRPr="00380E11" w:rsidRDefault="00C6592D" w:rsidP="00BE3A22">
      <w:pPr>
        <w:jc w:val="center"/>
        <w:rPr>
          <w:rFonts w:cs="Arial"/>
          <w:b/>
          <w:snapToGrid/>
        </w:rPr>
      </w:pPr>
    </w:p>
    <w:p w14:paraId="50083D59" w14:textId="5E4EAAF1" w:rsidR="00286E92" w:rsidRPr="00380E11" w:rsidRDefault="003B6FD4" w:rsidP="00286E92">
      <w:pPr>
        <w:spacing w:after="120"/>
        <w:jc w:val="center"/>
        <w:rPr>
          <w:rFonts w:cs="Arial"/>
          <w:b/>
          <w:sz w:val="32"/>
          <w:szCs w:val="32"/>
        </w:rPr>
      </w:pPr>
      <w:r w:rsidRPr="00380E11">
        <w:rPr>
          <w:rFonts w:cs="Arial"/>
          <w:b/>
          <w:sz w:val="32"/>
          <w:szCs w:val="32"/>
        </w:rPr>
        <w:t>Subscription</w:t>
      </w:r>
      <w:r w:rsidR="00A13737" w:rsidRPr="00380E11">
        <w:rPr>
          <w:rFonts w:cs="Arial"/>
          <w:b/>
          <w:sz w:val="32"/>
          <w:szCs w:val="32"/>
        </w:rPr>
        <w:t xml:space="preserve"> form</w:t>
      </w:r>
    </w:p>
    <w:p w14:paraId="269978B5" w14:textId="77777777" w:rsidR="00471583" w:rsidRPr="00380E11" w:rsidRDefault="00471583" w:rsidP="00471583">
      <w:pPr>
        <w:rPr>
          <w:rFonts w:cs="Arial"/>
          <w:snapToGrid/>
        </w:rPr>
      </w:pPr>
    </w:p>
    <w:p w14:paraId="1C222C87" w14:textId="77777777" w:rsidR="00471583" w:rsidRPr="00380E11" w:rsidRDefault="00471583" w:rsidP="00471583">
      <w:pPr>
        <w:rPr>
          <w:rFonts w:cs="Arial"/>
          <w:snapToGrid/>
        </w:rPr>
      </w:pPr>
    </w:p>
    <w:tbl>
      <w:tblPr>
        <w:tblW w:w="49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2240"/>
        <w:gridCol w:w="2039"/>
        <w:gridCol w:w="2400"/>
      </w:tblGrid>
      <w:tr w:rsidR="00471583" w:rsidRPr="00380E11" w14:paraId="7D6F811A" w14:textId="77777777" w:rsidTr="00C143FA">
        <w:trPr>
          <w:cantSplit/>
          <w:jc w:val="center"/>
        </w:trPr>
        <w:tc>
          <w:tcPr>
            <w:tcW w:w="1471" w:type="pct"/>
            <w:shd w:val="clear" w:color="auto" w:fill="B3B3B3"/>
            <w:vAlign w:val="center"/>
          </w:tcPr>
          <w:p w14:paraId="6612F72E" w14:textId="5C227137" w:rsidR="00471583" w:rsidRPr="00380E11" w:rsidRDefault="005B6BA0">
            <w:pPr>
              <w:tabs>
                <w:tab w:val="left" w:pos="309"/>
              </w:tabs>
              <w:spacing w:before="120" w:after="120"/>
              <w:rPr>
                <w:rFonts w:cs="Arial"/>
                <w:b/>
                <w:color w:val="FFFFFF"/>
                <w:sz w:val="18"/>
                <w:szCs w:val="18"/>
              </w:rPr>
            </w:pPr>
            <w:r w:rsidRPr="00380E11">
              <w:rPr>
                <w:rFonts w:cs="Arial"/>
                <w:b/>
                <w:color w:val="FFFFFF"/>
                <w:sz w:val="18"/>
                <w:szCs w:val="18"/>
              </w:rPr>
              <w:t>Author, service and contact details</w:t>
            </w:r>
          </w:p>
        </w:tc>
        <w:tc>
          <w:tcPr>
            <w:tcW w:w="1183" w:type="pct"/>
            <w:shd w:val="clear" w:color="auto" w:fill="B3B3B3"/>
            <w:vAlign w:val="center"/>
          </w:tcPr>
          <w:p w14:paraId="00A18C23" w14:textId="3468B4AF" w:rsidR="00471583" w:rsidRPr="00380E11" w:rsidRDefault="005B6BA0">
            <w:pPr>
              <w:tabs>
                <w:tab w:val="left" w:pos="309"/>
              </w:tabs>
              <w:spacing w:before="120" w:after="120"/>
              <w:rPr>
                <w:rFonts w:cs="Arial"/>
                <w:b/>
                <w:color w:val="FFFFFF"/>
                <w:sz w:val="18"/>
                <w:szCs w:val="18"/>
              </w:rPr>
            </w:pPr>
            <w:r w:rsidRPr="00380E11">
              <w:rPr>
                <w:rFonts w:cs="Arial"/>
                <w:b/>
                <w:color w:val="FFFFFF"/>
                <w:sz w:val="18"/>
                <w:szCs w:val="18"/>
              </w:rPr>
              <w:t>Note directed to</w:t>
            </w:r>
          </w:p>
        </w:tc>
        <w:tc>
          <w:tcPr>
            <w:tcW w:w="1077" w:type="pct"/>
            <w:shd w:val="clear" w:color="auto" w:fill="B3B3B3"/>
            <w:vAlign w:val="center"/>
          </w:tcPr>
          <w:p w14:paraId="5089C7D2" w14:textId="66D47B01" w:rsidR="00471583" w:rsidRPr="00380E11" w:rsidRDefault="005B6BA0">
            <w:pPr>
              <w:tabs>
                <w:tab w:val="left" w:pos="309"/>
              </w:tabs>
              <w:spacing w:before="120" w:after="120"/>
              <w:rPr>
                <w:rFonts w:cs="Arial"/>
                <w:b/>
                <w:color w:val="FFFFFF"/>
                <w:sz w:val="18"/>
                <w:szCs w:val="18"/>
              </w:rPr>
            </w:pPr>
            <w:r w:rsidRPr="00380E11">
              <w:rPr>
                <w:rFonts w:cs="Arial"/>
                <w:b/>
                <w:color w:val="FFFFFF"/>
                <w:sz w:val="18"/>
                <w:szCs w:val="18"/>
              </w:rPr>
              <w:t>Copy to</w:t>
            </w:r>
          </w:p>
        </w:tc>
        <w:tc>
          <w:tcPr>
            <w:tcW w:w="1268" w:type="pct"/>
            <w:shd w:val="clear" w:color="auto" w:fill="B3B3B3"/>
            <w:vAlign w:val="center"/>
          </w:tcPr>
          <w:p w14:paraId="50C3AA77" w14:textId="34096016" w:rsidR="00471583" w:rsidRPr="00380E11" w:rsidRDefault="00471583">
            <w:pPr>
              <w:tabs>
                <w:tab w:val="left" w:pos="309"/>
              </w:tabs>
              <w:spacing w:before="120" w:after="120"/>
              <w:rPr>
                <w:rFonts w:cs="Arial"/>
                <w:b/>
                <w:color w:val="FFFFFF"/>
                <w:sz w:val="18"/>
                <w:szCs w:val="18"/>
              </w:rPr>
            </w:pPr>
            <w:r w:rsidRPr="00380E11">
              <w:rPr>
                <w:rFonts w:cs="Arial"/>
                <w:b/>
                <w:color w:val="FFFFFF"/>
                <w:sz w:val="18"/>
                <w:szCs w:val="18"/>
              </w:rPr>
              <w:t>Comment</w:t>
            </w:r>
          </w:p>
        </w:tc>
      </w:tr>
      <w:tr w:rsidR="00471583" w:rsidRPr="00380E11" w14:paraId="4648C8A6" w14:textId="77777777" w:rsidTr="00C143FA">
        <w:trPr>
          <w:cantSplit/>
          <w:trHeight w:val="215"/>
          <w:jc w:val="center"/>
        </w:trPr>
        <w:tc>
          <w:tcPr>
            <w:tcW w:w="1471" w:type="pct"/>
            <w:vAlign w:val="center"/>
          </w:tcPr>
          <w:p w14:paraId="498B9935" w14:textId="58405555" w:rsidR="00B02691" w:rsidRPr="00380E11" w:rsidRDefault="00164B21">
            <w:pPr>
              <w:tabs>
                <w:tab w:val="left" w:pos="309"/>
              </w:tabs>
              <w:spacing w:before="60" w:after="6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Michael Jacquet</w:t>
            </w:r>
            <w:r w:rsidR="00B02691" w:rsidRPr="00380E11">
              <w:rPr>
                <w:rFonts w:cs="Arial"/>
                <w:sz w:val="16"/>
                <w:szCs w:val="16"/>
              </w:rPr>
              <w:t>,</w:t>
            </w:r>
          </w:p>
          <w:p w14:paraId="39B8B589" w14:textId="4F854A69" w:rsidR="00A13737" w:rsidRPr="00380E11" w:rsidRDefault="00B02691">
            <w:pPr>
              <w:tabs>
                <w:tab w:val="left" w:pos="309"/>
              </w:tabs>
              <w:spacing w:before="60" w:after="60"/>
              <w:rPr>
                <w:rFonts w:cs="Arial"/>
                <w:sz w:val="16"/>
                <w:szCs w:val="16"/>
              </w:rPr>
            </w:pPr>
            <w:r w:rsidRPr="00380E11">
              <w:rPr>
                <w:rFonts w:cs="Arial"/>
                <w:sz w:val="16"/>
                <w:szCs w:val="16"/>
              </w:rPr>
              <w:t>Test Co</w:t>
            </w:r>
            <w:r w:rsidR="001A1AD0" w:rsidRPr="00380E11">
              <w:rPr>
                <w:rFonts w:cs="Arial"/>
                <w:sz w:val="16"/>
                <w:szCs w:val="16"/>
              </w:rPr>
              <w:t>ordinator</w:t>
            </w:r>
            <w:r w:rsidRPr="00380E11">
              <w:rPr>
                <w:rFonts w:cs="Arial"/>
                <w:sz w:val="16"/>
                <w:szCs w:val="16"/>
              </w:rPr>
              <w:t xml:space="preserve"> Smals</w:t>
            </w:r>
          </w:p>
        </w:tc>
        <w:tc>
          <w:tcPr>
            <w:tcW w:w="1183" w:type="pct"/>
            <w:vAlign w:val="center"/>
          </w:tcPr>
          <w:p w14:paraId="7E19229B" w14:textId="09EDADF9" w:rsidR="00471583" w:rsidRPr="00380E11" w:rsidRDefault="001A1AD0">
            <w:pPr>
              <w:tabs>
                <w:tab w:val="left" w:pos="309"/>
              </w:tabs>
              <w:spacing w:before="60" w:after="60"/>
              <w:rPr>
                <w:rFonts w:cs="Arial"/>
                <w:sz w:val="16"/>
                <w:szCs w:val="16"/>
              </w:rPr>
            </w:pPr>
            <w:r w:rsidRPr="00380E11">
              <w:rPr>
                <w:rFonts w:cs="Arial"/>
                <w:sz w:val="16"/>
                <w:szCs w:val="16"/>
              </w:rPr>
              <w:t>Software Vendors PSS AB</w:t>
            </w:r>
          </w:p>
        </w:tc>
        <w:tc>
          <w:tcPr>
            <w:tcW w:w="1077" w:type="pct"/>
            <w:vAlign w:val="center"/>
          </w:tcPr>
          <w:p w14:paraId="25518C58" w14:textId="0E2D5467" w:rsidR="00471583" w:rsidRPr="00380E11" w:rsidRDefault="001A1AD0">
            <w:pPr>
              <w:tabs>
                <w:tab w:val="left" w:pos="309"/>
              </w:tabs>
              <w:spacing w:before="60" w:after="60"/>
              <w:rPr>
                <w:rFonts w:cs="Arial"/>
                <w:sz w:val="16"/>
                <w:szCs w:val="16"/>
              </w:rPr>
            </w:pPr>
            <w:r w:rsidRPr="00380E11">
              <w:rPr>
                <w:rFonts w:cs="Arial"/>
                <w:sz w:val="16"/>
                <w:szCs w:val="16"/>
              </w:rPr>
              <w:t>RIZIV/INAMI</w:t>
            </w:r>
          </w:p>
        </w:tc>
        <w:sdt>
          <w:sdtPr>
            <w:rPr>
              <w:rFonts w:cs="Arial"/>
              <w:sz w:val="16"/>
              <w:szCs w:val="16"/>
            </w:rPr>
            <w:id w:val="646631836"/>
            <w:placeholder>
              <w:docPart w:val="F899429F181844CFBAD845B6EE120359"/>
            </w:placeholder>
            <w:temporary/>
            <w:showingPlcHdr/>
          </w:sdtPr>
          <w:sdtEndPr/>
          <w:sdtContent>
            <w:tc>
              <w:tcPr>
                <w:tcW w:w="1268" w:type="pct"/>
                <w:vAlign w:val="center"/>
              </w:tcPr>
              <w:p w14:paraId="4481E55C" w14:textId="59D83016" w:rsidR="00471583" w:rsidRPr="00380E11" w:rsidRDefault="00C6592D">
                <w:pPr>
                  <w:tabs>
                    <w:tab w:val="left" w:pos="309"/>
                  </w:tabs>
                  <w:spacing w:before="60" w:after="60"/>
                  <w:rPr>
                    <w:rFonts w:cs="Arial"/>
                    <w:sz w:val="16"/>
                    <w:szCs w:val="16"/>
                  </w:rPr>
                </w:pPr>
                <w:r w:rsidRPr="00380E11">
                  <w:rPr>
                    <w:rStyle w:val="PlaceholderText"/>
                    <w:rFonts w:cs="Arial"/>
                    <w:sz w:val="16"/>
                  </w:rPr>
                  <w:t>Click here to enter text.</w:t>
                </w:r>
              </w:p>
            </w:tc>
          </w:sdtContent>
        </w:sdt>
      </w:tr>
    </w:tbl>
    <w:p w14:paraId="0B914AFF" w14:textId="77777777" w:rsidR="00471583" w:rsidRPr="00380E11" w:rsidRDefault="00471583" w:rsidP="00F2291B">
      <w:pPr>
        <w:spacing w:after="120"/>
        <w:rPr>
          <w:rFonts w:cs="Arial"/>
          <w:b/>
        </w:rPr>
      </w:pPr>
    </w:p>
    <w:p w14:paraId="50083D6F" w14:textId="77777777" w:rsidR="009B6BF8" w:rsidRPr="00380E11" w:rsidRDefault="009B6BF8" w:rsidP="009B6BF8">
      <w:pPr>
        <w:pStyle w:val="Texte"/>
        <w:keepNext/>
        <w:rPr>
          <w:rFonts w:cs="Arial"/>
          <w:b/>
        </w:rPr>
      </w:pPr>
    </w:p>
    <w:p w14:paraId="50083D70" w14:textId="77777777" w:rsidR="00FF5CF4" w:rsidRPr="00380E11" w:rsidRDefault="00FF5CF4">
      <w:pPr>
        <w:rPr>
          <w:rFonts w:cs="Arial"/>
          <w:b/>
          <w:sz w:val="32"/>
          <w:szCs w:val="32"/>
        </w:rPr>
      </w:pPr>
      <w:r w:rsidRPr="00380E11">
        <w:rPr>
          <w:rFonts w:cs="Arial"/>
          <w:b/>
          <w:sz w:val="32"/>
          <w:szCs w:val="32"/>
        </w:rPr>
        <w:br w:type="page"/>
      </w:r>
    </w:p>
    <w:p w14:paraId="50083D74" w14:textId="0CCA9264" w:rsidR="009D6132" w:rsidRPr="00380E11" w:rsidRDefault="003B6FD4" w:rsidP="7CE6EC08">
      <w:pPr>
        <w:pStyle w:val="Texte"/>
        <w:keepNext/>
        <w:spacing w:before="400" w:after="400"/>
        <w:rPr>
          <w:rFonts w:cs="Arial"/>
          <w:b/>
          <w:bCs/>
          <w:sz w:val="32"/>
          <w:szCs w:val="32"/>
        </w:rPr>
      </w:pPr>
      <w:r w:rsidRPr="00380E11">
        <w:rPr>
          <w:rFonts w:cs="Arial"/>
          <w:b/>
          <w:bCs/>
          <w:sz w:val="32"/>
          <w:szCs w:val="32"/>
        </w:rPr>
        <w:lastRenderedPageBreak/>
        <w:t>CONTENT</w:t>
      </w:r>
      <w:bookmarkStart w:id="0" w:name="_Toc220984215"/>
      <w:bookmarkStart w:id="1" w:name="_Toc443808027"/>
      <w:bookmarkStart w:id="2" w:name="_Toc446990915"/>
      <w:bookmarkStart w:id="3" w:name="_Toc166912405"/>
      <w:bookmarkStart w:id="4" w:name="_Toc190076395"/>
      <w:bookmarkStart w:id="5" w:name="_Toc128199817"/>
      <w:bookmarkStart w:id="6" w:name="_Toc190076416"/>
    </w:p>
    <w:p w14:paraId="3F0D738E" w14:textId="4B94A6C6" w:rsidR="00A85899" w:rsidRPr="00380E11" w:rsidRDefault="00A56629">
      <w:pPr>
        <w:pStyle w:val="TOC1"/>
        <w:tabs>
          <w:tab w:val="left" w:pos="600"/>
        </w:tabs>
        <w:rPr>
          <w:rFonts w:eastAsiaTheme="minorEastAsia" w:cs="Arial"/>
          <w:b w:val="0"/>
          <w:caps w:val="0"/>
          <w:noProof/>
          <w:snapToGrid/>
          <w:kern w:val="2"/>
          <w:sz w:val="24"/>
          <w:szCs w:val="24"/>
          <w:lang w:val="nl-BE" w:eastAsia="nl-BE"/>
          <w14:ligatures w14:val="standardContextual"/>
        </w:rPr>
      </w:pPr>
      <w:r w:rsidRPr="00380E11">
        <w:rPr>
          <w:rFonts w:cs="Arial"/>
        </w:rPr>
        <w:fldChar w:fldCharType="begin"/>
      </w:r>
      <w:r w:rsidR="00F16A45" w:rsidRPr="00380E11">
        <w:rPr>
          <w:rFonts w:cs="Arial"/>
        </w:rPr>
        <w:instrText>TOC \o "1-2" \z \u \h</w:instrText>
      </w:r>
      <w:r w:rsidRPr="00380E11">
        <w:rPr>
          <w:rFonts w:cs="Arial"/>
        </w:rPr>
        <w:fldChar w:fldCharType="separate"/>
      </w:r>
      <w:hyperlink w:anchor="_Toc197593291" w:history="1">
        <w:r w:rsidR="00A85899" w:rsidRPr="00380E11">
          <w:rPr>
            <w:rStyle w:val="Hyperlink"/>
            <w:rFonts w:cs="Arial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 w:rsidR="00A85899" w:rsidRPr="00380E11">
          <w:rPr>
            <w:rFonts w:eastAsiaTheme="minorEastAsia" w:cs="Arial"/>
            <w:b w:val="0"/>
            <w:caps w:val="0"/>
            <w:noProof/>
            <w:snapToGrid/>
            <w:kern w:val="2"/>
            <w:sz w:val="24"/>
            <w:szCs w:val="24"/>
            <w:lang w:val="nl-BE" w:eastAsia="nl-BE"/>
            <w14:ligatures w14:val="standardContextual"/>
          </w:rPr>
          <w:tab/>
        </w:r>
        <w:r w:rsidR="00A85899" w:rsidRPr="00380E11">
          <w:rPr>
            <w:rStyle w:val="Hyperlink"/>
            <w:rFonts w:cs="Arial"/>
            <w:noProof/>
          </w:rPr>
          <w:t>Context and general information</w:t>
        </w:r>
        <w:r w:rsidR="00A85899" w:rsidRPr="00380E11">
          <w:rPr>
            <w:rFonts w:cs="Arial"/>
            <w:noProof/>
            <w:webHidden/>
          </w:rPr>
          <w:tab/>
        </w:r>
        <w:r w:rsidR="00A85899" w:rsidRPr="00380E11">
          <w:rPr>
            <w:rFonts w:cs="Arial"/>
            <w:noProof/>
            <w:webHidden/>
          </w:rPr>
          <w:fldChar w:fldCharType="begin"/>
        </w:r>
        <w:r w:rsidR="00A85899" w:rsidRPr="00380E11">
          <w:rPr>
            <w:rFonts w:cs="Arial"/>
            <w:noProof/>
            <w:webHidden/>
          </w:rPr>
          <w:instrText xml:space="preserve"> PAGEREF _Toc197593291 \h </w:instrText>
        </w:r>
        <w:r w:rsidR="00A85899" w:rsidRPr="00380E11">
          <w:rPr>
            <w:rFonts w:cs="Arial"/>
            <w:noProof/>
            <w:webHidden/>
          </w:rPr>
        </w:r>
        <w:r w:rsidR="00A85899" w:rsidRPr="00380E11">
          <w:rPr>
            <w:rFonts w:cs="Arial"/>
            <w:noProof/>
            <w:webHidden/>
          </w:rPr>
          <w:fldChar w:fldCharType="separate"/>
        </w:r>
        <w:r w:rsidR="00A85899" w:rsidRPr="00380E11">
          <w:rPr>
            <w:rFonts w:cs="Arial"/>
            <w:noProof/>
            <w:webHidden/>
          </w:rPr>
          <w:t>3</w:t>
        </w:r>
        <w:r w:rsidR="00A85899" w:rsidRPr="00380E11">
          <w:rPr>
            <w:rFonts w:cs="Arial"/>
            <w:noProof/>
            <w:webHidden/>
          </w:rPr>
          <w:fldChar w:fldCharType="end"/>
        </w:r>
      </w:hyperlink>
    </w:p>
    <w:p w14:paraId="0216F145" w14:textId="0FCCAC46" w:rsidR="00A85899" w:rsidRPr="00380E11" w:rsidRDefault="00A85899">
      <w:pPr>
        <w:pStyle w:val="TOC1"/>
        <w:tabs>
          <w:tab w:val="left" w:pos="600"/>
        </w:tabs>
        <w:rPr>
          <w:rFonts w:eastAsiaTheme="minorEastAsia" w:cs="Arial"/>
          <w:b w:val="0"/>
          <w:caps w:val="0"/>
          <w:noProof/>
          <w:snapToGrid/>
          <w:kern w:val="2"/>
          <w:sz w:val="24"/>
          <w:szCs w:val="24"/>
          <w:lang w:val="nl-BE" w:eastAsia="nl-BE"/>
          <w14:ligatures w14:val="standardContextual"/>
        </w:rPr>
      </w:pPr>
      <w:hyperlink w:anchor="_Toc197593292" w:history="1">
        <w:r w:rsidRPr="00380E11">
          <w:rPr>
            <w:rStyle w:val="Hyperlink"/>
            <w:rFonts w:cs="Arial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 w:rsidRPr="00380E11">
          <w:rPr>
            <w:rFonts w:eastAsiaTheme="minorEastAsia" w:cs="Arial"/>
            <w:b w:val="0"/>
            <w:caps w:val="0"/>
            <w:noProof/>
            <w:snapToGrid/>
            <w:kern w:val="2"/>
            <w:sz w:val="24"/>
            <w:szCs w:val="24"/>
            <w:lang w:val="nl-BE" w:eastAsia="nl-BE"/>
            <w14:ligatures w14:val="standardContextual"/>
          </w:rPr>
          <w:tab/>
        </w:r>
        <w:r w:rsidRPr="00380E11">
          <w:rPr>
            <w:rStyle w:val="Hyperlink"/>
            <w:rFonts w:cs="Arial"/>
            <w:noProof/>
          </w:rPr>
          <w:t>Registration process</w:t>
        </w:r>
        <w:r w:rsidRPr="00380E11">
          <w:rPr>
            <w:rFonts w:cs="Arial"/>
            <w:noProof/>
            <w:webHidden/>
          </w:rPr>
          <w:tab/>
        </w:r>
        <w:r w:rsidRPr="00380E11">
          <w:rPr>
            <w:rFonts w:cs="Arial"/>
            <w:noProof/>
            <w:webHidden/>
          </w:rPr>
          <w:fldChar w:fldCharType="begin"/>
        </w:r>
        <w:r w:rsidRPr="00380E11">
          <w:rPr>
            <w:rFonts w:cs="Arial"/>
            <w:noProof/>
            <w:webHidden/>
          </w:rPr>
          <w:instrText xml:space="preserve"> PAGEREF _Toc197593292 \h </w:instrText>
        </w:r>
        <w:r w:rsidRPr="00380E11">
          <w:rPr>
            <w:rFonts w:cs="Arial"/>
            <w:noProof/>
            <w:webHidden/>
          </w:rPr>
        </w:r>
        <w:r w:rsidRPr="00380E11">
          <w:rPr>
            <w:rFonts w:cs="Arial"/>
            <w:noProof/>
            <w:webHidden/>
          </w:rPr>
          <w:fldChar w:fldCharType="separate"/>
        </w:r>
        <w:r w:rsidRPr="00380E11">
          <w:rPr>
            <w:rFonts w:cs="Arial"/>
            <w:noProof/>
            <w:webHidden/>
          </w:rPr>
          <w:t>4</w:t>
        </w:r>
        <w:r w:rsidRPr="00380E11">
          <w:rPr>
            <w:rFonts w:cs="Arial"/>
            <w:noProof/>
            <w:webHidden/>
          </w:rPr>
          <w:fldChar w:fldCharType="end"/>
        </w:r>
      </w:hyperlink>
    </w:p>
    <w:p w14:paraId="4532A002" w14:textId="113C8594" w:rsidR="00A85899" w:rsidRPr="00380E11" w:rsidRDefault="00A85899">
      <w:pPr>
        <w:pStyle w:val="TOC1"/>
        <w:tabs>
          <w:tab w:val="left" w:pos="600"/>
        </w:tabs>
        <w:rPr>
          <w:rFonts w:eastAsiaTheme="minorEastAsia" w:cs="Arial"/>
          <w:b w:val="0"/>
          <w:caps w:val="0"/>
          <w:noProof/>
          <w:snapToGrid/>
          <w:kern w:val="2"/>
          <w:sz w:val="24"/>
          <w:szCs w:val="24"/>
          <w:lang w:val="nl-BE" w:eastAsia="nl-BE"/>
          <w14:ligatures w14:val="standardContextual"/>
        </w:rPr>
      </w:pPr>
      <w:hyperlink w:anchor="_Toc197593293" w:history="1">
        <w:r w:rsidRPr="00380E11">
          <w:rPr>
            <w:rStyle w:val="Hyperlink"/>
            <w:rFonts w:cs="Arial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</w:t>
        </w:r>
        <w:r w:rsidRPr="00380E11">
          <w:rPr>
            <w:rFonts w:eastAsiaTheme="minorEastAsia" w:cs="Arial"/>
            <w:b w:val="0"/>
            <w:caps w:val="0"/>
            <w:noProof/>
            <w:snapToGrid/>
            <w:kern w:val="2"/>
            <w:sz w:val="24"/>
            <w:szCs w:val="24"/>
            <w:lang w:val="nl-BE" w:eastAsia="nl-BE"/>
            <w14:ligatures w14:val="standardContextual"/>
          </w:rPr>
          <w:tab/>
        </w:r>
        <w:r w:rsidRPr="00380E11">
          <w:rPr>
            <w:rStyle w:val="Hyperlink"/>
            <w:rFonts w:cs="Arial"/>
            <w:noProof/>
          </w:rPr>
          <w:t>Documentation</w:t>
        </w:r>
        <w:r w:rsidRPr="00380E11">
          <w:rPr>
            <w:rFonts w:cs="Arial"/>
            <w:noProof/>
            <w:webHidden/>
          </w:rPr>
          <w:tab/>
        </w:r>
        <w:r w:rsidRPr="00380E11">
          <w:rPr>
            <w:rFonts w:cs="Arial"/>
            <w:noProof/>
            <w:webHidden/>
          </w:rPr>
          <w:fldChar w:fldCharType="begin"/>
        </w:r>
        <w:r w:rsidRPr="00380E11">
          <w:rPr>
            <w:rFonts w:cs="Arial"/>
            <w:noProof/>
            <w:webHidden/>
          </w:rPr>
          <w:instrText xml:space="preserve"> PAGEREF _Toc197593293 \h </w:instrText>
        </w:r>
        <w:r w:rsidRPr="00380E11">
          <w:rPr>
            <w:rFonts w:cs="Arial"/>
            <w:noProof/>
            <w:webHidden/>
          </w:rPr>
        </w:r>
        <w:r w:rsidRPr="00380E11">
          <w:rPr>
            <w:rFonts w:cs="Arial"/>
            <w:noProof/>
            <w:webHidden/>
          </w:rPr>
          <w:fldChar w:fldCharType="separate"/>
        </w:r>
        <w:r w:rsidRPr="00380E11">
          <w:rPr>
            <w:rFonts w:cs="Arial"/>
            <w:noProof/>
            <w:webHidden/>
          </w:rPr>
          <w:t>6</w:t>
        </w:r>
        <w:r w:rsidRPr="00380E11">
          <w:rPr>
            <w:rFonts w:cs="Arial"/>
            <w:noProof/>
            <w:webHidden/>
          </w:rPr>
          <w:fldChar w:fldCharType="end"/>
        </w:r>
      </w:hyperlink>
    </w:p>
    <w:p w14:paraId="4231528F" w14:textId="682C1940" w:rsidR="00A85899" w:rsidRPr="00380E11" w:rsidRDefault="00A85899">
      <w:pPr>
        <w:pStyle w:val="TOC1"/>
        <w:tabs>
          <w:tab w:val="left" w:pos="600"/>
        </w:tabs>
        <w:rPr>
          <w:rFonts w:eastAsiaTheme="minorEastAsia" w:cs="Arial"/>
          <w:b w:val="0"/>
          <w:caps w:val="0"/>
          <w:noProof/>
          <w:snapToGrid/>
          <w:kern w:val="2"/>
          <w:sz w:val="24"/>
          <w:szCs w:val="24"/>
          <w:lang w:val="nl-BE" w:eastAsia="nl-BE"/>
          <w14:ligatures w14:val="standardContextual"/>
        </w:rPr>
      </w:pPr>
      <w:hyperlink w:anchor="_Toc197593294" w:history="1">
        <w:r w:rsidRPr="00380E11">
          <w:rPr>
            <w:rStyle w:val="Hyperlink"/>
            <w:rFonts w:cs="Arial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</w:t>
        </w:r>
        <w:r w:rsidRPr="00380E11">
          <w:rPr>
            <w:rFonts w:eastAsiaTheme="minorEastAsia" w:cs="Arial"/>
            <w:b w:val="0"/>
            <w:caps w:val="0"/>
            <w:noProof/>
            <w:snapToGrid/>
            <w:kern w:val="2"/>
            <w:sz w:val="24"/>
            <w:szCs w:val="24"/>
            <w:lang w:val="nl-BE" w:eastAsia="nl-BE"/>
            <w14:ligatures w14:val="standardContextual"/>
          </w:rPr>
          <w:tab/>
        </w:r>
        <w:r w:rsidRPr="00380E11">
          <w:rPr>
            <w:rStyle w:val="Hyperlink"/>
            <w:rFonts w:cs="Arial"/>
            <w:noProof/>
          </w:rPr>
          <w:t>Contact information</w:t>
        </w:r>
        <w:r w:rsidRPr="00380E11">
          <w:rPr>
            <w:rFonts w:cs="Arial"/>
            <w:noProof/>
            <w:webHidden/>
          </w:rPr>
          <w:tab/>
        </w:r>
        <w:r w:rsidRPr="00380E11">
          <w:rPr>
            <w:rFonts w:cs="Arial"/>
            <w:noProof/>
            <w:webHidden/>
          </w:rPr>
          <w:fldChar w:fldCharType="begin"/>
        </w:r>
        <w:r w:rsidRPr="00380E11">
          <w:rPr>
            <w:rFonts w:cs="Arial"/>
            <w:noProof/>
            <w:webHidden/>
          </w:rPr>
          <w:instrText xml:space="preserve"> PAGEREF _Toc197593294 \h </w:instrText>
        </w:r>
        <w:r w:rsidRPr="00380E11">
          <w:rPr>
            <w:rFonts w:cs="Arial"/>
            <w:noProof/>
            <w:webHidden/>
          </w:rPr>
        </w:r>
        <w:r w:rsidRPr="00380E11">
          <w:rPr>
            <w:rFonts w:cs="Arial"/>
            <w:noProof/>
            <w:webHidden/>
          </w:rPr>
          <w:fldChar w:fldCharType="separate"/>
        </w:r>
        <w:r w:rsidRPr="00380E11">
          <w:rPr>
            <w:rFonts w:cs="Arial"/>
            <w:noProof/>
            <w:webHidden/>
          </w:rPr>
          <w:t>7</w:t>
        </w:r>
        <w:r w:rsidRPr="00380E11">
          <w:rPr>
            <w:rFonts w:cs="Arial"/>
            <w:noProof/>
            <w:webHidden/>
          </w:rPr>
          <w:fldChar w:fldCharType="end"/>
        </w:r>
      </w:hyperlink>
    </w:p>
    <w:p w14:paraId="7938FCA8" w14:textId="48CBC56B" w:rsidR="00A85899" w:rsidRPr="00380E11" w:rsidRDefault="00A85899">
      <w:pPr>
        <w:pStyle w:val="TOC1"/>
        <w:tabs>
          <w:tab w:val="left" w:pos="600"/>
        </w:tabs>
        <w:rPr>
          <w:rFonts w:eastAsiaTheme="minorEastAsia" w:cs="Arial"/>
          <w:b w:val="0"/>
          <w:caps w:val="0"/>
          <w:noProof/>
          <w:snapToGrid/>
          <w:kern w:val="2"/>
          <w:sz w:val="24"/>
          <w:szCs w:val="24"/>
          <w:lang w:val="nl-BE" w:eastAsia="nl-BE"/>
          <w14:ligatures w14:val="standardContextual"/>
        </w:rPr>
      </w:pPr>
      <w:hyperlink w:anchor="_Toc197593295" w:history="1">
        <w:r w:rsidRPr="00380E11">
          <w:rPr>
            <w:rStyle w:val="Hyperlink"/>
            <w:rFonts w:cs="Arial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</w:t>
        </w:r>
        <w:r w:rsidRPr="00380E11">
          <w:rPr>
            <w:rFonts w:eastAsiaTheme="minorEastAsia" w:cs="Arial"/>
            <w:b w:val="0"/>
            <w:caps w:val="0"/>
            <w:noProof/>
            <w:snapToGrid/>
            <w:kern w:val="2"/>
            <w:sz w:val="24"/>
            <w:szCs w:val="24"/>
            <w:lang w:val="nl-BE" w:eastAsia="nl-BE"/>
            <w14:ligatures w14:val="standardContextual"/>
          </w:rPr>
          <w:tab/>
        </w:r>
        <w:r w:rsidRPr="00380E11">
          <w:rPr>
            <w:rStyle w:val="Hyperlink"/>
            <w:rFonts w:cs="Arial"/>
            <w:noProof/>
          </w:rPr>
          <w:t>Terms and conditions</w:t>
        </w:r>
        <w:r w:rsidRPr="00380E11">
          <w:rPr>
            <w:rFonts w:cs="Arial"/>
            <w:noProof/>
            <w:webHidden/>
          </w:rPr>
          <w:tab/>
        </w:r>
        <w:r w:rsidRPr="00380E11">
          <w:rPr>
            <w:rFonts w:cs="Arial"/>
            <w:noProof/>
            <w:webHidden/>
          </w:rPr>
          <w:fldChar w:fldCharType="begin"/>
        </w:r>
        <w:r w:rsidRPr="00380E11">
          <w:rPr>
            <w:rFonts w:cs="Arial"/>
            <w:noProof/>
            <w:webHidden/>
          </w:rPr>
          <w:instrText xml:space="preserve"> PAGEREF _Toc197593295 \h </w:instrText>
        </w:r>
        <w:r w:rsidRPr="00380E11">
          <w:rPr>
            <w:rFonts w:cs="Arial"/>
            <w:noProof/>
            <w:webHidden/>
          </w:rPr>
        </w:r>
        <w:r w:rsidRPr="00380E11">
          <w:rPr>
            <w:rFonts w:cs="Arial"/>
            <w:noProof/>
            <w:webHidden/>
          </w:rPr>
          <w:fldChar w:fldCharType="separate"/>
        </w:r>
        <w:r w:rsidRPr="00380E11">
          <w:rPr>
            <w:rFonts w:cs="Arial"/>
            <w:noProof/>
            <w:webHidden/>
          </w:rPr>
          <w:t>8</w:t>
        </w:r>
        <w:r w:rsidRPr="00380E11">
          <w:rPr>
            <w:rFonts w:cs="Arial"/>
            <w:noProof/>
            <w:webHidden/>
          </w:rPr>
          <w:fldChar w:fldCharType="end"/>
        </w:r>
      </w:hyperlink>
    </w:p>
    <w:p w14:paraId="4D960DCD" w14:textId="1A41A887" w:rsidR="00A56629" w:rsidRPr="00380E11" w:rsidRDefault="00A56629" w:rsidP="4861889D">
      <w:pPr>
        <w:pStyle w:val="TOC1"/>
        <w:tabs>
          <w:tab w:val="clear" w:pos="9515"/>
          <w:tab w:val="left" w:pos="435"/>
          <w:tab w:val="right" w:leader="dot" w:pos="9510"/>
        </w:tabs>
        <w:rPr>
          <w:rFonts w:eastAsiaTheme="minorEastAsia" w:cs="Arial"/>
          <w:b w:val="0"/>
          <w:caps w:val="0"/>
          <w:snapToGrid/>
          <w:kern w:val="2"/>
          <w:sz w:val="24"/>
          <w:szCs w:val="24"/>
          <w:lang w:eastAsia="nl-BE"/>
          <w14:ligatures w14:val="standardContextual"/>
        </w:rPr>
      </w:pPr>
      <w:r w:rsidRPr="00380E11">
        <w:rPr>
          <w:rFonts w:cs="Arial"/>
        </w:rPr>
        <w:fldChar w:fldCharType="end"/>
      </w:r>
    </w:p>
    <w:bookmarkEnd w:id="0"/>
    <w:bookmarkEnd w:id="1"/>
    <w:bookmarkEnd w:id="2"/>
    <w:bookmarkEnd w:id="3"/>
    <w:bookmarkEnd w:id="4"/>
    <w:p w14:paraId="65B20B8F" w14:textId="77777777" w:rsidR="00C6592D" w:rsidRPr="00380E11" w:rsidRDefault="00C6592D">
      <w:pPr>
        <w:rPr>
          <w:rFonts w:cs="Arial"/>
          <w:b/>
          <w:sz w:val="36"/>
        </w:rPr>
      </w:pPr>
      <w:r w:rsidRPr="00380E11">
        <w:rPr>
          <w:rFonts w:cs="Arial"/>
        </w:rPr>
        <w:br w:type="page"/>
      </w:r>
    </w:p>
    <w:p w14:paraId="50083D79" w14:textId="59B73D28" w:rsidR="00315ACD" w:rsidRPr="00380E11" w:rsidRDefault="00782AD6" w:rsidP="00315ACD">
      <w:pPr>
        <w:pStyle w:val="Heading1"/>
        <w:pageBreakBefore w:val="0"/>
        <w:tabs>
          <w:tab w:val="clear" w:pos="1080"/>
        </w:tabs>
        <w:spacing w:before="360"/>
        <w:ind w:left="357" w:hanging="357"/>
        <w:rPr>
          <w:rFonts w:cs="Arial"/>
        </w:rPr>
      </w:pPr>
      <w:bookmarkStart w:id="7" w:name="_Toc197593291"/>
      <w:r w:rsidRPr="00380E11">
        <w:rPr>
          <w:rFonts w:cs="Arial"/>
        </w:rPr>
        <w:lastRenderedPageBreak/>
        <w:t>Context and g</w:t>
      </w:r>
      <w:r w:rsidR="00267472" w:rsidRPr="00380E11">
        <w:rPr>
          <w:rFonts w:cs="Arial"/>
        </w:rPr>
        <w:t>eneral information</w:t>
      </w:r>
      <w:bookmarkEnd w:id="7"/>
    </w:p>
    <w:p w14:paraId="07F20A07" w14:textId="3BE2F094" w:rsidR="1B912F02" w:rsidRPr="00380E11" w:rsidRDefault="03D3FA42" w:rsidP="491DA00F">
      <w:pPr>
        <w:pStyle w:val="Heading4"/>
        <w:spacing w:line="276" w:lineRule="auto"/>
        <w:rPr>
          <w:rFonts w:eastAsia="Arial" w:cs="Arial"/>
          <w:bCs/>
          <w:iCs/>
          <w:color w:val="000000" w:themeColor="text1"/>
          <w:szCs w:val="24"/>
        </w:rPr>
      </w:pPr>
      <w:r w:rsidRPr="00380E11">
        <w:rPr>
          <w:rFonts w:eastAsia="Arial" w:cs="Arial"/>
          <w:bCs/>
          <w:iCs/>
          <w:color w:val="000000" w:themeColor="text1"/>
          <w:szCs w:val="24"/>
        </w:rPr>
        <w:t>Context</w:t>
      </w:r>
    </w:p>
    <w:p w14:paraId="05D72F88" w14:textId="3E123CB2" w:rsidR="53F11DB2" w:rsidRDefault="53F69D3B" w:rsidP="76DBC89F">
      <w:pPr>
        <w:spacing w:line="276" w:lineRule="auto"/>
        <w:rPr>
          <w:rFonts w:eastAsia="Arial" w:cs="Arial"/>
          <w:color w:val="000000" w:themeColor="text1"/>
        </w:rPr>
      </w:pPr>
      <w:r w:rsidRPr="48B83B3E">
        <w:rPr>
          <w:rFonts w:eastAsia="Arial" w:cs="Arial"/>
          <w:color w:val="000000" w:themeColor="text1"/>
        </w:rPr>
        <w:t>An impact study of PSS Antimicrobial will take place from 21/12/2025 till 2</w:t>
      </w:r>
      <w:r w:rsidR="55A445D9" w:rsidRPr="48B83B3E">
        <w:rPr>
          <w:rFonts w:eastAsia="Arial" w:cs="Arial"/>
          <w:color w:val="000000" w:themeColor="text1"/>
        </w:rPr>
        <w:t>0</w:t>
      </w:r>
      <w:r w:rsidRPr="48B83B3E">
        <w:rPr>
          <w:rFonts w:eastAsia="Arial" w:cs="Arial"/>
          <w:color w:val="000000" w:themeColor="text1"/>
        </w:rPr>
        <w:t>/</w:t>
      </w:r>
      <w:r w:rsidR="5C73A118" w:rsidRPr="48B83B3E">
        <w:rPr>
          <w:rFonts w:eastAsia="Arial" w:cs="Arial"/>
          <w:color w:val="000000" w:themeColor="text1"/>
        </w:rPr>
        <w:t>12</w:t>
      </w:r>
      <w:r w:rsidRPr="48B83B3E">
        <w:rPr>
          <w:rFonts w:eastAsia="Arial" w:cs="Arial"/>
          <w:color w:val="000000" w:themeColor="text1"/>
        </w:rPr>
        <w:t>/2026. In order to allow any doctor to participate in this study, regardless of which software package he/she is using, it is ne</w:t>
      </w:r>
      <w:r w:rsidR="0CC4B955" w:rsidRPr="48B83B3E">
        <w:rPr>
          <w:rFonts w:eastAsia="Arial" w:cs="Arial"/>
          <w:color w:val="000000" w:themeColor="text1"/>
        </w:rPr>
        <w:t xml:space="preserve">cessary for software vendors to integrate PSS Antimicrobial. </w:t>
      </w:r>
      <w:r w:rsidR="3E48EE2E" w:rsidRPr="48B83B3E">
        <w:rPr>
          <w:rFonts w:eastAsia="Arial" w:cs="Arial"/>
          <w:color w:val="000000" w:themeColor="text1"/>
        </w:rPr>
        <w:t>This will be done in 2 steps:</w:t>
      </w:r>
    </w:p>
    <w:p w14:paraId="4BA85690" w14:textId="4437A782" w:rsidR="4ABA9C09" w:rsidRDefault="4ABA9C09" w:rsidP="76DBC89F">
      <w:pPr>
        <w:pStyle w:val="ListParagraph"/>
        <w:numPr>
          <w:ilvl w:val="0"/>
          <w:numId w:val="1"/>
        </w:numPr>
        <w:spacing w:line="276" w:lineRule="auto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76DBC89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Step 1: </w:t>
      </w:r>
      <w:r w:rsidR="6689377D" w:rsidRPr="76DBC89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The first wave (lasting from 21/12/2</w:t>
      </w:r>
      <w:r w:rsidR="715B1FC4" w:rsidRPr="76DBC89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0</w:t>
      </w:r>
      <w:r w:rsidR="6689377D" w:rsidRPr="76DBC89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25 till 20/03/2026) will make use of</w:t>
      </w:r>
      <w:r w:rsidR="72EDD21D" w:rsidRPr="76DBC89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integration with SSO to the </w:t>
      </w:r>
      <w:r w:rsidR="45FB51C9" w:rsidRPr="76DBC89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Web application</w:t>
      </w:r>
      <w:r w:rsidR="72EDD21D" w:rsidRPr="76DBC89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. </w:t>
      </w:r>
    </w:p>
    <w:p w14:paraId="3FDFACCE" w14:textId="0862E08B" w:rsidR="0CBA5457" w:rsidRDefault="0CBA5457" w:rsidP="76DBC89F">
      <w:pPr>
        <w:pStyle w:val="ListParagraph"/>
        <w:numPr>
          <w:ilvl w:val="0"/>
          <w:numId w:val="1"/>
        </w:numPr>
        <w:spacing w:line="276" w:lineRule="auto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76DBC89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Step 2: the 2</w:t>
      </w:r>
      <w:r w:rsidRPr="76DBC89F">
        <w:rPr>
          <w:rFonts w:ascii="Arial" w:eastAsia="Arial" w:hAnsi="Arial" w:cs="Arial"/>
          <w:color w:val="000000" w:themeColor="text1"/>
          <w:sz w:val="20"/>
          <w:szCs w:val="20"/>
          <w:vertAlign w:val="superscript"/>
          <w:lang w:val="en-US"/>
        </w:rPr>
        <w:t>nd</w:t>
      </w:r>
      <w:r w:rsidRPr="76DBC89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, 3</w:t>
      </w:r>
      <w:r w:rsidRPr="76DBC89F">
        <w:rPr>
          <w:rFonts w:ascii="Arial" w:eastAsia="Arial" w:hAnsi="Arial" w:cs="Arial"/>
          <w:color w:val="000000" w:themeColor="text1"/>
          <w:sz w:val="20"/>
          <w:szCs w:val="20"/>
          <w:vertAlign w:val="superscript"/>
          <w:lang w:val="en-US"/>
        </w:rPr>
        <w:t>rd</w:t>
      </w:r>
      <w:r w:rsidRPr="76DBC89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and 4</w:t>
      </w:r>
      <w:r w:rsidRPr="76DBC89F">
        <w:rPr>
          <w:rFonts w:ascii="Arial" w:eastAsia="Arial" w:hAnsi="Arial" w:cs="Arial"/>
          <w:color w:val="000000" w:themeColor="text1"/>
          <w:sz w:val="20"/>
          <w:szCs w:val="20"/>
          <w:vertAlign w:val="superscript"/>
          <w:lang w:val="en-US"/>
        </w:rPr>
        <w:t>th</w:t>
      </w:r>
      <w:r w:rsidRPr="76DBC89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wave of the study (between 21/03/2026 till 20/12/2026) will make use of PSS Antimicrobial which is fully integrated in the softw</w:t>
      </w:r>
      <w:r w:rsidR="139F5C87" w:rsidRPr="76DBC89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are packages and which implies exchange between the EPD and PSS : (</w:t>
      </w:r>
      <w:proofErr w:type="spellStart"/>
      <w:r w:rsidR="139F5C87" w:rsidRPr="76DBC89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i</w:t>
      </w:r>
      <w:proofErr w:type="spellEnd"/>
      <w:r w:rsidR="139F5C87" w:rsidRPr="76DBC89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) exchange of structured patient information from EPD to PSS and (ii) exchange of structured dosage for chosen medicinal treatments, from PSS to EPD.</w:t>
      </w:r>
    </w:p>
    <w:p w14:paraId="1077FE61" w14:textId="75371BD4" w:rsidR="72EDD21D" w:rsidRDefault="72EDD21D" w:rsidP="76DBC89F">
      <w:pPr>
        <w:spacing w:line="276" w:lineRule="auto"/>
        <w:rPr>
          <w:rFonts w:eastAsia="Arial" w:cs="Arial"/>
          <w:b/>
          <w:bCs/>
          <w:color w:val="000000" w:themeColor="text1"/>
        </w:rPr>
      </w:pPr>
      <w:r w:rsidRPr="76DBC89F">
        <w:rPr>
          <w:rFonts w:eastAsia="Arial" w:cs="Arial"/>
          <w:b/>
          <w:bCs/>
          <w:color w:val="000000" w:themeColor="text1"/>
        </w:rPr>
        <w:t xml:space="preserve">The scope of this </w:t>
      </w:r>
      <w:r w:rsidR="7F34DD71" w:rsidRPr="76DBC89F">
        <w:rPr>
          <w:rFonts w:eastAsia="Arial" w:cs="Arial"/>
          <w:b/>
          <w:bCs/>
          <w:color w:val="000000" w:themeColor="text1"/>
        </w:rPr>
        <w:t>registration</w:t>
      </w:r>
      <w:r w:rsidRPr="76DBC89F">
        <w:rPr>
          <w:rFonts w:eastAsia="Arial" w:cs="Arial"/>
          <w:b/>
          <w:bCs/>
          <w:color w:val="000000" w:themeColor="text1"/>
        </w:rPr>
        <w:t xml:space="preserve"> concerns </w:t>
      </w:r>
      <w:r w:rsidR="0B0AEDC0" w:rsidRPr="76DBC89F">
        <w:rPr>
          <w:rFonts w:eastAsia="Arial" w:cs="Arial"/>
          <w:b/>
          <w:bCs/>
          <w:color w:val="000000" w:themeColor="text1"/>
        </w:rPr>
        <w:t>step 2.</w:t>
      </w:r>
    </w:p>
    <w:p w14:paraId="4204BF3B" w14:textId="0B203A65" w:rsidR="1B912F02" w:rsidRPr="00380E11" w:rsidRDefault="1B912F02" w:rsidP="491DA00F">
      <w:pPr>
        <w:spacing w:line="276" w:lineRule="auto"/>
        <w:rPr>
          <w:rFonts w:cs="Arial"/>
        </w:rPr>
      </w:pPr>
    </w:p>
    <w:p w14:paraId="1813AC41" w14:textId="0FA6A637" w:rsidR="00782AD6" w:rsidRPr="00380E11" w:rsidRDefault="3C65B9BD" w:rsidP="007B62B5">
      <w:pPr>
        <w:pStyle w:val="Heading4"/>
        <w:rPr>
          <w:rFonts w:cs="Arial"/>
          <w:sz w:val="20"/>
        </w:rPr>
      </w:pPr>
      <w:r w:rsidRPr="00380E11">
        <w:rPr>
          <w:rFonts w:cs="Arial"/>
        </w:rPr>
        <w:t>General information</w:t>
      </w:r>
    </w:p>
    <w:p w14:paraId="5972B26B" w14:textId="77777777" w:rsidR="000119FB" w:rsidRDefault="32CB30B1" w:rsidP="000119FB">
      <w:pPr>
        <w:pStyle w:val="ListParagraph"/>
        <w:numPr>
          <w:ilvl w:val="0"/>
          <w:numId w:val="25"/>
        </w:numPr>
        <w:spacing w:before="120" w:line="240" w:lineRule="auto"/>
        <w:jc w:val="both"/>
        <w:rPr>
          <w:rFonts w:ascii="Arial" w:eastAsia="Arial" w:hAnsi="Arial" w:cs="Arial"/>
          <w:sz w:val="20"/>
          <w:szCs w:val="20"/>
          <w:lang w:val="en-GB"/>
        </w:rPr>
      </w:pPr>
      <w:r w:rsidRPr="00380E11">
        <w:rPr>
          <w:rFonts w:ascii="Arial" w:eastAsia="Arial" w:hAnsi="Arial" w:cs="Arial"/>
          <w:sz w:val="20"/>
          <w:szCs w:val="20"/>
          <w:lang w:val="en-GB"/>
        </w:rPr>
        <w:t>We have chosen to do all our communication around the registration (preparations/conducting the registration/reporting) in English. However, you are free to answer us in your own language (NL/FR).</w:t>
      </w:r>
    </w:p>
    <w:p w14:paraId="1DE737FB" w14:textId="635182F2" w:rsidR="000608FA" w:rsidRPr="000119FB" w:rsidRDefault="7F476225" w:rsidP="000119FB">
      <w:pPr>
        <w:pStyle w:val="ListParagraph"/>
        <w:numPr>
          <w:ilvl w:val="0"/>
          <w:numId w:val="25"/>
        </w:numPr>
        <w:spacing w:before="120" w:line="240" w:lineRule="auto"/>
        <w:jc w:val="both"/>
        <w:rPr>
          <w:rFonts w:ascii="Arial" w:eastAsia="Arial" w:hAnsi="Arial" w:cs="Arial"/>
          <w:sz w:val="20"/>
          <w:szCs w:val="20"/>
          <w:lang w:val="en-GB"/>
        </w:rPr>
      </w:pPr>
      <w:r w:rsidRPr="76DBC89F">
        <w:rPr>
          <w:rFonts w:ascii="Arial" w:eastAsia="Arial" w:hAnsi="Arial" w:cs="Arial"/>
          <w:color w:val="000000" w:themeColor="text1"/>
          <w:sz w:val="20"/>
          <w:szCs w:val="20"/>
          <w:lang w:val="en-GB"/>
        </w:rPr>
        <w:t xml:space="preserve">The registration period is set for </w:t>
      </w:r>
      <w:r w:rsidRPr="76DBC89F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GB"/>
        </w:rPr>
        <w:t>02/03/2026 to 06/03/2026</w:t>
      </w:r>
      <w:r w:rsidRPr="76DBC89F">
        <w:rPr>
          <w:rFonts w:ascii="Arial" w:eastAsia="Arial" w:hAnsi="Arial" w:cs="Arial"/>
          <w:color w:val="000000" w:themeColor="text1"/>
          <w:sz w:val="20"/>
          <w:szCs w:val="20"/>
          <w:lang w:val="en-GB"/>
        </w:rPr>
        <w:t xml:space="preserve">. </w:t>
      </w:r>
      <w:r w:rsidRPr="76DBC89F">
        <w:rPr>
          <w:rFonts w:ascii="Arial" w:hAnsi="Arial" w:cs="Arial"/>
          <w:color w:val="000000" w:themeColor="text1"/>
          <w:sz w:val="20"/>
          <w:szCs w:val="20"/>
          <w:lang w:val="en-US"/>
        </w:rPr>
        <w:t>Furthermore, the second week of March has been allocated for re-testing.</w:t>
      </w:r>
    </w:p>
    <w:p w14:paraId="31D2A5C5" w14:textId="3D0F89C9" w:rsidR="002E7361" w:rsidRPr="00380E11" w:rsidRDefault="4AC9A96B" w:rsidP="491DA00F">
      <w:pPr>
        <w:pStyle w:val="ListParagraph"/>
        <w:numPr>
          <w:ilvl w:val="0"/>
          <w:numId w:val="25"/>
        </w:numPr>
        <w:spacing w:before="120" w:line="240" w:lineRule="auto"/>
        <w:jc w:val="both"/>
        <w:rPr>
          <w:rFonts w:ascii="Arial" w:eastAsia="Arial" w:hAnsi="Arial" w:cs="Arial"/>
          <w:sz w:val="20"/>
          <w:szCs w:val="20"/>
          <w:lang w:val="en-GB"/>
        </w:rPr>
      </w:pPr>
      <w:r w:rsidRPr="76DBC89F">
        <w:rPr>
          <w:rFonts w:ascii="Arial" w:eastAsia="Arial" w:hAnsi="Arial" w:cs="Arial"/>
          <w:sz w:val="20"/>
          <w:szCs w:val="20"/>
          <w:lang w:val="en-GB"/>
        </w:rPr>
        <w:t>The</w:t>
      </w:r>
      <w:r w:rsidR="25E49E97" w:rsidRPr="76DBC89F">
        <w:rPr>
          <w:rFonts w:ascii="Arial" w:eastAsia="Arial" w:hAnsi="Arial" w:cs="Arial"/>
          <w:sz w:val="20"/>
          <w:szCs w:val="20"/>
          <w:lang w:val="en-GB"/>
        </w:rPr>
        <w:t xml:space="preserve"> possible</w:t>
      </w:r>
      <w:r w:rsidRPr="76DBC89F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51FD172C" w:rsidRPr="76DBC89F">
        <w:rPr>
          <w:rFonts w:ascii="Arial" w:eastAsia="Arial" w:hAnsi="Arial" w:cs="Arial"/>
          <w:sz w:val="20"/>
          <w:szCs w:val="20"/>
          <w:lang w:val="en-GB"/>
        </w:rPr>
        <w:t>days</w:t>
      </w:r>
      <w:r w:rsidR="0DB0B632" w:rsidRPr="76DBC89F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Pr="76DBC89F">
        <w:rPr>
          <w:rFonts w:ascii="Arial" w:eastAsia="Arial" w:hAnsi="Arial" w:cs="Arial"/>
          <w:sz w:val="20"/>
          <w:szCs w:val="20"/>
          <w:lang w:val="en-GB"/>
        </w:rPr>
        <w:t>for the functional audits are each Monday, Tuesday, Thursday and Friday</w:t>
      </w:r>
      <w:r w:rsidR="25E49E97" w:rsidRPr="76DBC89F">
        <w:rPr>
          <w:rFonts w:ascii="Arial" w:eastAsia="Arial" w:hAnsi="Arial" w:cs="Arial"/>
          <w:sz w:val="20"/>
          <w:szCs w:val="20"/>
          <w:lang w:val="en-GB"/>
        </w:rPr>
        <w:t xml:space="preserve"> between 9:00 and 17:00</w:t>
      </w:r>
      <w:r w:rsidRPr="76DBC89F">
        <w:rPr>
          <w:rFonts w:ascii="Arial" w:eastAsia="Arial" w:hAnsi="Arial" w:cs="Arial"/>
          <w:sz w:val="20"/>
          <w:szCs w:val="20"/>
          <w:lang w:val="en-GB"/>
        </w:rPr>
        <w:t>. The audit is expected to last 1 hour per software.</w:t>
      </w:r>
      <w:r w:rsidR="3FE9AF71" w:rsidRPr="76DBC89F">
        <w:rPr>
          <w:rFonts w:ascii="Arial" w:eastAsia="Arial" w:hAnsi="Arial" w:cs="Arial"/>
          <w:sz w:val="20"/>
          <w:szCs w:val="20"/>
          <w:lang w:val="en-GB"/>
        </w:rPr>
        <w:t xml:space="preserve"> When requesting an appointment a specific timeslot will be provided.</w:t>
      </w:r>
    </w:p>
    <w:p w14:paraId="666E9EC3" w14:textId="0E3C1CC8" w:rsidR="250B8347" w:rsidRPr="00380E11" w:rsidRDefault="02090D7C" w:rsidP="5C0E26B4">
      <w:pPr>
        <w:pStyle w:val="ListParagraph"/>
        <w:numPr>
          <w:ilvl w:val="0"/>
          <w:numId w:val="25"/>
        </w:numPr>
        <w:spacing w:before="120" w:line="240" w:lineRule="auto"/>
        <w:jc w:val="both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76DBC89F">
        <w:rPr>
          <w:rFonts w:ascii="Arial" w:eastAsia="Arial" w:hAnsi="Arial" w:cs="Arial"/>
          <w:color w:val="000000" w:themeColor="text1"/>
          <w:sz w:val="20"/>
          <w:szCs w:val="20"/>
          <w:lang w:val="en-GB"/>
        </w:rPr>
        <w:t xml:space="preserve">The procedure is dependent on the chosen </w:t>
      </w:r>
      <w:r w:rsidR="524C09C7" w:rsidRPr="76DBC89F">
        <w:rPr>
          <w:rFonts w:ascii="Arial" w:eastAsia="Arial" w:hAnsi="Arial" w:cs="Arial"/>
          <w:color w:val="000000" w:themeColor="text1"/>
          <w:sz w:val="20"/>
          <w:szCs w:val="20"/>
          <w:lang w:val="en-GB"/>
        </w:rPr>
        <w:t xml:space="preserve">integration </w:t>
      </w:r>
      <w:r w:rsidRPr="76DBC89F">
        <w:rPr>
          <w:rFonts w:ascii="Arial" w:eastAsia="Arial" w:hAnsi="Arial" w:cs="Arial"/>
          <w:color w:val="000000" w:themeColor="text1"/>
          <w:sz w:val="20"/>
          <w:szCs w:val="20"/>
          <w:lang w:val="en-GB"/>
        </w:rPr>
        <w:t xml:space="preserve">solution. </w:t>
      </w:r>
    </w:p>
    <w:p w14:paraId="38E5CC70" w14:textId="37742464" w:rsidR="250B8347" w:rsidRPr="00380E11" w:rsidRDefault="68C6CF1C" w:rsidP="5C0E26B4">
      <w:pPr>
        <w:pStyle w:val="ListParagraph"/>
        <w:numPr>
          <w:ilvl w:val="1"/>
          <w:numId w:val="25"/>
        </w:numPr>
        <w:spacing w:before="120" w:line="276" w:lineRule="auto"/>
        <w:jc w:val="both"/>
        <w:rPr>
          <w:rFonts w:ascii="Arial" w:eastAsia="Arial" w:hAnsi="Arial" w:cs="Arial"/>
          <w:lang w:val="en-GB"/>
        </w:rPr>
      </w:pPr>
      <w:r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FHIR </w:t>
      </w:r>
      <w:r w:rsidR="02090D7C"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>API</w:t>
      </w:r>
      <w:r w:rsidR="02090D7C" w:rsidRPr="76DBC89F">
        <w:rPr>
          <w:rFonts w:ascii="Arial" w:eastAsia="Arial" w:hAnsi="Arial" w:cs="Arial"/>
          <w:sz w:val="20"/>
          <w:szCs w:val="20"/>
          <w:lang w:val="en-GB"/>
        </w:rPr>
        <w:t>: Registration Tests are executed in an online audit session with Smals during the periods indicated above.</w:t>
      </w:r>
      <w:r w:rsidR="7C03F284" w:rsidRPr="76DBC89F">
        <w:rPr>
          <w:rFonts w:ascii="Arial" w:eastAsia="Arial" w:hAnsi="Arial" w:cs="Arial"/>
          <w:sz w:val="20"/>
          <w:szCs w:val="20"/>
          <w:lang w:val="en-GB"/>
        </w:rPr>
        <w:t xml:space="preserve"> Inscription i</w:t>
      </w:r>
      <w:r w:rsidR="1469ED8E" w:rsidRPr="76DBC89F">
        <w:rPr>
          <w:rFonts w:ascii="Arial" w:eastAsia="Arial" w:hAnsi="Arial" w:cs="Arial"/>
          <w:sz w:val="20"/>
          <w:szCs w:val="20"/>
          <w:lang w:val="en-GB"/>
        </w:rPr>
        <w:t>s mandatory and i</w:t>
      </w:r>
      <w:r w:rsidR="7C03F284" w:rsidRPr="76DBC89F">
        <w:rPr>
          <w:rFonts w:ascii="Arial" w:eastAsia="Arial" w:hAnsi="Arial" w:cs="Arial"/>
          <w:sz w:val="20"/>
          <w:szCs w:val="20"/>
          <w:lang w:val="en-GB"/>
        </w:rPr>
        <w:t xml:space="preserve">ncludes choosing </w:t>
      </w:r>
      <w:r w:rsidR="2F3B4D33" w:rsidRPr="76DBC89F">
        <w:rPr>
          <w:rFonts w:ascii="Arial" w:eastAsia="Arial" w:hAnsi="Arial" w:cs="Arial"/>
          <w:sz w:val="20"/>
          <w:szCs w:val="20"/>
          <w:lang w:val="en-GB"/>
        </w:rPr>
        <w:t>3</w:t>
      </w:r>
      <w:r w:rsidR="7C03F284" w:rsidRPr="76DBC89F">
        <w:rPr>
          <w:rFonts w:ascii="Arial" w:eastAsia="Arial" w:hAnsi="Arial" w:cs="Arial"/>
          <w:sz w:val="20"/>
          <w:szCs w:val="20"/>
          <w:lang w:val="en-GB"/>
        </w:rPr>
        <w:t xml:space="preserve"> timeslot</w:t>
      </w:r>
      <w:r w:rsidR="476C5257" w:rsidRPr="76DBC89F">
        <w:rPr>
          <w:rFonts w:ascii="Arial" w:eastAsia="Arial" w:hAnsi="Arial" w:cs="Arial"/>
          <w:sz w:val="20"/>
          <w:szCs w:val="20"/>
          <w:lang w:val="en-GB"/>
        </w:rPr>
        <w:t>s.</w:t>
      </w:r>
    </w:p>
    <w:p w14:paraId="1A85F415" w14:textId="4598A031" w:rsidR="250B8347" w:rsidRPr="00380E11" w:rsidRDefault="7E163C12" w:rsidP="00380E11">
      <w:pPr>
        <w:pStyle w:val="ListParagraph"/>
        <w:numPr>
          <w:ilvl w:val="1"/>
          <w:numId w:val="25"/>
        </w:numPr>
        <w:spacing w:before="120" w:line="276" w:lineRule="auto"/>
        <w:jc w:val="both"/>
        <w:rPr>
          <w:rFonts w:ascii="Arial" w:eastAsia="Arial" w:hAnsi="Arial" w:cs="Arial"/>
          <w:sz w:val="20"/>
          <w:szCs w:val="20"/>
          <w:lang w:val="en-GB"/>
        </w:rPr>
      </w:pPr>
      <w:r w:rsidRPr="2C8225C5">
        <w:rPr>
          <w:rFonts w:ascii="Arial" w:eastAsia="Arial" w:hAnsi="Arial" w:cs="Arial"/>
          <w:b/>
          <w:bCs/>
          <w:sz w:val="20"/>
          <w:szCs w:val="20"/>
          <w:lang w:val="en-GB"/>
        </w:rPr>
        <w:t>Web Component</w:t>
      </w:r>
      <w:r w:rsidRPr="2C8225C5">
        <w:rPr>
          <w:rFonts w:ascii="Arial" w:eastAsia="Arial" w:hAnsi="Arial" w:cs="Arial"/>
          <w:sz w:val="20"/>
          <w:szCs w:val="20"/>
          <w:lang w:val="en-GB"/>
        </w:rPr>
        <w:t>: A recorded demo of the predefined scenario’s is sent to Smals for validation.</w:t>
      </w:r>
      <w:r w:rsidR="013C9702" w:rsidRPr="2C8225C5">
        <w:rPr>
          <w:rFonts w:ascii="Arial" w:eastAsia="Arial" w:hAnsi="Arial" w:cs="Arial"/>
          <w:sz w:val="20"/>
          <w:szCs w:val="20"/>
          <w:lang w:val="en-GB"/>
        </w:rPr>
        <w:t xml:space="preserve"> Please </w:t>
      </w:r>
      <w:r w:rsidR="213A9EB3" w:rsidRPr="2C8225C5">
        <w:rPr>
          <w:rFonts w:ascii="Arial" w:hAnsi="Arial" w:cs="Arial"/>
          <w:color w:val="000000" w:themeColor="text1"/>
          <w:sz w:val="20"/>
          <w:szCs w:val="20"/>
          <w:lang w:val="en-GB"/>
        </w:rPr>
        <w:t xml:space="preserve">submit the recording to </w:t>
      </w:r>
      <w:hyperlink r:id="rId11">
        <w:r w:rsidR="213A9EB3" w:rsidRPr="2C8225C5">
          <w:rPr>
            <w:rStyle w:val="Hyperlink"/>
            <w:rFonts w:ascii="Arial" w:hAnsi="Arial" w:cs="Arial"/>
            <w:sz w:val="20"/>
            <w:szCs w:val="20"/>
            <w:lang w:val="en-GB"/>
          </w:rPr>
          <w:t>healthcare-registration@smals.be</w:t>
        </w:r>
      </w:hyperlink>
      <w:r w:rsidR="213A9EB3" w:rsidRPr="2C8225C5">
        <w:rPr>
          <w:rFonts w:ascii="Arial" w:hAnsi="Arial" w:cs="Arial"/>
          <w:color w:val="000000" w:themeColor="text1"/>
          <w:sz w:val="20"/>
          <w:szCs w:val="20"/>
          <w:u w:val="single"/>
          <w:lang w:val="en-GB"/>
        </w:rPr>
        <w:t>,</w:t>
      </w:r>
      <w:r w:rsidR="213A9EB3" w:rsidRPr="2C8225C5">
        <w:rPr>
          <w:rFonts w:ascii="Arial" w:hAnsi="Arial" w:cs="Arial"/>
          <w:color w:val="000000" w:themeColor="text1"/>
          <w:sz w:val="20"/>
          <w:szCs w:val="20"/>
          <w:lang w:val="en-GB"/>
        </w:rPr>
        <w:t xml:space="preserve"> ensuring that "PSS_AB"</w:t>
      </w:r>
      <w:r w:rsidR="70D92C22" w:rsidRPr="2C8225C5">
        <w:rPr>
          <w:rFonts w:ascii="Arial" w:hAnsi="Arial" w:cs="Arial"/>
          <w:color w:val="000000" w:themeColor="text1"/>
          <w:sz w:val="20"/>
          <w:szCs w:val="20"/>
          <w:lang w:val="en-GB"/>
        </w:rPr>
        <w:t xml:space="preserve"> + “[software vendor name]”</w:t>
      </w:r>
      <w:r w:rsidR="213A9EB3" w:rsidRPr="2C8225C5">
        <w:rPr>
          <w:rFonts w:ascii="Arial" w:hAnsi="Arial" w:cs="Arial"/>
          <w:color w:val="000000" w:themeColor="text1"/>
          <w:sz w:val="20"/>
          <w:szCs w:val="20"/>
          <w:lang w:val="en-GB"/>
        </w:rPr>
        <w:t xml:space="preserve"> is included in the subject line. The submission deadline is </w:t>
      </w:r>
      <w:r w:rsidR="213A9EB3" w:rsidRPr="2C8225C5">
        <w:rPr>
          <w:rFonts w:ascii="Arial" w:hAnsi="Arial" w:cs="Arial"/>
          <w:b/>
          <w:bCs/>
          <w:color w:val="000000" w:themeColor="text1"/>
          <w:sz w:val="20"/>
          <w:szCs w:val="20"/>
          <w:lang w:val="en-GB"/>
        </w:rPr>
        <w:t>28/02/2026</w:t>
      </w:r>
      <w:r w:rsidR="213A9EB3" w:rsidRPr="2C8225C5">
        <w:rPr>
          <w:rFonts w:ascii="Arial" w:hAnsi="Arial" w:cs="Arial"/>
          <w:color w:val="000000" w:themeColor="text1"/>
          <w:sz w:val="20"/>
          <w:szCs w:val="20"/>
          <w:lang w:val="en-GB"/>
        </w:rPr>
        <w:t xml:space="preserve">. </w:t>
      </w:r>
      <w:r w:rsidR="25BB37B6" w:rsidRPr="2C8225C5">
        <w:rPr>
          <w:rFonts w:ascii="Arial" w:eastAsia="Arial" w:hAnsi="Arial" w:cs="Arial"/>
          <w:sz w:val="20"/>
          <w:szCs w:val="20"/>
          <w:lang w:val="en-GB"/>
        </w:rPr>
        <w:t>Ins</w:t>
      </w:r>
      <w:r w:rsidR="21EEE620" w:rsidRPr="2C8225C5">
        <w:rPr>
          <w:rFonts w:ascii="Arial" w:eastAsia="Arial" w:hAnsi="Arial" w:cs="Arial"/>
          <w:sz w:val="20"/>
          <w:szCs w:val="20"/>
          <w:lang w:val="en-GB"/>
        </w:rPr>
        <w:t>cription is mandatory, but no timeslot needs to be chosen.</w:t>
      </w:r>
    </w:p>
    <w:p w14:paraId="5FE4899D" w14:textId="1EAF5DEC" w:rsidR="250B8347" w:rsidRPr="00380E11" w:rsidRDefault="608859E1" w:rsidP="5C0E26B4">
      <w:pPr>
        <w:pStyle w:val="ListParagraph"/>
        <w:numPr>
          <w:ilvl w:val="1"/>
          <w:numId w:val="25"/>
        </w:numPr>
        <w:spacing w:before="120" w:line="276" w:lineRule="auto"/>
        <w:jc w:val="both"/>
        <w:rPr>
          <w:rFonts w:ascii="Arial" w:eastAsia="Arial" w:hAnsi="Arial" w:cs="Arial"/>
          <w:lang w:val="en-GB"/>
        </w:rPr>
      </w:pPr>
      <w:r w:rsidRPr="00380E11">
        <w:rPr>
          <w:rFonts w:ascii="Arial" w:eastAsia="Arial" w:hAnsi="Arial" w:cs="Arial"/>
          <w:b/>
          <w:bCs/>
          <w:sz w:val="20"/>
          <w:szCs w:val="20"/>
          <w:lang w:val="en-GB"/>
        </w:rPr>
        <w:t>Hybrid</w:t>
      </w:r>
      <w:r w:rsidRPr="00380E11">
        <w:rPr>
          <w:rFonts w:ascii="Arial" w:eastAsia="Arial" w:hAnsi="Arial" w:cs="Arial"/>
          <w:sz w:val="20"/>
          <w:szCs w:val="20"/>
          <w:lang w:val="en-GB"/>
        </w:rPr>
        <w:t>: A combination of both procedures is executed.</w:t>
      </w:r>
      <w:r w:rsidR="21633898" w:rsidRPr="00380E11">
        <w:rPr>
          <w:rFonts w:ascii="Arial" w:eastAsia="Arial" w:hAnsi="Arial" w:cs="Arial"/>
          <w:sz w:val="20"/>
          <w:szCs w:val="20"/>
          <w:lang w:val="en-GB"/>
        </w:rPr>
        <w:t xml:space="preserve"> Inscription is </w:t>
      </w:r>
      <w:r w:rsidR="0656D8D5" w:rsidRPr="00380E11">
        <w:rPr>
          <w:rFonts w:ascii="Arial" w:eastAsia="Arial" w:hAnsi="Arial" w:cs="Arial"/>
          <w:sz w:val="20"/>
          <w:szCs w:val="20"/>
          <w:lang w:val="en-GB"/>
        </w:rPr>
        <w:t>mandatory and</w:t>
      </w:r>
      <w:r w:rsidR="21633898" w:rsidRPr="00380E11">
        <w:rPr>
          <w:rFonts w:ascii="Arial" w:eastAsia="Arial" w:hAnsi="Arial" w:cs="Arial"/>
          <w:sz w:val="20"/>
          <w:szCs w:val="20"/>
          <w:lang w:val="en-GB"/>
        </w:rPr>
        <w:t xml:space="preserve"> includes choosing 3 timeslots.</w:t>
      </w:r>
    </w:p>
    <w:p w14:paraId="4D8320E4" w14:textId="0C0123E9" w:rsidR="250B8347" w:rsidRPr="00380E11" w:rsidRDefault="163DF351" w:rsidP="491DA00F">
      <w:pPr>
        <w:pStyle w:val="ListParagraph"/>
        <w:numPr>
          <w:ilvl w:val="0"/>
          <w:numId w:val="25"/>
        </w:numPr>
        <w:spacing w:before="120" w:line="240" w:lineRule="auto"/>
        <w:jc w:val="both"/>
        <w:rPr>
          <w:rFonts w:ascii="Arial" w:eastAsia="Arial" w:hAnsi="Arial" w:cs="Arial"/>
          <w:color w:val="9BBB59" w:themeColor="accent3"/>
          <w:sz w:val="20"/>
          <w:szCs w:val="20"/>
          <w:lang w:val="en-GB"/>
        </w:rPr>
      </w:pPr>
      <w:r w:rsidRPr="76DBC89F">
        <w:rPr>
          <w:rFonts w:ascii="Arial" w:eastAsia="Arial" w:hAnsi="Arial" w:cs="Arial"/>
          <w:color w:val="000000" w:themeColor="text1"/>
          <w:sz w:val="20"/>
          <w:szCs w:val="20"/>
          <w:lang w:val="en-GB"/>
        </w:rPr>
        <w:t>To start the audit session</w:t>
      </w:r>
      <w:r w:rsidR="4347CC6D" w:rsidRPr="76DBC89F">
        <w:rPr>
          <w:rFonts w:ascii="Arial" w:eastAsia="Arial" w:hAnsi="Arial" w:cs="Arial"/>
          <w:color w:val="000000" w:themeColor="text1"/>
          <w:sz w:val="20"/>
          <w:szCs w:val="20"/>
          <w:lang w:val="en-GB"/>
        </w:rPr>
        <w:t xml:space="preserve"> for </w:t>
      </w:r>
      <w:r w:rsidR="25FBFED3" w:rsidRPr="76DBC89F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GB"/>
        </w:rPr>
        <w:t xml:space="preserve">FHIR </w:t>
      </w:r>
      <w:r w:rsidR="4347CC6D" w:rsidRPr="76DBC89F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GB"/>
        </w:rPr>
        <w:t>API or Hybrid</w:t>
      </w:r>
      <w:r w:rsidR="4347CC6D" w:rsidRPr="76DBC89F">
        <w:rPr>
          <w:rFonts w:ascii="Arial" w:eastAsia="Arial" w:hAnsi="Arial" w:cs="Arial"/>
          <w:color w:val="000000" w:themeColor="text1"/>
          <w:sz w:val="20"/>
          <w:szCs w:val="20"/>
          <w:lang w:val="en-GB"/>
        </w:rPr>
        <w:t xml:space="preserve"> solutions, </w:t>
      </w:r>
      <w:r w:rsidRPr="76DBC89F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GB"/>
        </w:rPr>
        <w:t xml:space="preserve">pre-registration testing is required on the </w:t>
      </w:r>
      <w:r w:rsidR="5981DB1D" w:rsidRPr="76DBC89F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GB"/>
        </w:rPr>
        <w:t xml:space="preserve">eHealth </w:t>
      </w:r>
      <w:r w:rsidRPr="76DBC89F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GB"/>
        </w:rPr>
        <w:t>FHIR test server</w:t>
      </w:r>
      <w:r w:rsidRPr="76DBC89F">
        <w:rPr>
          <w:rFonts w:ascii="Arial" w:eastAsia="Arial" w:hAnsi="Arial" w:cs="Arial"/>
          <w:color w:val="000000" w:themeColor="text1"/>
          <w:sz w:val="20"/>
          <w:szCs w:val="20"/>
          <w:lang w:val="en-GB"/>
        </w:rPr>
        <w:t xml:space="preserve">. A successful FHIR test report needs to be shared via </w:t>
      </w:r>
      <w:hyperlink r:id="rId12">
        <w:r w:rsidRPr="76DBC89F">
          <w:rPr>
            <w:rStyle w:val="Hyperlink"/>
            <w:rFonts w:ascii="Arial" w:eastAsia="Arial" w:hAnsi="Arial" w:cs="Arial"/>
            <w:sz w:val="20"/>
            <w:szCs w:val="20"/>
            <w:lang w:val="en-GB"/>
          </w:rPr>
          <w:t>healthcare-registration@smals.be</w:t>
        </w:r>
      </w:hyperlink>
      <w:r w:rsidRPr="76DBC89F">
        <w:rPr>
          <w:rFonts w:ascii="Arial" w:eastAsia="Arial" w:hAnsi="Arial" w:cs="Arial"/>
          <w:color w:val="000000" w:themeColor="text1"/>
          <w:sz w:val="20"/>
          <w:szCs w:val="20"/>
          <w:lang w:val="en-GB"/>
        </w:rPr>
        <w:t xml:space="preserve"> (</w:t>
      </w:r>
      <w:r w:rsidR="33AECB14" w:rsidRPr="76DBC89F">
        <w:rPr>
          <w:rFonts w:ascii="Arial" w:hAnsi="Arial" w:cs="Arial"/>
          <w:color w:val="000000" w:themeColor="text1"/>
          <w:sz w:val="20"/>
          <w:szCs w:val="20"/>
          <w:lang w:val="en-GB"/>
        </w:rPr>
        <w:t>ensuring that "PSS_AB" + “[software vendor name]” is</w:t>
      </w:r>
      <w:r w:rsidRPr="76DBC89F">
        <w:rPr>
          <w:rFonts w:ascii="Arial" w:eastAsia="Arial" w:hAnsi="Arial" w:cs="Arial"/>
          <w:color w:val="000000" w:themeColor="text1"/>
          <w:sz w:val="20"/>
          <w:szCs w:val="20"/>
          <w:lang w:val="en-GB"/>
        </w:rPr>
        <w:t xml:space="preserve"> in the subject) before the start of the registration audit. If the pre-registration testing is not executed, the registration audit cannot start. </w:t>
      </w:r>
      <w:r w:rsidR="02268DE7" w:rsidRPr="00AD7545">
        <w:rPr>
          <w:lang w:val="en-GB"/>
        </w:rPr>
        <w:br/>
      </w:r>
      <w:r w:rsidRPr="76DBC89F">
        <w:rPr>
          <w:rFonts w:ascii="Arial" w:eastAsia="Arial" w:hAnsi="Arial" w:cs="Arial"/>
          <w:color w:val="000000" w:themeColor="text1"/>
          <w:sz w:val="20"/>
          <w:szCs w:val="20"/>
          <w:lang w:val="en-GB"/>
        </w:rPr>
        <w:t xml:space="preserve">In case the vendor is not yet registered, he/she can do this via the following link: </w:t>
      </w:r>
      <w:hyperlink r:id="rId13">
        <w:r w:rsidR="04364D62" w:rsidRPr="76DBC89F">
          <w:rPr>
            <w:rStyle w:val="Hyperlink"/>
            <w:rFonts w:ascii="Arial" w:eastAsia="Arial" w:hAnsi="Arial" w:cs="Arial"/>
            <w:sz w:val="20"/>
            <w:szCs w:val="20"/>
            <w:lang w:val="en-GB"/>
          </w:rPr>
          <w:t>Registration FHIR Test Server</w:t>
        </w:r>
      </w:hyperlink>
      <w:r w:rsidR="1322CE64" w:rsidRPr="76DBC89F">
        <w:rPr>
          <w:rFonts w:ascii="Arial" w:eastAsia="Arial" w:hAnsi="Arial" w:cs="Arial"/>
          <w:sz w:val="20"/>
          <w:szCs w:val="20"/>
          <w:lang w:val="en-GB"/>
        </w:rPr>
        <w:t>.</w:t>
      </w:r>
    </w:p>
    <w:p w14:paraId="09DC2BA0" w14:textId="4C34EA1E" w:rsidR="285892C2" w:rsidRPr="00380E11" w:rsidRDefault="18C43ACB" w:rsidP="76DBC89F">
      <w:pPr>
        <w:pStyle w:val="ListParagraph"/>
        <w:numPr>
          <w:ilvl w:val="0"/>
          <w:numId w:val="25"/>
        </w:numPr>
        <w:spacing w:before="120" w:line="240" w:lineRule="auto"/>
        <w:jc w:val="both"/>
        <w:rPr>
          <w:rFonts w:ascii="Arial" w:eastAsia="Arial" w:hAnsi="Arial" w:cs="Arial"/>
          <w:b/>
          <w:bCs/>
          <w:sz w:val="20"/>
          <w:szCs w:val="20"/>
          <w:lang w:val="en-GB"/>
        </w:rPr>
      </w:pPr>
      <w:r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Software providers are expected to </w:t>
      </w:r>
      <w:r w:rsidR="6B1944A7"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>sub</w:t>
      </w:r>
      <w:r w:rsidR="04231344"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scribe for registration </w:t>
      </w:r>
      <w:r w:rsidR="623C38F6"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and submit their </w:t>
      </w:r>
      <w:r w:rsidR="77B2BB3E"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subscription </w:t>
      </w:r>
      <w:r w:rsidR="623C38F6"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form </w:t>
      </w:r>
      <w:r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>by 1</w:t>
      </w:r>
      <w:r w:rsidR="40A1DEC8"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>6</w:t>
      </w:r>
      <w:r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>/0</w:t>
      </w:r>
      <w:r w:rsidR="40A1DEC8"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>1</w:t>
      </w:r>
      <w:r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>/202</w:t>
      </w:r>
      <w:r w:rsidR="40A1DEC8"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>6</w:t>
      </w:r>
      <w:r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>, regardless of the chosen solution (</w:t>
      </w:r>
      <w:r w:rsidR="0AC9DE07"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FHIR </w:t>
      </w:r>
      <w:r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API or </w:t>
      </w:r>
      <w:r w:rsidR="5B7E827C"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>W</w:t>
      </w:r>
      <w:r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 xml:space="preserve">eb </w:t>
      </w:r>
      <w:r w:rsidR="2074D184"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>C</w:t>
      </w:r>
      <w:r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>omponent</w:t>
      </w:r>
      <w:r w:rsidR="3792C775"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>)</w:t>
      </w:r>
      <w:r w:rsidRPr="76DBC89F">
        <w:rPr>
          <w:rFonts w:ascii="Arial" w:eastAsia="Arial" w:hAnsi="Arial" w:cs="Arial"/>
          <w:b/>
          <w:bCs/>
          <w:sz w:val="20"/>
          <w:szCs w:val="20"/>
          <w:lang w:val="en-GB"/>
        </w:rPr>
        <w:t>.</w:t>
      </w:r>
    </w:p>
    <w:p w14:paraId="5B9F2CA2" w14:textId="5C21CE5A" w:rsidR="00076BB4" w:rsidRPr="00380E11" w:rsidRDefault="00FF1382" w:rsidP="5C0E26B4">
      <w:pPr>
        <w:pStyle w:val="ListParagraph"/>
        <w:numPr>
          <w:ilvl w:val="0"/>
          <w:numId w:val="25"/>
        </w:numPr>
        <w:spacing w:before="120" w:line="240" w:lineRule="auto"/>
        <w:jc w:val="both"/>
        <w:rPr>
          <w:rFonts w:ascii="Arial" w:eastAsia="Arial" w:hAnsi="Arial" w:cs="Arial"/>
          <w:color w:val="9BBB59" w:themeColor="accent3"/>
          <w:sz w:val="20"/>
          <w:szCs w:val="20"/>
          <w:lang w:val="en-GB"/>
        </w:rPr>
      </w:pPr>
      <w:r w:rsidRPr="00380E11">
        <w:rPr>
          <w:rFonts w:ascii="Arial" w:eastAsia="Arial" w:hAnsi="Arial" w:cs="Arial"/>
          <w:sz w:val="20"/>
          <w:szCs w:val="20"/>
          <w:lang w:val="en-GB"/>
        </w:rPr>
        <w:t>The initial registration session is free of charge</w:t>
      </w:r>
      <w:r w:rsidR="68E95CD4" w:rsidRPr="00380E11">
        <w:rPr>
          <w:rFonts w:ascii="Arial" w:eastAsia="Arial" w:hAnsi="Arial" w:cs="Arial"/>
          <w:sz w:val="20"/>
          <w:szCs w:val="20"/>
          <w:lang w:val="en-GB"/>
        </w:rPr>
        <w:t>.</w:t>
      </w:r>
      <w:r w:rsidR="385522BD" w:rsidRPr="00380E11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68E95CD4" w:rsidRPr="00380E11">
        <w:rPr>
          <w:rFonts w:ascii="Arial" w:eastAsia="Arial" w:hAnsi="Arial" w:cs="Arial"/>
          <w:sz w:val="20"/>
          <w:szCs w:val="20"/>
          <w:lang w:val="en-GB"/>
        </w:rPr>
        <w:t>However, in case of failure, registration for a new audit will incur a fee (@</w:t>
      </w:r>
      <w:r w:rsidR="06F527AD" w:rsidRPr="00380E11">
        <w:rPr>
          <w:rFonts w:ascii="Arial" w:eastAsia="Arial" w:hAnsi="Arial" w:cs="Arial"/>
          <w:sz w:val="20"/>
          <w:szCs w:val="20"/>
          <w:lang w:val="en-GB"/>
        </w:rPr>
        <w:t>255</w:t>
      </w:r>
      <w:r w:rsidR="58C9839E" w:rsidRPr="00380E11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06F527AD" w:rsidRPr="00380E11">
        <w:rPr>
          <w:rFonts w:ascii="Arial" w:eastAsia="Arial" w:hAnsi="Arial" w:cs="Arial"/>
          <w:sz w:val="20"/>
          <w:szCs w:val="20"/>
          <w:lang w:val="en-GB"/>
        </w:rPr>
        <w:t xml:space="preserve">EUR </w:t>
      </w:r>
      <w:r w:rsidR="68E95CD4" w:rsidRPr="00380E11">
        <w:rPr>
          <w:rFonts w:ascii="Arial" w:eastAsia="Arial" w:hAnsi="Arial" w:cs="Arial"/>
          <w:sz w:val="20"/>
          <w:szCs w:val="20"/>
          <w:lang w:val="en-GB"/>
        </w:rPr>
        <w:t>/ criterium)</w:t>
      </w:r>
      <w:r w:rsidR="0D5540E4" w:rsidRPr="00380E11">
        <w:rPr>
          <w:rFonts w:ascii="Arial" w:eastAsia="Arial" w:hAnsi="Arial" w:cs="Arial"/>
          <w:sz w:val="20"/>
          <w:szCs w:val="20"/>
          <w:lang w:val="en-GB"/>
        </w:rPr>
        <w:t>, with a total maximum of 3060 EUR</w:t>
      </w:r>
      <w:r w:rsidR="78E2EE26" w:rsidRPr="00380E11">
        <w:rPr>
          <w:rFonts w:ascii="Arial" w:eastAsia="Arial" w:hAnsi="Arial" w:cs="Arial"/>
          <w:sz w:val="20"/>
          <w:szCs w:val="20"/>
          <w:lang w:val="en-GB"/>
        </w:rPr>
        <w:t xml:space="preserve"> ex. TVA</w:t>
      </w:r>
      <w:r w:rsidR="0D5540E4" w:rsidRPr="00380E11">
        <w:rPr>
          <w:rFonts w:ascii="Arial" w:eastAsia="Arial" w:hAnsi="Arial" w:cs="Arial"/>
          <w:sz w:val="20"/>
          <w:szCs w:val="20"/>
          <w:lang w:val="en-GB"/>
        </w:rPr>
        <w:t xml:space="preserve">. </w:t>
      </w:r>
      <w:r w:rsidRPr="00380E11">
        <w:rPr>
          <w:rFonts w:ascii="Arial" w:hAnsi="Arial" w:cs="Arial"/>
          <w:lang w:val="en-GB"/>
        </w:rPr>
        <w:br/>
      </w:r>
      <w:r w:rsidR="68E95CD4" w:rsidRPr="00380E11">
        <w:rPr>
          <w:rFonts w:ascii="Arial" w:eastAsia="Arial" w:hAnsi="Arial" w:cs="Arial"/>
          <w:sz w:val="20"/>
          <w:szCs w:val="20"/>
          <w:lang w:val="en-GB"/>
        </w:rPr>
        <w:t xml:space="preserve">Please note that if the first criterium is not passed, </w:t>
      </w:r>
      <w:r w:rsidR="4641E2F1" w:rsidRPr="00380E11">
        <w:rPr>
          <w:rFonts w:ascii="Arial" w:eastAsia="Arial" w:hAnsi="Arial" w:cs="Arial"/>
          <w:sz w:val="20"/>
          <w:szCs w:val="20"/>
          <w:lang w:val="en-GB"/>
        </w:rPr>
        <w:t>registration</w:t>
      </w:r>
      <w:r w:rsidR="06F527AD" w:rsidRPr="00380E11">
        <w:rPr>
          <w:rFonts w:ascii="Arial" w:eastAsia="Arial" w:hAnsi="Arial" w:cs="Arial"/>
          <w:sz w:val="20"/>
          <w:szCs w:val="20"/>
          <w:lang w:val="en-GB"/>
        </w:rPr>
        <w:t xml:space="preserve"> </w:t>
      </w:r>
      <w:r w:rsidR="68E95CD4" w:rsidRPr="00380E11">
        <w:rPr>
          <w:rFonts w:ascii="Arial" w:eastAsia="Arial" w:hAnsi="Arial" w:cs="Arial"/>
          <w:sz w:val="20"/>
          <w:szCs w:val="20"/>
          <w:lang w:val="en-GB"/>
        </w:rPr>
        <w:t xml:space="preserve">will immediately be </w:t>
      </w:r>
      <w:r w:rsidR="37D5397B" w:rsidRPr="00380E11">
        <w:rPr>
          <w:rFonts w:ascii="Arial" w:eastAsia="Arial" w:hAnsi="Arial" w:cs="Arial"/>
          <w:sz w:val="20"/>
          <w:szCs w:val="20"/>
          <w:lang w:val="en-GB"/>
        </w:rPr>
        <w:t>stopped,</w:t>
      </w:r>
      <w:r w:rsidR="68E95CD4" w:rsidRPr="00380E11">
        <w:rPr>
          <w:rFonts w:ascii="Arial" w:eastAsia="Arial" w:hAnsi="Arial" w:cs="Arial"/>
          <w:sz w:val="20"/>
          <w:szCs w:val="20"/>
          <w:lang w:val="en-GB"/>
        </w:rPr>
        <w:t xml:space="preserve"> and </w:t>
      </w:r>
      <w:r w:rsidR="30365844" w:rsidRPr="00380E11">
        <w:rPr>
          <w:rFonts w:ascii="Arial" w:eastAsia="Arial" w:hAnsi="Arial" w:cs="Arial"/>
          <w:sz w:val="20"/>
          <w:szCs w:val="20"/>
          <w:lang w:val="en-GB"/>
        </w:rPr>
        <w:t xml:space="preserve">a </w:t>
      </w:r>
      <w:r w:rsidR="68E95CD4" w:rsidRPr="00380E11">
        <w:rPr>
          <w:rFonts w:ascii="Arial" w:eastAsia="Arial" w:hAnsi="Arial" w:cs="Arial"/>
          <w:sz w:val="20"/>
          <w:szCs w:val="20"/>
          <w:lang w:val="en-GB"/>
        </w:rPr>
        <w:t>new session will have to be planned. </w:t>
      </w:r>
    </w:p>
    <w:p w14:paraId="4AD2CFBD" w14:textId="674DDF16" w:rsidR="00076BB4" w:rsidRPr="00380E11" w:rsidRDefault="0D7F2307" w:rsidP="5C0E26B4">
      <w:pPr>
        <w:pStyle w:val="ListParagraph"/>
        <w:numPr>
          <w:ilvl w:val="0"/>
          <w:numId w:val="25"/>
        </w:numPr>
        <w:spacing w:before="120" w:line="240" w:lineRule="auto"/>
        <w:jc w:val="both"/>
        <w:rPr>
          <w:rFonts w:ascii="Arial" w:eastAsia="Arial" w:hAnsi="Arial" w:cs="Arial"/>
          <w:color w:val="9BBB59" w:themeColor="accent3"/>
          <w:sz w:val="20"/>
          <w:szCs w:val="20"/>
          <w:lang w:val="en-GB"/>
        </w:rPr>
      </w:pPr>
      <w:r w:rsidRPr="76DBC89F">
        <w:rPr>
          <w:rFonts w:ascii="Arial" w:eastAsia="Arial" w:hAnsi="Arial" w:cs="Arial"/>
          <w:sz w:val="20"/>
          <w:szCs w:val="20"/>
          <w:lang w:val="en-GB"/>
        </w:rPr>
        <w:t xml:space="preserve">By subscribing to the registration audits, </w:t>
      </w:r>
      <w:r w:rsidR="6A980DBB" w:rsidRPr="76DBC89F">
        <w:rPr>
          <w:rFonts w:ascii="Arial" w:eastAsia="Arial" w:hAnsi="Arial" w:cs="Arial"/>
          <w:sz w:val="20"/>
          <w:szCs w:val="20"/>
          <w:lang w:val="en-GB"/>
        </w:rPr>
        <w:t xml:space="preserve">regardless </w:t>
      </w:r>
      <w:r w:rsidR="3CCD083B" w:rsidRPr="76DBC89F">
        <w:rPr>
          <w:rFonts w:ascii="Arial" w:eastAsia="Arial" w:hAnsi="Arial" w:cs="Arial"/>
          <w:sz w:val="20"/>
          <w:szCs w:val="20"/>
          <w:lang w:val="en-GB"/>
        </w:rPr>
        <w:t xml:space="preserve">of </w:t>
      </w:r>
      <w:r w:rsidR="6A980DBB" w:rsidRPr="76DBC89F">
        <w:rPr>
          <w:rFonts w:ascii="Arial" w:eastAsia="Arial" w:hAnsi="Arial" w:cs="Arial"/>
          <w:sz w:val="20"/>
          <w:szCs w:val="20"/>
          <w:lang w:val="en-GB"/>
        </w:rPr>
        <w:t xml:space="preserve">the </w:t>
      </w:r>
      <w:r w:rsidR="7415B83C" w:rsidRPr="76DBC89F">
        <w:rPr>
          <w:rFonts w:ascii="Arial" w:eastAsia="Arial" w:hAnsi="Arial" w:cs="Arial"/>
          <w:sz w:val="20"/>
          <w:szCs w:val="20"/>
          <w:lang w:val="en-GB"/>
        </w:rPr>
        <w:t xml:space="preserve">chosen </w:t>
      </w:r>
      <w:r w:rsidR="6A980DBB" w:rsidRPr="76DBC89F">
        <w:rPr>
          <w:rFonts w:ascii="Arial" w:eastAsia="Arial" w:hAnsi="Arial" w:cs="Arial"/>
          <w:sz w:val="20"/>
          <w:szCs w:val="20"/>
          <w:lang w:val="en-GB"/>
        </w:rPr>
        <w:t xml:space="preserve">solution, </w:t>
      </w:r>
      <w:r w:rsidRPr="76DBC89F">
        <w:rPr>
          <w:rFonts w:ascii="Arial" w:eastAsia="Arial" w:hAnsi="Arial" w:cs="Arial"/>
          <w:sz w:val="20"/>
          <w:szCs w:val="20"/>
          <w:lang w:val="en-GB"/>
        </w:rPr>
        <w:t>the vendor agrees with the terms and conditions of the registration audit process (see chapter 5).</w:t>
      </w:r>
    </w:p>
    <w:p w14:paraId="19FDC76A" w14:textId="77777777" w:rsidR="00541309" w:rsidRPr="00380E11" w:rsidRDefault="00541309" w:rsidP="5C0E26B4">
      <w:pPr>
        <w:rPr>
          <w:rFonts w:cs="Arial"/>
          <w:b/>
          <w:bCs/>
          <w:sz w:val="36"/>
          <w:szCs w:val="36"/>
        </w:rPr>
      </w:pPr>
      <w:r w:rsidRPr="00380E11">
        <w:rPr>
          <w:rFonts w:cs="Arial"/>
        </w:rPr>
        <w:br w:type="page"/>
      </w:r>
    </w:p>
    <w:p w14:paraId="50083D7B" w14:textId="3A16DBDF" w:rsidR="00315ACD" w:rsidRPr="00380E11" w:rsidRDefault="00267472" w:rsidP="00315ACD">
      <w:pPr>
        <w:pStyle w:val="Heading1"/>
        <w:pageBreakBefore w:val="0"/>
        <w:tabs>
          <w:tab w:val="clear" w:pos="1080"/>
        </w:tabs>
        <w:spacing w:before="360"/>
        <w:ind w:left="357" w:hanging="357"/>
        <w:rPr>
          <w:rFonts w:cs="Arial"/>
        </w:rPr>
      </w:pPr>
      <w:bookmarkStart w:id="8" w:name="_Toc197593292"/>
      <w:r w:rsidRPr="00380E11">
        <w:rPr>
          <w:rFonts w:cs="Arial"/>
        </w:rPr>
        <w:lastRenderedPageBreak/>
        <w:t>Registration process</w:t>
      </w:r>
      <w:bookmarkEnd w:id="8"/>
    </w:p>
    <w:p w14:paraId="18F03097" w14:textId="4543188E" w:rsidR="00485E0D" w:rsidRPr="00380E11" w:rsidRDefault="7365F349" w:rsidP="003B6FD4">
      <w:pPr>
        <w:spacing w:line="276" w:lineRule="auto"/>
        <w:rPr>
          <w:rFonts w:cs="Arial"/>
        </w:rPr>
      </w:pPr>
      <w:r w:rsidRPr="76DBC89F">
        <w:rPr>
          <w:rFonts w:cs="Arial"/>
        </w:rPr>
        <w:t xml:space="preserve">To register, the information below must be </w:t>
      </w:r>
      <w:r w:rsidR="00A0C508" w:rsidRPr="76DBC89F">
        <w:rPr>
          <w:rFonts w:cs="Arial"/>
        </w:rPr>
        <w:t>completed,</w:t>
      </w:r>
      <w:r w:rsidR="3ACD3126" w:rsidRPr="76DBC89F">
        <w:rPr>
          <w:rFonts w:cs="Arial"/>
        </w:rPr>
        <w:t xml:space="preserve"> and the form should be signed </w:t>
      </w:r>
      <w:r w:rsidR="6B97D069" w:rsidRPr="76DBC89F">
        <w:rPr>
          <w:rFonts w:cs="Arial"/>
        </w:rPr>
        <w:t xml:space="preserve">and </w:t>
      </w:r>
      <w:r w:rsidR="3ACD3126" w:rsidRPr="76DBC89F">
        <w:rPr>
          <w:rFonts w:cs="Arial"/>
        </w:rPr>
        <w:t>sen</w:t>
      </w:r>
      <w:r w:rsidR="26DB087F" w:rsidRPr="76DBC89F">
        <w:rPr>
          <w:rFonts w:cs="Arial"/>
        </w:rPr>
        <w:t xml:space="preserve">t </w:t>
      </w:r>
      <w:r w:rsidR="4AC9A96B" w:rsidRPr="76DBC89F">
        <w:rPr>
          <w:rFonts w:cs="Arial"/>
        </w:rPr>
        <w:t>t</w:t>
      </w:r>
      <w:r w:rsidRPr="76DBC89F">
        <w:rPr>
          <w:rFonts w:cs="Arial"/>
        </w:rPr>
        <w:t>o </w:t>
      </w:r>
      <w:hyperlink r:id="rId14">
        <w:r w:rsidRPr="76DBC89F">
          <w:rPr>
            <w:rStyle w:val="Hyperlink"/>
            <w:rFonts w:cs="Arial"/>
          </w:rPr>
          <w:t>healthcare-registration@smals.be</w:t>
        </w:r>
      </w:hyperlink>
      <w:r w:rsidRPr="76DBC89F">
        <w:rPr>
          <w:rFonts w:cs="Arial"/>
        </w:rPr>
        <w:t> with the subject line "</w:t>
      </w:r>
      <w:r w:rsidR="2530C510" w:rsidRPr="76DBC89F">
        <w:rPr>
          <w:rFonts w:cs="Arial"/>
        </w:rPr>
        <w:t>PSS</w:t>
      </w:r>
      <w:r w:rsidR="40BE6F55" w:rsidRPr="76DBC89F">
        <w:rPr>
          <w:rFonts w:cs="Arial"/>
        </w:rPr>
        <w:t>_</w:t>
      </w:r>
      <w:r w:rsidR="2530C510" w:rsidRPr="76DBC89F">
        <w:rPr>
          <w:rFonts w:cs="Arial"/>
        </w:rPr>
        <w:t>A</w:t>
      </w:r>
      <w:r w:rsidR="7F49554A" w:rsidRPr="76DBC89F">
        <w:rPr>
          <w:rFonts w:cs="Arial"/>
        </w:rPr>
        <w:t>B</w:t>
      </w:r>
      <w:r w:rsidR="7A0A678B" w:rsidRPr="76DBC89F">
        <w:rPr>
          <w:rFonts w:cs="Arial"/>
        </w:rPr>
        <w:t xml:space="preserve"> - </w:t>
      </w:r>
      <w:r w:rsidR="14559633" w:rsidRPr="76DBC89F">
        <w:rPr>
          <w:rFonts w:cs="Arial"/>
        </w:rPr>
        <w:t>Subscription</w:t>
      </w:r>
      <w:r w:rsidRPr="76DBC89F">
        <w:rPr>
          <w:rFonts w:cs="Arial"/>
        </w:rPr>
        <w:t xml:space="preserve"> </w:t>
      </w:r>
      <w:r w:rsidR="14559633" w:rsidRPr="76DBC89F">
        <w:rPr>
          <w:rFonts w:cs="Arial"/>
        </w:rPr>
        <w:t>registration</w:t>
      </w:r>
      <w:r w:rsidR="2CF74830" w:rsidRPr="76DBC89F">
        <w:rPr>
          <w:rFonts w:cs="Arial"/>
        </w:rPr>
        <w:t>"</w:t>
      </w:r>
      <w:r w:rsidR="5B24D758" w:rsidRPr="76DBC89F">
        <w:rPr>
          <w:rFonts w:cs="Arial"/>
        </w:rPr>
        <w:t xml:space="preserve"> + “[Software vendor name]”</w:t>
      </w:r>
      <w:r w:rsidR="6802A233" w:rsidRPr="76DBC89F">
        <w:rPr>
          <w:rFonts w:cs="Arial"/>
        </w:rPr>
        <w:t>, by 16/01/2026</w:t>
      </w:r>
      <w:r w:rsidR="22D83DBB" w:rsidRPr="76DBC89F">
        <w:rPr>
          <w:rFonts w:cs="Arial"/>
        </w:rPr>
        <w:t xml:space="preserve">. </w:t>
      </w:r>
      <w:r w:rsidR="6284417F">
        <w:br/>
      </w:r>
      <w:r w:rsidR="22D83DBB" w:rsidRPr="76DBC89F">
        <w:rPr>
          <w:rFonts w:cs="Arial"/>
        </w:rPr>
        <w:t>A confirmation of registration will be sent in reply.</w:t>
      </w:r>
    </w:p>
    <w:p w14:paraId="09058663" w14:textId="77777777" w:rsidR="00485E0D" w:rsidRPr="00380E11" w:rsidRDefault="00485E0D" w:rsidP="00485E0D">
      <w:pPr>
        <w:rPr>
          <w:rFonts w:cs="Arial"/>
        </w:rPr>
      </w:pPr>
    </w:p>
    <w:p w14:paraId="5184C288" w14:textId="010A7739" w:rsidR="00485E0D" w:rsidRPr="00380E11" w:rsidRDefault="00485E0D" w:rsidP="00485E0D">
      <w:pPr>
        <w:numPr>
          <w:ilvl w:val="0"/>
          <w:numId w:val="26"/>
        </w:numPr>
        <w:spacing w:after="160" w:line="259" w:lineRule="auto"/>
        <w:rPr>
          <w:rFonts w:cs="Arial"/>
          <w:b/>
          <w:bCs/>
        </w:rPr>
      </w:pPr>
      <w:r w:rsidRPr="00380E11">
        <w:rPr>
          <w:rFonts w:cs="Arial"/>
          <w:b/>
          <w:bCs/>
        </w:rPr>
        <w:t>The software</w:t>
      </w:r>
    </w:p>
    <w:p w14:paraId="3500086E" w14:textId="50478B90" w:rsidR="00485E0D" w:rsidRPr="00380E11" w:rsidRDefault="000E7817" w:rsidP="00485E0D">
      <w:pPr>
        <w:pStyle w:val="ListParagraph"/>
        <w:rPr>
          <w:rFonts w:ascii="Arial" w:hAnsi="Arial" w:cs="Arial"/>
          <w:lang w:val="en-GB"/>
        </w:rPr>
      </w:pPr>
      <w:sdt>
        <w:sdtPr>
          <w:rPr>
            <w:rFonts w:ascii="Arial" w:hAnsi="Arial" w:cs="Arial"/>
            <w:lang w:val="en-GB"/>
          </w:rPr>
          <w:id w:val="87356672"/>
          <w:placeholder>
            <w:docPart w:val="066EF151B47E4B8A9FBBE99F181EF10E"/>
          </w:placeholder>
          <w:temporary/>
          <w:showingPlcHdr/>
        </w:sdtPr>
        <w:sdtEndPr/>
        <w:sdtContent>
          <w:r w:rsidR="00485E0D" w:rsidRPr="00380E11">
            <w:rPr>
              <w:rStyle w:val="PlaceholderText"/>
              <w:rFonts w:ascii="Arial" w:hAnsi="Arial" w:cs="Arial"/>
              <w:lang w:val="en-GB"/>
            </w:rPr>
            <w:t>Click here to enter text.</w:t>
          </w:r>
        </w:sdtContent>
      </w:sdt>
    </w:p>
    <w:p w14:paraId="611658B2" w14:textId="605525C9" w:rsidR="00541309" w:rsidRPr="00380E11" w:rsidRDefault="00485E0D" w:rsidP="39DC8150">
      <w:pPr>
        <w:numPr>
          <w:ilvl w:val="0"/>
          <w:numId w:val="26"/>
        </w:numPr>
        <w:spacing w:before="240" w:after="160" w:line="360" w:lineRule="auto"/>
        <w:rPr>
          <w:rStyle w:val="PlaceholderText"/>
          <w:rFonts w:cs="Arial"/>
          <w:color w:val="auto"/>
        </w:rPr>
      </w:pPr>
      <w:r w:rsidRPr="00380E11">
        <w:rPr>
          <w:rFonts w:cs="Arial"/>
          <w:b/>
          <w:bCs/>
        </w:rPr>
        <w:t>The software vendor</w:t>
      </w:r>
    </w:p>
    <w:p w14:paraId="36A33C87" w14:textId="0D20EE54" w:rsidR="00541309" w:rsidRPr="00380E11" w:rsidRDefault="3A4A0A22" w:rsidP="00222F33">
      <w:pPr>
        <w:spacing w:before="240" w:after="160"/>
        <w:ind w:left="720"/>
        <w:rPr>
          <w:rFonts w:cs="Arial"/>
        </w:rPr>
      </w:pPr>
      <w:r w:rsidRPr="00380E11">
        <w:rPr>
          <w:rFonts w:cs="Arial"/>
        </w:rPr>
        <w:t>Full legal company name (</w:t>
      </w:r>
      <w:r w:rsidR="002E7361" w:rsidRPr="00380E11">
        <w:rPr>
          <w:rFonts w:cs="Arial"/>
        </w:rPr>
        <w:t>a</w:t>
      </w:r>
      <w:r w:rsidRPr="00380E11">
        <w:rPr>
          <w:rFonts w:cs="Arial"/>
        </w:rPr>
        <w:t>s officially registered)</w:t>
      </w:r>
      <w:r w:rsidR="002E7361" w:rsidRPr="00380E11">
        <w:rPr>
          <w:rFonts w:cs="Arial"/>
        </w:rPr>
        <w:t>:</w:t>
      </w:r>
    </w:p>
    <w:p w14:paraId="00A30D15" w14:textId="55DE5F86" w:rsidR="00541309" w:rsidRPr="00380E11" w:rsidRDefault="000E7817" w:rsidP="00222F33">
      <w:pPr>
        <w:spacing w:before="240" w:after="160"/>
        <w:ind w:left="720"/>
        <w:rPr>
          <w:rStyle w:val="PlaceholderText"/>
          <w:rFonts w:cs="Arial"/>
          <w:color w:val="auto"/>
        </w:rPr>
      </w:pPr>
      <w:sdt>
        <w:sdtPr>
          <w:rPr>
            <w:rFonts w:cs="Arial"/>
            <w:color w:val="808080"/>
          </w:rPr>
          <w:id w:val="-536045581"/>
          <w:placeholder>
            <w:docPart w:val="EF261621939948E1A590EB1F547D2434"/>
          </w:placeholder>
          <w:temporary/>
          <w:showingPlcHdr/>
        </w:sdtPr>
        <w:sdtEndPr>
          <w:rPr>
            <w:color w:val="auto"/>
          </w:rPr>
        </w:sdtEndPr>
        <w:sdtContent>
          <w:r w:rsidR="002E7361" w:rsidRPr="00380E11">
            <w:rPr>
              <w:rStyle w:val="PlaceholderText"/>
              <w:rFonts w:cs="Arial"/>
            </w:rPr>
            <w:t>Click here to enter text.</w:t>
          </w:r>
        </w:sdtContent>
      </w:sdt>
    </w:p>
    <w:p w14:paraId="18F3AE3C" w14:textId="7390E6B1" w:rsidR="00541309" w:rsidRPr="00380E11" w:rsidRDefault="3A4A0A22" w:rsidP="00222F33">
      <w:pPr>
        <w:spacing w:before="240" w:after="160"/>
        <w:ind w:left="720"/>
        <w:rPr>
          <w:rFonts w:cs="Arial"/>
        </w:rPr>
      </w:pPr>
      <w:r w:rsidRPr="00380E11">
        <w:rPr>
          <w:rFonts w:cs="Arial"/>
        </w:rPr>
        <w:t>Registered office address (</w:t>
      </w:r>
      <w:r w:rsidR="002E7361" w:rsidRPr="00380E11">
        <w:rPr>
          <w:rFonts w:cs="Arial"/>
        </w:rPr>
        <w:t>s</w:t>
      </w:r>
      <w:r w:rsidRPr="00380E11">
        <w:rPr>
          <w:rFonts w:cs="Arial"/>
        </w:rPr>
        <w:t xml:space="preserve">treet, number, postal code, city, country (if </w:t>
      </w:r>
      <w:r w:rsidR="002E7361" w:rsidRPr="00380E11">
        <w:rPr>
          <w:rFonts w:cs="Arial"/>
        </w:rPr>
        <w:t>outside Belgium</w:t>
      </w:r>
      <w:r w:rsidRPr="00380E11">
        <w:rPr>
          <w:rFonts w:cs="Arial"/>
        </w:rPr>
        <w:t>))</w:t>
      </w:r>
      <w:r w:rsidR="002E7361" w:rsidRPr="00380E11">
        <w:rPr>
          <w:rFonts w:cs="Arial"/>
        </w:rPr>
        <w:t>:</w:t>
      </w:r>
    </w:p>
    <w:p w14:paraId="64A3D31F" w14:textId="2B64A55E" w:rsidR="00541309" w:rsidRPr="00380E11" w:rsidRDefault="000E7817" w:rsidP="00222F33">
      <w:pPr>
        <w:spacing w:before="240" w:after="160"/>
        <w:ind w:left="720"/>
        <w:rPr>
          <w:rStyle w:val="PlaceholderText"/>
          <w:rFonts w:cs="Arial"/>
          <w:color w:val="auto"/>
        </w:rPr>
      </w:pPr>
      <w:sdt>
        <w:sdtPr>
          <w:rPr>
            <w:rFonts w:cs="Arial"/>
            <w:color w:val="808080"/>
          </w:rPr>
          <w:id w:val="1997834944"/>
          <w:placeholder>
            <w:docPart w:val="F2008F37ABE14513A9D6C5BD90F2A252"/>
          </w:placeholder>
          <w:temporary/>
          <w:showingPlcHdr/>
        </w:sdtPr>
        <w:sdtEndPr>
          <w:rPr>
            <w:color w:val="auto"/>
          </w:rPr>
        </w:sdtEndPr>
        <w:sdtContent>
          <w:r w:rsidR="002E7361" w:rsidRPr="00380E11">
            <w:rPr>
              <w:rStyle w:val="PlaceholderText"/>
              <w:rFonts w:cs="Arial"/>
            </w:rPr>
            <w:t>Click here to enter text.</w:t>
          </w:r>
        </w:sdtContent>
      </w:sdt>
    </w:p>
    <w:p w14:paraId="5063012E" w14:textId="18EF0A3E" w:rsidR="002E7361" w:rsidRPr="00380E11" w:rsidRDefault="3A4A0A22" w:rsidP="00222F33">
      <w:pPr>
        <w:spacing w:before="240" w:after="160"/>
        <w:ind w:left="720"/>
        <w:rPr>
          <w:rFonts w:cs="Arial"/>
        </w:rPr>
      </w:pPr>
      <w:r w:rsidRPr="00380E11">
        <w:rPr>
          <w:rFonts w:cs="Arial"/>
        </w:rPr>
        <w:t>Company registration number (or VAT number)</w:t>
      </w:r>
      <w:r w:rsidR="002E7361" w:rsidRPr="00380E11">
        <w:rPr>
          <w:rFonts w:cs="Arial"/>
        </w:rPr>
        <w:t>:</w:t>
      </w:r>
    </w:p>
    <w:p w14:paraId="2666C95C" w14:textId="01311962" w:rsidR="00541309" w:rsidRPr="00380E11" w:rsidRDefault="000E7817" w:rsidP="00222F33">
      <w:pPr>
        <w:spacing w:before="240" w:after="160"/>
        <w:ind w:left="720"/>
        <w:rPr>
          <w:rStyle w:val="PlaceholderText"/>
          <w:rFonts w:cs="Arial"/>
          <w:color w:val="auto"/>
        </w:rPr>
      </w:pPr>
      <w:sdt>
        <w:sdtPr>
          <w:rPr>
            <w:rFonts w:cs="Arial"/>
            <w:color w:val="808080"/>
          </w:rPr>
          <w:id w:val="-1574811812"/>
          <w:placeholder>
            <w:docPart w:val="FA27B1F6B1244A95943A0F01F7B40F9C"/>
          </w:placeholder>
          <w:temporary/>
          <w:showingPlcHdr/>
        </w:sdtPr>
        <w:sdtEndPr>
          <w:rPr>
            <w:color w:val="auto"/>
          </w:rPr>
        </w:sdtEndPr>
        <w:sdtContent>
          <w:r w:rsidR="002E7361" w:rsidRPr="00380E11">
            <w:rPr>
              <w:rStyle w:val="PlaceholderText"/>
              <w:rFonts w:cs="Arial"/>
            </w:rPr>
            <w:t>Click here to enter text.</w:t>
          </w:r>
        </w:sdtContent>
      </w:sdt>
    </w:p>
    <w:p w14:paraId="7EAC683B" w14:textId="7F820B45" w:rsidR="00BE55E9" w:rsidRPr="00380E11" w:rsidRDefault="00BE55E9" w:rsidP="00BF642A">
      <w:pPr>
        <w:spacing w:before="240" w:after="160"/>
        <w:ind w:left="720"/>
        <w:rPr>
          <w:rFonts w:cs="Arial"/>
          <w:b/>
          <w:bCs/>
          <w:i/>
          <w:iCs/>
        </w:rPr>
      </w:pPr>
      <w:r w:rsidRPr="00380E11">
        <w:rPr>
          <w:rFonts w:cs="Arial"/>
          <w:b/>
          <w:bCs/>
          <w:i/>
          <w:iCs/>
        </w:rPr>
        <w:t>Invoicing email address</w:t>
      </w:r>
    </w:p>
    <w:p w14:paraId="37278C9B" w14:textId="3B4620A2" w:rsidR="00BE55E9" w:rsidRPr="00380E11" w:rsidRDefault="00BE55E9" w:rsidP="00BE55E9">
      <w:pPr>
        <w:spacing w:before="240" w:after="160"/>
        <w:ind w:left="720"/>
        <w:rPr>
          <w:rFonts w:cs="Arial"/>
          <w:i/>
          <w:iCs/>
        </w:rPr>
      </w:pPr>
      <w:r w:rsidRPr="00380E11">
        <w:rPr>
          <w:rFonts w:cs="Arial"/>
          <w:i/>
          <w:iCs/>
        </w:rPr>
        <w:t xml:space="preserve">Email address of your company’s finance department, or the address where any future invoices (if applicable) should be sent. Invoices will be sent by </w:t>
      </w:r>
      <w:r w:rsidR="002C07AF" w:rsidRPr="00380E11">
        <w:rPr>
          <w:rFonts w:cs="Arial"/>
          <w:i/>
          <w:iCs/>
        </w:rPr>
        <w:t xml:space="preserve">INAMI </w:t>
      </w:r>
      <w:r w:rsidRPr="00380E11">
        <w:rPr>
          <w:rFonts w:cs="Arial"/>
          <w:i/>
          <w:iCs/>
        </w:rPr>
        <w:t>via email.</w:t>
      </w:r>
    </w:p>
    <w:p w14:paraId="3B73622C" w14:textId="045F2E00" w:rsidR="005B3EF2" w:rsidRPr="00380E11" w:rsidRDefault="000E7817" w:rsidP="00BF642A">
      <w:pPr>
        <w:spacing w:before="240" w:after="160"/>
        <w:ind w:left="720"/>
        <w:rPr>
          <w:rFonts w:cs="Arial"/>
        </w:rPr>
      </w:pPr>
      <w:sdt>
        <w:sdtPr>
          <w:rPr>
            <w:rFonts w:cs="Arial"/>
            <w:color w:val="808080" w:themeColor="background1" w:themeShade="80"/>
          </w:rPr>
          <w:id w:val="-176195957"/>
          <w:placeholder>
            <w:docPart w:val="F7B555951D6D4E2894F0070CBDBBC73F"/>
          </w:placeholder>
          <w:temporary/>
          <w:showingPlcHdr/>
        </w:sdtPr>
        <w:sdtEndPr>
          <w:rPr>
            <w:color w:val="auto"/>
          </w:rPr>
        </w:sdtEndPr>
        <w:sdtContent>
          <w:r w:rsidR="6F8603CB" w:rsidRPr="76DBC89F">
            <w:rPr>
              <w:rStyle w:val="PlaceholderText"/>
              <w:rFonts w:cs="Arial"/>
            </w:rPr>
            <w:t>Click here to enter text.</w:t>
          </w:r>
        </w:sdtContent>
      </w:sdt>
    </w:p>
    <w:p w14:paraId="5A1F1508" w14:textId="21B46AA2" w:rsidR="76DBC89F" w:rsidRDefault="76DBC89F">
      <w:r>
        <w:br w:type="page"/>
      </w:r>
    </w:p>
    <w:p w14:paraId="262BBD3A" w14:textId="3C1BE9C0" w:rsidR="00404EB7" w:rsidRPr="00380E11" w:rsidRDefault="00B17D32" w:rsidP="00955027">
      <w:pPr>
        <w:numPr>
          <w:ilvl w:val="0"/>
          <w:numId w:val="26"/>
        </w:numPr>
        <w:spacing w:before="240" w:after="160"/>
        <w:rPr>
          <w:rFonts w:cs="Arial"/>
          <w:b/>
          <w:bCs/>
          <w:i/>
          <w:iCs/>
        </w:rPr>
      </w:pPr>
      <w:r w:rsidRPr="00380E11">
        <w:rPr>
          <w:rFonts w:cs="Arial"/>
          <w:b/>
          <w:bCs/>
        </w:rPr>
        <w:lastRenderedPageBreak/>
        <w:t>T</w:t>
      </w:r>
      <w:r w:rsidR="00485E0D" w:rsidRPr="00380E11">
        <w:rPr>
          <w:rFonts w:cs="Arial"/>
          <w:b/>
          <w:bCs/>
        </w:rPr>
        <w:t>he selected integration method</w:t>
      </w:r>
    </w:p>
    <w:p w14:paraId="1125D60D" w14:textId="0CB471A8" w:rsidR="44D72BA8" w:rsidRPr="00380E11" w:rsidRDefault="692A8B54" w:rsidP="491DA00F">
      <w:pPr>
        <w:spacing w:after="160" w:line="360" w:lineRule="auto"/>
        <w:ind w:left="1440" w:hanging="720"/>
        <w:rPr>
          <w:rFonts w:eastAsia="Arial" w:cs="Arial"/>
          <w:color w:val="000000" w:themeColor="text1"/>
          <w:lang w:val="en-US"/>
        </w:rPr>
      </w:pPr>
      <w:r w:rsidRPr="76DBC89F">
        <w:rPr>
          <w:rFonts w:eastAsia="Arial" w:cs="Arial"/>
          <w:color w:val="000000" w:themeColor="text1"/>
        </w:rPr>
        <w:t xml:space="preserve">  </w:t>
      </w:r>
      <w:r w:rsidRPr="76DBC89F">
        <w:rPr>
          <w:rFonts w:ascii="Segoe UI Symbol" w:eastAsia="MS Gothic" w:hAnsi="Segoe UI Symbol" w:cs="Segoe UI Symbol"/>
          <w:color w:val="000000" w:themeColor="text1"/>
        </w:rPr>
        <w:t>☐</w:t>
      </w:r>
      <w:r w:rsidRPr="76DBC89F">
        <w:rPr>
          <w:rFonts w:eastAsia="Arial" w:cs="Arial"/>
          <w:color w:val="000000" w:themeColor="text1"/>
        </w:rPr>
        <w:t xml:space="preserve"> </w:t>
      </w:r>
      <w:r w:rsidR="006CE5FD" w:rsidRPr="76DBC89F">
        <w:rPr>
          <w:rFonts w:eastAsia="Arial" w:cs="Arial"/>
          <w:color w:val="000000" w:themeColor="text1"/>
        </w:rPr>
        <w:t xml:space="preserve">FHIR </w:t>
      </w:r>
      <w:r w:rsidRPr="76DBC89F">
        <w:rPr>
          <w:rFonts w:eastAsia="Arial" w:cs="Arial"/>
          <w:color w:val="000000" w:themeColor="text1"/>
        </w:rPr>
        <w:t xml:space="preserve">API </w:t>
      </w:r>
      <w:r w:rsidR="44D72BA8">
        <w:br/>
      </w:r>
      <w:r w:rsidRPr="76DBC89F">
        <w:rPr>
          <w:rFonts w:eastAsia="Arial" w:cs="Arial"/>
          <w:i/>
          <w:iCs/>
          <w:color w:val="000000" w:themeColor="text1"/>
        </w:rPr>
        <w:t>The software is subject to the registration tests performed together with Smals.</w:t>
      </w:r>
    </w:p>
    <w:p w14:paraId="221A9FBA" w14:textId="615F2936" w:rsidR="44D72BA8" w:rsidRPr="00380E11" w:rsidRDefault="692A8B54" w:rsidP="5C0E26B4">
      <w:pPr>
        <w:spacing w:after="160" w:line="360" w:lineRule="auto"/>
        <w:ind w:left="1440" w:hanging="720"/>
        <w:rPr>
          <w:rFonts w:eastAsia="Arial" w:cs="Arial"/>
          <w:color w:val="000000" w:themeColor="text1"/>
          <w:lang w:val="en-US"/>
        </w:rPr>
      </w:pPr>
      <w:r w:rsidRPr="76DBC89F">
        <w:rPr>
          <w:rFonts w:eastAsia="MS Gothic" w:cs="Arial"/>
          <w:color w:val="000000" w:themeColor="text1"/>
        </w:rPr>
        <w:t xml:space="preserve">  </w:t>
      </w:r>
      <w:r w:rsidRPr="76DBC89F">
        <w:rPr>
          <w:rFonts w:ascii="Segoe UI Symbol" w:eastAsia="MS Gothic" w:hAnsi="Segoe UI Symbol" w:cs="Segoe UI Symbol"/>
          <w:color w:val="000000" w:themeColor="text1"/>
        </w:rPr>
        <w:t>☐</w:t>
      </w:r>
      <w:r w:rsidRPr="76DBC89F">
        <w:rPr>
          <w:rFonts w:eastAsia="MS Gothic" w:cs="Arial"/>
          <w:color w:val="000000" w:themeColor="text1"/>
        </w:rPr>
        <w:t xml:space="preserve"> </w:t>
      </w:r>
      <w:r w:rsidRPr="76DBC89F">
        <w:rPr>
          <w:rFonts w:eastAsia="Arial" w:cs="Arial"/>
          <w:color w:val="000000" w:themeColor="text1"/>
        </w:rPr>
        <w:t>Web Components</w:t>
      </w:r>
      <w:r w:rsidR="44D72BA8">
        <w:br/>
      </w:r>
      <w:r w:rsidRPr="76DBC89F">
        <w:rPr>
          <w:rFonts w:eastAsia="Arial" w:cs="Arial"/>
          <w:i/>
          <w:iCs/>
          <w:color w:val="000000" w:themeColor="text1"/>
        </w:rPr>
        <w:t xml:space="preserve">The software is subject to the registration demo. The recorded demo, in which the vendor showcases the coverage of </w:t>
      </w:r>
      <w:r w:rsidR="27E106DD" w:rsidRPr="76DBC89F">
        <w:rPr>
          <w:rFonts w:eastAsia="Arial" w:cs="Arial"/>
          <w:i/>
          <w:iCs/>
          <w:color w:val="000000" w:themeColor="text1"/>
        </w:rPr>
        <w:t xml:space="preserve">ALL </w:t>
      </w:r>
      <w:r w:rsidRPr="76DBC89F">
        <w:rPr>
          <w:rFonts w:eastAsia="Arial" w:cs="Arial"/>
          <w:i/>
          <w:iCs/>
          <w:color w:val="000000" w:themeColor="text1"/>
        </w:rPr>
        <w:t>required criteria, is sen</w:t>
      </w:r>
      <w:r w:rsidR="4A26F6F8" w:rsidRPr="76DBC89F">
        <w:rPr>
          <w:rFonts w:eastAsia="Arial" w:cs="Arial"/>
          <w:i/>
          <w:iCs/>
          <w:color w:val="000000" w:themeColor="text1"/>
        </w:rPr>
        <w:t>t</w:t>
      </w:r>
      <w:r w:rsidRPr="76DBC89F">
        <w:rPr>
          <w:rFonts w:eastAsia="Arial" w:cs="Arial"/>
          <w:i/>
          <w:iCs/>
          <w:color w:val="000000" w:themeColor="text1"/>
        </w:rPr>
        <w:t xml:space="preserve"> for validation to Smals.</w:t>
      </w:r>
      <w:r w:rsidR="44D72BA8">
        <w:br/>
      </w:r>
      <w:r w:rsidR="51FD172C" w:rsidRPr="76DBC89F">
        <w:rPr>
          <w:rFonts w:eastAsia="Arial" w:cs="Arial"/>
          <w:i/>
          <w:iCs/>
          <w:color w:val="000000" w:themeColor="text1"/>
        </w:rPr>
        <w:t>Please use the .mp4 format no moving</w:t>
      </w:r>
      <w:r w:rsidR="296CBFC4" w:rsidRPr="76DBC89F">
        <w:rPr>
          <w:rFonts w:eastAsia="Arial" w:cs="Arial"/>
          <w:i/>
          <w:iCs/>
          <w:color w:val="000000" w:themeColor="text1"/>
        </w:rPr>
        <w:t xml:space="preserve"> GIF</w:t>
      </w:r>
      <w:r w:rsidR="51FD172C" w:rsidRPr="76DBC89F">
        <w:rPr>
          <w:rFonts w:eastAsia="Arial" w:cs="Arial"/>
          <w:i/>
          <w:iCs/>
          <w:color w:val="000000" w:themeColor="text1"/>
        </w:rPr>
        <w:t>s!</w:t>
      </w:r>
    </w:p>
    <w:p w14:paraId="37CA9A68" w14:textId="05D1D444" w:rsidR="44D72BA8" w:rsidRPr="00380E11" w:rsidRDefault="44D72BA8" w:rsidP="491DA00F">
      <w:pPr>
        <w:spacing w:after="160" w:line="360" w:lineRule="auto"/>
        <w:ind w:left="1440" w:hanging="720"/>
        <w:rPr>
          <w:rFonts w:eastAsia="Arial" w:cs="Arial"/>
          <w:color w:val="000000" w:themeColor="text1"/>
          <w:lang w:val="en-US"/>
        </w:rPr>
      </w:pPr>
      <w:r w:rsidRPr="00380E11">
        <w:rPr>
          <w:rFonts w:eastAsia="MS Gothic" w:cs="Arial"/>
          <w:color w:val="000000" w:themeColor="text1"/>
        </w:rPr>
        <w:t xml:space="preserve">  </w:t>
      </w:r>
      <w:r w:rsidRPr="00380E11">
        <w:rPr>
          <w:rFonts w:ascii="Segoe UI Symbol" w:eastAsia="MS Gothic" w:hAnsi="Segoe UI Symbol" w:cs="Segoe UI Symbol"/>
          <w:color w:val="000000" w:themeColor="text1"/>
        </w:rPr>
        <w:t>☐</w:t>
      </w:r>
      <w:r w:rsidRPr="00380E11">
        <w:rPr>
          <w:rFonts w:eastAsia="MS Gothic" w:cs="Arial"/>
          <w:color w:val="000000" w:themeColor="text1"/>
        </w:rPr>
        <w:t xml:space="preserve"> </w:t>
      </w:r>
      <w:r w:rsidRPr="00380E11">
        <w:rPr>
          <w:rFonts w:eastAsia="Arial" w:cs="Arial"/>
          <w:color w:val="000000" w:themeColor="text1"/>
        </w:rPr>
        <w:t xml:space="preserve">Hybrid, specific: </w:t>
      </w:r>
    </w:p>
    <w:p w14:paraId="450DDEBC" w14:textId="06B35FF3" w:rsidR="44D72BA8" w:rsidRPr="00380E11" w:rsidRDefault="692A8B54" w:rsidP="5C0E26B4">
      <w:pPr>
        <w:spacing w:after="160" w:line="360" w:lineRule="auto"/>
        <w:ind w:left="1440"/>
        <w:rPr>
          <w:rFonts w:eastAsia="Arial" w:cs="Arial"/>
          <w:color w:val="000000" w:themeColor="text1"/>
          <w:lang w:val="en-US"/>
        </w:rPr>
      </w:pPr>
      <w:r w:rsidRPr="76DBC89F">
        <w:rPr>
          <w:rFonts w:eastAsia="Arial" w:cs="Arial"/>
          <w:i/>
          <w:iCs/>
          <w:color w:val="000000" w:themeColor="text1"/>
        </w:rPr>
        <w:t xml:space="preserve">If you use the combination of the two integration methods mentioned above, clearly state </w:t>
      </w:r>
      <w:r w:rsidR="1EAE9199" w:rsidRPr="76DBC89F">
        <w:rPr>
          <w:rFonts w:eastAsia="Arial" w:cs="Arial"/>
          <w:i/>
          <w:iCs/>
          <w:color w:val="000000" w:themeColor="text1"/>
        </w:rPr>
        <w:t xml:space="preserve">in the text section </w:t>
      </w:r>
      <w:r w:rsidRPr="76DBC89F">
        <w:rPr>
          <w:rFonts w:eastAsia="Arial" w:cs="Arial"/>
          <w:i/>
          <w:iCs/>
          <w:color w:val="000000" w:themeColor="text1"/>
        </w:rPr>
        <w:t>what part of the software is integrated how.</w:t>
      </w:r>
    </w:p>
    <w:p w14:paraId="26C57A1C" w14:textId="636FC337" w:rsidR="00485E0D" w:rsidRPr="00380E11" w:rsidRDefault="006767AF" w:rsidP="00955027">
      <w:pPr>
        <w:numPr>
          <w:ilvl w:val="0"/>
          <w:numId w:val="26"/>
        </w:numPr>
        <w:spacing w:before="240" w:after="160" w:line="259" w:lineRule="auto"/>
        <w:rPr>
          <w:rFonts w:cs="Arial"/>
          <w:b/>
          <w:bCs/>
        </w:rPr>
      </w:pPr>
      <w:r w:rsidRPr="00380E11">
        <w:rPr>
          <w:rFonts w:cs="Arial"/>
          <w:b/>
          <w:bCs/>
        </w:rPr>
        <w:t>T</w:t>
      </w:r>
      <w:r w:rsidR="00485E0D" w:rsidRPr="00380E11">
        <w:rPr>
          <w:rFonts w:cs="Arial"/>
          <w:b/>
          <w:bCs/>
        </w:rPr>
        <w:t>he contact person</w:t>
      </w:r>
      <w:r w:rsidRPr="00380E11">
        <w:rPr>
          <w:rFonts w:cs="Arial"/>
          <w:b/>
          <w:bCs/>
        </w:rPr>
        <w:t>(s)</w:t>
      </w:r>
      <w:r w:rsidR="00734114" w:rsidRPr="00380E11">
        <w:rPr>
          <w:rFonts w:cs="Arial"/>
          <w:b/>
          <w:bCs/>
        </w:rPr>
        <w:tab/>
      </w:r>
    </w:p>
    <w:p w14:paraId="08CF498E" w14:textId="13861830" w:rsidR="006767AF" w:rsidRPr="00380E11" w:rsidRDefault="4436FEF7" w:rsidP="00734114">
      <w:pPr>
        <w:spacing w:after="160" w:line="259" w:lineRule="auto"/>
        <w:ind w:left="360" w:firstLine="360"/>
        <w:rPr>
          <w:rFonts w:cs="Arial"/>
          <w:lang w:val="en-US"/>
        </w:rPr>
      </w:pPr>
      <w:r w:rsidRPr="76DBC89F">
        <w:rPr>
          <w:rFonts w:cs="Arial"/>
          <w:lang w:val="en-US"/>
        </w:rPr>
        <w:t xml:space="preserve">Name &amp; </w:t>
      </w:r>
      <w:bookmarkStart w:id="9" w:name="_Int_U6qA096A"/>
      <w:r w:rsidR="4F9EF79D" w:rsidRPr="76DBC89F">
        <w:rPr>
          <w:rFonts w:cs="Arial"/>
          <w:lang w:val="en-US"/>
        </w:rPr>
        <w:t>f</w:t>
      </w:r>
      <w:r w:rsidRPr="76DBC89F">
        <w:rPr>
          <w:rFonts w:cs="Arial"/>
          <w:lang w:val="en-US"/>
        </w:rPr>
        <w:t>amily name</w:t>
      </w:r>
      <w:bookmarkEnd w:id="9"/>
      <w:r w:rsidRPr="76DBC89F">
        <w:rPr>
          <w:rFonts w:cs="Arial"/>
          <w:lang w:val="en-US"/>
        </w:rPr>
        <w:t xml:space="preserve"> </w:t>
      </w:r>
      <w:sdt>
        <w:sdtPr>
          <w:rPr>
            <w:rFonts w:cs="Arial"/>
          </w:rPr>
          <w:id w:val="742923075"/>
          <w:placeholder>
            <w:docPart w:val="0EA27966CFD54FFDB1296E10B7AFA7BB"/>
          </w:placeholder>
          <w:temporary/>
          <w:showingPlcHdr/>
        </w:sdtPr>
        <w:sdtEndPr/>
        <w:sdtContent>
          <w:r w:rsidR="4F9EF79D" w:rsidRPr="76DBC89F">
            <w:rPr>
              <w:rStyle w:val="PlaceholderText"/>
              <w:rFonts w:cs="Arial"/>
            </w:rPr>
            <w:t>Click here to enter text.</w:t>
          </w:r>
        </w:sdtContent>
      </w:sdt>
    </w:p>
    <w:p w14:paraId="0A844ACF" w14:textId="614D9501" w:rsidR="00734114" w:rsidRPr="00380E11" w:rsidRDefault="169F9573" w:rsidP="00734114">
      <w:pPr>
        <w:spacing w:after="160" w:line="259" w:lineRule="auto"/>
        <w:ind w:left="360" w:firstLine="360"/>
        <w:rPr>
          <w:rFonts w:cs="Arial"/>
          <w:lang w:val="en-US"/>
        </w:rPr>
      </w:pPr>
      <w:r w:rsidRPr="00380E11">
        <w:rPr>
          <w:rFonts w:cs="Arial"/>
          <w:lang w:val="en-US"/>
        </w:rPr>
        <w:t xml:space="preserve">Role </w:t>
      </w:r>
      <w:sdt>
        <w:sdtPr>
          <w:rPr>
            <w:rFonts w:cs="Arial"/>
          </w:rPr>
          <w:id w:val="48274230"/>
          <w:placeholder>
            <w:docPart w:val="815F9091C6CF4D10AA2243E8511F20BD"/>
          </w:placeholder>
          <w:temporary/>
          <w:showingPlcHdr/>
        </w:sdtPr>
        <w:sdtEndPr/>
        <w:sdtContent>
          <w:r w:rsidR="00222F33" w:rsidRPr="00380E11">
            <w:rPr>
              <w:rStyle w:val="PlaceholderText"/>
              <w:rFonts w:cs="Arial"/>
            </w:rPr>
            <w:t>Click here to enter text.</w:t>
          </w:r>
        </w:sdtContent>
      </w:sdt>
    </w:p>
    <w:p w14:paraId="1424173D" w14:textId="2940F6D0" w:rsidR="00734114" w:rsidRPr="00380E11" w:rsidRDefault="169F9573" w:rsidP="00734114">
      <w:pPr>
        <w:spacing w:after="160" w:line="259" w:lineRule="auto"/>
        <w:ind w:left="360" w:firstLine="360"/>
        <w:rPr>
          <w:rFonts w:cs="Arial"/>
          <w:lang w:val="en-US"/>
        </w:rPr>
      </w:pPr>
      <w:r w:rsidRPr="00380E11">
        <w:rPr>
          <w:rFonts w:cs="Arial"/>
          <w:lang w:val="en-US"/>
        </w:rPr>
        <w:t xml:space="preserve">E-mail address </w:t>
      </w:r>
      <w:sdt>
        <w:sdtPr>
          <w:rPr>
            <w:rFonts w:cs="Arial"/>
          </w:rPr>
          <w:id w:val="1720551341"/>
          <w:placeholder>
            <w:docPart w:val="397D41E361E7483599C80CBC04C8EFE8"/>
          </w:placeholder>
          <w:temporary/>
          <w:showingPlcHdr/>
        </w:sdtPr>
        <w:sdtEndPr/>
        <w:sdtContent>
          <w:r w:rsidR="00222F33" w:rsidRPr="00380E11">
            <w:rPr>
              <w:rStyle w:val="PlaceholderText"/>
              <w:rFonts w:cs="Arial"/>
            </w:rPr>
            <w:t>Click here to enter text.</w:t>
          </w:r>
        </w:sdtContent>
      </w:sdt>
    </w:p>
    <w:p w14:paraId="7A8FABD8" w14:textId="77777777" w:rsidR="00955027" w:rsidRPr="00380E11" w:rsidRDefault="00955027">
      <w:pPr>
        <w:rPr>
          <w:rFonts w:cs="Arial"/>
          <w:b/>
          <w:bCs/>
          <w:lang w:val="en-US"/>
        </w:rPr>
      </w:pPr>
      <w:r w:rsidRPr="00380E11">
        <w:rPr>
          <w:rFonts w:cs="Arial"/>
          <w:b/>
          <w:bCs/>
          <w:lang w:val="en-US"/>
        </w:rPr>
        <w:br w:type="page"/>
      </w:r>
    </w:p>
    <w:p w14:paraId="611CDCE6" w14:textId="0189C039" w:rsidR="00C04C1A" w:rsidRPr="00380E11" w:rsidRDefault="006767AF" w:rsidP="5C0E26B4">
      <w:pPr>
        <w:numPr>
          <w:ilvl w:val="0"/>
          <w:numId w:val="26"/>
        </w:numPr>
        <w:spacing w:before="240" w:after="160" w:line="360" w:lineRule="auto"/>
        <w:rPr>
          <w:rFonts w:cs="Arial"/>
          <w:i/>
          <w:iCs/>
        </w:rPr>
      </w:pPr>
      <w:r w:rsidRPr="00380E11">
        <w:rPr>
          <w:rFonts w:cs="Arial"/>
          <w:b/>
          <w:bCs/>
        </w:rPr>
        <w:lastRenderedPageBreak/>
        <w:t>T</w:t>
      </w:r>
      <w:r w:rsidR="00485E0D" w:rsidRPr="00380E11">
        <w:rPr>
          <w:rFonts w:cs="Arial"/>
          <w:b/>
          <w:bCs/>
        </w:rPr>
        <w:t>hree preferred dates for the audit</w:t>
      </w:r>
      <w:r w:rsidR="00485E0D" w:rsidRPr="00380E11">
        <w:rPr>
          <w:rFonts w:cs="Arial"/>
        </w:rPr>
        <w:t xml:space="preserve"> </w:t>
      </w:r>
      <w:r w:rsidR="2946A9C4" w:rsidRPr="00380E11">
        <w:rPr>
          <w:rFonts w:cs="Arial"/>
        </w:rPr>
        <w:t>(only for integrations with Web API or hybrid solutions)</w:t>
      </w:r>
      <w:r w:rsidRPr="00380E11">
        <w:rPr>
          <w:rFonts w:cs="Arial"/>
        </w:rPr>
        <w:br/>
      </w:r>
      <w:r w:rsidR="00A7269F" w:rsidRPr="00380E11">
        <w:rPr>
          <w:rFonts w:cs="Arial"/>
          <w:i/>
          <w:iCs/>
        </w:rPr>
        <w:t>Options are Monday, Tuesday, Thursday</w:t>
      </w:r>
      <w:r w:rsidR="15E63008" w:rsidRPr="00380E11">
        <w:rPr>
          <w:rFonts w:cs="Arial"/>
          <w:i/>
          <w:iCs/>
        </w:rPr>
        <w:t xml:space="preserve"> or Friday between</w:t>
      </w:r>
      <w:r w:rsidR="00A7269F" w:rsidRPr="00380E11">
        <w:rPr>
          <w:rFonts w:cs="Arial"/>
          <w:i/>
          <w:iCs/>
        </w:rPr>
        <w:t xml:space="preserve"> </w:t>
      </w:r>
      <w:r w:rsidR="0028382F" w:rsidRPr="00B72552">
        <w:rPr>
          <w:rFonts w:eastAsia="Arial" w:cs="Arial"/>
          <w:i/>
          <w:iCs/>
        </w:rPr>
        <w:t>0</w:t>
      </w:r>
      <w:r w:rsidR="00222F33" w:rsidRPr="00B72552">
        <w:rPr>
          <w:rFonts w:eastAsia="Arial" w:cs="Arial"/>
          <w:i/>
          <w:iCs/>
        </w:rPr>
        <w:t>2</w:t>
      </w:r>
      <w:r w:rsidR="0028382F" w:rsidRPr="00B72552">
        <w:rPr>
          <w:rFonts w:eastAsia="Arial" w:cs="Arial"/>
          <w:i/>
          <w:iCs/>
        </w:rPr>
        <w:t>/0</w:t>
      </w:r>
      <w:r w:rsidR="00E301E0" w:rsidRPr="00B72552">
        <w:rPr>
          <w:rFonts w:eastAsia="Arial" w:cs="Arial"/>
          <w:i/>
          <w:iCs/>
        </w:rPr>
        <w:t>3</w:t>
      </w:r>
      <w:r w:rsidR="0028382F" w:rsidRPr="00B72552">
        <w:rPr>
          <w:rFonts w:eastAsia="Arial" w:cs="Arial"/>
          <w:i/>
          <w:iCs/>
        </w:rPr>
        <w:t>/202</w:t>
      </w:r>
      <w:r w:rsidR="00E301E0" w:rsidRPr="00B72552">
        <w:rPr>
          <w:rFonts w:eastAsia="Arial" w:cs="Arial"/>
          <w:i/>
          <w:iCs/>
        </w:rPr>
        <w:t>6</w:t>
      </w:r>
      <w:r w:rsidR="0028382F" w:rsidRPr="00B72552">
        <w:rPr>
          <w:rFonts w:eastAsia="Arial" w:cs="Arial"/>
          <w:i/>
          <w:iCs/>
        </w:rPr>
        <w:t xml:space="preserve"> </w:t>
      </w:r>
      <w:r w:rsidR="6E22729C" w:rsidRPr="00B72552">
        <w:rPr>
          <w:rFonts w:eastAsia="Arial" w:cs="Arial"/>
          <w:i/>
          <w:iCs/>
        </w:rPr>
        <w:t>and</w:t>
      </w:r>
      <w:r w:rsidR="0028382F" w:rsidRPr="00B72552">
        <w:rPr>
          <w:rFonts w:eastAsia="Arial" w:cs="Arial"/>
          <w:i/>
          <w:iCs/>
        </w:rPr>
        <w:t xml:space="preserve"> </w:t>
      </w:r>
      <w:r w:rsidR="00E301E0" w:rsidRPr="00B72552">
        <w:rPr>
          <w:rFonts w:eastAsia="Arial" w:cs="Arial"/>
          <w:i/>
          <w:iCs/>
        </w:rPr>
        <w:t>6</w:t>
      </w:r>
      <w:r w:rsidR="0028382F" w:rsidRPr="00B72552">
        <w:rPr>
          <w:rFonts w:eastAsia="Arial" w:cs="Arial"/>
          <w:i/>
          <w:iCs/>
        </w:rPr>
        <w:t>/</w:t>
      </w:r>
      <w:r w:rsidR="00E301E0" w:rsidRPr="00B72552">
        <w:rPr>
          <w:rFonts w:eastAsia="Arial" w:cs="Arial"/>
          <w:i/>
          <w:iCs/>
        </w:rPr>
        <w:t>03</w:t>
      </w:r>
      <w:r w:rsidR="0028382F" w:rsidRPr="00B72552">
        <w:rPr>
          <w:rFonts w:eastAsia="Arial" w:cs="Arial"/>
          <w:i/>
          <w:iCs/>
        </w:rPr>
        <w:t>/202</w:t>
      </w:r>
      <w:r w:rsidR="00E301E0" w:rsidRPr="00B72552">
        <w:rPr>
          <w:rFonts w:eastAsia="Arial" w:cs="Arial"/>
          <w:i/>
          <w:iCs/>
        </w:rPr>
        <w:t>6</w:t>
      </w:r>
      <w:r w:rsidR="00222F33" w:rsidRPr="00380E11">
        <w:rPr>
          <w:rFonts w:eastAsia="Arial" w:cs="Arial"/>
          <w:i/>
          <w:iCs/>
        </w:rPr>
        <w:t>.</w:t>
      </w:r>
      <w:r w:rsidR="00B72552">
        <w:rPr>
          <w:rFonts w:eastAsia="Arial" w:cs="Arial"/>
          <w:i/>
          <w:iCs/>
        </w:rPr>
        <w:br/>
        <w:t>A timeslot between 9:00 and 17:00 will be assigned.</w:t>
      </w:r>
      <w:r w:rsidRPr="00380E11">
        <w:rPr>
          <w:rFonts w:cs="Arial"/>
        </w:rPr>
        <w:br/>
      </w:r>
      <w:r w:rsidR="00752E47" w:rsidRPr="00380E11">
        <w:rPr>
          <w:rFonts w:cs="Arial"/>
          <w:i/>
          <w:iCs/>
        </w:rPr>
        <w:t xml:space="preserve">The audit is expected to last </w:t>
      </w:r>
      <w:r w:rsidR="5F77E63E" w:rsidRPr="00380E11">
        <w:rPr>
          <w:rFonts w:cs="Arial"/>
          <w:i/>
          <w:iCs/>
        </w:rPr>
        <w:t>1</w:t>
      </w:r>
      <w:r w:rsidR="00752E47" w:rsidRPr="00380E11">
        <w:rPr>
          <w:rFonts w:cs="Arial"/>
          <w:i/>
          <w:iCs/>
        </w:rPr>
        <w:t xml:space="preserve"> hour.</w:t>
      </w:r>
      <w:r w:rsidR="00752E47" w:rsidRPr="00380E11">
        <w:rPr>
          <w:rFonts w:cs="Arial"/>
        </w:rPr>
        <w:t> </w:t>
      </w:r>
    </w:p>
    <w:p w14:paraId="0CF1B99F" w14:textId="73E494BB" w:rsidR="002B5991" w:rsidRPr="00380E11" w:rsidRDefault="00EE1D38" w:rsidP="00C04C1A">
      <w:pPr>
        <w:spacing w:after="160" w:line="360" w:lineRule="auto"/>
        <w:ind w:left="720"/>
        <w:rPr>
          <w:rFonts w:cs="Arial"/>
        </w:rPr>
      </w:pPr>
      <w:r w:rsidRPr="00380E11">
        <w:rPr>
          <w:rFonts w:cs="Arial"/>
        </w:rPr>
        <w:t>Plea</w:t>
      </w:r>
      <w:r w:rsidR="00C04C1A" w:rsidRPr="00380E11">
        <w:rPr>
          <w:rFonts w:cs="Arial"/>
        </w:rPr>
        <w:t>se highlight the preferred date</w:t>
      </w:r>
      <w:r w:rsidR="003A5449" w:rsidRPr="00380E11">
        <w:rPr>
          <w:rFonts w:cs="Arial"/>
        </w:rPr>
        <w:t>s.</w:t>
      </w:r>
    </w:p>
    <w:tbl>
      <w:tblPr>
        <w:tblStyle w:val="TableGrid"/>
        <w:tblW w:w="1311" w:type="pct"/>
        <w:tblInd w:w="1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410"/>
        <w:gridCol w:w="414"/>
        <w:gridCol w:w="414"/>
        <w:gridCol w:w="414"/>
        <w:gridCol w:w="414"/>
        <w:gridCol w:w="431"/>
      </w:tblGrid>
      <w:tr w:rsidR="00B72552" w:rsidRPr="00B555F1" w14:paraId="3F67E49E" w14:textId="77777777" w:rsidTr="00B56481">
        <w:trPr>
          <w:cantSplit/>
          <w:trHeight w:val="510"/>
        </w:trPr>
        <w:tc>
          <w:tcPr>
            <w:tcW w:w="2067" w:type="dxa"/>
            <w:gridSpan w:val="5"/>
            <w:tcBorders>
              <w:bottom w:val="single" w:sz="4" w:space="0" w:color="auto"/>
            </w:tcBorders>
            <w:vAlign w:val="center"/>
          </w:tcPr>
          <w:p w14:paraId="3798E70B" w14:textId="19E71755" w:rsidR="00B72552" w:rsidRPr="00B56481" w:rsidRDefault="00B56481" w:rsidP="00B56481">
            <w:pPr>
              <w:pStyle w:val="Mois"/>
              <w:jc w:val="center"/>
              <w:rPr>
                <w:rFonts w:ascii="Arial" w:hAnsi="Arial" w:cs="Arial"/>
                <w:lang w:val="en-GB"/>
              </w:rPr>
            </w:pPr>
            <w:r w:rsidRPr="00B56481">
              <w:rPr>
                <w:rFonts w:ascii="Arial" w:hAnsi="Arial" w:cs="Arial"/>
                <w:lang w:val="en-GB"/>
              </w:rPr>
              <w:t>March</w:t>
            </w:r>
          </w:p>
        </w:tc>
        <w:tc>
          <w:tcPr>
            <w:tcW w:w="431" w:type="dxa"/>
            <w:tcBorders>
              <w:left w:val="nil"/>
            </w:tcBorders>
            <w:vAlign w:val="center"/>
          </w:tcPr>
          <w:p w14:paraId="775F56DF" w14:textId="77777777" w:rsidR="00B72552" w:rsidRPr="00B555F1" w:rsidRDefault="00B72552">
            <w:pPr>
              <w:rPr>
                <w:rFonts w:cs="Arial"/>
                <w:strike/>
                <w:highlight w:val="yellow"/>
              </w:rPr>
            </w:pPr>
          </w:p>
        </w:tc>
      </w:tr>
      <w:tr w:rsidR="00B72552" w:rsidRPr="00B555F1" w14:paraId="5026300F" w14:textId="77777777" w:rsidTr="00B56481">
        <w:trPr>
          <w:cantSplit/>
          <w:trHeight w:val="170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A5971" w14:textId="77777777" w:rsidR="00B72552" w:rsidRPr="00B56481" w:rsidRDefault="00B72552">
            <w:pPr>
              <w:pStyle w:val="Semaine"/>
              <w:rPr>
                <w:rFonts w:cs="Arial"/>
                <w:lang w:val="en-GB"/>
              </w:rPr>
            </w:pPr>
            <w:r w:rsidRPr="00B56481">
              <w:rPr>
                <w:rFonts w:cs="Arial"/>
                <w:lang w:val="en-GB" w:bidi="fr-FR"/>
              </w:rPr>
              <w:t>Lun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607EF" w14:textId="77777777" w:rsidR="00B72552" w:rsidRPr="00B56481" w:rsidRDefault="00B72552">
            <w:pPr>
              <w:pStyle w:val="Semaine"/>
              <w:rPr>
                <w:rFonts w:cs="Arial"/>
                <w:lang w:val="en-GB"/>
              </w:rPr>
            </w:pPr>
            <w:r w:rsidRPr="00B56481">
              <w:rPr>
                <w:rFonts w:cs="Arial"/>
                <w:lang w:val="en-GB" w:bidi="fr-FR"/>
              </w:rPr>
              <w:t>Mar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B4B65" w14:textId="77777777" w:rsidR="00B72552" w:rsidRPr="00B56481" w:rsidRDefault="00B72552">
            <w:pPr>
              <w:pStyle w:val="Semaine"/>
              <w:rPr>
                <w:rFonts w:cs="Arial"/>
                <w:lang w:val="en-GB"/>
              </w:rPr>
            </w:pPr>
            <w:r w:rsidRPr="00B56481">
              <w:rPr>
                <w:rFonts w:cs="Arial"/>
                <w:lang w:val="en-GB" w:bidi="fr-FR"/>
              </w:rPr>
              <w:t>Mer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826FF" w14:textId="77777777" w:rsidR="00B72552" w:rsidRPr="00B56481" w:rsidRDefault="00B72552">
            <w:pPr>
              <w:pStyle w:val="Semaine"/>
              <w:rPr>
                <w:rFonts w:cs="Arial"/>
                <w:lang w:val="en-GB"/>
              </w:rPr>
            </w:pPr>
            <w:r w:rsidRPr="00B56481">
              <w:rPr>
                <w:rFonts w:cs="Arial"/>
                <w:lang w:val="en-GB" w:bidi="fr-FR"/>
              </w:rPr>
              <w:t>Jeu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D0584" w14:textId="77777777" w:rsidR="00B72552" w:rsidRPr="00B56481" w:rsidRDefault="00B72552">
            <w:pPr>
              <w:pStyle w:val="Semaine"/>
              <w:rPr>
                <w:rFonts w:cs="Arial"/>
                <w:lang w:val="en-GB"/>
              </w:rPr>
            </w:pPr>
            <w:r w:rsidRPr="00B56481">
              <w:rPr>
                <w:rFonts w:cs="Arial"/>
                <w:lang w:val="en-GB" w:bidi="fr-FR"/>
              </w:rPr>
              <w:t>Ven</w:t>
            </w:r>
          </w:p>
        </w:tc>
        <w:tc>
          <w:tcPr>
            <w:tcW w:w="431" w:type="dxa"/>
            <w:tcBorders>
              <w:left w:val="single" w:sz="4" w:space="0" w:color="auto"/>
            </w:tcBorders>
            <w:vAlign w:val="center"/>
          </w:tcPr>
          <w:p w14:paraId="070A1DC7" w14:textId="77777777" w:rsidR="00B72552" w:rsidRPr="00B555F1" w:rsidRDefault="00B72552">
            <w:pPr>
              <w:rPr>
                <w:rFonts w:cs="Arial"/>
                <w:strike/>
                <w:highlight w:val="yellow"/>
              </w:rPr>
            </w:pPr>
          </w:p>
        </w:tc>
      </w:tr>
      <w:tr w:rsidR="00B72552" w:rsidRPr="00B555F1" w14:paraId="0C38E749" w14:textId="77777777" w:rsidTr="00B56481">
        <w:trPr>
          <w:cantSplit/>
          <w:trHeight w:val="360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E847E" w14:textId="20885AF1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2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DB5D6" w14:textId="2A159F80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3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3580F8" w14:textId="1A94C413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4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1AD11" w14:textId="06BBC8A3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5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9527F" w14:textId="6D0CB6EE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6</w:t>
            </w:r>
          </w:p>
        </w:tc>
        <w:tc>
          <w:tcPr>
            <w:tcW w:w="431" w:type="dxa"/>
            <w:tcBorders>
              <w:left w:val="single" w:sz="4" w:space="0" w:color="auto"/>
            </w:tcBorders>
            <w:vAlign w:val="center"/>
          </w:tcPr>
          <w:p w14:paraId="34DA754A" w14:textId="77777777" w:rsidR="00B72552" w:rsidRPr="00B555F1" w:rsidRDefault="00B72552" w:rsidP="007C52B5">
            <w:pPr>
              <w:pStyle w:val="Jour"/>
              <w:rPr>
                <w:rFonts w:cs="Arial"/>
                <w:strike/>
                <w:szCs w:val="16"/>
                <w:highlight w:val="yellow"/>
                <w:lang w:val="en-GB"/>
              </w:rPr>
            </w:pPr>
          </w:p>
        </w:tc>
      </w:tr>
      <w:tr w:rsidR="00B72552" w:rsidRPr="00B555F1" w14:paraId="500FF133" w14:textId="77777777" w:rsidTr="00B56481">
        <w:trPr>
          <w:cantSplit/>
          <w:trHeight w:val="360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0D95F6" w14:textId="1BD2BEA0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9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EF247" w14:textId="1C770EE0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10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E18E00" w14:textId="0B821C3F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11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11414E" w14:textId="3A4E6F0F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12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034D17" w14:textId="2A73CB5B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 w:bidi="fr-FR"/>
              </w:rPr>
            </w:pPr>
            <w:r>
              <w:rPr>
                <w:rFonts w:cs="Arial"/>
                <w:szCs w:val="16"/>
                <w:lang w:val="en-GB" w:bidi="fr-FR"/>
              </w:rPr>
              <w:t>13</w:t>
            </w:r>
          </w:p>
        </w:tc>
        <w:tc>
          <w:tcPr>
            <w:tcW w:w="431" w:type="dxa"/>
            <w:tcBorders>
              <w:left w:val="single" w:sz="4" w:space="0" w:color="auto"/>
            </w:tcBorders>
            <w:vAlign w:val="center"/>
          </w:tcPr>
          <w:p w14:paraId="43C5AE14" w14:textId="77777777" w:rsidR="00B72552" w:rsidRPr="00B555F1" w:rsidRDefault="00B72552" w:rsidP="007C52B5">
            <w:pPr>
              <w:pStyle w:val="Jour"/>
              <w:rPr>
                <w:rFonts w:cs="Arial"/>
                <w:strike/>
                <w:szCs w:val="16"/>
                <w:highlight w:val="yellow"/>
                <w:lang w:val="en-GB"/>
              </w:rPr>
            </w:pPr>
          </w:p>
        </w:tc>
      </w:tr>
      <w:tr w:rsidR="00B72552" w:rsidRPr="00B555F1" w14:paraId="53DDF823" w14:textId="77777777" w:rsidTr="00B56481">
        <w:trPr>
          <w:cantSplit/>
          <w:trHeight w:val="360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A51FC0" w14:textId="2481EBF5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16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BFC3A4" w14:textId="40CFC5FC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17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C161F1" w14:textId="4464C65C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18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D71BAA" w14:textId="39499FC6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19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4D1CAD" w14:textId="3EF04639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20</w:t>
            </w:r>
          </w:p>
        </w:tc>
        <w:tc>
          <w:tcPr>
            <w:tcW w:w="431" w:type="dxa"/>
            <w:tcBorders>
              <w:left w:val="single" w:sz="4" w:space="0" w:color="auto"/>
            </w:tcBorders>
            <w:vAlign w:val="center"/>
          </w:tcPr>
          <w:p w14:paraId="00479072" w14:textId="77777777" w:rsidR="00B72552" w:rsidRPr="00B555F1" w:rsidRDefault="00B72552" w:rsidP="007C52B5">
            <w:pPr>
              <w:pStyle w:val="Jour"/>
              <w:rPr>
                <w:rFonts w:cs="Arial"/>
                <w:strike/>
                <w:szCs w:val="16"/>
                <w:highlight w:val="yellow"/>
                <w:lang w:val="en-GB"/>
              </w:rPr>
            </w:pPr>
          </w:p>
        </w:tc>
      </w:tr>
      <w:tr w:rsidR="00B72552" w:rsidRPr="00B555F1" w14:paraId="2A41FE16" w14:textId="77777777" w:rsidTr="00B56481">
        <w:trPr>
          <w:cantSplit/>
          <w:trHeight w:val="360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854B9B" w14:textId="25DDA480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23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B23A92" w14:textId="6DAAE26F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24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7DD4E6" w14:textId="3A5B76CB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25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5D3792" w14:textId="488E1D16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26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29C8D6" w14:textId="5B2CD70F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27</w:t>
            </w:r>
          </w:p>
        </w:tc>
        <w:tc>
          <w:tcPr>
            <w:tcW w:w="431" w:type="dxa"/>
            <w:tcBorders>
              <w:left w:val="single" w:sz="4" w:space="0" w:color="auto"/>
            </w:tcBorders>
            <w:vAlign w:val="center"/>
          </w:tcPr>
          <w:p w14:paraId="2E091DA4" w14:textId="77777777" w:rsidR="00B72552" w:rsidRPr="00B555F1" w:rsidRDefault="00B72552" w:rsidP="007C52B5">
            <w:pPr>
              <w:pStyle w:val="Jour"/>
              <w:rPr>
                <w:rFonts w:cs="Arial"/>
                <w:strike/>
                <w:szCs w:val="16"/>
                <w:highlight w:val="yellow"/>
                <w:lang w:val="en-GB"/>
              </w:rPr>
            </w:pPr>
          </w:p>
        </w:tc>
      </w:tr>
      <w:tr w:rsidR="00B72552" w:rsidRPr="00B555F1" w14:paraId="3DD26B5C" w14:textId="77777777" w:rsidTr="00B56481">
        <w:trPr>
          <w:cantSplit/>
          <w:trHeight w:val="360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BD5E1F" w14:textId="490E5779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30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D093B8" w14:textId="6CEC2218" w:rsidR="00B72552" w:rsidRPr="00B56481" w:rsidRDefault="00B56481" w:rsidP="007C52B5">
            <w:pPr>
              <w:pStyle w:val="Jour"/>
              <w:rPr>
                <w:rFonts w:cs="Arial"/>
                <w:szCs w:val="16"/>
                <w:lang w:val="en-GB"/>
              </w:rPr>
            </w:pPr>
            <w:r>
              <w:rPr>
                <w:rFonts w:cs="Arial"/>
                <w:szCs w:val="16"/>
                <w:lang w:val="en-GB"/>
              </w:rPr>
              <w:t>31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BFC61F" w14:textId="59752920" w:rsidR="00B72552" w:rsidRPr="00B56481" w:rsidRDefault="00B72552" w:rsidP="007C52B5">
            <w:pPr>
              <w:pStyle w:val="Jour"/>
              <w:rPr>
                <w:rFonts w:cs="Arial"/>
                <w:szCs w:val="16"/>
                <w:lang w:val="en-GB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2069A8" w14:textId="1BA06809" w:rsidR="00B72552" w:rsidRPr="00B56481" w:rsidRDefault="00B72552" w:rsidP="007C52B5">
            <w:pPr>
              <w:pStyle w:val="Jour"/>
              <w:jc w:val="left"/>
              <w:rPr>
                <w:rFonts w:cs="Arial"/>
                <w:szCs w:val="16"/>
                <w:lang w:val="en-GB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821611" w14:textId="05D5BAE5" w:rsidR="00B72552" w:rsidRPr="00B56481" w:rsidRDefault="00B72552" w:rsidP="007C52B5">
            <w:pPr>
              <w:pStyle w:val="Jour"/>
              <w:jc w:val="left"/>
              <w:rPr>
                <w:rFonts w:cs="Arial"/>
                <w:szCs w:val="16"/>
                <w:lang w:val="en-GB"/>
              </w:rPr>
            </w:pPr>
          </w:p>
        </w:tc>
        <w:tc>
          <w:tcPr>
            <w:tcW w:w="431" w:type="dxa"/>
            <w:tcBorders>
              <w:left w:val="single" w:sz="4" w:space="0" w:color="auto"/>
            </w:tcBorders>
            <w:vAlign w:val="center"/>
          </w:tcPr>
          <w:p w14:paraId="7D0C23F2" w14:textId="77777777" w:rsidR="00B72552" w:rsidRPr="00B555F1" w:rsidRDefault="00B72552" w:rsidP="007C52B5">
            <w:pPr>
              <w:pStyle w:val="Jour"/>
              <w:rPr>
                <w:rFonts w:cs="Arial"/>
                <w:strike/>
                <w:szCs w:val="16"/>
                <w:highlight w:val="yellow"/>
                <w:lang w:val="en-GB"/>
              </w:rPr>
            </w:pPr>
          </w:p>
        </w:tc>
      </w:tr>
    </w:tbl>
    <w:p w14:paraId="207EC7B2" w14:textId="1E6121CD" w:rsidR="00E7370F" w:rsidRPr="00380E11" w:rsidRDefault="00E7370F" w:rsidP="0A8DE5AC">
      <w:pPr>
        <w:spacing w:after="160" w:line="360" w:lineRule="auto"/>
        <w:ind w:left="720"/>
        <w:rPr>
          <w:rFonts w:cs="Arial"/>
          <w:i/>
          <w:iCs/>
          <w:color w:val="9BBB59" w:themeColor="accent3"/>
        </w:rPr>
      </w:pPr>
    </w:p>
    <w:p w14:paraId="50083D7C" w14:textId="61BB3E9E" w:rsidR="00315ACD" w:rsidRPr="00380E11" w:rsidRDefault="6772FF3C" w:rsidP="00C04C1A">
      <w:pPr>
        <w:spacing w:after="160" w:line="360" w:lineRule="auto"/>
        <w:ind w:left="720"/>
        <w:rPr>
          <w:rFonts w:cs="Arial"/>
        </w:rPr>
      </w:pPr>
      <w:r w:rsidRPr="76DBC89F">
        <w:rPr>
          <w:rFonts w:cs="Arial"/>
        </w:rPr>
        <w:t>Smals reserves the right to allocate one slot to you based on (</w:t>
      </w:r>
      <w:proofErr w:type="spellStart"/>
      <w:r w:rsidRPr="76DBC89F">
        <w:rPr>
          <w:rFonts w:cs="Arial"/>
        </w:rPr>
        <w:t>i</w:t>
      </w:r>
      <w:proofErr w:type="spellEnd"/>
      <w:r w:rsidRPr="76DBC89F">
        <w:rPr>
          <w:rFonts w:cs="Arial"/>
        </w:rPr>
        <w:t xml:space="preserve">) first come/first serve basis, and (ii) availability. When none of the preferred dates is available, Smals will contact you to select </w:t>
      </w:r>
      <w:r w:rsidR="4ABAD437" w:rsidRPr="76DBC89F">
        <w:rPr>
          <w:rFonts w:cs="Arial"/>
        </w:rPr>
        <w:t>another date and timeslot</w:t>
      </w:r>
      <w:r w:rsidRPr="76DBC89F">
        <w:rPr>
          <w:rFonts w:cs="Arial"/>
        </w:rPr>
        <w:t>.</w:t>
      </w:r>
      <w:bookmarkEnd w:id="5"/>
      <w:bookmarkEnd w:id="6"/>
    </w:p>
    <w:p w14:paraId="46556074" w14:textId="77777777" w:rsidR="00541309" w:rsidRPr="00380E11" w:rsidRDefault="00541309">
      <w:pPr>
        <w:rPr>
          <w:rFonts w:cs="Arial"/>
          <w:b/>
          <w:sz w:val="36"/>
        </w:rPr>
      </w:pPr>
      <w:r w:rsidRPr="00380E11">
        <w:rPr>
          <w:rFonts w:cs="Arial"/>
        </w:rPr>
        <w:br w:type="page"/>
      </w:r>
    </w:p>
    <w:p w14:paraId="50083D7D" w14:textId="57A7402A" w:rsidR="009B6BF8" w:rsidRPr="00380E11" w:rsidRDefault="00267472" w:rsidP="009B6BF8">
      <w:pPr>
        <w:pStyle w:val="Heading1"/>
        <w:pageBreakBefore w:val="0"/>
        <w:tabs>
          <w:tab w:val="clear" w:pos="1080"/>
        </w:tabs>
        <w:spacing w:before="360"/>
        <w:ind w:left="357" w:hanging="357"/>
        <w:rPr>
          <w:rFonts w:cs="Arial"/>
        </w:rPr>
      </w:pPr>
      <w:bookmarkStart w:id="10" w:name="_Toc197593293"/>
      <w:r w:rsidRPr="00380E11">
        <w:rPr>
          <w:rFonts w:cs="Arial"/>
        </w:rPr>
        <w:lastRenderedPageBreak/>
        <w:t>Documentation</w:t>
      </w:r>
      <w:bookmarkEnd w:id="10"/>
    </w:p>
    <w:p w14:paraId="6DC73D73" w14:textId="1CED1B23" w:rsidR="00026167" w:rsidRPr="00380E11" w:rsidRDefault="0F70634F" w:rsidP="003B6FD4">
      <w:pPr>
        <w:spacing w:line="276" w:lineRule="auto"/>
        <w:rPr>
          <w:rFonts w:cs="Arial"/>
        </w:rPr>
      </w:pPr>
      <w:r w:rsidRPr="76DBC89F">
        <w:rPr>
          <w:rFonts w:cs="Arial"/>
        </w:rPr>
        <w:t>All business and technical</w:t>
      </w:r>
      <w:r w:rsidR="3ACD3126" w:rsidRPr="76DBC89F">
        <w:rPr>
          <w:rFonts w:cs="Arial"/>
        </w:rPr>
        <w:t xml:space="preserve"> information is available</w:t>
      </w:r>
      <w:r w:rsidR="7B8E0BAE" w:rsidRPr="76DBC89F">
        <w:rPr>
          <w:rFonts w:cs="Arial"/>
        </w:rPr>
        <w:t xml:space="preserve"> o</w:t>
      </w:r>
      <w:r w:rsidR="1607B8F8" w:rsidRPr="76DBC89F">
        <w:rPr>
          <w:rFonts w:cs="Arial"/>
        </w:rPr>
        <w:t>n</w:t>
      </w:r>
      <w:r w:rsidR="1CAEF51C" w:rsidRPr="76DBC89F">
        <w:rPr>
          <w:rFonts w:cs="Arial"/>
        </w:rPr>
        <w:t xml:space="preserve"> </w:t>
      </w:r>
      <w:hyperlink r:id="rId15">
        <w:r w:rsidR="1CAEF51C" w:rsidRPr="76DBC89F">
          <w:rPr>
            <w:rStyle w:val="Hyperlink"/>
            <w:rFonts w:cs="Arial"/>
          </w:rPr>
          <w:t>GitHub - smals-</w:t>
        </w:r>
        <w:proofErr w:type="spellStart"/>
        <w:r w:rsidR="1CAEF51C" w:rsidRPr="76DBC89F">
          <w:rPr>
            <w:rStyle w:val="Hyperlink"/>
            <w:rFonts w:cs="Arial"/>
          </w:rPr>
          <w:t>belgium</w:t>
        </w:r>
        <w:proofErr w:type="spellEnd"/>
        <w:r w:rsidR="1CAEF51C" w:rsidRPr="76DBC89F">
          <w:rPr>
            <w:rStyle w:val="Hyperlink"/>
            <w:rFonts w:cs="Arial"/>
          </w:rPr>
          <w:t>/shared-prescription-search-support</w:t>
        </w:r>
      </w:hyperlink>
      <w:r w:rsidR="53FE9861" w:rsidRPr="76DBC89F">
        <w:rPr>
          <w:rFonts w:cs="Arial"/>
        </w:rPr>
        <w:t>.</w:t>
      </w:r>
    </w:p>
    <w:p w14:paraId="1EA747B3" w14:textId="2545FFD0" w:rsidR="00AF15B2" w:rsidRPr="00380E11" w:rsidRDefault="00AF15B2" w:rsidP="5C0E26B4">
      <w:pPr>
        <w:spacing w:line="276" w:lineRule="auto"/>
        <w:rPr>
          <w:rFonts w:cs="Arial"/>
        </w:rPr>
      </w:pPr>
      <w:r w:rsidRPr="00380E11">
        <w:rPr>
          <w:rFonts w:cs="Arial"/>
        </w:rPr>
        <w:t> </w:t>
      </w:r>
    </w:p>
    <w:p w14:paraId="12766510" w14:textId="3AD91F7D" w:rsidR="00AF15B2" w:rsidRPr="00380E11" w:rsidRDefault="124D16A0" w:rsidP="003B6FD4">
      <w:pPr>
        <w:spacing w:line="276" w:lineRule="auto"/>
        <w:rPr>
          <w:rFonts w:cs="Arial"/>
        </w:rPr>
      </w:pPr>
      <w:r w:rsidRPr="76DBC89F">
        <w:rPr>
          <w:rFonts w:cs="Arial"/>
        </w:rPr>
        <w:t xml:space="preserve">Please note that the </w:t>
      </w:r>
      <w:r w:rsidR="5F95522E" w:rsidRPr="76DBC89F">
        <w:rPr>
          <w:rFonts w:cs="Arial"/>
        </w:rPr>
        <w:t xml:space="preserve">PSS </w:t>
      </w:r>
      <w:r w:rsidR="0AADF6C4" w:rsidRPr="76DBC89F">
        <w:rPr>
          <w:rFonts w:cs="Arial"/>
        </w:rPr>
        <w:t xml:space="preserve">Antimicrobial </w:t>
      </w:r>
      <w:r w:rsidRPr="76DBC89F">
        <w:rPr>
          <w:rFonts w:cs="Arial"/>
        </w:rPr>
        <w:t xml:space="preserve">Acceptance Environment is fully ready for use, and that </w:t>
      </w:r>
      <w:r w:rsidR="7ACDAF7F" w:rsidRPr="76DBC89F">
        <w:rPr>
          <w:rFonts w:cs="Arial"/>
        </w:rPr>
        <w:t xml:space="preserve">the documentation on </w:t>
      </w:r>
      <w:r w:rsidR="56382462" w:rsidRPr="76DBC89F">
        <w:rPr>
          <w:rFonts w:cs="Arial"/>
        </w:rPr>
        <w:t>acceptance criteria</w:t>
      </w:r>
      <w:r w:rsidR="1EACF0E0" w:rsidRPr="76DBC89F">
        <w:rPr>
          <w:rFonts w:cs="Arial"/>
        </w:rPr>
        <w:t xml:space="preserve"> </w:t>
      </w:r>
      <w:r w:rsidR="56382462" w:rsidRPr="76DBC89F">
        <w:rPr>
          <w:rFonts w:cs="Arial"/>
        </w:rPr>
        <w:t>has been shared.</w:t>
      </w:r>
    </w:p>
    <w:p w14:paraId="70EFBD9F" w14:textId="77777777" w:rsidR="00AF15B2" w:rsidRPr="00380E11" w:rsidRDefault="124D16A0" w:rsidP="003B6FD4">
      <w:pPr>
        <w:spacing w:line="276" w:lineRule="auto"/>
        <w:rPr>
          <w:rFonts w:cs="Arial"/>
        </w:rPr>
      </w:pPr>
      <w:r w:rsidRPr="76DBC89F">
        <w:rPr>
          <w:rFonts w:cs="Arial"/>
        </w:rPr>
        <w:t> </w:t>
      </w:r>
    </w:p>
    <w:p w14:paraId="501DBD48" w14:textId="77777777" w:rsidR="00541309" w:rsidRPr="00380E11" w:rsidRDefault="00541309">
      <w:pPr>
        <w:rPr>
          <w:rFonts w:cs="Arial"/>
          <w:b/>
          <w:sz w:val="36"/>
        </w:rPr>
      </w:pPr>
      <w:r w:rsidRPr="00380E11">
        <w:rPr>
          <w:rFonts w:cs="Arial"/>
        </w:rPr>
        <w:br w:type="page"/>
      </w:r>
    </w:p>
    <w:p w14:paraId="3E7589D0" w14:textId="546209C5" w:rsidR="00D85683" w:rsidRPr="00380E11" w:rsidRDefault="00D85683" w:rsidP="00D85683">
      <w:pPr>
        <w:pStyle w:val="Heading1"/>
        <w:pageBreakBefore w:val="0"/>
        <w:tabs>
          <w:tab w:val="clear" w:pos="1080"/>
        </w:tabs>
        <w:spacing w:before="360"/>
        <w:ind w:left="357" w:hanging="357"/>
        <w:rPr>
          <w:rFonts w:cs="Arial"/>
        </w:rPr>
      </w:pPr>
      <w:bookmarkStart w:id="11" w:name="_Toc197593294"/>
      <w:r w:rsidRPr="00380E11">
        <w:rPr>
          <w:rFonts w:cs="Arial"/>
        </w:rPr>
        <w:lastRenderedPageBreak/>
        <w:t>Contact information</w:t>
      </w:r>
      <w:bookmarkEnd w:id="11"/>
    </w:p>
    <w:p w14:paraId="11359476" w14:textId="7ABD7D6C" w:rsidR="003B6FD4" w:rsidRPr="00380E11" w:rsidRDefault="7FEA9B60" w:rsidP="76DBC89F">
      <w:pPr>
        <w:spacing w:line="276" w:lineRule="auto"/>
        <w:rPr>
          <w:rFonts w:cs="Arial"/>
        </w:rPr>
      </w:pPr>
      <w:r w:rsidRPr="76DBC89F">
        <w:rPr>
          <w:rFonts w:cs="Arial"/>
        </w:rPr>
        <w:t xml:space="preserve">For further information regarding the audit, you may contact </w:t>
      </w:r>
      <w:hyperlink r:id="rId16">
        <w:r w:rsidR="43EC7D42" w:rsidRPr="76DBC89F">
          <w:rPr>
            <w:rStyle w:val="Hyperlink"/>
            <w:rFonts w:cs="Arial"/>
          </w:rPr>
          <w:t>healthcare-registration@smals.be</w:t>
        </w:r>
      </w:hyperlink>
      <w:r w:rsidR="49EE04E9" w:rsidRPr="76DBC89F">
        <w:rPr>
          <w:rFonts w:cs="Arial"/>
        </w:rPr>
        <w:t xml:space="preserve"> (</w:t>
      </w:r>
      <w:r w:rsidR="1722A8DA" w:rsidRPr="76DBC89F">
        <w:rPr>
          <w:rFonts w:cs="Arial"/>
        </w:rPr>
        <w:t xml:space="preserve">please </w:t>
      </w:r>
      <w:r w:rsidR="49EE04E9" w:rsidRPr="76DBC89F">
        <w:rPr>
          <w:rFonts w:cs="Arial"/>
        </w:rPr>
        <w:t xml:space="preserve">include the acronyms </w:t>
      </w:r>
      <w:r w:rsidR="6412CF7D" w:rsidRPr="76DBC89F">
        <w:rPr>
          <w:rFonts w:cs="Arial"/>
        </w:rPr>
        <w:t>"PSS_AB - Subscription registration" + “[Software vendor name]”</w:t>
      </w:r>
      <w:r w:rsidR="49EE04E9" w:rsidRPr="76DBC89F">
        <w:rPr>
          <w:rFonts w:cs="Arial"/>
        </w:rPr>
        <w:t>).</w:t>
      </w:r>
      <w:r w:rsidR="003B6FD4">
        <w:br/>
      </w:r>
    </w:p>
    <w:p w14:paraId="6499005A" w14:textId="52056AAD" w:rsidR="00BF1D15" w:rsidRPr="00380E11" w:rsidRDefault="003B6FD4" w:rsidP="4861889D">
      <w:pPr>
        <w:spacing w:line="276" w:lineRule="auto"/>
        <w:rPr>
          <w:rFonts w:cs="Arial"/>
        </w:rPr>
      </w:pPr>
      <w:r w:rsidRPr="00380E11">
        <w:rPr>
          <w:rFonts w:cs="Arial"/>
        </w:rPr>
        <w:t xml:space="preserve">For technical questions regarding the </w:t>
      </w:r>
      <w:r w:rsidR="007C0D68" w:rsidRPr="00380E11">
        <w:rPr>
          <w:rFonts w:cs="Arial"/>
        </w:rPr>
        <w:t>PSS</w:t>
      </w:r>
      <w:r w:rsidR="008D541A" w:rsidRPr="00380E11">
        <w:rPr>
          <w:rFonts w:cs="Arial"/>
        </w:rPr>
        <w:t xml:space="preserve"> </w:t>
      </w:r>
      <w:r w:rsidR="007C0D68" w:rsidRPr="00380E11">
        <w:rPr>
          <w:rFonts w:cs="Arial"/>
        </w:rPr>
        <w:t>AB</w:t>
      </w:r>
      <w:r w:rsidRPr="00380E11">
        <w:rPr>
          <w:rFonts w:cs="Arial"/>
        </w:rPr>
        <w:t xml:space="preserve"> service, please send your inquiries to</w:t>
      </w:r>
      <w:r w:rsidR="00222F33" w:rsidRPr="00380E11">
        <w:rPr>
          <w:rFonts w:cs="Arial"/>
        </w:rPr>
        <w:t xml:space="preserve"> </w:t>
      </w:r>
      <w:hyperlink r:id="rId17">
        <w:r w:rsidR="008D541A" w:rsidRPr="00380E11">
          <w:rPr>
            <w:rStyle w:val="Hyperlink"/>
            <w:rFonts w:cs="Arial"/>
          </w:rPr>
          <w:t>integration-support@ehealth.fgov.be</w:t>
        </w:r>
      </w:hyperlink>
      <w:r w:rsidR="008D541A" w:rsidRPr="00380E11">
        <w:rPr>
          <w:rFonts w:cs="Arial"/>
        </w:rPr>
        <w:t xml:space="preserve"> .</w:t>
      </w:r>
    </w:p>
    <w:p w14:paraId="5464BE3B" w14:textId="77777777" w:rsidR="00541309" w:rsidRPr="00380E11" w:rsidRDefault="00541309">
      <w:pPr>
        <w:rPr>
          <w:rFonts w:cs="Arial"/>
          <w:b/>
          <w:sz w:val="36"/>
        </w:rPr>
      </w:pPr>
      <w:r w:rsidRPr="00380E11">
        <w:rPr>
          <w:rFonts w:cs="Arial"/>
        </w:rPr>
        <w:br w:type="page"/>
      </w:r>
    </w:p>
    <w:p w14:paraId="52661E5C" w14:textId="1FF35085" w:rsidR="00BF6DEF" w:rsidRPr="00380E11" w:rsidRDefault="009D2049" w:rsidP="00BF6DEF">
      <w:pPr>
        <w:pStyle w:val="Heading1"/>
        <w:pageBreakBefore w:val="0"/>
        <w:tabs>
          <w:tab w:val="clear" w:pos="1080"/>
        </w:tabs>
        <w:spacing w:before="360"/>
        <w:ind w:left="357" w:hanging="357"/>
        <w:rPr>
          <w:rFonts w:cs="Arial"/>
        </w:rPr>
      </w:pPr>
      <w:bookmarkStart w:id="12" w:name="_Toc197593295"/>
      <w:r w:rsidRPr="00380E11">
        <w:rPr>
          <w:rFonts w:cs="Arial"/>
        </w:rPr>
        <w:lastRenderedPageBreak/>
        <w:t>Terms and conditions</w:t>
      </w:r>
      <w:bookmarkEnd w:id="12"/>
    </w:p>
    <w:p w14:paraId="4303BF93" w14:textId="77777777" w:rsidR="00BF6DEF" w:rsidRPr="00380E11" w:rsidRDefault="00BF6DEF" w:rsidP="0012005D">
      <w:pPr>
        <w:pStyle w:val="Heading4"/>
        <w:rPr>
          <w:rFonts w:cs="Arial"/>
        </w:rPr>
      </w:pPr>
      <w:r w:rsidRPr="00380E11">
        <w:rPr>
          <w:rFonts w:cs="Arial"/>
        </w:rPr>
        <w:t>IMPORTANT – Commitments related to the registration test</w:t>
      </w:r>
    </w:p>
    <w:p w14:paraId="01D954A8" w14:textId="77777777" w:rsidR="00BF6DEF" w:rsidRPr="00380E11" w:rsidRDefault="00BF6DEF" w:rsidP="00BF6DEF">
      <w:pPr>
        <w:rPr>
          <w:rFonts w:cs="Arial"/>
        </w:rPr>
      </w:pPr>
      <w:r w:rsidRPr="00380E11">
        <w:rPr>
          <w:rFonts w:cs="Arial"/>
        </w:rPr>
        <w:t>Validation of the implementation of the functional and modular criteria implies that:</w:t>
      </w:r>
    </w:p>
    <w:p w14:paraId="099153E0" w14:textId="77777777" w:rsidR="00BF6DEF" w:rsidRPr="00380E11" w:rsidRDefault="00BF6DEF" w:rsidP="00BF6DEF">
      <w:pPr>
        <w:numPr>
          <w:ilvl w:val="0"/>
          <w:numId w:val="28"/>
        </w:numPr>
        <w:rPr>
          <w:rFonts w:cs="Arial"/>
        </w:rPr>
      </w:pPr>
      <w:r w:rsidRPr="00380E11">
        <w:rPr>
          <w:rFonts w:cs="Arial"/>
        </w:rPr>
        <w:t xml:space="preserve">The software vendor (i.e. the validated software package, including its future versions) </w:t>
      </w:r>
      <w:r w:rsidRPr="00380E11">
        <w:rPr>
          <w:rFonts w:cs="Arial"/>
          <w:b/>
          <w:bCs/>
        </w:rPr>
        <w:t>commits to comply</w:t>
      </w:r>
      <w:r w:rsidRPr="00380E11">
        <w:rPr>
          <w:rFonts w:cs="Arial"/>
        </w:rPr>
        <w:t xml:space="preserve"> with the relevant documentation and conditions, including:</w:t>
      </w:r>
    </w:p>
    <w:p w14:paraId="274B7D9D" w14:textId="77777777" w:rsidR="00BF6DEF" w:rsidRPr="00380E11" w:rsidRDefault="00BF6DEF" w:rsidP="00BF6DEF">
      <w:pPr>
        <w:numPr>
          <w:ilvl w:val="1"/>
          <w:numId w:val="28"/>
        </w:numPr>
        <w:rPr>
          <w:rFonts w:cs="Arial"/>
        </w:rPr>
      </w:pPr>
      <w:r w:rsidRPr="00380E11">
        <w:rPr>
          <w:rFonts w:cs="Arial"/>
        </w:rPr>
        <w:t>The functional and technical cookbooks</w:t>
      </w:r>
    </w:p>
    <w:p w14:paraId="161EB437" w14:textId="77777777" w:rsidR="00BF6DEF" w:rsidRPr="00380E11" w:rsidRDefault="00BF6DEF" w:rsidP="00BF6DEF">
      <w:pPr>
        <w:numPr>
          <w:ilvl w:val="1"/>
          <w:numId w:val="28"/>
        </w:numPr>
        <w:rPr>
          <w:rFonts w:cs="Arial"/>
        </w:rPr>
      </w:pPr>
      <w:r w:rsidRPr="00380E11">
        <w:rPr>
          <w:rFonts w:cs="Arial"/>
        </w:rPr>
        <w:t>Terms of use (business and technical documentation, quotas, etc.)</w:t>
      </w:r>
    </w:p>
    <w:p w14:paraId="32F45173" w14:textId="77777777" w:rsidR="00BF6DEF" w:rsidRPr="00380E11" w:rsidRDefault="00BF6DEF" w:rsidP="00BF6DEF">
      <w:pPr>
        <w:numPr>
          <w:ilvl w:val="1"/>
          <w:numId w:val="28"/>
        </w:numPr>
        <w:rPr>
          <w:rFonts w:cs="Arial"/>
        </w:rPr>
      </w:pPr>
      <w:r w:rsidRPr="00380E11">
        <w:rPr>
          <w:rFonts w:cs="Arial"/>
        </w:rPr>
        <w:t>Legal provisions and deliberations</w:t>
      </w:r>
    </w:p>
    <w:p w14:paraId="61E57218" w14:textId="77777777" w:rsidR="00BF6DEF" w:rsidRPr="00380E11" w:rsidRDefault="00BF6DEF" w:rsidP="00BF6DEF">
      <w:pPr>
        <w:numPr>
          <w:ilvl w:val="0"/>
          <w:numId w:val="28"/>
        </w:numPr>
        <w:rPr>
          <w:rFonts w:cs="Arial"/>
        </w:rPr>
      </w:pPr>
      <w:r w:rsidRPr="00380E11">
        <w:rPr>
          <w:rFonts w:cs="Arial"/>
        </w:rPr>
        <w:t xml:space="preserve">The software vendor </w:t>
      </w:r>
      <w:r w:rsidRPr="00380E11">
        <w:rPr>
          <w:rFonts w:cs="Arial"/>
          <w:b/>
          <w:bCs/>
        </w:rPr>
        <w:t>guarantees</w:t>
      </w:r>
      <w:r w:rsidRPr="00380E11">
        <w:rPr>
          <w:rFonts w:cs="Arial"/>
        </w:rPr>
        <w:t xml:space="preserve"> that any changes made after the audit </w:t>
      </w:r>
      <w:r w:rsidRPr="00380E11">
        <w:rPr>
          <w:rFonts w:cs="Arial"/>
          <w:b/>
          <w:bCs/>
        </w:rPr>
        <w:t>do not affect the validated functionalities</w:t>
      </w:r>
      <w:r w:rsidRPr="00380E11">
        <w:rPr>
          <w:rFonts w:cs="Arial"/>
        </w:rPr>
        <w:t>.</w:t>
      </w:r>
    </w:p>
    <w:p w14:paraId="3A56E596" w14:textId="76432E1E" w:rsidR="00BF6DEF" w:rsidRPr="00380E11" w:rsidRDefault="42B5D8EF" w:rsidP="00BF6DEF">
      <w:pPr>
        <w:numPr>
          <w:ilvl w:val="0"/>
          <w:numId w:val="28"/>
        </w:numPr>
        <w:rPr>
          <w:rFonts w:cs="Arial"/>
        </w:rPr>
      </w:pPr>
      <w:r w:rsidRPr="48B83B3E">
        <w:rPr>
          <w:rFonts w:cs="Arial"/>
        </w:rPr>
        <w:t xml:space="preserve">The software vendor </w:t>
      </w:r>
      <w:r w:rsidRPr="48B83B3E">
        <w:rPr>
          <w:rFonts w:cs="Arial"/>
          <w:b/>
          <w:bCs/>
        </w:rPr>
        <w:t>commits to publish and deploy the audited version to ALL users no later than</w:t>
      </w:r>
      <w:r w:rsidRPr="48B83B3E">
        <w:rPr>
          <w:rFonts w:cs="Arial"/>
          <w:b/>
          <w:bCs/>
          <w:color w:val="000000" w:themeColor="text1"/>
        </w:rPr>
        <w:t xml:space="preserve"> </w:t>
      </w:r>
      <w:r w:rsidR="3714BC54" w:rsidRPr="48B83B3E">
        <w:rPr>
          <w:rFonts w:cs="Arial"/>
          <w:b/>
          <w:bCs/>
          <w:color w:val="000000" w:themeColor="text1"/>
        </w:rPr>
        <w:t>20</w:t>
      </w:r>
      <w:r w:rsidR="69499BF9" w:rsidRPr="48B83B3E">
        <w:rPr>
          <w:rFonts w:cs="Arial"/>
          <w:b/>
          <w:bCs/>
          <w:color w:val="000000" w:themeColor="text1"/>
        </w:rPr>
        <w:t>/</w:t>
      </w:r>
      <w:r w:rsidR="6C9006A7" w:rsidRPr="48B83B3E">
        <w:rPr>
          <w:rFonts w:cs="Arial"/>
          <w:b/>
          <w:bCs/>
          <w:color w:val="000000" w:themeColor="text1"/>
        </w:rPr>
        <w:t>03</w:t>
      </w:r>
      <w:r w:rsidR="69499BF9" w:rsidRPr="48B83B3E">
        <w:rPr>
          <w:rFonts w:cs="Arial"/>
          <w:b/>
          <w:bCs/>
          <w:color w:val="000000" w:themeColor="text1"/>
        </w:rPr>
        <w:t>/20</w:t>
      </w:r>
      <w:r w:rsidR="2756DECD" w:rsidRPr="48B83B3E">
        <w:rPr>
          <w:rFonts w:cs="Arial"/>
          <w:b/>
          <w:bCs/>
          <w:color w:val="000000" w:themeColor="text1"/>
        </w:rPr>
        <w:t>26</w:t>
      </w:r>
      <w:r w:rsidRPr="48B83B3E">
        <w:rPr>
          <w:rFonts w:cs="Arial"/>
        </w:rPr>
        <w:t xml:space="preserve"> after passing the registration test.</w:t>
      </w:r>
      <w:r w:rsidR="7FD83883" w:rsidRPr="48B83B3E">
        <w:rPr>
          <w:rFonts w:cs="Arial"/>
        </w:rPr>
        <w:t xml:space="preserve"> An option must be foreseen to put the functionality on or off by the software vendor.</w:t>
      </w:r>
    </w:p>
    <w:p w14:paraId="32B28C00" w14:textId="77777777" w:rsidR="00BF6DEF" w:rsidRPr="00380E11" w:rsidRDefault="00BF6DEF" w:rsidP="00BF6DEF">
      <w:pPr>
        <w:numPr>
          <w:ilvl w:val="0"/>
          <w:numId w:val="28"/>
        </w:numPr>
        <w:rPr>
          <w:rFonts w:cs="Arial"/>
        </w:rPr>
      </w:pPr>
      <w:r w:rsidRPr="00380E11">
        <w:rPr>
          <w:rFonts w:cs="Arial"/>
        </w:rPr>
        <w:t xml:space="preserve">The software vendor </w:t>
      </w:r>
      <w:r w:rsidRPr="00380E11">
        <w:rPr>
          <w:rFonts w:cs="Arial"/>
          <w:b/>
          <w:bCs/>
        </w:rPr>
        <w:t>agrees to maintain the validated version</w:t>
      </w:r>
      <w:r w:rsidRPr="00380E11">
        <w:rPr>
          <w:rFonts w:cs="Arial"/>
        </w:rPr>
        <w:t xml:space="preserve">, and to implement future updates required by subsequent iterations of the services. Additional audits </w:t>
      </w:r>
      <w:r w:rsidRPr="00380E11">
        <w:rPr>
          <w:rFonts w:cs="Arial"/>
          <w:b/>
          <w:bCs/>
        </w:rPr>
        <w:t>may be organised</w:t>
      </w:r>
      <w:r w:rsidRPr="00380E11">
        <w:rPr>
          <w:rFonts w:cs="Arial"/>
        </w:rPr>
        <w:t xml:space="preserve"> to verify compliance with future evolutions, and the software vendor </w:t>
      </w:r>
      <w:r w:rsidRPr="00380E11">
        <w:rPr>
          <w:rFonts w:cs="Arial"/>
          <w:b/>
          <w:bCs/>
        </w:rPr>
        <w:t>commits to participate</w:t>
      </w:r>
      <w:r w:rsidRPr="00380E11">
        <w:rPr>
          <w:rFonts w:cs="Arial"/>
        </w:rPr>
        <w:t xml:space="preserve"> in these.</w:t>
      </w:r>
    </w:p>
    <w:p w14:paraId="06B1B40B" w14:textId="77777777" w:rsidR="00BF6DEF" w:rsidRPr="00380E11" w:rsidRDefault="00BF6DEF" w:rsidP="00BF6DEF">
      <w:pPr>
        <w:rPr>
          <w:rFonts w:cs="Arial"/>
        </w:rPr>
      </w:pPr>
    </w:p>
    <w:p w14:paraId="6A54CDE1" w14:textId="77777777" w:rsidR="00BF6DEF" w:rsidRPr="00380E11" w:rsidRDefault="00BF6DEF" w:rsidP="0012005D">
      <w:pPr>
        <w:pStyle w:val="Heading4"/>
        <w:rPr>
          <w:rFonts w:cs="Arial"/>
        </w:rPr>
      </w:pPr>
      <w:r w:rsidRPr="00380E11">
        <w:rPr>
          <w:rFonts w:cs="Arial"/>
        </w:rPr>
        <w:t>Non-compliance and consequences</w:t>
      </w:r>
    </w:p>
    <w:p w14:paraId="526B204E" w14:textId="7C442175" w:rsidR="00BF6DEF" w:rsidRPr="00380E11" w:rsidRDefault="00BF6DEF" w:rsidP="00BF6DEF">
      <w:pPr>
        <w:numPr>
          <w:ilvl w:val="0"/>
          <w:numId w:val="29"/>
        </w:numPr>
        <w:rPr>
          <w:rFonts w:cs="Arial"/>
        </w:rPr>
      </w:pPr>
      <w:r w:rsidRPr="00380E11">
        <w:rPr>
          <w:rFonts w:cs="Arial"/>
        </w:rPr>
        <w:t xml:space="preserve">In case of suspected non-compliance with any of the above commitments, </w:t>
      </w:r>
      <w:r w:rsidRPr="00380E11">
        <w:rPr>
          <w:rFonts w:cs="Arial"/>
          <w:b/>
          <w:bCs/>
        </w:rPr>
        <w:t>project governance</w:t>
      </w:r>
      <w:r w:rsidRPr="00380E11">
        <w:rPr>
          <w:rFonts w:cs="Arial"/>
        </w:rPr>
        <w:t xml:space="preserve"> may request a new audit</w:t>
      </w:r>
      <w:r w:rsidR="4C76F73A" w:rsidRPr="00380E11">
        <w:rPr>
          <w:rFonts w:cs="Arial"/>
        </w:rPr>
        <w:t>, or the software vendor himself can ask for a new audit</w:t>
      </w:r>
      <w:r w:rsidRPr="00380E11">
        <w:rPr>
          <w:rFonts w:cs="Arial"/>
        </w:rPr>
        <w:t>.</w:t>
      </w:r>
    </w:p>
    <w:p w14:paraId="72C33BEE" w14:textId="77777777" w:rsidR="00BF6DEF" w:rsidRPr="00380E11" w:rsidRDefault="00BF6DEF" w:rsidP="00BF6DEF">
      <w:pPr>
        <w:numPr>
          <w:ilvl w:val="0"/>
          <w:numId w:val="29"/>
        </w:numPr>
        <w:rPr>
          <w:rFonts w:cs="Arial"/>
        </w:rPr>
      </w:pPr>
      <w:r w:rsidRPr="00380E11">
        <w:rPr>
          <w:rFonts w:cs="Arial"/>
        </w:rPr>
        <w:t xml:space="preserve">The </w:t>
      </w:r>
      <w:r w:rsidRPr="00380E11">
        <w:rPr>
          <w:rFonts w:cs="Arial"/>
          <w:b/>
          <w:bCs/>
        </w:rPr>
        <w:t>registration status may be revoked</w:t>
      </w:r>
      <w:r w:rsidRPr="00380E11">
        <w:rPr>
          <w:rFonts w:cs="Arial"/>
        </w:rPr>
        <w:t xml:space="preserve"> if it is established that:</w:t>
      </w:r>
    </w:p>
    <w:p w14:paraId="46DF135F" w14:textId="77777777" w:rsidR="00BF6DEF" w:rsidRPr="00380E11" w:rsidRDefault="00BF6DEF" w:rsidP="00BF6DEF">
      <w:pPr>
        <w:numPr>
          <w:ilvl w:val="1"/>
          <w:numId w:val="29"/>
        </w:numPr>
        <w:rPr>
          <w:rFonts w:cs="Arial"/>
        </w:rPr>
      </w:pPr>
      <w:r w:rsidRPr="00380E11">
        <w:rPr>
          <w:rFonts w:cs="Arial"/>
        </w:rPr>
        <w:t>The software no longer complies with the validated criteria,</w:t>
      </w:r>
    </w:p>
    <w:p w14:paraId="76F6EB5D" w14:textId="77777777" w:rsidR="00BF6DEF" w:rsidRPr="00380E11" w:rsidRDefault="00BF6DEF" w:rsidP="00BF6DEF">
      <w:pPr>
        <w:numPr>
          <w:ilvl w:val="1"/>
          <w:numId w:val="29"/>
        </w:numPr>
        <w:rPr>
          <w:rFonts w:cs="Arial"/>
        </w:rPr>
      </w:pPr>
      <w:r w:rsidRPr="00380E11">
        <w:rPr>
          <w:rFonts w:cs="Arial"/>
        </w:rPr>
        <w:t>Or the terms of use of the services are not (or are no longer) respected.</w:t>
      </w:r>
    </w:p>
    <w:p w14:paraId="15107884" w14:textId="1D600EAB" w:rsidR="00BF1D15" w:rsidRPr="00380E11" w:rsidRDefault="214B6DB0" w:rsidP="0A8DE5AC">
      <w:pPr>
        <w:numPr>
          <w:ilvl w:val="0"/>
          <w:numId w:val="29"/>
        </w:numPr>
        <w:rPr>
          <w:rFonts w:cs="Arial"/>
        </w:rPr>
      </w:pPr>
      <w:r w:rsidRPr="76DBC89F">
        <w:rPr>
          <w:rFonts w:cs="Arial"/>
        </w:rPr>
        <w:t xml:space="preserve">Such cancellation can occur based on a formal complaint submitted by the eHealth Platform and/or its partners (e.g. NIHDI, NIC, etc.) and requires a </w:t>
      </w:r>
      <w:r w:rsidRPr="76DBC89F">
        <w:rPr>
          <w:rFonts w:cs="Arial"/>
          <w:b/>
          <w:bCs/>
        </w:rPr>
        <w:t>formal decision</w:t>
      </w:r>
      <w:r w:rsidRPr="76DBC89F">
        <w:rPr>
          <w:rFonts w:cs="Arial"/>
        </w:rPr>
        <w:t xml:space="preserve"> by </w:t>
      </w:r>
      <w:r w:rsidR="400CF105" w:rsidRPr="76DBC89F">
        <w:rPr>
          <w:rFonts w:cs="Arial"/>
        </w:rPr>
        <w:t xml:space="preserve">NIHDI and </w:t>
      </w:r>
      <w:r w:rsidR="750A707F" w:rsidRPr="76DBC89F">
        <w:rPr>
          <w:rFonts w:cs="Arial"/>
        </w:rPr>
        <w:t>FPS Health</w:t>
      </w:r>
      <w:r w:rsidRPr="76DBC89F">
        <w:rPr>
          <w:rFonts w:cs="Arial"/>
        </w:rPr>
        <w:t xml:space="preserve"> or the Agreements Committee of the relevant healthcare provider group.</w:t>
      </w:r>
    </w:p>
    <w:p w14:paraId="338FCF9B" w14:textId="63041662" w:rsidR="00BF1D15" w:rsidRPr="00380E11" w:rsidRDefault="00BF1D15" w:rsidP="00BF1D15">
      <w:pPr>
        <w:jc w:val="right"/>
        <w:rPr>
          <w:rFonts w:cs="Arial"/>
          <w:b/>
        </w:rPr>
      </w:pPr>
    </w:p>
    <w:sectPr w:rsidR="00BF1D15" w:rsidRPr="00380E11" w:rsidSect="00DC3703">
      <w:headerReference w:type="default" r:id="rId18"/>
      <w:footerReference w:type="default" r:id="rId19"/>
      <w:headerReference w:type="first" r:id="rId20"/>
      <w:footerReference w:type="first" r:id="rId21"/>
      <w:pgSz w:w="11907" w:h="16840" w:code="9"/>
      <w:pgMar w:top="1134" w:right="1191" w:bottom="1134" w:left="1191" w:header="567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7B2B4" w14:textId="77777777" w:rsidR="00A4483A" w:rsidRPr="00723B15" w:rsidRDefault="00A4483A">
      <w:r w:rsidRPr="00723B15">
        <w:separator/>
      </w:r>
    </w:p>
  </w:endnote>
  <w:endnote w:type="continuationSeparator" w:id="0">
    <w:p w14:paraId="183946D1" w14:textId="77777777" w:rsidR="00A4483A" w:rsidRPr="00723B15" w:rsidRDefault="00A4483A">
      <w:r w:rsidRPr="00723B15">
        <w:continuationSeparator/>
      </w:r>
    </w:p>
  </w:endnote>
  <w:endnote w:type="continuationNotice" w:id="1">
    <w:p w14:paraId="0E385D28" w14:textId="77777777" w:rsidR="00A4483A" w:rsidRPr="00723B15" w:rsidRDefault="00A448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BM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albaum Text">
    <w:charset w:val="00"/>
    <w:family w:val="roman"/>
    <w:pitch w:val="variable"/>
    <w:sig w:usb0="8000002F" w:usb1="0000000A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D85" w14:textId="77777777" w:rsidR="0093580B" w:rsidRPr="00723B15" w:rsidRDefault="0093580B" w:rsidP="00CE25C1">
    <w:pPr>
      <w:jc w:val="right"/>
      <w:rPr>
        <w:rStyle w:val="PageNumber"/>
        <w:rFonts w:ascii="Verdana" w:hAnsi="Verdana"/>
        <w:sz w:val="18"/>
        <w:szCs w:val="18"/>
      </w:rPr>
    </w:pPr>
    <w:r w:rsidRPr="00723B15">
      <w:rPr>
        <w:rStyle w:val="PageNumber"/>
        <w:rFonts w:ascii="Verdana" w:hAnsi="Verdana"/>
        <w:sz w:val="18"/>
        <w:szCs w:val="18"/>
      </w:rPr>
      <w:fldChar w:fldCharType="begin"/>
    </w:r>
    <w:r w:rsidRPr="00723B15">
      <w:rPr>
        <w:rStyle w:val="PageNumber"/>
        <w:rFonts w:ascii="Verdana" w:hAnsi="Verdana"/>
        <w:sz w:val="18"/>
        <w:szCs w:val="18"/>
      </w:rPr>
      <w:instrText xml:space="preserve"> PAGE </w:instrText>
    </w:r>
    <w:r w:rsidRPr="00723B15">
      <w:rPr>
        <w:rStyle w:val="PageNumber"/>
        <w:rFonts w:ascii="Verdana" w:hAnsi="Verdana"/>
        <w:sz w:val="18"/>
        <w:szCs w:val="18"/>
      </w:rPr>
      <w:fldChar w:fldCharType="separate"/>
    </w:r>
    <w:r w:rsidR="00AE0863" w:rsidRPr="00723B15">
      <w:rPr>
        <w:rStyle w:val="PageNumber"/>
        <w:rFonts w:ascii="Verdana" w:hAnsi="Verdana"/>
        <w:sz w:val="18"/>
        <w:szCs w:val="18"/>
      </w:rPr>
      <w:t>2</w:t>
    </w:r>
    <w:r w:rsidRPr="00723B15">
      <w:rPr>
        <w:rStyle w:val="PageNumber"/>
        <w:rFonts w:ascii="Verdana" w:hAnsi="Verdana"/>
        <w:sz w:val="18"/>
        <w:szCs w:val="18"/>
      </w:rPr>
      <w:fldChar w:fldCharType="end"/>
    </w:r>
    <w:r w:rsidRPr="00723B15">
      <w:rPr>
        <w:rStyle w:val="PageNumber"/>
        <w:rFonts w:ascii="Verdana" w:hAnsi="Verdana"/>
        <w:sz w:val="18"/>
        <w:szCs w:val="18"/>
      </w:rPr>
      <w:t>/</w:t>
    </w:r>
    <w:r w:rsidRPr="00723B15">
      <w:rPr>
        <w:rStyle w:val="PageNumber"/>
        <w:rFonts w:ascii="Verdana" w:hAnsi="Verdana"/>
        <w:sz w:val="18"/>
        <w:szCs w:val="18"/>
      </w:rPr>
      <w:fldChar w:fldCharType="begin"/>
    </w:r>
    <w:r w:rsidRPr="00723B15">
      <w:rPr>
        <w:rStyle w:val="PageNumber"/>
        <w:rFonts w:ascii="Verdana" w:hAnsi="Verdana"/>
        <w:sz w:val="18"/>
        <w:szCs w:val="18"/>
      </w:rPr>
      <w:instrText xml:space="preserve"> NUMPAGES </w:instrText>
    </w:r>
    <w:r w:rsidRPr="00723B15">
      <w:rPr>
        <w:rStyle w:val="PageNumber"/>
        <w:rFonts w:ascii="Verdana" w:hAnsi="Verdana"/>
        <w:sz w:val="18"/>
        <w:szCs w:val="18"/>
      </w:rPr>
      <w:fldChar w:fldCharType="separate"/>
    </w:r>
    <w:r w:rsidR="00AE0863" w:rsidRPr="00723B15">
      <w:rPr>
        <w:rStyle w:val="PageNumber"/>
        <w:rFonts w:ascii="Verdana" w:hAnsi="Verdana"/>
        <w:sz w:val="18"/>
        <w:szCs w:val="18"/>
      </w:rPr>
      <w:t>3</w:t>
    </w:r>
    <w:r w:rsidRPr="00723B15">
      <w:rPr>
        <w:rStyle w:val="PageNumber"/>
        <w:rFonts w:ascii="Verdana" w:hAnsi="Verdana"/>
        <w:sz w:val="18"/>
        <w:szCs w:val="18"/>
      </w:rPr>
      <w:fldChar w:fldCharType="end"/>
    </w:r>
  </w:p>
  <w:p w14:paraId="50083D86" w14:textId="77777777" w:rsidR="0093580B" w:rsidRPr="00723B15" w:rsidRDefault="0093580B" w:rsidP="00CE25C1">
    <w:pPr>
      <w:jc w:val="right"/>
      <w:rPr>
        <w:rFonts w:ascii="Verdana" w:hAnsi="Verdana"/>
        <w:color w:val="F2F2F2" w:themeColor="background1" w:themeShade="F2"/>
        <w:sz w:val="18"/>
        <w:szCs w:val="18"/>
      </w:rPr>
    </w:pPr>
    <w:r w:rsidRPr="00723B15">
      <w:rPr>
        <w:rFonts w:ascii="Verdana" w:hAnsi="Verdana"/>
        <w:noProof/>
        <w:snapToGrid/>
        <w:color w:val="F2F2F2" w:themeColor="background1" w:themeShade="F2"/>
        <w:sz w:val="18"/>
        <w:szCs w:val="18"/>
        <w:lang w:eastAsia="fr-BE"/>
      </w:rPr>
      <w:drawing>
        <wp:anchor distT="0" distB="0" distL="114300" distR="114300" simplePos="0" relativeHeight="251658242" behindDoc="0" locked="0" layoutInCell="1" allowOverlap="1" wp14:anchorId="50083D93" wp14:editId="50083D94">
          <wp:simplePos x="0" y="0"/>
          <wp:positionH relativeFrom="column">
            <wp:posOffset>-2872</wp:posOffset>
          </wp:positionH>
          <wp:positionV relativeFrom="paragraph">
            <wp:posOffset>177520</wp:posOffset>
          </wp:positionV>
          <wp:extent cx="6091707" cy="105154"/>
          <wp:effectExtent l="0" t="0" r="0" b="9525"/>
          <wp:wrapNone/>
          <wp:docPr id="20" name="Picture 20" descr="blauwe rechtho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blauwe rechthoe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649" cy="1065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3703" w:rsidRPr="00723B15">
      <w:rPr>
        <w:rFonts w:ascii="Verdana" w:hAnsi="Verdana"/>
        <w:color w:val="F2F2F2" w:themeColor="background1" w:themeShade="F2"/>
        <w:sz w:val="18"/>
        <w:szCs w:val="18"/>
      </w:rPr>
      <w:t>ion 1.1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D8F" w14:textId="77777777" w:rsidR="0093580B" w:rsidRPr="00723B15" w:rsidRDefault="0093580B" w:rsidP="00757B55">
    <w:pPr>
      <w:tabs>
        <w:tab w:val="left" w:pos="9498"/>
        <w:tab w:val="left" w:pos="12616"/>
      </w:tabs>
      <w:jc w:val="right"/>
      <w:rPr>
        <w:rStyle w:val="PageNumber"/>
        <w:rFonts w:ascii="Verdana" w:hAnsi="Verdana"/>
        <w:sz w:val="18"/>
        <w:szCs w:val="18"/>
      </w:rPr>
    </w:pPr>
    <w:r w:rsidRPr="00723B15">
      <w:rPr>
        <w:rStyle w:val="PageNumber"/>
        <w:rFonts w:ascii="Verdana" w:hAnsi="Verdana"/>
        <w:sz w:val="18"/>
        <w:szCs w:val="18"/>
      </w:rPr>
      <w:fldChar w:fldCharType="begin"/>
    </w:r>
    <w:r w:rsidRPr="00723B15">
      <w:rPr>
        <w:rStyle w:val="PageNumber"/>
        <w:rFonts w:ascii="Verdana" w:hAnsi="Verdana"/>
        <w:sz w:val="18"/>
        <w:szCs w:val="18"/>
      </w:rPr>
      <w:instrText xml:space="preserve"> PAGE </w:instrText>
    </w:r>
    <w:r w:rsidRPr="00723B15">
      <w:rPr>
        <w:rStyle w:val="PageNumber"/>
        <w:rFonts w:ascii="Verdana" w:hAnsi="Verdana"/>
        <w:sz w:val="18"/>
        <w:szCs w:val="18"/>
      </w:rPr>
      <w:fldChar w:fldCharType="separate"/>
    </w:r>
    <w:r w:rsidR="0022011E" w:rsidRPr="00723B15">
      <w:rPr>
        <w:rStyle w:val="PageNumber"/>
        <w:rFonts w:ascii="Verdana" w:hAnsi="Verdana"/>
        <w:sz w:val="18"/>
        <w:szCs w:val="18"/>
      </w:rPr>
      <w:t>1</w:t>
    </w:r>
    <w:r w:rsidRPr="00723B15">
      <w:rPr>
        <w:rStyle w:val="PageNumber"/>
        <w:rFonts w:ascii="Verdana" w:hAnsi="Verdana"/>
        <w:sz w:val="18"/>
        <w:szCs w:val="18"/>
      </w:rPr>
      <w:fldChar w:fldCharType="end"/>
    </w:r>
    <w:r w:rsidRPr="00723B15">
      <w:rPr>
        <w:rStyle w:val="PageNumber"/>
        <w:rFonts w:ascii="Verdana" w:hAnsi="Verdana"/>
        <w:sz w:val="18"/>
        <w:szCs w:val="18"/>
      </w:rPr>
      <w:t>/</w:t>
    </w:r>
    <w:r w:rsidRPr="00723B15">
      <w:rPr>
        <w:rStyle w:val="PageNumber"/>
        <w:rFonts w:ascii="Verdana" w:hAnsi="Verdana"/>
        <w:sz w:val="18"/>
        <w:szCs w:val="18"/>
      </w:rPr>
      <w:fldChar w:fldCharType="begin"/>
    </w:r>
    <w:r w:rsidRPr="00723B15">
      <w:rPr>
        <w:rStyle w:val="PageNumber"/>
        <w:rFonts w:ascii="Verdana" w:hAnsi="Verdana"/>
        <w:sz w:val="18"/>
        <w:szCs w:val="18"/>
      </w:rPr>
      <w:instrText xml:space="preserve"> NUMPAGES </w:instrText>
    </w:r>
    <w:r w:rsidRPr="00723B15">
      <w:rPr>
        <w:rStyle w:val="PageNumber"/>
        <w:rFonts w:ascii="Verdana" w:hAnsi="Verdana"/>
        <w:sz w:val="18"/>
        <w:szCs w:val="18"/>
      </w:rPr>
      <w:fldChar w:fldCharType="separate"/>
    </w:r>
    <w:r w:rsidR="0022011E" w:rsidRPr="00723B15">
      <w:rPr>
        <w:rStyle w:val="PageNumber"/>
        <w:rFonts w:ascii="Verdana" w:hAnsi="Verdana"/>
        <w:sz w:val="18"/>
        <w:szCs w:val="18"/>
      </w:rPr>
      <w:t>1</w:t>
    </w:r>
    <w:r w:rsidRPr="00723B15">
      <w:rPr>
        <w:rStyle w:val="PageNumber"/>
        <w:rFonts w:ascii="Verdana" w:hAnsi="Verdana"/>
        <w:sz w:val="18"/>
        <w:szCs w:val="18"/>
      </w:rPr>
      <w:fldChar w:fldCharType="end"/>
    </w:r>
  </w:p>
  <w:p w14:paraId="50083D90" w14:textId="77777777" w:rsidR="0093580B" w:rsidRPr="00723B15" w:rsidRDefault="0093580B" w:rsidP="00CE25C1">
    <w:pPr>
      <w:jc w:val="right"/>
      <w:rPr>
        <w:color w:val="F2F2F2" w:themeColor="background1" w:themeShade="F2"/>
      </w:rPr>
    </w:pPr>
    <w:r w:rsidRPr="00723B15">
      <w:rPr>
        <w:rFonts w:ascii="Verdana" w:hAnsi="Verdana"/>
        <w:noProof/>
        <w:snapToGrid/>
        <w:color w:val="F2F2F2" w:themeColor="background1" w:themeShade="F2"/>
        <w:sz w:val="18"/>
        <w:szCs w:val="18"/>
        <w:lang w:eastAsia="fr-BE"/>
      </w:rPr>
      <w:drawing>
        <wp:anchor distT="0" distB="0" distL="114300" distR="114300" simplePos="0" relativeHeight="251658241" behindDoc="0" locked="0" layoutInCell="1" allowOverlap="1" wp14:anchorId="50083D97" wp14:editId="50083D98">
          <wp:simplePos x="0" y="0"/>
          <wp:positionH relativeFrom="column">
            <wp:posOffset>-2871</wp:posOffset>
          </wp:positionH>
          <wp:positionV relativeFrom="paragraph">
            <wp:posOffset>177780</wp:posOffset>
          </wp:positionV>
          <wp:extent cx="6104586" cy="105440"/>
          <wp:effectExtent l="0" t="0" r="0" b="8890"/>
          <wp:wrapNone/>
          <wp:docPr id="24" name="Picture 24" descr="blauwe rechtho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blauwe rechthoe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04586" cy="105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3703" w:rsidRPr="00723B15">
      <w:rPr>
        <w:rFonts w:ascii="Verdana" w:hAnsi="Verdana"/>
        <w:color w:val="F2F2F2" w:themeColor="background1" w:themeShade="F2"/>
        <w:sz w:val="18"/>
        <w:szCs w:val="18"/>
      </w:rPr>
      <w:t>Template version</w:t>
    </w:r>
    <w:r w:rsidR="00DC3703" w:rsidRPr="00723B15">
      <w:rPr>
        <w:color w:val="F2F2F2" w:themeColor="background1" w:themeShade="F2"/>
      </w:rPr>
      <w:t xml:space="preserve"> 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C98DF" w14:textId="77777777" w:rsidR="00A4483A" w:rsidRPr="00723B15" w:rsidRDefault="00A4483A">
      <w:r w:rsidRPr="00723B15">
        <w:separator/>
      </w:r>
    </w:p>
  </w:footnote>
  <w:footnote w:type="continuationSeparator" w:id="0">
    <w:p w14:paraId="0A4F69AA" w14:textId="77777777" w:rsidR="00A4483A" w:rsidRPr="00723B15" w:rsidRDefault="00A4483A">
      <w:r w:rsidRPr="00723B15">
        <w:continuationSeparator/>
      </w:r>
    </w:p>
  </w:footnote>
  <w:footnote w:type="continuationNotice" w:id="1">
    <w:p w14:paraId="31640646" w14:textId="77777777" w:rsidR="00A4483A" w:rsidRPr="00723B15" w:rsidRDefault="00A448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D84" w14:textId="61123067" w:rsidR="0093580B" w:rsidRPr="00723B15" w:rsidRDefault="00541309" w:rsidP="0040035C">
    <w:pPr>
      <w:jc w:val="right"/>
    </w:pPr>
    <w:r>
      <w:rPr>
        <w:rFonts w:ascii="Verdana" w:hAnsi="Verdana"/>
        <w:snapToGrid/>
        <w:color w:val="F2F2F2" w:themeColor="background1" w:themeShade="F2"/>
        <w:sz w:val="18"/>
        <w:szCs w:val="18"/>
        <w:lang w:eastAsia="fr-BE"/>
      </w:rPr>
      <w:br/>
    </w:r>
    <w:r>
      <w:rPr>
        <w:rFonts w:ascii="Verdana" w:hAnsi="Verdana"/>
        <w:snapToGrid/>
        <w:color w:val="F2F2F2" w:themeColor="background1" w:themeShade="F2"/>
        <w:sz w:val="18"/>
        <w:szCs w:val="18"/>
        <w:lang w:eastAsia="fr-BE"/>
      </w:rPr>
      <w:br/>
    </w:r>
    <w:r>
      <w:rPr>
        <w:rFonts w:ascii="Verdana" w:hAnsi="Verdana"/>
        <w:snapToGrid/>
        <w:color w:val="F2F2F2" w:themeColor="background1" w:themeShade="F2"/>
        <w:sz w:val="18"/>
        <w:szCs w:val="18"/>
        <w:lang w:eastAsia="fr-BE"/>
      </w:rPr>
      <w:br/>
    </w:r>
    <w:r w:rsidR="00632EA7" w:rsidRPr="00723B15">
      <w:rPr>
        <w:rFonts w:ascii="Verdana" w:hAnsi="Verdana"/>
        <w:noProof/>
        <w:snapToGrid/>
        <w:color w:val="F2F2F2" w:themeColor="background1" w:themeShade="F2"/>
        <w:sz w:val="18"/>
        <w:szCs w:val="18"/>
        <w:lang w:eastAsia="fr-BE"/>
      </w:rPr>
      <w:drawing>
        <wp:anchor distT="0" distB="0" distL="114300" distR="114300" simplePos="0" relativeHeight="251658243" behindDoc="0" locked="0" layoutInCell="1" allowOverlap="1" wp14:anchorId="50083D91" wp14:editId="07368B40">
          <wp:simplePos x="0" y="0"/>
          <wp:positionH relativeFrom="column">
            <wp:posOffset>-14131</wp:posOffset>
          </wp:positionH>
          <wp:positionV relativeFrom="paragraph">
            <wp:posOffset>-212725</wp:posOffset>
          </wp:positionV>
          <wp:extent cx="1520661" cy="617785"/>
          <wp:effectExtent l="0" t="0" r="3810" b="0"/>
          <wp:wrapNone/>
          <wp:docPr id="1" name="Picture 1" descr="\\information.intranext.smals.be@SSL\DavWWWRoot\SRC\com\lt\Documents\Logo\Smals vzw-asb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information.intranext.smals.be@SSL\DavWWWRoot\SRC\com\lt\Documents\Logo\Smals vzw-asbl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661" cy="617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D87" w14:textId="77777777" w:rsidR="0093580B" w:rsidRPr="00723B15" w:rsidRDefault="00EE2257" w:rsidP="00D564A4">
    <w:pPr>
      <w:jc w:val="right"/>
    </w:pPr>
    <w:r w:rsidRPr="00723B15">
      <w:rPr>
        <w:noProof/>
        <w:snapToGrid/>
        <w:lang w:eastAsia="fr-BE"/>
      </w:rPr>
      <w:drawing>
        <wp:anchor distT="0" distB="0" distL="114300" distR="114300" simplePos="0" relativeHeight="251658240" behindDoc="0" locked="0" layoutInCell="1" allowOverlap="1" wp14:anchorId="50083D95" wp14:editId="50083D96">
          <wp:simplePos x="0" y="0"/>
          <wp:positionH relativeFrom="column">
            <wp:posOffset>-1181</wp:posOffset>
          </wp:positionH>
          <wp:positionV relativeFrom="topMargin">
            <wp:posOffset>306070</wp:posOffset>
          </wp:positionV>
          <wp:extent cx="2054181" cy="1031548"/>
          <wp:effectExtent l="0" t="0" r="3810" b="0"/>
          <wp:wrapNone/>
          <wp:docPr id="22" name="Picture 22" descr="smals logo op grootte Word do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mals logo op grootte Word doc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181" cy="10315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083D88" w14:textId="77777777" w:rsidR="0093580B" w:rsidRPr="00723B15" w:rsidRDefault="0093580B" w:rsidP="00D564A4">
    <w:pPr>
      <w:jc w:val="right"/>
    </w:pPr>
  </w:p>
  <w:p w14:paraId="50083D89" w14:textId="77777777" w:rsidR="0093580B" w:rsidRPr="00723B15" w:rsidRDefault="0093580B" w:rsidP="00D564A4">
    <w:pPr>
      <w:jc w:val="right"/>
    </w:pPr>
  </w:p>
  <w:p w14:paraId="50083D8A" w14:textId="77777777" w:rsidR="0093580B" w:rsidRPr="00723B15" w:rsidRDefault="0093580B" w:rsidP="00D564A4">
    <w:pPr>
      <w:jc w:val="right"/>
    </w:pPr>
  </w:p>
  <w:p w14:paraId="50083D8B" w14:textId="77777777" w:rsidR="0093580B" w:rsidRPr="00723B15" w:rsidRDefault="0093580B" w:rsidP="00D564A4">
    <w:pPr>
      <w:jc w:val="right"/>
    </w:pPr>
  </w:p>
  <w:p w14:paraId="50083D8C" w14:textId="77777777" w:rsidR="0093580B" w:rsidRPr="00723B15" w:rsidRDefault="0093580B" w:rsidP="00D564A4">
    <w:pPr>
      <w:jc w:val="right"/>
    </w:pPr>
  </w:p>
  <w:p w14:paraId="50083D8D" w14:textId="77777777" w:rsidR="0093580B" w:rsidRPr="00723B15" w:rsidRDefault="0093580B" w:rsidP="00D564A4">
    <w:pPr>
      <w:jc w:val="right"/>
    </w:pPr>
  </w:p>
  <w:p w14:paraId="50083D8E" w14:textId="77777777" w:rsidR="0093580B" w:rsidRPr="00723B15" w:rsidRDefault="0093580B" w:rsidP="00D564A4">
    <w:pPr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24XlZBzqyKPZC" int2:id="46fCFcEb">
      <int2:state int2:value="Rejected" int2:type="spell"/>
    </int2:textHash>
    <int2:bookmark int2:bookmarkName="_Int_U6qA096A" int2:invalidationBookmarkName="" int2:hashCode="3J44wmTW5Gotv6" int2:id="OvYzvEA7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E48BF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F2140"/>
    <w:multiLevelType w:val="hybridMultilevel"/>
    <w:tmpl w:val="1C729CE6"/>
    <w:lvl w:ilvl="0" w:tplc="5290B7A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E44F3"/>
    <w:multiLevelType w:val="hybridMultilevel"/>
    <w:tmpl w:val="E6B693D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0A4842"/>
    <w:multiLevelType w:val="multilevel"/>
    <w:tmpl w:val="9716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21A75"/>
    <w:multiLevelType w:val="multilevel"/>
    <w:tmpl w:val="7058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A3090"/>
    <w:multiLevelType w:val="multilevel"/>
    <w:tmpl w:val="F392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60CAF"/>
    <w:multiLevelType w:val="multilevel"/>
    <w:tmpl w:val="AA3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461E5"/>
    <w:multiLevelType w:val="multilevel"/>
    <w:tmpl w:val="D14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5836F"/>
    <w:multiLevelType w:val="multilevel"/>
    <w:tmpl w:val="E662FD0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EF6EA5"/>
    <w:multiLevelType w:val="multilevel"/>
    <w:tmpl w:val="E94A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C7A8C"/>
    <w:multiLevelType w:val="multilevel"/>
    <w:tmpl w:val="7FDEF694"/>
    <w:lvl w:ilvl="0">
      <w:start w:val="1"/>
      <w:numFmt w:val="decimal"/>
      <w:pStyle w:val="Heading1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713"/>
        </w:tabs>
        <w:ind w:left="1425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160"/>
        </w:tabs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040" w:hanging="1440"/>
      </w:pPr>
      <w:rPr>
        <w:rFonts w:hint="default"/>
      </w:rPr>
    </w:lvl>
  </w:abstractNum>
  <w:abstractNum w:abstractNumId="11" w15:restartNumberingAfterBreak="0">
    <w:nsid w:val="2F6DE508"/>
    <w:multiLevelType w:val="hybridMultilevel"/>
    <w:tmpl w:val="C94024AC"/>
    <w:lvl w:ilvl="0" w:tplc="3F2244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DBA1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023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CEE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5220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E63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E1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F49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84E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A62C65"/>
    <w:multiLevelType w:val="hybridMultilevel"/>
    <w:tmpl w:val="AA78341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6ED8B"/>
    <w:multiLevelType w:val="multilevel"/>
    <w:tmpl w:val="1D2C84B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DE4B47"/>
    <w:multiLevelType w:val="multilevel"/>
    <w:tmpl w:val="6AA2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C5D03"/>
    <w:multiLevelType w:val="multilevel"/>
    <w:tmpl w:val="ED9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2516C"/>
    <w:multiLevelType w:val="hybridMultilevel"/>
    <w:tmpl w:val="DFF8EDB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CF4028"/>
    <w:multiLevelType w:val="multilevel"/>
    <w:tmpl w:val="0C24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62ADB"/>
    <w:multiLevelType w:val="multilevel"/>
    <w:tmpl w:val="B674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A6138"/>
    <w:multiLevelType w:val="hybridMultilevel"/>
    <w:tmpl w:val="FFFFFFFF"/>
    <w:lvl w:ilvl="0" w:tplc="6ACEC1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D09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F64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064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18A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1402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84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C29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9E4E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8E3C37"/>
    <w:multiLevelType w:val="multilevel"/>
    <w:tmpl w:val="8BF2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C363D"/>
    <w:multiLevelType w:val="multilevel"/>
    <w:tmpl w:val="18A6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A7353"/>
    <w:multiLevelType w:val="multilevel"/>
    <w:tmpl w:val="12C8C6F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789240E"/>
    <w:multiLevelType w:val="multilevel"/>
    <w:tmpl w:val="D3B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A642D9A"/>
    <w:multiLevelType w:val="hybridMultilevel"/>
    <w:tmpl w:val="B3F67DBE"/>
    <w:lvl w:ilvl="0" w:tplc="7C58B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D141DB"/>
    <w:multiLevelType w:val="multilevel"/>
    <w:tmpl w:val="4402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528403">
    <w:abstractNumId w:val="19"/>
  </w:num>
  <w:num w:numId="2" w16cid:durableId="1801142299">
    <w:abstractNumId w:val="11"/>
  </w:num>
  <w:num w:numId="3" w16cid:durableId="2024434328">
    <w:abstractNumId w:val="13"/>
  </w:num>
  <w:num w:numId="4" w16cid:durableId="836728496">
    <w:abstractNumId w:val="22"/>
  </w:num>
  <w:num w:numId="5" w16cid:durableId="1110978359">
    <w:abstractNumId w:val="8"/>
  </w:num>
  <w:num w:numId="6" w16cid:durableId="1982610926">
    <w:abstractNumId w:val="10"/>
  </w:num>
  <w:num w:numId="7" w16cid:durableId="14431826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58584256">
    <w:abstractNumId w:val="0"/>
  </w:num>
  <w:num w:numId="9" w16cid:durableId="15251666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604067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887933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353880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84757491">
    <w:abstractNumId w:val="7"/>
  </w:num>
  <w:num w:numId="14" w16cid:durableId="1229996617">
    <w:abstractNumId w:val="20"/>
  </w:num>
  <w:num w:numId="15" w16cid:durableId="1120414695">
    <w:abstractNumId w:val="14"/>
  </w:num>
  <w:num w:numId="16" w16cid:durableId="1786608481">
    <w:abstractNumId w:val="21"/>
  </w:num>
  <w:num w:numId="17" w16cid:durableId="681780944">
    <w:abstractNumId w:val="25"/>
  </w:num>
  <w:num w:numId="18" w16cid:durableId="770471095">
    <w:abstractNumId w:val="15"/>
  </w:num>
  <w:num w:numId="19" w16cid:durableId="1254359950">
    <w:abstractNumId w:val="6"/>
  </w:num>
  <w:num w:numId="20" w16cid:durableId="1117214326">
    <w:abstractNumId w:val="17"/>
  </w:num>
  <w:num w:numId="21" w16cid:durableId="1159921879">
    <w:abstractNumId w:val="9"/>
  </w:num>
  <w:num w:numId="22" w16cid:durableId="1844516974">
    <w:abstractNumId w:val="3"/>
  </w:num>
  <w:num w:numId="23" w16cid:durableId="445200027">
    <w:abstractNumId w:val="10"/>
  </w:num>
  <w:num w:numId="24" w16cid:durableId="2131781436">
    <w:abstractNumId w:val="12"/>
  </w:num>
  <w:num w:numId="25" w16cid:durableId="1777168310">
    <w:abstractNumId w:val="24"/>
  </w:num>
  <w:num w:numId="26" w16cid:durableId="1769963334">
    <w:abstractNumId w:val="5"/>
  </w:num>
  <w:num w:numId="27" w16cid:durableId="1052732045">
    <w:abstractNumId w:val="23"/>
  </w:num>
  <w:num w:numId="28" w16cid:durableId="824199508">
    <w:abstractNumId w:val="4"/>
  </w:num>
  <w:num w:numId="29" w16cid:durableId="1760443505">
    <w:abstractNumId w:val="18"/>
  </w:num>
  <w:num w:numId="30" w16cid:durableId="1945530779">
    <w:abstractNumId w:val="1"/>
  </w:num>
  <w:num w:numId="31" w16cid:durableId="1636137189">
    <w:abstractNumId w:val="16"/>
  </w:num>
  <w:num w:numId="32" w16cid:durableId="28084723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intFractionalCharacterWidth/>
  <w:activeWritingStyle w:appName="MSWord" w:lang="nl-BE" w:vendorID="1" w:dllVersion="512" w:checkStyle="1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Initialize" w:val="No"/>
    <w:docVar w:name="Kyocera" w:val="No"/>
    <w:docVar w:name="LangDoc" w:val="N"/>
    <w:docVar w:name="LayoutAutoNew" w:val="1"/>
    <w:docVar w:name="Logo" w:val="No"/>
    <w:docVar w:name="ReadLayoutIni" w:val="1"/>
    <w:docVar w:name="TypeLogo" w:val="FP 1 OP 1"/>
    <w:docVar w:name="UseLayoutPrint" w:val="No"/>
  </w:docVars>
  <w:rsids>
    <w:rsidRoot w:val="00A70029"/>
    <w:rsid w:val="0000216A"/>
    <w:rsid w:val="00011854"/>
    <w:rsid w:val="000119FB"/>
    <w:rsid w:val="00014EF9"/>
    <w:rsid w:val="000176B9"/>
    <w:rsid w:val="00020E83"/>
    <w:rsid w:val="00026167"/>
    <w:rsid w:val="00034A93"/>
    <w:rsid w:val="0004088F"/>
    <w:rsid w:val="00042C9F"/>
    <w:rsid w:val="00044815"/>
    <w:rsid w:val="000476AC"/>
    <w:rsid w:val="000608FA"/>
    <w:rsid w:val="00071CE2"/>
    <w:rsid w:val="00076BB4"/>
    <w:rsid w:val="000776C7"/>
    <w:rsid w:val="0008016E"/>
    <w:rsid w:val="00083048"/>
    <w:rsid w:val="000830FA"/>
    <w:rsid w:val="0009041C"/>
    <w:rsid w:val="00093ED5"/>
    <w:rsid w:val="000A6ED4"/>
    <w:rsid w:val="000A7C52"/>
    <w:rsid w:val="000B12C9"/>
    <w:rsid w:val="000B41F1"/>
    <w:rsid w:val="000B430A"/>
    <w:rsid w:val="000B622B"/>
    <w:rsid w:val="000B6CCD"/>
    <w:rsid w:val="000B7458"/>
    <w:rsid w:val="000C0039"/>
    <w:rsid w:val="000C28B5"/>
    <w:rsid w:val="000C7663"/>
    <w:rsid w:val="000D05AD"/>
    <w:rsid w:val="000D17DD"/>
    <w:rsid w:val="000D2188"/>
    <w:rsid w:val="000D7C2C"/>
    <w:rsid w:val="000E01C8"/>
    <w:rsid w:val="000E0638"/>
    <w:rsid w:val="000E53B8"/>
    <w:rsid w:val="000E7817"/>
    <w:rsid w:val="000F3288"/>
    <w:rsid w:val="000F4C51"/>
    <w:rsid w:val="00101EDE"/>
    <w:rsid w:val="001024D0"/>
    <w:rsid w:val="001070E8"/>
    <w:rsid w:val="0011191B"/>
    <w:rsid w:val="00113D33"/>
    <w:rsid w:val="001168AD"/>
    <w:rsid w:val="00117800"/>
    <w:rsid w:val="0012005D"/>
    <w:rsid w:val="00121826"/>
    <w:rsid w:val="00121DDF"/>
    <w:rsid w:val="001241D1"/>
    <w:rsid w:val="00131E53"/>
    <w:rsid w:val="00134BDF"/>
    <w:rsid w:val="00135854"/>
    <w:rsid w:val="00135E5F"/>
    <w:rsid w:val="001401AC"/>
    <w:rsid w:val="001440D7"/>
    <w:rsid w:val="00144CF9"/>
    <w:rsid w:val="0015089D"/>
    <w:rsid w:val="001533C6"/>
    <w:rsid w:val="001538F6"/>
    <w:rsid w:val="00155208"/>
    <w:rsid w:val="00155965"/>
    <w:rsid w:val="00156987"/>
    <w:rsid w:val="00156C83"/>
    <w:rsid w:val="001578C8"/>
    <w:rsid w:val="00157C8C"/>
    <w:rsid w:val="00164AD8"/>
    <w:rsid w:val="00164B21"/>
    <w:rsid w:val="001670F0"/>
    <w:rsid w:val="00170337"/>
    <w:rsid w:val="00170723"/>
    <w:rsid w:val="00180283"/>
    <w:rsid w:val="00181CD7"/>
    <w:rsid w:val="00182646"/>
    <w:rsid w:val="001838F3"/>
    <w:rsid w:val="001867E9"/>
    <w:rsid w:val="00192A45"/>
    <w:rsid w:val="0019484D"/>
    <w:rsid w:val="00196A81"/>
    <w:rsid w:val="001A1AD0"/>
    <w:rsid w:val="001A38C8"/>
    <w:rsid w:val="001B0B85"/>
    <w:rsid w:val="001B5A76"/>
    <w:rsid w:val="001B76B4"/>
    <w:rsid w:val="001C155A"/>
    <w:rsid w:val="001C2701"/>
    <w:rsid w:val="001C300B"/>
    <w:rsid w:val="001C4DAA"/>
    <w:rsid w:val="001C54BE"/>
    <w:rsid w:val="001C6154"/>
    <w:rsid w:val="001C7F2F"/>
    <w:rsid w:val="001D0127"/>
    <w:rsid w:val="001D4477"/>
    <w:rsid w:val="001E060F"/>
    <w:rsid w:val="001E1841"/>
    <w:rsid w:val="001E6FA1"/>
    <w:rsid w:val="001F3FEB"/>
    <w:rsid w:val="00202056"/>
    <w:rsid w:val="00203736"/>
    <w:rsid w:val="00203AF3"/>
    <w:rsid w:val="002042D8"/>
    <w:rsid w:val="00210DBF"/>
    <w:rsid w:val="00215D20"/>
    <w:rsid w:val="00215DF7"/>
    <w:rsid w:val="0022011E"/>
    <w:rsid w:val="002229BB"/>
    <w:rsid w:val="00222F33"/>
    <w:rsid w:val="00226F09"/>
    <w:rsid w:val="00233666"/>
    <w:rsid w:val="00237AAE"/>
    <w:rsid w:val="0024019A"/>
    <w:rsid w:val="002444B6"/>
    <w:rsid w:val="00244E08"/>
    <w:rsid w:val="00251C95"/>
    <w:rsid w:val="00252BD3"/>
    <w:rsid w:val="00253028"/>
    <w:rsid w:val="00256722"/>
    <w:rsid w:val="00256C50"/>
    <w:rsid w:val="0026012E"/>
    <w:rsid w:val="002658D3"/>
    <w:rsid w:val="00267472"/>
    <w:rsid w:val="00267547"/>
    <w:rsid w:val="00270EC3"/>
    <w:rsid w:val="00273B7D"/>
    <w:rsid w:val="00273C3A"/>
    <w:rsid w:val="00273DDD"/>
    <w:rsid w:val="00275683"/>
    <w:rsid w:val="00275AA2"/>
    <w:rsid w:val="00283723"/>
    <w:rsid w:val="0028382F"/>
    <w:rsid w:val="00283C65"/>
    <w:rsid w:val="00285941"/>
    <w:rsid w:val="00286657"/>
    <w:rsid w:val="00286761"/>
    <w:rsid w:val="00286E92"/>
    <w:rsid w:val="002904A5"/>
    <w:rsid w:val="00291D8D"/>
    <w:rsid w:val="0029291C"/>
    <w:rsid w:val="002966AA"/>
    <w:rsid w:val="00296AE8"/>
    <w:rsid w:val="002B5991"/>
    <w:rsid w:val="002B748D"/>
    <w:rsid w:val="002C07AF"/>
    <w:rsid w:val="002C0935"/>
    <w:rsid w:val="002C5C8A"/>
    <w:rsid w:val="002D1EFC"/>
    <w:rsid w:val="002D6B6C"/>
    <w:rsid w:val="002D7F03"/>
    <w:rsid w:val="002E07C8"/>
    <w:rsid w:val="002E7361"/>
    <w:rsid w:val="002E7424"/>
    <w:rsid w:val="002F5AF5"/>
    <w:rsid w:val="002F7B87"/>
    <w:rsid w:val="00300A67"/>
    <w:rsid w:val="00302F34"/>
    <w:rsid w:val="00307C58"/>
    <w:rsid w:val="00315ACD"/>
    <w:rsid w:val="00320214"/>
    <w:rsid w:val="00323FF0"/>
    <w:rsid w:val="0032473F"/>
    <w:rsid w:val="003273D9"/>
    <w:rsid w:val="00333AB3"/>
    <w:rsid w:val="00334E55"/>
    <w:rsid w:val="00340C86"/>
    <w:rsid w:val="00344C7A"/>
    <w:rsid w:val="003500B3"/>
    <w:rsid w:val="003501FF"/>
    <w:rsid w:val="00353F31"/>
    <w:rsid w:val="00362943"/>
    <w:rsid w:val="00363604"/>
    <w:rsid w:val="003653D4"/>
    <w:rsid w:val="00372638"/>
    <w:rsid w:val="00380B8D"/>
    <w:rsid w:val="00380E11"/>
    <w:rsid w:val="00383267"/>
    <w:rsid w:val="00383363"/>
    <w:rsid w:val="00383C82"/>
    <w:rsid w:val="003944C5"/>
    <w:rsid w:val="00395B4D"/>
    <w:rsid w:val="0039612F"/>
    <w:rsid w:val="00397E3D"/>
    <w:rsid w:val="003A5449"/>
    <w:rsid w:val="003A578B"/>
    <w:rsid w:val="003A67E8"/>
    <w:rsid w:val="003A6FB3"/>
    <w:rsid w:val="003A7D69"/>
    <w:rsid w:val="003B2600"/>
    <w:rsid w:val="003B6FD4"/>
    <w:rsid w:val="003C159F"/>
    <w:rsid w:val="003C59C4"/>
    <w:rsid w:val="003C69D2"/>
    <w:rsid w:val="003D1553"/>
    <w:rsid w:val="003D3110"/>
    <w:rsid w:val="003D3FE2"/>
    <w:rsid w:val="003E1D86"/>
    <w:rsid w:val="003E22FA"/>
    <w:rsid w:val="003E5D81"/>
    <w:rsid w:val="003E6C75"/>
    <w:rsid w:val="003E77A3"/>
    <w:rsid w:val="003F4DA5"/>
    <w:rsid w:val="003F519D"/>
    <w:rsid w:val="0040035C"/>
    <w:rsid w:val="00403D7A"/>
    <w:rsid w:val="00404C14"/>
    <w:rsid w:val="00404EB7"/>
    <w:rsid w:val="0040610B"/>
    <w:rsid w:val="00413890"/>
    <w:rsid w:val="00421D93"/>
    <w:rsid w:val="004222D6"/>
    <w:rsid w:val="0042615D"/>
    <w:rsid w:val="00426FD5"/>
    <w:rsid w:val="0042736C"/>
    <w:rsid w:val="00427F16"/>
    <w:rsid w:val="00431AF1"/>
    <w:rsid w:val="00432052"/>
    <w:rsid w:val="00432307"/>
    <w:rsid w:val="0043688D"/>
    <w:rsid w:val="004408EC"/>
    <w:rsid w:val="00441D1C"/>
    <w:rsid w:val="00442A36"/>
    <w:rsid w:val="00443E0C"/>
    <w:rsid w:val="00444E1C"/>
    <w:rsid w:val="004546A5"/>
    <w:rsid w:val="00463947"/>
    <w:rsid w:val="00464BBF"/>
    <w:rsid w:val="00464CF8"/>
    <w:rsid w:val="004659DA"/>
    <w:rsid w:val="0046660E"/>
    <w:rsid w:val="00471583"/>
    <w:rsid w:val="00472081"/>
    <w:rsid w:val="00474FA0"/>
    <w:rsid w:val="00475498"/>
    <w:rsid w:val="00480C33"/>
    <w:rsid w:val="0048167F"/>
    <w:rsid w:val="00481BBB"/>
    <w:rsid w:val="004845B1"/>
    <w:rsid w:val="00484747"/>
    <w:rsid w:val="004856D7"/>
    <w:rsid w:val="00485E0D"/>
    <w:rsid w:val="00486BB7"/>
    <w:rsid w:val="00496193"/>
    <w:rsid w:val="00496997"/>
    <w:rsid w:val="004A0C4D"/>
    <w:rsid w:val="004A10D0"/>
    <w:rsid w:val="004A2A62"/>
    <w:rsid w:val="004A3FA6"/>
    <w:rsid w:val="004A5F34"/>
    <w:rsid w:val="004B00C6"/>
    <w:rsid w:val="004B3043"/>
    <w:rsid w:val="004C06F7"/>
    <w:rsid w:val="004C3462"/>
    <w:rsid w:val="004C63B8"/>
    <w:rsid w:val="004C7F6F"/>
    <w:rsid w:val="004D506D"/>
    <w:rsid w:val="004E0D81"/>
    <w:rsid w:val="004E2013"/>
    <w:rsid w:val="004E54E7"/>
    <w:rsid w:val="004E5C77"/>
    <w:rsid w:val="004F1BCC"/>
    <w:rsid w:val="004F6043"/>
    <w:rsid w:val="004F78E2"/>
    <w:rsid w:val="004F7D0F"/>
    <w:rsid w:val="005051ED"/>
    <w:rsid w:val="00505A6C"/>
    <w:rsid w:val="005116C5"/>
    <w:rsid w:val="00512DC3"/>
    <w:rsid w:val="0051481C"/>
    <w:rsid w:val="005256F6"/>
    <w:rsid w:val="0052752E"/>
    <w:rsid w:val="005318A0"/>
    <w:rsid w:val="00541309"/>
    <w:rsid w:val="005505DE"/>
    <w:rsid w:val="005535DC"/>
    <w:rsid w:val="005546CA"/>
    <w:rsid w:val="00575A13"/>
    <w:rsid w:val="00575D7E"/>
    <w:rsid w:val="005778F7"/>
    <w:rsid w:val="00581777"/>
    <w:rsid w:val="005848AA"/>
    <w:rsid w:val="00584CA9"/>
    <w:rsid w:val="00591274"/>
    <w:rsid w:val="005923F6"/>
    <w:rsid w:val="00594D5F"/>
    <w:rsid w:val="00596678"/>
    <w:rsid w:val="005A4270"/>
    <w:rsid w:val="005B3EA6"/>
    <w:rsid w:val="005B3EF2"/>
    <w:rsid w:val="005B6354"/>
    <w:rsid w:val="005B6BA0"/>
    <w:rsid w:val="005B6CC9"/>
    <w:rsid w:val="005B7BD6"/>
    <w:rsid w:val="005C5F78"/>
    <w:rsid w:val="005D4441"/>
    <w:rsid w:val="005D793C"/>
    <w:rsid w:val="005E5D60"/>
    <w:rsid w:val="005F41A1"/>
    <w:rsid w:val="006055DD"/>
    <w:rsid w:val="00612760"/>
    <w:rsid w:val="00612991"/>
    <w:rsid w:val="00613A2A"/>
    <w:rsid w:val="00613FAF"/>
    <w:rsid w:val="006144C2"/>
    <w:rsid w:val="00614E73"/>
    <w:rsid w:val="00615952"/>
    <w:rsid w:val="00616F28"/>
    <w:rsid w:val="00626460"/>
    <w:rsid w:val="006265E2"/>
    <w:rsid w:val="00626D6D"/>
    <w:rsid w:val="006278D0"/>
    <w:rsid w:val="0063139D"/>
    <w:rsid w:val="00631E37"/>
    <w:rsid w:val="00632147"/>
    <w:rsid w:val="006326A5"/>
    <w:rsid w:val="00632EA7"/>
    <w:rsid w:val="0063431E"/>
    <w:rsid w:val="006346E4"/>
    <w:rsid w:val="006362BA"/>
    <w:rsid w:val="00636439"/>
    <w:rsid w:val="00650B39"/>
    <w:rsid w:val="00654AE3"/>
    <w:rsid w:val="00655594"/>
    <w:rsid w:val="00655644"/>
    <w:rsid w:val="006561BB"/>
    <w:rsid w:val="0066533C"/>
    <w:rsid w:val="006700AD"/>
    <w:rsid w:val="006712C2"/>
    <w:rsid w:val="006767AF"/>
    <w:rsid w:val="00680A5C"/>
    <w:rsid w:val="00682140"/>
    <w:rsid w:val="0068418D"/>
    <w:rsid w:val="00686820"/>
    <w:rsid w:val="006870B4"/>
    <w:rsid w:val="00692D88"/>
    <w:rsid w:val="00696E2D"/>
    <w:rsid w:val="006A1DD7"/>
    <w:rsid w:val="006A2EB7"/>
    <w:rsid w:val="006A359F"/>
    <w:rsid w:val="006A371F"/>
    <w:rsid w:val="006A447D"/>
    <w:rsid w:val="006A452B"/>
    <w:rsid w:val="006B2F7A"/>
    <w:rsid w:val="006C2F3A"/>
    <w:rsid w:val="006C59D2"/>
    <w:rsid w:val="006C6C7D"/>
    <w:rsid w:val="006C79DE"/>
    <w:rsid w:val="006CE5FD"/>
    <w:rsid w:val="006E11BC"/>
    <w:rsid w:val="006E40AB"/>
    <w:rsid w:val="006E5E7A"/>
    <w:rsid w:val="006E7C68"/>
    <w:rsid w:val="006F033E"/>
    <w:rsid w:val="006F15AB"/>
    <w:rsid w:val="006F3702"/>
    <w:rsid w:val="006F38A9"/>
    <w:rsid w:val="006F7393"/>
    <w:rsid w:val="006F7D73"/>
    <w:rsid w:val="00701402"/>
    <w:rsid w:val="00704223"/>
    <w:rsid w:val="00705076"/>
    <w:rsid w:val="00706A89"/>
    <w:rsid w:val="00716C28"/>
    <w:rsid w:val="00723B15"/>
    <w:rsid w:val="00733725"/>
    <w:rsid w:val="00734114"/>
    <w:rsid w:val="007355CD"/>
    <w:rsid w:val="007361EF"/>
    <w:rsid w:val="007372BB"/>
    <w:rsid w:val="007374C3"/>
    <w:rsid w:val="0074082A"/>
    <w:rsid w:val="00752E47"/>
    <w:rsid w:val="007562C5"/>
    <w:rsid w:val="00756963"/>
    <w:rsid w:val="00757B55"/>
    <w:rsid w:val="00764CC2"/>
    <w:rsid w:val="00764EC6"/>
    <w:rsid w:val="00766400"/>
    <w:rsid w:val="00770418"/>
    <w:rsid w:val="00782AD6"/>
    <w:rsid w:val="00785AE1"/>
    <w:rsid w:val="0078695D"/>
    <w:rsid w:val="0079429C"/>
    <w:rsid w:val="0079460D"/>
    <w:rsid w:val="007A7B3F"/>
    <w:rsid w:val="007B2BF0"/>
    <w:rsid w:val="007B62B5"/>
    <w:rsid w:val="007C0884"/>
    <w:rsid w:val="007C0D68"/>
    <w:rsid w:val="007C52B5"/>
    <w:rsid w:val="007D1172"/>
    <w:rsid w:val="007E3358"/>
    <w:rsid w:val="007E45FD"/>
    <w:rsid w:val="007E5A8B"/>
    <w:rsid w:val="007E6886"/>
    <w:rsid w:val="007F24CD"/>
    <w:rsid w:val="007F4DFB"/>
    <w:rsid w:val="00800599"/>
    <w:rsid w:val="00801DB1"/>
    <w:rsid w:val="00803244"/>
    <w:rsid w:val="00807A96"/>
    <w:rsid w:val="0081780A"/>
    <w:rsid w:val="00820A8A"/>
    <w:rsid w:val="00825A94"/>
    <w:rsid w:val="00830EAB"/>
    <w:rsid w:val="008313EA"/>
    <w:rsid w:val="00836BAC"/>
    <w:rsid w:val="0084102B"/>
    <w:rsid w:val="0084150C"/>
    <w:rsid w:val="0084297D"/>
    <w:rsid w:val="00846E18"/>
    <w:rsid w:val="00854F13"/>
    <w:rsid w:val="00854F4A"/>
    <w:rsid w:val="00860D98"/>
    <w:rsid w:val="00862185"/>
    <w:rsid w:val="00865187"/>
    <w:rsid w:val="00870BBA"/>
    <w:rsid w:val="00871038"/>
    <w:rsid w:val="00872DCF"/>
    <w:rsid w:val="008749EA"/>
    <w:rsid w:val="00875B5B"/>
    <w:rsid w:val="00880E96"/>
    <w:rsid w:val="008824C5"/>
    <w:rsid w:val="00883837"/>
    <w:rsid w:val="00885CA8"/>
    <w:rsid w:val="008937E0"/>
    <w:rsid w:val="008A14FA"/>
    <w:rsid w:val="008A1702"/>
    <w:rsid w:val="008A1B9E"/>
    <w:rsid w:val="008A685B"/>
    <w:rsid w:val="008B3468"/>
    <w:rsid w:val="008B46AC"/>
    <w:rsid w:val="008B720A"/>
    <w:rsid w:val="008C01A0"/>
    <w:rsid w:val="008C1E87"/>
    <w:rsid w:val="008C5C08"/>
    <w:rsid w:val="008D1F14"/>
    <w:rsid w:val="008D541A"/>
    <w:rsid w:val="008E1289"/>
    <w:rsid w:val="008E32EB"/>
    <w:rsid w:val="008E3477"/>
    <w:rsid w:val="008E385A"/>
    <w:rsid w:val="008E56D8"/>
    <w:rsid w:val="008F1790"/>
    <w:rsid w:val="008F3F7F"/>
    <w:rsid w:val="00900670"/>
    <w:rsid w:val="0090099D"/>
    <w:rsid w:val="00904829"/>
    <w:rsid w:val="0090689C"/>
    <w:rsid w:val="00911382"/>
    <w:rsid w:val="00911A16"/>
    <w:rsid w:val="00923663"/>
    <w:rsid w:val="00925BC0"/>
    <w:rsid w:val="0093580B"/>
    <w:rsid w:val="00935AD8"/>
    <w:rsid w:val="00936E20"/>
    <w:rsid w:val="00940CD5"/>
    <w:rsid w:val="009454C2"/>
    <w:rsid w:val="009457EF"/>
    <w:rsid w:val="009461A1"/>
    <w:rsid w:val="00947037"/>
    <w:rsid w:val="0095157F"/>
    <w:rsid w:val="00955027"/>
    <w:rsid w:val="00963091"/>
    <w:rsid w:val="00967A44"/>
    <w:rsid w:val="00970A83"/>
    <w:rsid w:val="00976E83"/>
    <w:rsid w:val="00977B3E"/>
    <w:rsid w:val="00980A6A"/>
    <w:rsid w:val="0098281A"/>
    <w:rsid w:val="009829B4"/>
    <w:rsid w:val="00990E0B"/>
    <w:rsid w:val="009920F2"/>
    <w:rsid w:val="00993FB2"/>
    <w:rsid w:val="00995B56"/>
    <w:rsid w:val="00995D0E"/>
    <w:rsid w:val="0099640B"/>
    <w:rsid w:val="00996E0E"/>
    <w:rsid w:val="009A0F68"/>
    <w:rsid w:val="009A3D41"/>
    <w:rsid w:val="009B2509"/>
    <w:rsid w:val="009B6BF8"/>
    <w:rsid w:val="009B7D72"/>
    <w:rsid w:val="009C0FAE"/>
    <w:rsid w:val="009C163A"/>
    <w:rsid w:val="009C4681"/>
    <w:rsid w:val="009C5BA7"/>
    <w:rsid w:val="009C7E4B"/>
    <w:rsid w:val="009D2049"/>
    <w:rsid w:val="009D2E85"/>
    <w:rsid w:val="009D38A4"/>
    <w:rsid w:val="009D3D5E"/>
    <w:rsid w:val="009D46FE"/>
    <w:rsid w:val="009D6132"/>
    <w:rsid w:val="009E1F05"/>
    <w:rsid w:val="009E3901"/>
    <w:rsid w:val="009E3F25"/>
    <w:rsid w:val="009E5B64"/>
    <w:rsid w:val="009E63A4"/>
    <w:rsid w:val="009E69F3"/>
    <w:rsid w:val="009F1E01"/>
    <w:rsid w:val="009F22D9"/>
    <w:rsid w:val="009F3DFF"/>
    <w:rsid w:val="009F5409"/>
    <w:rsid w:val="009F7286"/>
    <w:rsid w:val="009F78C9"/>
    <w:rsid w:val="00A00065"/>
    <w:rsid w:val="00A0038D"/>
    <w:rsid w:val="00A00A44"/>
    <w:rsid w:val="00A03DE2"/>
    <w:rsid w:val="00A05925"/>
    <w:rsid w:val="00A0C508"/>
    <w:rsid w:val="00A13737"/>
    <w:rsid w:val="00A220AE"/>
    <w:rsid w:val="00A30607"/>
    <w:rsid w:val="00A30A8A"/>
    <w:rsid w:val="00A3399B"/>
    <w:rsid w:val="00A373DE"/>
    <w:rsid w:val="00A4210E"/>
    <w:rsid w:val="00A4483A"/>
    <w:rsid w:val="00A473E6"/>
    <w:rsid w:val="00A5034B"/>
    <w:rsid w:val="00A522F2"/>
    <w:rsid w:val="00A56629"/>
    <w:rsid w:val="00A6144A"/>
    <w:rsid w:val="00A623F9"/>
    <w:rsid w:val="00A65AA0"/>
    <w:rsid w:val="00A70029"/>
    <w:rsid w:val="00A70D28"/>
    <w:rsid w:val="00A71CC7"/>
    <w:rsid w:val="00A7269F"/>
    <w:rsid w:val="00A81861"/>
    <w:rsid w:val="00A828F1"/>
    <w:rsid w:val="00A851ED"/>
    <w:rsid w:val="00A85899"/>
    <w:rsid w:val="00A92E8E"/>
    <w:rsid w:val="00A9319A"/>
    <w:rsid w:val="00A94073"/>
    <w:rsid w:val="00A945B6"/>
    <w:rsid w:val="00A96E64"/>
    <w:rsid w:val="00AA5C9C"/>
    <w:rsid w:val="00AA622A"/>
    <w:rsid w:val="00AA6565"/>
    <w:rsid w:val="00AC23A7"/>
    <w:rsid w:val="00AC3620"/>
    <w:rsid w:val="00AC4EC8"/>
    <w:rsid w:val="00AC732F"/>
    <w:rsid w:val="00AD5D17"/>
    <w:rsid w:val="00AD6ED6"/>
    <w:rsid w:val="00AD7545"/>
    <w:rsid w:val="00AE0128"/>
    <w:rsid w:val="00AE0863"/>
    <w:rsid w:val="00AE0ADE"/>
    <w:rsid w:val="00AE10E5"/>
    <w:rsid w:val="00AE1C57"/>
    <w:rsid w:val="00AE5A2D"/>
    <w:rsid w:val="00AF15B2"/>
    <w:rsid w:val="00AF4493"/>
    <w:rsid w:val="00B00296"/>
    <w:rsid w:val="00B02691"/>
    <w:rsid w:val="00B0407F"/>
    <w:rsid w:val="00B059C9"/>
    <w:rsid w:val="00B10D39"/>
    <w:rsid w:val="00B11F05"/>
    <w:rsid w:val="00B135D2"/>
    <w:rsid w:val="00B1670A"/>
    <w:rsid w:val="00B17D32"/>
    <w:rsid w:val="00B21C63"/>
    <w:rsid w:val="00B26ACD"/>
    <w:rsid w:val="00B30371"/>
    <w:rsid w:val="00B31FC3"/>
    <w:rsid w:val="00B32069"/>
    <w:rsid w:val="00B37F3C"/>
    <w:rsid w:val="00B40698"/>
    <w:rsid w:val="00B42B1B"/>
    <w:rsid w:val="00B46185"/>
    <w:rsid w:val="00B51751"/>
    <w:rsid w:val="00B53DE1"/>
    <w:rsid w:val="00B54726"/>
    <w:rsid w:val="00B555F1"/>
    <w:rsid w:val="00B55DC3"/>
    <w:rsid w:val="00B560E9"/>
    <w:rsid w:val="00B56481"/>
    <w:rsid w:val="00B632DC"/>
    <w:rsid w:val="00B6469F"/>
    <w:rsid w:val="00B650E2"/>
    <w:rsid w:val="00B6691A"/>
    <w:rsid w:val="00B72552"/>
    <w:rsid w:val="00B74E67"/>
    <w:rsid w:val="00B7709C"/>
    <w:rsid w:val="00B82BC5"/>
    <w:rsid w:val="00B83A2C"/>
    <w:rsid w:val="00B83FD1"/>
    <w:rsid w:val="00B845B2"/>
    <w:rsid w:val="00B87227"/>
    <w:rsid w:val="00B87EB7"/>
    <w:rsid w:val="00B929DA"/>
    <w:rsid w:val="00B9367D"/>
    <w:rsid w:val="00BA01D9"/>
    <w:rsid w:val="00BA5DFF"/>
    <w:rsid w:val="00BA7B10"/>
    <w:rsid w:val="00BB2804"/>
    <w:rsid w:val="00BB3B96"/>
    <w:rsid w:val="00BB3F8B"/>
    <w:rsid w:val="00BB51B2"/>
    <w:rsid w:val="00BC3BBC"/>
    <w:rsid w:val="00BC7035"/>
    <w:rsid w:val="00BD0CDD"/>
    <w:rsid w:val="00BD4766"/>
    <w:rsid w:val="00BD7602"/>
    <w:rsid w:val="00BE3A22"/>
    <w:rsid w:val="00BE55E9"/>
    <w:rsid w:val="00BE7C9E"/>
    <w:rsid w:val="00BF1D15"/>
    <w:rsid w:val="00BF262A"/>
    <w:rsid w:val="00BF3E9A"/>
    <w:rsid w:val="00BF642A"/>
    <w:rsid w:val="00BF6DEF"/>
    <w:rsid w:val="00C03C42"/>
    <w:rsid w:val="00C04215"/>
    <w:rsid w:val="00C04680"/>
    <w:rsid w:val="00C04768"/>
    <w:rsid w:val="00C04C1A"/>
    <w:rsid w:val="00C0572E"/>
    <w:rsid w:val="00C11414"/>
    <w:rsid w:val="00C143FA"/>
    <w:rsid w:val="00C1573A"/>
    <w:rsid w:val="00C17B81"/>
    <w:rsid w:val="00C23DBE"/>
    <w:rsid w:val="00C30EFC"/>
    <w:rsid w:val="00C3310F"/>
    <w:rsid w:val="00C3547F"/>
    <w:rsid w:val="00C37099"/>
    <w:rsid w:val="00C43F54"/>
    <w:rsid w:val="00C51D67"/>
    <w:rsid w:val="00C52F3F"/>
    <w:rsid w:val="00C5405E"/>
    <w:rsid w:val="00C54114"/>
    <w:rsid w:val="00C563E1"/>
    <w:rsid w:val="00C564E2"/>
    <w:rsid w:val="00C5774B"/>
    <w:rsid w:val="00C64E19"/>
    <w:rsid w:val="00C6592D"/>
    <w:rsid w:val="00C71915"/>
    <w:rsid w:val="00C71A60"/>
    <w:rsid w:val="00C72738"/>
    <w:rsid w:val="00C7417D"/>
    <w:rsid w:val="00C80392"/>
    <w:rsid w:val="00C81397"/>
    <w:rsid w:val="00C820AC"/>
    <w:rsid w:val="00C82432"/>
    <w:rsid w:val="00C85466"/>
    <w:rsid w:val="00C86B8F"/>
    <w:rsid w:val="00C91795"/>
    <w:rsid w:val="00C923BB"/>
    <w:rsid w:val="00C92594"/>
    <w:rsid w:val="00C95935"/>
    <w:rsid w:val="00CA1942"/>
    <w:rsid w:val="00CA75C1"/>
    <w:rsid w:val="00CB149D"/>
    <w:rsid w:val="00CB1FDD"/>
    <w:rsid w:val="00CC1EEA"/>
    <w:rsid w:val="00CC5208"/>
    <w:rsid w:val="00CC5FF6"/>
    <w:rsid w:val="00CC6917"/>
    <w:rsid w:val="00CD02D4"/>
    <w:rsid w:val="00CD0979"/>
    <w:rsid w:val="00CE0191"/>
    <w:rsid w:val="00CE0A12"/>
    <w:rsid w:val="00CE25C1"/>
    <w:rsid w:val="00CF5EE6"/>
    <w:rsid w:val="00CF6833"/>
    <w:rsid w:val="00D02907"/>
    <w:rsid w:val="00D03DAA"/>
    <w:rsid w:val="00D03F7E"/>
    <w:rsid w:val="00D0470B"/>
    <w:rsid w:val="00D105DE"/>
    <w:rsid w:val="00D11C55"/>
    <w:rsid w:val="00D13FA6"/>
    <w:rsid w:val="00D14AB5"/>
    <w:rsid w:val="00D15CDD"/>
    <w:rsid w:val="00D2092B"/>
    <w:rsid w:val="00D2299A"/>
    <w:rsid w:val="00D24A74"/>
    <w:rsid w:val="00D27833"/>
    <w:rsid w:val="00D36A52"/>
    <w:rsid w:val="00D40165"/>
    <w:rsid w:val="00D46836"/>
    <w:rsid w:val="00D468FE"/>
    <w:rsid w:val="00D46970"/>
    <w:rsid w:val="00D46A94"/>
    <w:rsid w:val="00D52CAF"/>
    <w:rsid w:val="00D564A4"/>
    <w:rsid w:val="00D60606"/>
    <w:rsid w:val="00D607DD"/>
    <w:rsid w:val="00D611BC"/>
    <w:rsid w:val="00D67C83"/>
    <w:rsid w:val="00D733AF"/>
    <w:rsid w:val="00D743A2"/>
    <w:rsid w:val="00D77D9C"/>
    <w:rsid w:val="00D83F86"/>
    <w:rsid w:val="00D85232"/>
    <w:rsid w:val="00D85683"/>
    <w:rsid w:val="00D91037"/>
    <w:rsid w:val="00D9159F"/>
    <w:rsid w:val="00D9174B"/>
    <w:rsid w:val="00D963A1"/>
    <w:rsid w:val="00DA0225"/>
    <w:rsid w:val="00DA1518"/>
    <w:rsid w:val="00DA5AA5"/>
    <w:rsid w:val="00DB18E8"/>
    <w:rsid w:val="00DB1E75"/>
    <w:rsid w:val="00DC3703"/>
    <w:rsid w:val="00DC595D"/>
    <w:rsid w:val="00DC772C"/>
    <w:rsid w:val="00DC7B92"/>
    <w:rsid w:val="00DE1CBE"/>
    <w:rsid w:val="00DE261E"/>
    <w:rsid w:val="00DE41D1"/>
    <w:rsid w:val="00DE7B13"/>
    <w:rsid w:val="00DF0B49"/>
    <w:rsid w:val="00DF2769"/>
    <w:rsid w:val="00DF3492"/>
    <w:rsid w:val="00DF44B5"/>
    <w:rsid w:val="00DF45C6"/>
    <w:rsid w:val="00DF747D"/>
    <w:rsid w:val="00DF8650"/>
    <w:rsid w:val="00E01C81"/>
    <w:rsid w:val="00E01F37"/>
    <w:rsid w:val="00E06974"/>
    <w:rsid w:val="00E11D29"/>
    <w:rsid w:val="00E12C40"/>
    <w:rsid w:val="00E133CB"/>
    <w:rsid w:val="00E155F1"/>
    <w:rsid w:val="00E1657D"/>
    <w:rsid w:val="00E22222"/>
    <w:rsid w:val="00E301E0"/>
    <w:rsid w:val="00E31879"/>
    <w:rsid w:val="00E32EA2"/>
    <w:rsid w:val="00E33086"/>
    <w:rsid w:val="00E37DF6"/>
    <w:rsid w:val="00E40A66"/>
    <w:rsid w:val="00E45AB3"/>
    <w:rsid w:val="00E50091"/>
    <w:rsid w:val="00E548A6"/>
    <w:rsid w:val="00E57F23"/>
    <w:rsid w:val="00E6095B"/>
    <w:rsid w:val="00E60F3A"/>
    <w:rsid w:val="00E6521C"/>
    <w:rsid w:val="00E70644"/>
    <w:rsid w:val="00E71935"/>
    <w:rsid w:val="00E7370F"/>
    <w:rsid w:val="00E74EE0"/>
    <w:rsid w:val="00E75007"/>
    <w:rsid w:val="00E75CDF"/>
    <w:rsid w:val="00E76B32"/>
    <w:rsid w:val="00E77ACD"/>
    <w:rsid w:val="00E832B1"/>
    <w:rsid w:val="00E846F6"/>
    <w:rsid w:val="00E8602F"/>
    <w:rsid w:val="00E915D8"/>
    <w:rsid w:val="00E95815"/>
    <w:rsid w:val="00E961EC"/>
    <w:rsid w:val="00E96309"/>
    <w:rsid w:val="00E97AE5"/>
    <w:rsid w:val="00EA5E6D"/>
    <w:rsid w:val="00EA7990"/>
    <w:rsid w:val="00EB02CC"/>
    <w:rsid w:val="00EB2289"/>
    <w:rsid w:val="00EB3509"/>
    <w:rsid w:val="00ED15FE"/>
    <w:rsid w:val="00ED1F08"/>
    <w:rsid w:val="00ED2190"/>
    <w:rsid w:val="00ED71BB"/>
    <w:rsid w:val="00ED7FB9"/>
    <w:rsid w:val="00EE0736"/>
    <w:rsid w:val="00EE1D38"/>
    <w:rsid w:val="00EE2257"/>
    <w:rsid w:val="00EE25B1"/>
    <w:rsid w:val="00EE2BE1"/>
    <w:rsid w:val="00EF0048"/>
    <w:rsid w:val="00EF1349"/>
    <w:rsid w:val="00EF3557"/>
    <w:rsid w:val="00EF448C"/>
    <w:rsid w:val="00EF58E7"/>
    <w:rsid w:val="00F00F01"/>
    <w:rsid w:val="00F03BF7"/>
    <w:rsid w:val="00F064C7"/>
    <w:rsid w:val="00F11CBA"/>
    <w:rsid w:val="00F137AB"/>
    <w:rsid w:val="00F16A45"/>
    <w:rsid w:val="00F202C6"/>
    <w:rsid w:val="00F2291B"/>
    <w:rsid w:val="00F26C62"/>
    <w:rsid w:val="00F27E33"/>
    <w:rsid w:val="00F35378"/>
    <w:rsid w:val="00F459EB"/>
    <w:rsid w:val="00F5248A"/>
    <w:rsid w:val="00F528BE"/>
    <w:rsid w:val="00F63D39"/>
    <w:rsid w:val="00F64D40"/>
    <w:rsid w:val="00F6774B"/>
    <w:rsid w:val="00F70A74"/>
    <w:rsid w:val="00F7168A"/>
    <w:rsid w:val="00F72D9F"/>
    <w:rsid w:val="00F749BA"/>
    <w:rsid w:val="00F800E4"/>
    <w:rsid w:val="00F8293F"/>
    <w:rsid w:val="00F82CF8"/>
    <w:rsid w:val="00F83B9E"/>
    <w:rsid w:val="00F853CD"/>
    <w:rsid w:val="00F910E5"/>
    <w:rsid w:val="00F92FE5"/>
    <w:rsid w:val="00F953C6"/>
    <w:rsid w:val="00F97793"/>
    <w:rsid w:val="00FA4BFC"/>
    <w:rsid w:val="00FB0D4B"/>
    <w:rsid w:val="00FB27D8"/>
    <w:rsid w:val="00FB2918"/>
    <w:rsid w:val="00FB5A2F"/>
    <w:rsid w:val="00FC427C"/>
    <w:rsid w:val="00FC4CAA"/>
    <w:rsid w:val="00FD071C"/>
    <w:rsid w:val="00FD2A15"/>
    <w:rsid w:val="00FD45FF"/>
    <w:rsid w:val="00FE1EE4"/>
    <w:rsid w:val="00FE62D3"/>
    <w:rsid w:val="00FF1382"/>
    <w:rsid w:val="00FF1701"/>
    <w:rsid w:val="00FF5CF4"/>
    <w:rsid w:val="013C9702"/>
    <w:rsid w:val="01E19A2F"/>
    <w:rsid w:val="02090D7C"/>
    <w:rsid w:val="02268DE7"/>
    <w:rsid w:val="025C0619"/>
    <w:rsid w:val="02C7B2F2"/>
    <w:rsid w:val="031BE618"/>
    <w:rsid w:val="039B636D"/>
    <w:rsid w:val="03D3FA42"/>
    <w:rsid w:val="03E379A1"/>
    <w:rsid w:val="04231344"/>
    <w:rsid w:val="04364D62"/>
    <w:rsid w:val="043F4B76"/>
    <w:rsid w:val="051042CB"/>
    <w:rsid w:val="060AB95D"/>
    <w:rsid w:val="0656D8D5"/>
    <w:rsid w:val="069BC6CF"/>
    <w:rsid w:val="06D36E5A"/>
    <w:rsid w:val="06F527AD"/>
    <w:rsid w:val="084ADDF7"/>
    <w:rsid w:val="085E3103"/>
    <w:rsid w:val="08938A6D"/>
    <w:rsid w:val="099C58CF"/>
    <w:rsid w:val="09CAB264"/>
    <w:rsid w:val="0A1355F0"/>
    <w:rsid w:val="0A6FB71C"/>
    <w:rsid w:val="0A8DE5AC"/>
    <w:rsid w:val="0AADF6C4"/>
    <w:rsid w:val="0AC9DE07"/>
    <w:rsid w:val="0B0AEDC0"/>
    <w:rsid w:val="0B6B315A"/>
    <w:rsid w:val="0C238A38"/>
    <w:rsid w:val="0C414602"/>
    <w:rsid w:val="0CA8B373"/>
    <w:rsid w:val="0CBA5457"/>
    <w:rsid w:val="0CC4B955"/>
    <w:rsid w:val="0D5540E4"/>
    <w:rsid w:val="0D7F2307"/>
    <w:rsid w:val="0D868A1E"/>
    <w:rsid w:val="0DB0B632"/>
    <w:rsid w:val="0E1E9000"/>
    <w:rsid w:val="0E211885"/>
    <w:rsid w:val="0E588059"/>
    <w:rsid w:val="0E8A4E39"/>
    <w:rsid w:val="0E901347"/>
    <w:rsid w:val="0E978822"/>
    <w:rsid w:val="0F193953"/>
    <w:rsid w:val="0F2EC667"/>
    <w:rsid w:val="0F70634F"/>
    <w:rsid w:val="0F87AB45"/>
    <w:rsid w:val="10D9D3AC"/>
    <w:rsid w:val="11DAA777"/>
    <w:rsid w:val="11DF1C0E"/>
    <w:rsid w:val="11E8CA82"/>
    <w:rsid w:val="11F40A3D"/>
    <w:rsid w:val="124D16A0"/>
    <w:rsid w:val="127F2108"/>
    <w:rsid w:val="1322CE64"/>
    <w:rsid w:val="133B1C35"/>
    <w:rsid w:val="1351F66F"/>
    <w:rsid w:val="139F5C87"/>
    <w:rsid w:val="13CF20AE"/>
    <w:rsid w:val="13F42D58"/>
    <w:rsid w:val="141B6B1B"/>
    <w:rsid w:val="141E5E70"/>
    <w:rsid w:val="14559633"/>
    <w:rsid w:val="1469ED8E"/>
    <w:rsid w:val="14A82226"/>
    <w:rsid w:val="14B50963"/>
    <w:rsid w:val="15A23BC9"/>
    <w:rsid w:val="15E63008"/>
    <w:rsid w:val="1607B8F8"/>
    <w:rsid w:val="16171EED"/>
    <w:rsid w:val="1633E98E"/>
    <w:rsid w:val="163DF351"/>
    <w:rsid w:val="164EAA46"/>
    <w:rsid w:val="169F9573"/>
    <w:rsid w:val="16AE2C0E"/>
    <w:rsid w:val="16F25154"/>
    <w:rsid w:val="1722A8DA"/>
    <w:rsid w:val="17D5EFA0"/>
    <w:rsid w:val="184877B1"/>
    <w:rsid w:val="1885A1F8"/>
    <w:rsid w:val="18C43ACB"/>
    <w:rsid w:val="18F0851D"/>
    <w:rsid w:val="19A057F5"/>
    <w:rsid w:val="19BF05B3"/>
    <w:rsid w:val="1A212BD0"/>
    <w:rsid w:val="1B77F622"/>
    <w:rsid w:val="1B7813E6"/>
    <w:rsid w:val="1B912F02"/>
    <w:rsid w:val="1C33EFA0"/>
    <w:rsid w:val="1C685321"/>
    <w:rsid w:val="1C9EDDFA"/>
    <w:rsid w:val="1CAEF51C"/>
    <w:rsid w:val="1CC19045"/>
    <w:rsid w:val="1CC1F748"/>
    <w:rsid w:val="1CEA441E"/>
    <w:rsid w:val="1D0184DE"/>
    <w:rsid w:val="1D30F22A"/>
    <w:rsid w:val="1DDD7266"/>
    <w:rsid w:val="1E55A750"/>
    <w:rsid w:val="1E7431DB"/>
    <w:rsid w:val="1E98AA09"/>
    <w:rsid w:val="1EACF0E0"/>
    <w:rsid w:val="1EAE9199"/>
    <w:rsid w:val="1EFC80DF"/>
    <w:rsid w:val="200108FC"/>
    <w:rsid w:val="2074D184"/>
    <w:rsid w:val="207CC3B2"/>
    <w:rsid w:val="20CD0C91"/>
    <w:rsid w:val="213A9EB3"/>
    <w:rsid w:val="214B6DB0"/>
    <w:rsid w:val="214F4CD0"/>
    <w:rsid w:val="21633898"/>
    <w:rsid w:val="21769E14"/>
    <w:rsid w:val="21A899FD"/>
    <w:rsid w:val="21EEE620"/>
    <w:rsid w:val="221786EA"/>
    <w:rsid w:val="22CB5EC2"/>
    <w:rsid w:val="22D83DBB"/>
    <w:rsid w:val="23033733"/>
    <w:rsid w:val="23B91B7A"/>
    <w:rsid w:val="247B1AD0"/>
    <w:rsid w:val="24966BFF"/>
    <w:rsid w:val="24C2BC95"/>
    <w:rsid w:val="250B8347"/>
    <w:rsid w:val="252945E4"/>
    <w:rsid w:val="2530C510"/>
    <w:rsid w:val="259A271B"/>
    <w:rsid w:val="25BB37B6"/>
    <w:rsid w:val="25D2AF9C"/>
    <w:rsid w:val="25E49E97"/>
    <w:rsid w:val="25FBFED3"/>
    <w:rsid w:val="26537F60"/>
    <w:rsid w:val="26C27FEF"/>
    <w:rsid w:val="26D20E6E"/>
    <w:rsid w:val="26DB087F"/>
    <w:rsid w:val="2737C986"/>
    <w:rsid w:val="2756DECD"/>
    <w:rsid w:val="2763BC61"/>
    <w:rsid w:val="2766A421"/>
    <w:rsid w:val="27D0566C"/>
    <w:rsid w:val="27E106DD"/>
    <w:rsid w:val="28024EE6"/>
    <w:rsid w:val="285892C2"/>
    <w:rsid w:val="289AA50C"/>
    <w:rsid w:val="28FD16CE"/>
    <w:rsid w:val="29104F48"/>
    <w:rsid w:val="292EC765"/>
    <w:rsid w:val="2946A9C4"/>
    <w:rsid w:val="296CBFC4"/>
    <w:rsid w:val="29812AFD"/>
    <w:rsid w:val="29BC90A4"/>
    <w:rsid w:val="29CC9651"/>
    <w:rsid w:val="2A58138B"/>
    <w:rsid w:val="2B317EB1"/>
    <w:rsid w:val="2BFCC840"/>
    <w:rsid w:val="2BFE6436"/>
    <w:rsid w:val="2C153985"/>
    <w:rsid w:val="2C7BAABE"/>
    <w:rsid w:val="2C8225C5"/>
    <w:rsid w:val="2CF74830"/>
    <w:rsid w:val="2D25F4E6"/>
    <w:rsid w:val="2D98237A"/>
    <w:rsid w:val="2D9FF901"/>
    <w:rsid w:val="2DAFE46E"/>
    <w:rsid w:val="2DE8AA0F"/>
    <w:rsid w:val="2E429176"/>
    <w:rsid w:val="2EEC878F"/>
    <w:rsid w:val="2F3B4D33"/>
    <w:rsid w:val="2F658F51"/>
    <w:rsid w:val="2F6D185C"/>
    <w:rsid w:val="2F9CB1C4"/>
    <w:rsid w:val="30365844"/>
    <w:rsid w:val="3063FFB9"/>
    <w:rsid w:val="309764FF"/>
    <w:rsid w:val="316D0BBF"/>
    <w:rsid w:val="31D1D0CC"/>
    <w:rsid w:val="325FE723"/>
    <w:rsid w:val="32743D4B"/>
    <w:rsid w:val="32B19244"/>
    <w:rsid w:val="32C9D164"/>
    <w:rsid w:val="32CB30B1"/>
    <w:rsid w:val="32E3A395"/>
    <w:rsid w:val="33AECB14"/>
    <w:rsid w:val="35F640D7"/>
    <w:rsid w:val="35FD4C57"/>
    <w:rsid w:val="360CAED8"/>
    <w:rsid w:val="36FDF9D9"/>
    <w:rsid w:val="3714BC54"/>
    <w:rsid w:val="372097F0"/>
    <w:rsid w:val="3792C775"/>
    <w:rsid w:val="37D17183"/>
    <w:rsid w:val="37D5397B"/>
    <w:rsid w:val="37E7E7C8"/>
    <w:rsid w:val="38234837"/>
    <w:rsid w:val="3829F2B0"/>
    <w:rsid w:val="384A084E"/>
    <w:rsid w:val="385522BD"/>
    <w:rsid w:val="38D92963"/>
    <w:rsid w:val="39222BFC"/>
    <w:rsid w:val="3968B1FC"/>
    <w:rsid w:val="398A2E8E"/>
    <w:rsid w:val="39BC336F"/>
    <w:rsid w:val="39DC8150"/>
    <w:rsid w:val="3A34BED8"/>
    <w:rsid w:val="3A36605C"/>
    <w:rsid w:val="3A4A0A22"/>
    <w:rsid w:val="3A9229A2"/>
    <w:rsid w:val="3A9AB0CF"/>
    <w:rsid w:val="3ACD3126"/>
    <w:rsid w:val="3B724118"/>
    <w:rsid w:val="3B9D6DC3"/>
    <w:rsid w:val="3C65B9BD"/>
    <w:rsid w:val="3CB847C4"/>
    <w:rsid w:val="3CCD083B"/>
    <w:rsid w:val="3CE5F0CC"/>
    <w:rsid w:val="3D253FCA"/>
    <w:rsid w:val="3D854ACA"/>
    <w:rsid w:val="3D8ABB7E"/>
    <w:rsid w:val="3DC30E13"/>
    <w:rsid w:val="3E3247BB"/>
    <w:rsid w:val="3E48EE2E"/>
    <w:rsid w:val="3E6A4753"/>
    <w:rsid w:val="3E70BF49"/>
    <w:rsid w:val="3E7C7A6B"/>
    <w:rsid w:val="3EBA4AD7"/>
    <w:rsid w:val="3FC79DB1"/>
    <w:rsid w:val="3FE9AF71"/>
    <w:rsid w:val="400CF105"/>
    <w:rsid w:val="40847687"/>
    <w:rsid w:val="40A1DEC8"/>
    <w:rsid w:val="40BE6F55"/>
    <w:rsid w:val="41131041"/>
    <w:rsid w:val="413E87EB"/>
    <w:rsid w:val="417F63D4"/>
    <w:rsid w:val="419E0B11"/>
    <w:rsid w:val="42193262"/>
    <w:rsid w:val="42B5D8EF"/>
    <w:rsid w:val="42E908E8"/>
    <w:rsid w:val="4310940D"/>
    <w:rsid w:val="43318323"/>
    <w:rsid w:val="4347CC6D"/>
    <w:rsid w:val="43E866C2"/>
    <w:rsid w:val="43EC7D42"/>
    <w:rsid w:val="4407B303"/>
    <w:rsid w:val="4410690A"/>
    <w:rsid w:val="4436FEF7"/>
    <w:rsid w:val="4452F0C6"/>
    <w:rsid w:val="44698354"/>
    <w:rsid w:val="446C25D3"/>
    <w:rsid w:val="44D72BA8"/>
    <w:rsid w:val="4507B221"/>
    <w:rsid w:val="45CE2924"/>
    <w:rsid w:val="45FB51C9"/>
    <w:rsid w:val="4636FC46"/>
    <w:rsid w:val="4641E2F1"/>
    <w:rsid w:val="46EC8E48"/>
    <w:rsid w:val="476C5257"/>
    <w:rsid w:val="47E73E51"/>
    <w:rsid w:val="4861889D"/>
    <w:rsid w:val="4871ECF9"/>
    <w:rsid w:val="48B83B3E"/>
    <w:rsid w:val="491DA00F"/>
    <w:rsid w:val="49AF2A9C"/>
    <w:rsid w:val="49EE04E9"/>
    <w:rsid w:val="4A2631DC"/>
    <w:rsid w:val="4A26F6F8"/>
    <w:rsid w:val="4ABA9C09"/>
    <w:rsid w:val="4ABAD437"/>
    <w:rsid w:val="4AC9A96B"/>
    <w:rsid w:val="4B04CA25"/>
    <w:rsid w:val="4BBA6EA4"/>
    <w:rsid w:val="4C303CB4"/>
    <w:rsid w:val="4C30708B"/>
    <w:rsid w:val="4C3A5B89"/>
    <w:rsid w:val="4C76F73A"/>
    <w:rsid w:val="4C9522E4"/>
    <w:rsid w:val="4D4A2024"/>
    <w:rsid w:val="4D7FF0F8"/>
    <w:rsid w:val="4DA96C41"/>
    <w:rsid w:val="4DFABD72"/>
    <w:rsid w:val="4E0F7162"/>
    <w:rsid w:val="4EEDBD79"/>
    <w:rsid w:val="4EF17202"/>
    <w:rsid w:val="4F16EA90"/>
    <w:rsid w:val="4F721476"/>
    <w:rsid w:val="4F9EF79D"/>
    <w:rsid w:val="4FAC2B6E"/>
    <w:rsid w:val="4FAE02BB"/>
    <w:rsid w:val="501EAE8D"/>
    <w:rsid w:val="51386125"/>
    <w:rsid w:val="51BDC87F"/>
    <w:rsid w:val="51CA3CCF"/>
    <w:rsid w:val="51FD172C"/>
    <w:rsid w:val="522FF521"/>
    <w:rsid w:val="524C09C7"/>
    <w:rsid w:val="5289EF67"/>
    <w:rsid w:val="52B0CAA5"/>
    <w:rsid w:val="52B93E90"/>
    <w:rsid w:val="53010CAE"/>
    <w:rsid w:val="53737513"/>
    <w:rsid w:val="53F11DB2"/>
    <w:rsid w:val="53F69D3B"/>
    <w:rsid w:val="53F9A430"/>
    <w:rsid w:val="53FE9861"/>
    <w:rsid w:val="545A93C2"/>
    <w:rsid w:val="54EEAA6A"/>
    <w:rsid w:val="55A445D9"/>
    <w:rsid w:val="55E5F935"/>
    <w:rsid w:val="562CC49F"/>
    <w:rsid w:val="56382462"/>
    <w:rsid w:val="56A92EAB"/>
    <w:rsid w:val="571F6C5E"/>
    <w:rsid w:val="57F34896"/>
    <w:rsid w:val="57F36A5B"/>
    <w:rsid w:val="57FC929A"/>
    <w:rsid w:val="58C9839E"/>
    <w:rsid w:val="5907E639"/>
    <w:rsid w:val="5981DB1D"/>
    <w:rsid w:val="59B31681"/>
    <w:rsid w:val="59B6AA38"/>
    <w:rsid w:val="59E835A2"/>
    <w:rsid w:val="5A717514"/>
    <w:rsid w:val="5B24D758"/>
    <w:rsid w:val="5B72144E"/>
    <w:rsid w:val="5B7E827C"/>
    <w:rsid w:val="5B9D1ECD"/>
    <w:rsid w:val="5C0E26B4"/>
    <w:rsid w:val="5C3C7320"/>
    <w:rsid w:val="5C73A118"/>
    <w:rsid w:val="5D4FF112"/>
    <w:rsid w:val="5DBEB60B"/>
    <w:rsid w:val="5E609C45"/>
    <w:rsid w:val="5E8680FA"/>
    <w:rsid w:val="5F07E4D6"/>
    <w:rsid w:val="5F0CBDFB"/>
    <w:rsid w:val="5F77E63E"/>
    <w:rsid w:val="5F95522E"/>
    <w:rsid w:val="5FB187FD"/>
    <w:rsid w:val="5FB39DA8"/>
    <w:rsid w:val="608859E1"/>
    <w:rsid w:val="613B2B99"/>
    <w:rsid w:val="618AF8DA"/>
    <w:rsid w:val="61E8C599"/>
    <w:rsid w:val="623C38F6"/>
    <w:rsid w:val="62463BE4"/>
    <w:rsid w:val="6284417F"/>
    <w:rsid w:val="634D62F8"/>
    <w:rsid w:val="63625CD6"/>
    <w:rsid w:val="6412CF7D"/>
    <w:rsid w:val="64ACA70F"/>
    <w:rsid w:val="64BB258A"/>
    <w:rsid w:val="6530DA44"/>
    <w:rsid w:val="65A51BB4"/>
    <w:rsid w:val="65C7501E"/>
    <w:rsid w:val="66237127"/>
    <w:rsid w:val="6689377D"/>
    <w:rsid w:val="66D7D9D2"/>
    <w:rsid w:val="675387E1"/>
    <w:rsid w:val="6772FF3C"/>
    <w:rsid w:val="677829BA"/>
    <w:rsid w:val="677DD04B"/>
    <w:rsid w:val="678C2A11"/>
    <w:rsid w:val="6802A233"/>
    <w:rsid w:val="6821185E"/>
    <w:rsid w:val="686972A9"/>
    <w:rsid w:val="689A4F7B"/>
    <w:rsid w:val="68C6CF1C"/>
    <w:rsid w:val="68E56E77"/>
    <w:rsid w:val="68E95CD4"/>
    <w:rsid w:val="692A8B54"/>
    <w:rsid w:val="69499BF9"/>
    <w:rsid w:val="69D615F8"/>
    <w:rsid w:val="69DCEEAE"/>
    <w:rsid w:val="6A67F6B3"/>
    <w:rsid w:val="6A980DBB"/>
    <w:rsid w:val="6AF735AA"/>
    <w:rsid w:val="6B1944A7"/>
    <w:rsid w:val="6B7DE42B"/>
    <w:rsid w:val="6B97D069"/>
    <w:rsid w:val="6C133BFD"/>
    <w:rsid w:val="6C3AA42D"/>
    <w:rsid w:val="6C9006A7"/>
    <w:rsid w:val="6CF4524B"/>
    <w:rsid w:val="6CFBEE97"/>
    <w:rsid w:val="6DE2E84E"/>
    <w:rsid w:val="6E22729C"/>
    <w:rsid w:val="6E4419BD"/>
    <w:rsid w:val="6E5A2EA6"/>
    <w:rsid w:val="6E96BC71"/>
    <w:rsid w:val="6F575BCF"/>
    <w:rsid w:val="6F8603CB"/>
    <w:rsid w:val="703AEFA5"/>
    <w:rsid w:val="70A3A659"/>
    <w:rsid w:val="70D6464D"/>
    <w:rsid w:val="70D92C22"/>
    <w:rsid w:val="70F3E635"/>
    <w:rsid w:val="71074533"/>
    <w:rsid w:val="715B1FC4"/>
    <w:rsid w:val="71722AC6"/>
    <w:rsid w:val="723F2643"/>
    <w:rsid w:val="72EDD21D"/>
    <w:rsid w:val="731ABAA4"/>
    <w:rsid w:val="7365F349"/>
    <w:rsid w:val="73E6802A"/>
    <w:rsid w:val="73F116BA"/>
    <w:rsid w:val="7415B83C"/>
    <w:rsid w:val="7424F00E"/>
    <w:rsid w:val="7474C6C8"/>
    <w:rsid w:val="750A707F"/>
    <w:rsid w:val="75D9D167"/>
    <w:rsid w:val="75E68E20"/>
    <w:rsid w:val="76062149"/>
    <w:rsid w:val="765C27D5"/>
    <w:rsid w:val="76B7DEC2"/>
    <w:rsid w:val="76DBC89F"/>
    <w:rsid w:val="76F684EA"/>
    <w:rsid w:val="7723BF80"/>
    <w:rsid w:val="7725B84D"/>
    <w:rsid w:val="77AC224E"/>
    <w:rsid w:val="77B2BB3E"/>
    <w:rsid w:val="7801A05C"/>
    <w:rsid w:val="78136898"/>
    <w:rsid w:val="781B57F6"/>
    <w:rsid w:val="78B1AB53"/>
    <w:rsid w:val="78B75C96"/>
    <w:rsid w:val="78D2BB3D"/>
    <w:rsid w:val="78E2EE26"/>
    <w:rsid w:val="78F14239"/>
    <w:rsid w:val="792DDD5A"/>
    <w:rsid w:val="79B45EE8"/>
    <w:rsid w:val="79BAA6DD"/>
    <w:rsid w:val="7A0A678B"/>
    <w:rsid w:val="7A90B83F"/>
    <w:rsid w:val="7AA78378"/>
    <w:rsid w:val="7ACDAF7F"/>
    <w:rsid w:val="7B8E0BAE"/>
    <w:rsid w:val="7BB14EC0"/>
    <w:rsid w:val="7BCBC35F"/>
    <w:rsid w:val="7BFBC170"/>
    <w:rsid w:val="7C03F284"/>
    <w:rsid w:val="7C62AD21"/>
    <w:rsid w:val="7CDB5542"/>
    <w:rsid w:val="7CE22552"/>
    <w:rsid w:val="7CE6EC08"/>
    <w:rsid w:val="7D14EA66"/>
    <w:rsid w:val="7D4C118A"/>
    <w:rsid w:val="7D88CF0C"/>
    <w:rsid w:val="7DC4EACA"/>
    <w:rsid w:val="7DC9B1CB"/>
    <w:rsid w:val="7E163C12"/>
    <w:rsid w:val="7E4A057A"/>
    <w:rsid w:val="7E8EE02B"/>
    <w:rsid w:val="7E937CD8"/>
    <w:rsid w:val="7EAFDD04"/>
    <w:rsid w:val="7F34DD71"/>
    <w:rsid w:val="7F476225"/>
    <w:rsid w:val="7F49554A"/>
    <w:rsid w:val="7FD83883"/>
    <w:rsid w:val="7FEA9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083D55"/>
  <w15:docId w15:val="{E1F07F6F-ECD1-40B2-89CD-C6E145BE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EF2"/>
    <w:rPr>
      <w:rFonts w:ascii="Arial" w:hAnsi="Arial"/>
      <w:snapToGrid w:val="0"/>
      <w:lang w:eastAsia="en-US"/>
    </w:rPr>
  </w:style>
  <w:style w:type="paragraph" w:styleId="Heading1">
    <w:name w:val="heading 1"/>
    <w:basedOn w:val="Normal"/>
    <w:next w:val="Normal"/>
    <w:qFormat/>
    <w:rsid w:val="008A685B"/>
    <w:pPr>
      <w:keepNext/>
      <w:keepLines/>
      <w:pageBreakBefore/>
      <w:numPr>
        <w:numId w:val="6"/>
      </w:numPr>
      <w:spacing w:after="36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8A685B"/>
    <w:pPr>
      <w:keepNext/>
      <w:keepLines/>
      <w:numPr>
        <w:ilvl w:val="1"/>
        <w:numId w:val="6"/>
      </w:numPr>
      <w:tabs>
        <w:tab w:val="clear" w:pos="1713"/>
      </w:tabs>
      <w:spacing w:before="200" w:after="200"/>
      <w:ind w:left="431" w:hanging="431"/>
      <w:outlineLvl w:val="1"/>
    </w:pPr>
    <w:rPr>
      <w:b/>
      <w:sz w:val="28"/>
      <w:lang w:val="fr-FR"/>
    </w:rPr>
  </w:style>
  <w:style w:type="paragraph" w:styleId="Heading3">
    <w:name w:val="heading 3"/>
    <w:basedOn w:val="Normal"/>
    <w:next w:val="Normal"/>
    <w:link w:val="Heading3Char"/>
    <w:qFormat/>
    <w:rsid w:val="008A685B"/>
    <w:pPr>
      <w:keepNext/>
      <w:keepLines/>
      <w:numPr>
        <w:ilvl w:val="2"/>
        <w:numId w:val="6"/>
      </w:numPr>
      <w:tabs>
        <w:tab w:val="clear" w:pos="2160"/>
      </w:tabs>
      <w:spacing w:before="160" w:after="160"/>
      <w:ind w:left="505" w:hanging="505"/>
      <w:outlineLvl w:val="2"/>
    </w:pPr>
    <w:rPr>
      <w:b/>
      <w:sz w:val="24"/>
      <w:lang w:val="fr-FR"/>
    </w:rPr>
  </w:style>
  <w:style w:type="paragraph" w:styleId="Heading4">
    <w:name w:val="heading 4"/>
    <w:basedOn w:val="Normal"/>
    <w:next w:val="Normal"/>
    <w:qFormat/>
    <w:rsid w:val="00432052"/>
    <w:pPr>
      <w:keepNext/>
      <w:keepLines/>
      <w:tabs>
        <w:tab w:val="left" w:pos="1134"/>
      </w:tabs>
      <w:spacing w:after="120"/>
      <w:outlineLvl w:val="3"/>
    </w:pPr>
    <w:rPr>
      <w:b/>
      <w:i/>
      <w:sz w:val="24"/>
    </w:rPr>
  </w:style>
  <w:style w:type="paragraph" w:styleId="Heading5">
    <w:name w:val="heading 5"/>
    <w:basedOn w:val="Normal"/>
    <w:next w:val="Text5"/>
    <w:qFormat/>
    <w:rsid w:val="00432052"/>
    <w:pPr>
      <w:keepNext/>
      <w:keepLines/>
      <w:tabs>
        <w:tab w:val="left" w:pos="851"/>
      </w:tabs>
      <w:spacing w:before="60" w:after="60"/>
      <w:outlineLvl w:val="4"/>
    </w:pPr>
    <w:rPr>
      <w:b/>
      <w:sz w:val="22"/>
    </w:rPr>
  </w:style>
  <w:style w:type="paragraph" w:styleId="Heading6">
    <w:name w:val="heading 6"/>
    <w:basedOn w:val="Normal"/>
    <w:qFormat/>
    <w:rsid w:val="00432052"/>
    <w:pPr>
      <w:keepNext/>
      <w:keepLines/>
      <w:tabs>
        <w:tab w:val="left" w:pos="1134"/>
      </w:tabs>
      <w:spacing w:before="20" w:after="20"/>
      <w:outlineLvl w:val="5"/>
    </w:pPr>
  </w:style>
  <w:style w:type="paragraph" w:styleId="Heading7">
    <w:name w:val="heading 7"/>
    <w:basedOn w:val="Normal"/>
    <w:qFormat/>
    <w:rsid w:val="00432052"/>
    <w:pPr>
      <w:keepNext/>
      <w:keepLines/>
      <w:tabs>
        <w:tab w:val="left" w:pos="1418"/>
      </w:tabs>
      <w:spacing w:before="20" w:after="20"/>
      <w:outlineLvl w:val="6"/>
    </w:pPr>
  </w:style>
  <w:style w:type="paragraph" w:styleId="Heading8">
    <w:name w:val="heading 8"/>
    <w:basedOn w:val="Normal"/>
    <w:qFormat/>
    <w:rsid w:val="00432052"/>
    <w:pPr>
      <w:keepNext/>
      <w:keepLines/>
      <w:tabs>
        <w:tab w:val="left" w:pos="1701"/>
      </w:tabs>
      <w:spacing w:before="20" w:after="20"/>
      <w:outlineLvl w:val="7"/>
    </w:pPr>
  </w:style>
  <w:style w:type="paragraph" w:styleId="Heading9">
    <w:name w:val="heading 9"/>
    <w:basedOn w:val="Normal"/>
    <w:qFormat/>
    <w:rsid w:val="00432052"/>
    <w:pPr>
      <w:keepNext/>
      <w:keepLines/>
      <w:tabs>
        <w:tab w:val="left" w:pos="1985"/>
      </w:tabs>
      <w:spacing w:before="20" w:after="2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5">
    <w:name w:val="Text 5"/>
    <w:basedOn w:val="Normal"/>
    <w:pPr>
      <w:ind w:left="851"/>
    </w:pPr>
  </w:style>
  <w:style w:type="paragraph" w:styleId="TOC3">
    <w:name w:val="toc 3"/>
    <w:basedOn w:val="Normal"/>
    <w:next w:val="Normal"/>
    <w:autoRedefine/>
    <w:uiPriority w:val="39"/>
    <w:rsid w:val="00E915D8"/>
    <w:pPr>
      <w:ind w:left="200"/>
    </w:pPr>
  </w:style>
  <w:style w:type="paragraph" w:styleId="TOC2">
    <w:name w:val="toc 2"/>
    <w:basedOn w:val="Normal"/>
    <w:next w:val="Normal"/>
    <w:autoRedefine/>
    <w:uiPriority w:val="39"/>
    <w:rsid w:val="00F16A45"/>
    <w:pPr>
      <w:spacing w:before="240"/>
    </w:pPr>
    <w:rPr>
      <w:b/>
      <w:sz w:val="18"/>
    </w:rPr>
  </w:style>
  <w:style w:type="paragraph" w:styleId="TOC1">
    <w:name w:val="toc 1"/>
    <w:basedOn w:val="Normal"/>
    <w:next w:val="Normal"/>
    <w:autoRedefine/>
    <w:uiPriority w:val="39"/>
    <w:rsid w:val="00F16A45"/>
    <w:pPr>
      <w:tabs>
        <w:tab w:val="right" w:leader="dot" w:pos="9515"/>
      </w:tabs>
      <w:spacing w:before="360"/>
    </w:pPr>
    <w:rPr>
      <w:b/>
      <w:caps/>
      <w:sz w:val="22"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505"/>
      </w:tabs>
    </w:pPr>
    <w:rPr>
      <w:lang w:val="x-none"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tabs>
        <w:tab w:val="left" w:pos="5528"/>
        <w:tab w:val="left" w:pos="6237"/>
        <w:tab w:val="left" w:pos="6379"/>
      </w:tabs>
      <w:spacing w:after="240" w:line="240" w:lineRule="atLeast"/>
    </w:pPr>
    <w:rPr>
      <w:lang w:val="nl-BE"/>
    </w:rPr>
  </w:style>
  <w:style w:type="paragraph" w:styleId="NormalIndent">
    <w:name w:val="Normal Indent"/>
    <w:basedOn w:val="Normal"/>
    <w:pPr>
      <w:ind w:left="720"/>
    </w:pPr>
  </w:style>
  <w:style w:type="paragraph" w:customStyle="1" w:styleId="label">
    <w:name w:val="label"/>
    <w:basedOn w:val="Header"/>
    <w:pPr>
      <w:pBdr>
        <w:bottom w:val="single" w:sz="12" w:space="1" w:color="auto"/>
        <w:between w:val="single" w:sz="12" w:space="1" w:color="auto"/>
      </w:pBdr>
      <w:tabs>
        <w:tab w:val="clear" w:pos="5528"/>
        <w:tab w:val="clear" w:pos="6237"/>
        <w:tab w:val="clear" w:pos="6379"/>
        <w:tab w:val="left" w:pos="5103"/>
        <w:tab w:val="left" w:pos="5812"/>
        <w:tab w:val="left" w:pos="5954"/>
      </w:tabs>
      <w:spacing w:after="120"/>
    </w:pPr>
  </w:style>
  <w:style w:type="paragraph" w:customStyle="1" w:styleId="Signataire">
    <w:name w:val="Signataire"/>
    <w:basedOn w:val="Normal"/>
    <w:pPr>
      <w:spacing w:before="840"/>
      <w:ind w:right="567"/>
    </w:pPr>
  </w:style>
  <w:style w:type="paragraph" w:customStyle="1" w:styleId="Fonction">
    <w:name w:val="Fonction"/>
    <w:basedOn w:val="Normal"/>
    <w:next w:val="Normal"/>
    <w:pPr>
      <w:spacing w:after="240"/>
      <w:ind w:right="567"/>
    </w:pPr>
    <w:rPr>
      <w:lang w:val="x-none"/>
    </w:rPr>
  </w:style>
  <w:style w:type="paragraph" w:customStyle="1" w:styleId="Texte">
    <w:name w:val="Texte"/>
    <w:basedOn w:val="Normal"/>
  </w:style>
  <w:style w:type="paragraph" w:customStyle="1" w:styleId="Text1">
    <w:name w:val="Text 1"/>
    <w:basedOn w:val="Normal"/>
  </w:style>
  <w:style w:type="paragraph" w:customStyle="1" w:styleId="Text2">
    <w:name w:val="Text 2"/>
    <w:basedOn w:val="Normal"/>
  </w:style>
  <w:style w:type="paragraph" w:customStyle="1" w:styleId="Text3">
    <w:name w:val="Text 3"/>
    <w:basedOn w:val="Normal"/>
  </w:style>
  <w:style w:type="paragraph" w:customStyle="1" w:styleId="Text4">
    <w:name w:val="Text 4"/>
    <w:basedOn w:val="Normal"/>
  </w:style>
  <w:style w:type="paragraph" w:customStyle="1" w:styleId="Text6">
    <w:name w:val="Text 6"/>
    <w:basedOn w:val="Normal"/>
    <w:pPr>
      <w:ind w:left="1134"/>
    </w:pPr>
  </w:style>
  <w:style w:type="paragraph" w:customStyle="1" w:styleId="Text7">
    <w:name w:val="Text 7"/>
    <w:basedOn w:val="Normal"/>
    <w:pPr>
      <w:ind w:left="1418"/>
    </w:pPr>
  </w:style>
  <w:style w:type="paragraph" w:customStyle="1" w:styleId="Text8">
    <w:name w:val="Text 8"/>
    <w:basedOn w:val="Normal"/>
    <w:pPr>
      <w:ind w:left="1701"/>
    </w:pPr>
  </w:style>
  <w:style w:type="paragraph" w:customStyle="1" w:styleId="Text9">
    <w:name w:val="Text 9"/>
    <w:basedOn w:val="Normal"/>
    <w:pPr>
      <w:ind w:left="1985"/>
    </w:pPr>
  </w:style>
  <w:style w:type="character" w:styleId="EndnoteReference">
    <w:name w:val="endnote reference"/>
    <w:semiHidden/>
    <w:rPr>
      <w:vertAlign w:val="superscript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paragraph" w:customStyle="1" w:styleId="N1">
    <w:name w:val="N1"/>
    <w:basedOn w:val="Normal"/>
    <w:pPr>
      <w:spacing w:before="240"/>
      <w:ind w:left="680" w:hanging="284"/>
    </w:pPr>
  </w:style>
  <w:style w:type="paragraph" w:customStyle="1" w:styleId="N2">
    <w:name w:val="N2"/>
    <w:basedOn w:val="N1"/>
    <w:pPr>
      <w:ind w:left="1134" w:hanging="454"/>
    </w:pPr>
  </w:style>
  <w:style w:type="paragraph" w:customStyle="1" w:styleId="O1">
    <w:name w:val="O1"/>
    <w:basedOn w:val="N1"/>
    <w:pPr>
      <w:ind w:left="510" w:hanging="113"/>
    </w:pPr>
  </w:style>
  <w:style w:type="paragraph" w:customStyle="1" w:styleId="O2">
    <w:name w:val="O2"/>
    <w:basedOn w:val="N2"/>
    <w:pPr>
      <w:ind w:left="794" w:hanging="113"/>
    </w:pPr>
  </w:style>
  <w:style w:type="paragraph" w:customStyle="1" w:styleId="O3">
    <w:name w:val="O3"/>
    <w:basedOn w:val="O2"/>
    <w:pPr>
      <w:ind w:left="1077"/>
    </w:pPr>
  </w:style>
  <w:style w:type="paragraph" w:customStyle="1" w:styleId="O4">
    <w:name w:val="O4"/>
    <w:basedOn w:val="O3"/>
    <w:pPr>
      <w:ind w:left="1361"/>
    </w:pPr>
  </w:style>
  <w:style w:type="paragraph" w:customStyle="1" w:styleId="option">
    <w:name w:val="option"/>
    <w:basedOn w:val="Normal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pacing w:after="60"/>
      <w:ind w:left="4806" w:right="-17" w:hanging="270"/>
    </w:pPr>
    <w:rPr>
      <w:sz w:val="16"/>
      <w:lang w:val="nl"/>
    </w:rPr>
  </w:style>
  <w:style w:type="paragraph" w:customStyle="1" w:styleId="p2">
    <w:name w:val="p2"/>
    <w:basedOn w:val="Normal"/>
    <w:pPr>
      <w:ind w:left="680"/>
    </w:pPr>
  </w:style>
  <w:style w:type="paragraph" w:customStyle="1" w:styleId="title1">
    <w:name w:val="title1"/>
    <w:basedOn w:val="Normal"/>
    <w:pPr>
      <w:pageBreakBefore/>
      <w:tabs>
        <w:tab w:val="num" w:pos="360"/>
      </w:tabs>
      <w:spacing w:after="360"/>
      <w:ind w:left="360" w:hanging="360"/>
      <w:jc w:val="center"/>
    </w:pPr>
    <w:rPr>
      <w:b/>
      <w:sz w:val="36"/>
    </w:rPr>
  </w:style>
  <w:style w:type="paragraph" w:styleId="TOC4">
    <w:name w:val="toc 4"/>
    <w:basedOn w:val="Normal"/>
    <w:next w:val="Normal"/>
    <w:autoRedefine/>
    <w:semiHidden/>
    <w:rsid w:val="00E915D8"/>
    <w:pPr>
      <w:ind w:left="400"/>
    </w:pPr>
  </w:style>
  <w:style w:type="paragraph" w:customStyle="1" w:styleId="onderwerp">
    <w:name w:val="onderwerp"/>
    <w:basedOn w:val="Normal"/>
    <w:next w:val="Normal"/>
    <w:pPr>
      <w:tabs>
        <w:tab w:val="left" w:pos="2127"/>
      </w:tabs>
      <w:spacing w:after="120"/>
      <w:ind w:left="2552" w:hanging="2552"/>
    </w:pPr>
    <w:rPr>
      <w:b/>
    </w:rPr>
  </w:style>
  <w:style w:type="paragraph" w:customStyle="1" w:styleId="subtitel">
    <w:name w:val="subtitel"/>
    <w:basedOn w:val="Normal"/>
    <w:next w:val="Normal"/>
    <w:pPr>
      <w:spacing w:after="120"/>
      <w:jc w:val="center"/>
    </w:pPr>
    <w:rPr>
      <w:b/>
      <w:sz w:val="28"/>
    </w:rPr>
  </w:style>
  <w:style w:type="paragraph" w:customStyle="1" w:styleId="titel">
    <w:name w:val="titel"/>
    <w:basedOn w:val="Normal"/>
    <w:next w:val="subtitel"/>
    <w:pPr>
      <w:pageBreakBefore/>
      <w:spacing w:after="360"/>
    </w:pPr>
    <w:rPr>
      <w:b/>
      <w:smallCaps/>
      <w:sz w:val="36"/>
      <w:lang w:val="nl-BE"/>
    </w:rPr>
  </w:style>
  <w:style w:type="paragraph" w:customStyle="1" w:styleId="Contenthead">
    <w:name w:val="Content head"/>
    <w:basedOn w:val="Heading3"/>
    <w:next w:val="Heading3"/>
    <w:autoRedefine/>
    <w:pPr>
      <w:keepLines w:val="0"/>
      <w:tabs>
        <w:tab w:val="right" w:pos="851"/>
      </w:tabs>
      <w:spacing w:after="0"/>
      <w:ind w:left="540"/>
    </w:pPr>
    <w:rPr>
      <w:rFonts w:ascii="Times New Roman" w:hAnsi="Times New Roman"/>
      <w:sz w:val="28"/>
      <w:lang w:val="en-US"/>
    </w:rPr>
  </w:style>
  <w:style w:type="paragraph" w:styleId="TOC5">
    <w:name w:val="toc 5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BodyText">
    <w:name w:val="Body Text"/>
    <w:basedOn w:val="Normal"/>
    <w:rPr>
      <w:b/>
      <w:sz w:val="24"/>
    </w:rPr>
  </w:style>
  <w:style w:type="paragraph" w:styleId="BodyTextIndent">
    <w:name w:val="Body Text Indent"/>
    <w:basedOn w:val="Normal"/>
    <w:rPr>
      <w:i/>
    </w:rPr>
  </w:style>
  <w:style w:type="paragraph" w:customStyle="1" w:styleId="Shellheading">
    <w:name w:val="Shell heading"/>
    <w:basedOn w:val="Normal"/>
    <w:next w:val="Heading3"/>
    <w:rPr>
      <w:rFonts w:ascii="Times New Roman" w:hAnsi="Times New Roman"/>
      <w:sz w:val="28"/>
      <w:lang w:val="en-US"/>
    </w:rPr>
  </w:style>
  <w:style w:type="paragraph" w:customStyle="1" w:styleId="TableHeader">
    <w:name w:val="Table Header"/>
    <w:basedOn w:val="Normal"/>
    <w:rPr>
      <w:b/>
      <w:lang w:val="en-US"/>
    </w:r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tw4winExternal">
    <w:name w:val="tw4winExternal"/>
    <w:rPr>
      <w:rFonts w:ascii="Courier New" w:hAnsi="Courier New"/>
      <w:noProof/>
      <w:color w:val="808080"/>
    </w:rPr>
  </w:style>
  <w:style w:type="character" w:customStyle="1" w:styleId="tw4winInternal">
    <w:name w:val="tw4winInternal"/>
    <w:rPr>
      <w:rFonts w:ascii="Courier New" w:hAnsi="Courier New"/>
      <w:noProof/>
      <w:color w:val="FF000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character" w:styleId="PageNumber">
    <w:name w:val="page number"/>
    <w:basedOn w:val="DefaultParagraphFont"/>
    <w:rsid w:val="00B31FC3"/>
  </w:style>
  <w:style w:type="paragraph" w:styleId="DocumentMap">
    <w:name w:val="Document Map"/>
    <w:basedOn w:val="Normal"/>
    <w:semiHidden/>
    <w:rsid w:val="000476AC"/>
    <w:pPr>
      <w:shd w:val="clear" w:color="auto" w:fill="000080"/>
    </w:pPr>
    <w:rPr>
      <w:rFonts w:ascii="Tahoma" w:hAnsi="Tahoma" w:cs="Tahoma"/>
    </w:rPr>
  </w:style>
  <w:style w:type="paragraph" w:customStyle="1" w:styleId="TableText">
    <w:name w:val="Table Text"/>
    <w:basedOn w:val="Normal"/>
    <w:rsid w:val="004B00C6"/>
    <w:pPr>
      <w:spacing w:after="120"/>
    </w:pPr>
    <w:rPr>
      <w:lang w:val="en-US"/>
    </w:rPr>
  </w:style>
  <w:style w:type="table" w:styleId="TableGrid">
    <w:name w:val="Table Grid"/>
    <w:basedOn w:val="TableNormal"/>
    <w:uiPriority w:val="39"/>
    <w:rsid w:val="004B00C6"/>
    <w:rPr>
      <w:rFonts w:ascii="Dutch801BM" w:hAnsi="Dutch801B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963A1"/>
    <w:rPr>
      <w:rFonts w:ascii="Tahoma" w:hAnsi="Tahoma" w:cs="Tahoma"/>
      <w:sz w:val="16"/>
      <w:szCs w:val="16"/>
    </w:rPr>
  </w:style>
  <w:style w:type="paragraph" w:customStyle="1" w:styleId="BodytextICT42Char1CharCharChar">
    <w:name w:val="Body text ICT42 Char1 Char Char Char"/>
    <w:basedOn w:val="Normal"/>
    <w:link w:val="BodytextICT42Char1CharCharCharCharChar"/>
    <w:uiPriority w:val="99"/>
    <w:rsid w:val="009E69F3"/>
    <w:pPr>
      <w:spacing w:before="120"/>
    </w:pPr>
    <w:rPr>
      <w:snapToGrid/>
      <w:lang w:eastAsia="nl-NL"/>
    </w:rPr>
  </w:style>
  <w:style w:type="paragraph" w:styleId="ListBullet">
    <w:name w:val="List Bullet"/>
    <w:basedOn w:val="Normal"/>
    <w:autoRedefine/>
    <w:rsid w:val="009E69F3"/>
    <w:pPr>
      <w:numPr>
        <w:numId w:val="8"/>
      </w:numPr>
    </w:pPr>
    <w:rPr>
      <w:snapToGrid/>
      <w:lang w:val="fr-BE"/>
    </w:rPr>
  </w:style>
  <w:style w:type="character" w:customStyle="1" w:styleId="BodytextICT42Char1CharCharCharCharChar">
    <w:name w:val="Body text ICT42 Char1 Char Char Char Char Char"/>
    <w:link w:val="BodytextICT42Char1CharCharChar"/>
    <w:uiPriority w:val="99"/>
    <w:rsid w:val="009E69F3"/>
    <w:rPr>
      <w:rFonts w:ascii="Arial" w:hAnsi="Arial"/>
      <w:lang w:eastAsia="nl-NL"/>
    </w:rPr>
  </w:style>
  <w:style w:type="paragraph" w:customStyle="1" w:styleId="BodytextICT42">
    <w:name w:val="Body text ICT42"/>
    <w:basedOn w:val="Normal"/>
    <w:link w:val="BodytextICT42CharChar"/>
    <w:rsid w:val="009E69F3"/>
    <w:pPr>
      <w:spacing w:before="120"/>
    </w:pPr>
    <w:rPr>
      <w:snapToGrid/>
      <w:lang w:eastAsia="nl-NL"/>
    </w:rPr>
  </w:style>
  <w:style w:type="paragraph" w:customStyle="1" w:styleId="BodytextICT42Char1CharChar">
    <w:name w:val="Body textICT42 Char1 Char Char"/>
    <w:basedOn w:val="Normal"/>
    <w:rsid w:val="009E69F3"/>
    <w:pPr>
      <w:spacing w:before="120"/>
    </w:pPr>
    <w:rPr>
      <w:snapToGrid/>
      <w:lang w:eastAsia="nl-NL"/>
    </w:rPr>
  </w:style>
  <w:style w:type="character" w:customStyle="1" w:styleId="BodytextICT42CharChar">
    <w:name w:val="Body text ICT42 Char Char"/>
    <w:link w:val="BodytextICT42"/>
    <w:rsid w:val="009E69F3"/>
    <w:rPr>
      <w:rFonts w:ascii="Arial" w:hAnsi="Arial"/>
      <w:lang w:eastAsia="nl-NL"/>
    </w:rPr>
  </w:style>
  <w:style w:type="paragraph" w:customStyle="1" w:styleId="CcList">
    <w:name w:val="Cc List"/>
    <w:basedOn w:val="Normal"/>
    <w:rsid w:val="003C59C4"/>
    <w:pPr>
      <w:overflowPunct w:val="0"/>
      <w:autoSpaceDE w:val="0"/>
      <w:autoSpaceDN w:val="0"/>
      <w:adjustRightInd w:val="0"/>
      <w:textAlignment w:val="baseline"/>
    </w:pPr>
    <w:rPr>
      <w:snapToGrid/>
      <w:sz w:val="24"/>
      <w:lang w:eastAsia="en-GB"/>
    </w:rPr>
  </w:style>
  <w:style w:type="character" w:customStyle="1" w:styleId="Heading3Char">
    <w:name w:val="Heading 3 Char"/>
    <w:basedOn w:val="DefaultParagraphFont"/>
    <w:link w:val="Heading3"/>
    <w:rsid w:val="008A685B"/>
    <w:rPr>
      <w:rFonts w:ascii="Arial" w:hAnsi="Arial"/>
      <w:b/>
      <w:snapToGrid w:val="0"/>
      <w:sz w:val="24"/>
      <w:lang w:val="fr-FR" w:eastAsia="en-US"/>
    </w:rPr>
  </w:style>
  <w:style w:type="character" w:styleId="PlaceholderText">
    <w:name w:val="Placeholder Text"/>
    <w:basedOn w:val="DefaultParagraphFont"/>
    <w:uiPriority w:val="99"/>
    <w:semiHidden/>
    <w:rsid w:val="00404C14"/>
    <w:rPr>
      <w:color w:val="808080"/>
    </w:rPr>
  </w:style>
  <w:style w:type="character" w:customStyle="1" w:styleId="Style1">
    <w:name w:val="Style1"/>
    <w:basedOn w:val="DefaultParagraphFont"/>
    <w:uiPriority w:val="1"/>
    <w:rsid w:val="00B83FD1"/>
    <w:rPr>
      <w:sz w:val="40"/>
    </w:rPr>
  </w:style>
  <w:style w:type="character" w:styleId="FollowedHyperlink">
    <w:name w:val="FollowedHyperlink"/>
    <w:basedOn w:val="DefaultParagraphFont"/>
    <w:uiPriority w:val="99"/>
    <w:semiHidden/>
    <w:unhideWhenUsed/>
    <w:rsid w:val="00AE10E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82AD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napToGrid/>
      <w:sz w:val="22"/>
      <w:szCs w:val="22"/>
      <w:lang w:val="nl-BE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AC732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60606"/>
    <w:rPr>
      <w:rFonts w:ascii="Arial" w:hAnsi="Arial"/>
      <w:snapToGrid w:val="0"/>
      <w:lang w:val="nl-NL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606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0606"/>
  </w:style>
  <w:style w:type="character" w:customStyle="1" w:styleId="CommentTextChar">
    <w:name w:val="Comment Text Char"/>
    <w:basedOn w:val="DefaultParagraphFont"/>
    <w:link w:val="CommentText"/>
    <w:uiPriority w:val="99"/>
    <w:rsid w:val="00D60606"/>
    <w:rPr>
      <w:rFonts w:ascii="Arial" w:hAnsi="Arial"/>
      <w:snapToGrid w:val="0"/>
      <w:lang w:val="nl-NL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06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0606"/>
    <w:rPr>
      <w:rFonts w:ascii="Arial" w:hAnsi="Arial"/>
      <w:b/>
      <w:bCs/>
      <w:snapToGrid w:val="0"/>
      <w:lang w:val="nl-NL" w:eastAsia="en-US"/>
    </w:rPr>
  </w:style>
  <w:style w:type="paragraph" w:customStyle="1" w:styleId="Numrodemois">
    <w:name w:val="Numéro de mois"/>
    <w:basedOn w:val="Normal"/>
    <w:uiPriority w:val="3"/>
    <w:qFormat/>
    <w:rsid w:val="002B5991"/>
    <w:pPr>
      <w:spacing w:line="216" w:lineRule="auto"/>
      <w:jc w:val="center"/>
    </w:pPr>
    <w:rPr>
      <w:rFonts w:ascii="Walbaum Text" w:eastAsiaTheme="minorHAnsi" w:hAnsi="Walbaum Text" w:cs="Times New Roman (Body CS)"/>
      <w:b/>
      <w:snapToGrid/>
      <w:spacing w:val="-20"/>
      <w:sz w:val="48"/>
      <w:szCs w:val="24"/>
      <w:lang w:val="fr-FR"/>
      <w14:ligatures w14:val="standard"/>
    </w:rPr>
  </w:style>
  <w:style w:type="paragraph" w:customStyle="1" w:styleId="Mois">
    <w:name w:val="Mois"/>
    <w:basedOn w:val="Normal"/>
    <w:uiPriority w:val="2"/>
    <w:qFormat/>
    <w:rsid w:val="002B5991"/>
    <w:rPr>
      <w:rFonts w:ascii="Walbaum Text" w:eastAsiaTheme="minorHAnsi" w:hAnsi="Walbaum Text" w:cstheme="minorBidi"/>
      <w:snapToGrid/>
      <w:sz w:val="28"/>
      <w:szCs w:val="24"/>
      <w:lang w:val="fr-FR"/>
    </w:rPr>
  </w:style>
  <w:style w:type="paragraph" w:customStyle="1" w:styleId="Semaine">
    <w:name w:val="Semaine"/>
    <w:basedOn w:val="Normal"/>
    <w:uiPriority w:val="4"/>
    <w:qFormat/>
    <w:rsid w:val="002B5991"/>
    <w:pPr>
      <w:spacing w:line="192" w:lineRule="auto"/>
      <w:jc w:val="center"/>
    </w:pPr>
    <w:rPr>
      <w:rFonts w:eastAsiaTheme="minorHAnsi" w:cstheme="minorBidi"/>
      <w:b/>
      <w:snapToGrid/>
      <w:sz w:val="12"/>
      <w:szCs w:val="24"/>
      <w:lang w:val="fr-FR"/>
    </w:rPr>
  </w:style>
  <w:style w:type="paragraph" w:customStyle="1" w:styleId="Jour">
    <w:name w:val="Jour"/>
    <w:basedOn w:val="Normal"/>
    <w:uiPriority w:val="5"/>
    <w:qFormat/>
    <w:rsid w:val="002B5991"/>
    <w:pPr>
      <w:jc w:val="center"/>
    </w:pPr>
    <w:rPr>
      <w:rFonts w:eastAsiaTheme="minorHAnsi" w:cstheme="minorBidi"/>
      <w:snapToGrid/>
      <w:sz w:val="16"/>
      <w:szCs w:val="24"/>
      <w:lang w:val="fr-FR"/>
    </w:rPr>
  </w:style>
  <w:style w:type="character" w:styleId="Mention">
    <w:name w:val="Mention"/>
    <w:basedOn w:val="DefaultParagraphFont"/>
    <w:uiPriority w:val="99"/>
    <w:unhideWhenUsed/>
    <w:rsid w:val="008B346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7371">
          <w:marLeft w:val="82"/>
          <w:marRight w:val="82"/>
          <w:marTop w:val="3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5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fhir-testserver.be/index.php/registration_form" TargetMode="External"/><Relationship Id="rId18" Type="http://schemas.openxmlformats.org/officeDocument/2006/relationships/header" Target="header1.xml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mailto:healthcare-registration@smals.be" TargetMode="External"/><Relationship Id="rId17" Type="http://schemas.openxmlformats.org/officeDocument/2006/relationships/hyperlink" Target="mailto:integration-support@ehealth.fgov.be" TargetMode="External"/><Relationship Id="rId25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hyperlink" Target="mailto:healthcare-registration@smals.be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ealthcare-registration@smals.be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ithub.com/smals-belgium/shared-prescription-search-support" TargetMode="Externa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healthcare-registration@smals.be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documenttasks/documenttasks1.xml><?xml version="1.0" encoding="utf-8"?>
<t:Tasks xmlns:t="http://schemas.microsoft.com/office/tasks/2019/documenttasks" xmlns:oel="http://schemas.microsoft.com/office/2019/extlst">
  <t:Task id="{CD7CCD31-590F-4F06-833C-6BD3AD0B6FFE}">
    <t:Anchor>
      <t:Comment id="1194632514"/>
    </t:Anchor>
    <t:History>
      <t:Event id="{CCA8FAFF-B599-4827-B8F0-5DE1D48BFF8D}" time="2025-12-02T15:37:59.683Z">
        <t:Attribution userId="S::ellen.belmans@riziv-inami.fgov.be::c9c87332-dc0b-45f1-a424-fa5c53b07583" userProvider="AD" userName="Ellen Belmans (RIZIV-INAMI)"/>
        <t:Anchor>
          <t:Comment id="1194632514"/>
        </t:Anchor>
        <t:Create/>
      </t:Event>
      <t:Event id="{D8D8BDC2-90C7-4664-91C0-AF8DD877DD8D}" time="2025-12-02T15:37:59.683Z">
        <t:Attribution userId="S::ellen.belmans@riziv-inami.fgov.be::c9c87332-dc0b-45f1-a424-fa5c53b07583" userProvider="AD" userName="Ellen Belmans (RIZIV-INAMI)"/>
        <t:Anchor>
          <t:Comment id="1194632514"/>
        </t:Anchor>
        <t:Assign userId="S::Jeroen.DeWilde@riziv-inami.fgov.be::dba370fb-235a-4d02-8397-c7d193f3a08a" userProvider="AD" userName="Jeroen De Wilde (RIZIV-INAMI)"/>
      </t:Event>
      <t:Event id="{010250B3-AE7D-4298-8F7D-FBABBD296E59}" time="2025-12-02T15:37:59.683Z">
        <t:Attribution userId="S::ellen.belmans@riziv-inami.fgov.be::c9c87332-dc0b-45f1-a424-fa5c53b07583" userProvider="AD" userName="Ellen Belmans (RIZIV-INAMI)"/>
        <t:Anchor>
          <t:Comment id="1194632514"/>
        </t:Anchor>
        <t:SetTitle title="Aangepast (linkte nog naar Confluence). In orde zo? @Jeroen De Wilde (RIZIV-INAMI) "/>
      </t:Event>
      <t:Event id="{9CCD4B85-FB11-404E-AAF1-8922A0F1B427}" time="2025-12-04T14:43:08.934Z">
        <t:Attribution userId="S::jeroen.dewilde@riziv-inami.fgov.be::dba370fb-235a-4d02-8397-c7d193f3a08a" userProvider="AD" userName="Jeroen De Wilde (RIZIV-INAMI)"/>
        <t:Progress percentComplete="100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6EF151B47E4B8A9FBBE99F181EF10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0962B64-F570-4C17-BBD2-B24FCAE0E952}"/>
      </w:docPartPr>
      <w:docPartBody>
        <w:p w:rsidR="009F22D9" w:rsidRDefault="009F22D9" w:rsidP="009F22D9">
          <w:pPr>
            <w:pStyle w:val="066EF151B47E4B8A9FBBE99F181EF10E"/>
          </w:pPr>
          <w:r w:rsidRPr="00643D5D">
            <w:rPr>
              <w:rStyle w:val="PlaceholderText"/>
            </w:rPr>
            <w:t>Click here to enter text.</w:t>
          </w:r>
        </w:p>
      </w:docPartBody>
    </w:docPart>
    <w:docPart>
      <w:docPartPr>
        <w:name w:val="F899429F181844CFBAD845B6EE12035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46566C7-2733-419B-A6E0-8E62FD0FA845}"/>
      </w:docPartPr>
      <w:docPartBody>
        <w:p w:rsidR="00B560E9" w:rsidRDefault="00B560E9" w:rsidP="00B560E9">
          <w:pPr>
            <w:pStyle w:val="F899429F181844CFBAD845B6EE120359"/>
          </w:pPr>
          <w:r w:rsidRPr="00256722">
            <w:rPr>
              <w:rStyle w:val="PlaceholderText"/>
              <w:sz w:val="16"/>
              <w:lang w:val="en-GB"/>
            </w:rPr>
            <w:t>Click here to enter text.</w:t>
          </w:r>
        </w:p>
      </w:docPartBody>
    </w:docPart>
    <w:docPart>
      <w:docPartPr>
        <w:name w:val="EF261621939948E1A590EB1F547D243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5499750-DC5C-4BCE-A512-BF61A1E8E890}"/>
      </w:docPartPr>
      <w:docPartBody>
        <w:p w:rsidR="0040610B" w:rsidRDefault="0040610B" w:rsidP="0040610B">
          <w:pPr>
            <w:pStyle w:val="EF261621939948E1A590EB1F547D2434"/>
          </w:pPr>
          <w:r w:rsidRPr="00643D5D">
            <w:rPr>
              <w:rStyle w:val="PlaceholderText"/>
            </w:rPr>
            <w:t>Click here to enter text.</w:t>
          </w:r>
        </w:p>
      </w:docPartBody>
    </w:docPart>
    <w:docPart>
      <w:docPartPr>
        <w:name w:val="F2008F37ABE14513A9D6C5BD90F2A25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F2C64E2-B401-4029-86A6-F9ADB727FB40}"/>
      </w:docPartPr>
      <w:docPartBody>
        <w:p w:rsidR="0040610B" w:rsidRDefault="0040610B" w:rsidP="0040610B">
          <w:pPr>
            <w:pStyle w:val="F2008F37ABE14513A9D6C5BD90F2A252"/>
          </w:pPr>
          <w:r w:rsidRPr="00643D5D">
            <w:rPr>
              <w:rStyle w:val="PlaceholderText"/>
            </w:rPr>
            <w:t>Click here to enter text.</w:t>
          </w:r>
        </w:p>
      </w:docPartBody>
    </w:docPart>
    <w:docPart>
      <w:docPartPr>
        <w:name w:val="FA27B1F6B1244A95943A0F01F7B40F9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43D511-19BC-4614-B241-3E2C8AA61B1E}"/>
      </w:docPartPr>
      <w:docPartBody>
        <w:p w:rsidR="0040610B" w:rsidRDefault="0040610B" w:rsidP="0040610B">
          <w:pPr>
            <w:pStyle w:val="FA27B1F6B1244A95943A0F01F7B40F9C"/>
          </w:pPr>
          <w:r w:rsidRPr="00643D5D">
            <w:rPr>
              <w:rStyle w:val="PlaceholderText"/>
            </w:rPr>
            <w:t>Click here to enter text.</w:t>
          </w:r>
        </w:p>
      </w:docPartBody>
    </w:docPart>
    <w:docPart>
      <w:docPartPr>
        <w:name w:val="0EA27966CFD54FFDB1296E10B7AFA7B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FF9374A-9E77-420C-A3D6-728640778CF6}"/>
      </w:docPartPr>
      <w:docPartBody>
        <w:p w:rsidR="0040610B" w:rsidRDefault="0040610B" w:rsidP="0040610B">
          <w:pPr>
            <w:pStyle w:val="0EA27966CFD54FFDB1296E10B7AFA7BB"/>
          </w:pPr>
          <w:r w:rsidRPr="00643D5D">
            <w:rPr>
              <w:rStyle w:val="PlaceholderText"/>
            </w:rPr>
            <w:t>Click here to enter text.</w:t>
          </w:r>
        </w:p>
      </w:docPartBody>
    </w:docPart>
    <w:docPart>
      <w:docPartPr>
        <w:name w:val="815F9091C6CF4D10AA2243E8511F20B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8709971-B463-4B77-A144-09BF53DBEB3F}"/>
      </w:docPartPr>
      <w:docPartBody>
        <w:p w:rsidR="0040610B" w:rsidRDefault="0040610B" w:rsidP="0040610B">
          <w:pPr>
            <w:pStyle w:val="815F9091C6CF4D10AA2243E8511F20BD"/>
          </w:pPr>
          <w:r w:rsidRPr="00643D5D">
            <w:rPr>
              <w:rStyle w:val="PlaceholderText"/>
            </w:rPr>
            <w:t>Click here to enter text.</w:t>
          </w:r>
        </w:p>
      </w:docPartBody>
    </w:docPart>
    <w:docPart>
      <w:docPartPr>
        <w:name w:val="397D41E361E7483599C80CBC04C8EF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B6F7D03-7F6D-420A-8A97-F65E0B9B1597}"/>
      </w:docPartPr>
      <w:docPartBody>
        <w:p w:rsidR="0040610B" w:rsidRDefault="0040610B" w:rsidP="0040610B">
          <w:pPr>
            <w:pStyle w:val="397D41E361E7483599C80CBC04C8EFE8"/>
          </w:pPr>
          <w:r w:rsidRPr="00643D5D">
            <w:rPr>
              <w:rStyle w:val="PlaceholderText"/>
            </w:rPr>
            <w:t>Click here to enter text.</w:t>
          </w:r>
        </w:p>
      </w:docPartBody>
    </w:docPart>
    <w:docPart>
      <w:docPartPr>
        <w:name w:val="F7B555951D6D4E2894F0070CBDBBC7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A4B16-B05D-41B3-BAEA-9A3AF152D7E7}"/>
      </w:docPartPr>
      <w:docPartBody>
        <w:p w:rsidR="009D31CB" w:rsidRDefault="00FB5A2F" w:rsidP="00FB5A2F">
          <w:pPr>
            <w:pStyle w:val="F7B555951D6D4E2894F0070CBDBBC73F"/>
          </w:pPr>
          <w:r w:rsidRPr="00643D5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BM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albaum Text">
    <w:charset w:val="00"/>
    <w:family w:val="roman"/>
    <w:pitch w:val="variable"/>
    <w:sig w:usb0="8000002F" w:usb1="0000000A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310E"/>
    <w:rsid w:val="000C1B29"/>
    <w:rsid w:val="001015F1"/>
    <w:rsid w:val="00110365"/>
    <w:rsid w:val="001253E4"/>
    <w:rsid w:val="001538F6"/>
    <w:rsid w:val="001877D7"/>
    <w:rsid w:val="001A34A7"/>
    <w:rsid w:val="001C7FE3"/>
    <w:rsid w:val="00210DBF"/>
    <w:rsid w:val="00213368"/>
    <w:rsid w:val="00217528"/>
    <w:rsid w:val="002345CC"/>
    <w:rsid w:val="002536E8"/>
    <w:rsid w:val="00283C65"/>
    <w:rsid w:val="002B6B5F"/>
    <w:rsid w:val="002C423B"/>
    <w:rsid w:val="0031682F"/>
    <w:rsid w:val="0035151D"/>
    <w:rsid w:val="003629FA"/>
    <w:rsid w:val="0036483A"/>
    <w:rsid w:val="003674E7"/>
    <w:rsid w:val="003A55EC"/>
    <w:rsid w:val="0040610B"/>
    <w:rsid w:val="0041472D"/>
    <w:rsid w:val="00484747"/>
    <w:rsid w:val="004F7F15"/>
    <w:rsid w:val="005138C0"/>
    <w:rsid w:val="005256F6"/>
    <w:rsid w:val="005848AA"/>
    <w:rsid w:val="005C5F78"/>
    <w:rsid w:val="005D07A1"/>
    <w:rsid w:val="00613A2A"/>
    <w:rsid w:val="00617CE8"/>
    <w:rsid w:val="006218FC"/>
    <w:rsid w:val="00632147"/>
    <w:rsid w:val="0067232F"/>
    <w:rsid w:val="00756262"/>
    <w:rsid w:val="0079727E"/>
    <w:rsid w:val="007B5A7D"/>
    <w:rsid w:val="00870BBA"/>
    <w:rsid w:val="00872DCF"/>
    <w:rsid w:val="008771DB"/>
    <w:rsid w:val="008B38F9"/>
    <w:rsid w:val="008D03AE"/>
    <w:rsid w:val="00900491"/>
    <w:rsid w:val="00905B30"/>
    <w:rsid w:val="00923663"/>
    <w:rsid w:val="0095310E"/>
    <w:rsid w:val="0099731C"/>
    <w:rsid w:val="009D31CB"/>
    <w:rsid w:val="009F22D9"/>
    <w:rsid w:val="00A17AB2"/>
    <w:rsid w:val="00A22800"/>
    <w:rsid w:val="00A54CFC"/>
    <w:rsid w:val="00A77794"/>
    <w:rsid w:val="00AC23A7"/>
    <w:rsid w:val="00AE60ED"/>
    <w:rsid w:val="00B560E9"/>
    <w:rsid w:val="00BA01D9"/>
    <w:rsid w:val="00BC5195"/>
    <w:rsid w:val="00C1573A"/>
    <w:rsid w:val="00C1585A"/>
    <w:rsid w:val="00C17B81"/>
    <w:rsid w:val="00C43F54"/>
    <w:rsid w:val="00C56062"/>
    <w:rsid w:val="00CA600E"/>
    <w:rsid w:val="00D411B0"/>
    <w:rsid w:val="00D5654D"/>
    <w:rsid w:val="00DE543C"/>
    <w:rsid w:val="00E02B36"/>
    <w:rsid w:val="00E03365"/>
    <w:rsid w:val="00E6095B"/>
    <w:rsid w:val="00E71D29"/>
    <w:rsid w:val="00F73959"/>
    <w:rsid w:val="00F8542D"/>
    <w:rsid w:val="00F97C94"/>
    <w:rsid w:val="00FB5A2F"/>
    <w:rsid w:val="00FF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C2834F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5A2F"/>
    <w:rPr>
      <w:color w:val="808080"/>
    </w:rPr>
  </w:style>
  <w:style w:type="paragraph" w:customStyle="1" w:styleId="066EF151B47E4B8A9FBBE99F181EF10E">
    <w:name w:val="066EF151B47E4B8A9FBBE99F181EF10E"/>
    <w:rsid w:val="009F22D9"/>
    <w:pPr>
      <w:spacing w:after="160" w:line="278" w:lineRule="auto"/>
    </w:pPr>
    <w:rPr>
      <w:kern w:val="2"/>
      <w:sz w:val="24"/>
      <w:szCs w:val="24"/>
      <w:lang w:val="nl-BE" w:eastAsia="nl-BE"/>
      <w14:ligatures w14:val="standardContextual"/>
    </w:rPr>
  </w:style>
  <w:style w:type="paragraph" w:customStyle="1" w:styleId="F7B555951D6D4E2894F0070CBDBBC73F">
    <w:name w:val="F7B555951D6D4E2894F0070CBDBBC73F"/>
    <w:rsid w:val="00FB5A2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F261621939948E1A590EB1F547D2434">
    <w:name w:val="EF261621939948E1A590EB1F547D2434"/>
    <w:rsid w:val="0040610B"/>
    <w:pPr>
      <w:spacing w:after="160" w:line="278" w:lineRule="auto"/>
    </w:pPr>
    <w:rPr>
      <w:kern w:val="2"/>
      <w:sz w:val="24"/>
      <w:szCs w:val="24"/>
      <w:lang w:val="nl-BE" w:eastAsia="nl-BE"/>
      <w14:ligatures w14:val="standardContextual"/>
    </w:rPr>
  </w:style>
  <w:style w:type="paragraph" w:customStyle="1" w:styleId="F2008F37ABE14513A9D6C5BD90F2A252">
    <w:name w:val="F2008F37ABE14513A9D6C5BD90F2A252"/>
    <w:rsid w:val="0040610B"/>
    <w:pPr>
      <w:spacing w:after="160" w:line="278" w:lineRule="auto"/>
    </w:pPr>
    <w:rPr>
      <w:kern w:val="2"/>
      <w:sz w:val="24"/>
      <w:szCs w:val="24"/>
      <w:lang w:val="nl-BE" w:eastAsia="nl-BE"/>
      <w14:ligatures w14:val="standardContextual"/>
    </w:rPr>
  </w:style>
  <w:style w:type="paragraph" w:customStyle="1" w:styleId="FA27B1F6B1244A95943A0F01F7B40F9C">
    <w:name w:val="FA27B1F6B1244A95943A0F01F7B40F9C"/>
    <w:rsid w:val="0040610B"/>
    <w:pPr>
      <w:spacing w:after="160" w:line="278" w:lineRule="auto"/>
    </w:pPr>
    <w:rPr>
      <w:kern w:val="2"/>
      <w:sz w:val="24"/>
      <w:szCs w:val="24"/>
      <w:lang w:val="nl-BE" w:eastAsia="nl-BE"/>
      <w14:ligatures w14:val="standardContextual"/>
    </w:rPr>
  </w:style>
  <w:style w:type="paragraph" w:customStyle="1" w:styleId="F899429F181844CFBAD845B6EE120359">
    <w:name w:val="F899429F181844CFBAD845B6EE120359"/>
    <w:rsid w:val="00B560E9"/>
    <w:pPr>
      <w:spacing w:after="160" w:line="278" w:lineRule="auto"/>
    </w:pPr>
    <w:rPr>
      <w:kern w:val="2"/>
      <w:sz w:val="24"/>
      <w:szCs w:val="24"/>
      <w:lang w:val="nl-BE" w:eastAsia="nl-BE"/>
      <w14:ligatures w14:val="standardContextual"/>
    </w:rPr>
  </w:style>
  <w:style w:type="paragraph" w:customStyle="1" w:styleId="0EA27966CFD54FFDB1296E10B7AFA7BB">
    <w:name w:val="0EA27966CFD54FFDB1296E10B7AFA7BB"/>
    <w:rsid w:val="0040610B"/>
    <w:pPr>
      <w:spacing w:after="160" w:line="278" w:lineRule="auto"/>
    </w:pPr>
    <w:rPr>
      <w:kern w:val="2"/>
      <w:sz w:val="24"/>
      <w:szCs w:val="24"/>
      <w:lang w:val="nl-BE" w:eastAsia="nl-BE"/>
      <w14:ligatures w14:val="standardContextual"/>
    </w:rPr>
  </w:style>
  <w:style w:type="paragraph" w:customStyle="1" w:styleId="815F9091C6CF4D10AA2243E8511F20BD">
    <w:name w:val="815F9091C6CF4D10AA2243E8511F20BD"/>
    <w:rsid w:val="0040610B"/>
    <w:pPr>
      <w:spacing w:after="160" w:line="278" w:lineRule="auto"/>
    </w:pPr>
    <w:rPr>
      <w:kern w:val="2"/>
      <w:sz w:val="24"/>
      <w:szCs w:val="24"/>
      <w:lang w:val="nl-BE" w:eastAsia="nl-BE"/>
      <w14:ligatures w14:val="standardContextual"/>
    </w:rPr>
  </w:style>
  <w:style w:type="paragraph" w:customStyle="1" w:styleId="397D41E361E7483599C80CBC04C8EFE8">
    <w:name w:val="397D41E361E7483599C80CBC04C8EFE8"/>
    <w:rsid w:val="0040610B"/>
    <w:pPr>
      <w:spacing w:after="160" w:line="278" w:lineRule="auto"/>
    </w:pPr>
    <w:rPr>
      <w:kern w:val="2"/>
      <w:sz w:val="24"/>
      <w:szCs w:val="24"/>
      <w:lang w:val="nl-BE" w:eastAsia="nl-BE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4859271E64F547990959A5DA856D12" ma:contentTypeVersion="9" ma:contentTypeDescription="Create a new document." ma:contentTypeScope="" ma:versionID="91183053d06b0cccdb00c004a5148401">
  <xsd:schema xmlns:xsd="http://www.w3.org/2001/XMLSchema" xmlns:xs="http://www.w3.org/2001/XMLSchema" xmlns:p="http://schemas.microsoft.com/office/2006/metadata/properties" xmlns:ns2="d566560c-ddf4-4b76-9c28-0ea59ae51c6e" targetNamespace="http://schemas.microsoft.com/office/2006/metadata/properties" ma:root="true" ma:fieldsID="e6efb38ae35398c3618a34b0aea9f08c" ns2:_="">
    <xsd:import namespace="d566560c-ddf4-4b76-9c28-0ea59ae51c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6560c-ddf4-4b76-9c28-0ea59ae51c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677b756-bb6c-42c0-a500-a3c5d40b59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66560c-ddf4-4b76-9c28-0ea59ae51c6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591DE2-842F-49B8-A5A7-87409B0F2E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66560c-ddf4-4b76-9c28-0ea59ae51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EBAFD2-0B40-4A94-BBB5-596393F41451}">
  <ds:schemaRefs>
    <ds:schemaRef ds:uri="http://schemas.microsoft.com/office/2006/metadata/properties"/>
    <ds:schemaRef ds:uri="http://schemas.microsoft.com/office/infopath/2007/PartnerControls"/>
    <ds:schemaRef ds:uri="d566560c-ddf4-4b76-9c28-0ea59ae51c6e"/>
  </ds:schemaRefs>
</ds:datastoreItem>
</file>

<file path=customXml/itemProps3.xml><?xml version="1.0" encoding="utf-8"?>
<ds:datastoreItem xmlns:ds="http://schemas.openxmlformats.org/officeDocument/2006/customXml" ds:itemID="{BB00CAF4-9CEF-49EF-A936-69883CCCA8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D1CD8B-0859-4F03-965C-4FBF34B9ADF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6c008a4-b565-49a9-93c9-c1e64cad2e11}" enabled="0" method="" siteId="{66c008a4-b565-49a9-93c9-c1e64cad2e1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1299</Words>
  <Characters>7036</Characters>
  <Application>Microsoft Office Word</Application>
  <DocSecurity>0</DocSecurity>
  <Lines>199</Lines>
  <Paragraphs>112</Paragraphs>
  <ScaleCrop>false</ScaleCrop>
  <Company>SmalS</Company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Delacour</dc:creator>
  <cp:keywords/>
  <cp:lastModifiedBy>Jeroen De Wilde (RIZIV-INAMI)</cp:lastModifiedBy>
  <cp:revision>2</cp:revision>
  <cp:lastPrinted>2017-01-16T18:50:00Z</cp:lastPrinted>
  <dcterms:created xsi:type="dcterms:W3CDTF">2025-12-12T14:34:00Z</dcterms:created>
  <dcterms:modified xsi:type="dcterms:W3CDTF">2025-12-12T14:34:00Z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omProjet">
    <vt:lpwstr>&lt;NAAM VAN HET PROJECT&gt;</vt:lpwstr>
  </property>
  <property fmtid="{D5CDD505-2E9C-101B-9397-08002B2CF9AE}" pid="3" name="_VersionDocument">
    <vt:lpwstr>&lt;N.NN&gt;</vt:lpwstr>
  </property>
  <property fmtid="{D5CDD505-2E9C-101B-9397-08002B2CF9AE}" pid="4" name="ContentTypeId">
    <vt:lpwstr>0x010100E84859271E64F547990959A5DA856D12</vt:lpwstr>
  </property>
  <property fmtid="{D5CDD505-2E9C-101B-9397-08002B2CF9AE}" pid="5" name="TaxKeyword">
    <vt:lpwstr/>
  </property>
  <property fmtid="{D5CDD505-2E9C-101B-9397-08002B2CF9AE}" pid="6" name="Order">
    <vt:r8>3900</vt:r8>
  </property>
  <property fmtid="{D5CDD505-2E9C-101B-9397-08002B2CF9AE}" pid="7" name="xd_ProgID">
    <vt:lpwstr/>
  </property>
  <property fmtid="{D5CDD505-2E9C-101B-9397-08002B2CF9AE}" pid="8" name="_CopySource">
    <vt:lpwstr/>
  </property>
  <property fmtid="{D5CDD505-2E9C-101B-9397-08002B2CF9AE}" pid="9" name="TemplateUrl">
    <vt:lpwstr/>
  </property>
  <property fmtid="{D5CDD505-2E9C-101B-9397-08002B2CF9AE}" pid="10" name="SmalsDocumentType">
    <vt:lpwstr>4;#Note|4a338f6e-a82e-4179-8f4a-feb2d9fb76ab</vt:lpwstr>
  </property>
  <property fmtid="{D5CDD505-2E9C-101B-9397-08002B2CF9AE}" pid="11" name="Owner">
    <vt:lpwstr>290;#i:0#.w|smals-mvm\tvm</vt:lpwstr>
  </property>
  <property fmtid="{D5CDD505-2E9C-101B-9397-08002B2CF9AE}" pid="12" name="TemplateTitle">
    <vt:lpwstr>Project_Brief_Template_FR</vt:lpwstr>
  </property>
  <property fmtid="{D5CDD505-2E9C-101B-9397-08002B2CF9AE}" pid="13" name="Source">
    <vt:lpwstr>http://information.intranext.smals.be/SRC/howto/mgmt/metho/Templates/Rapport%20de%20réunion%20template%20FR.docx?Web=1, http://information.intranext.smals.be/SRC/howto/mgmt/metho/Templates/Rapport%20de%20r%C3%A9union%20template%20FR.docx?Web=1</vt:lpwstr>
  </property>
  <property fmtid="{D5CDD505-2E9C-101B-9397-08002B2CF9AE}" pid="14" name="WorkflowChangePath">
    <vt:lpwstr>6f294b9b-9611-45de-b25a-b5a2d0f8ac33,5;d84b9b8e-8ab3-42a7-99aa-213837e5fd3b,4;d84b9b8e-8ab3-42a7-99aa-213837e5fd3b,4;d84b9b8e-8ab3-42a7-99aa-213837e5fd3b,5;04a95af7-6405-4ce6-ab74-486b8fb2b7e1,4;</vt:lpwstr>
  </property>
  <property fmtid="{D5CDD505-2E9C-101B-9397-08002B2CF9AE}" pid="15" name="SmalsProgramProcess">
    <vt:lpwstr/>
  </property>
  <property fmtid="{D5CDD505-2E9C-101B-9397-08002B2CF9AE}" pid="16" name="d6412487e90d410f8accba9dafd951df">
    <vt:lpwstr/>
  </property>
  <property fmtid="{D5CDD505-2E9C-101B-9397-08002B2CF9AE}" pid="17" name="SmalsProgramTheme">
    <vt:lpwstr/>
  </property>
  <property fmtid="{D5CDD505-2E9C-101B-9397-08002B2CF9AE}" pid="18" name="j462d2238c1b41278c11d239c22c1542">
    <vt:lpwstr/>
  </property>
  <property fmtid="{D5CDD505-2E9C-101B-9397-08002B2CF9AE}" pid="19" name="l829f94d523643a1ac97dc12dcc7d3a7">
    <vt:lpwstr/>
  </property>
  <property fmtid="{D5CDD505-2E9C-101B-9397-08002B2CF9AE}" pid="20" name="SmalsProjectActivity">
    <vt:lpwstr/>
  </property>
  <property fmtid="{D5CDD505-2E9C-101B-9397-08002B2CF9AE}" pid="21" name="MediaServiceImageTags">
    <vt:lpwstr/>
  </property>
  <property fmtid="{D5CDD505-2E9C-101B-9397-08002B2CF9AE}" pid="22" name="docLang">
    <vt:lpwstr>en</vt:lpwstr>
  </property>
</Properties>
</file>