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  <w:t>N = 30</w:t>
      </w:r>
    </w:p>
    <w:p>
      <w:pPr>
        <w:pStyle w:val="Normal"/>
        <w:rPr/>
      </w:pPr>
      <w:r>
        <w:rPr/>
        <w:t>Trials = 10000</w:t>
      </w:r>
    </w:p>
    <w:p>
      <w:pPr>
        <w:pStyle w:val="Normal"/>
        <w:rPr/>
      </w:pPr>
      <w:r>
        <w:rPr/>
        <w:t>dP = 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xVal>
            <c:numRef>
              <c:f>0</c:f>
              <c:numCache>
                <c:formatCode>General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0.07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</c:v>
                </c:pt>
                <c:pt idx="28">
                  <c:v>0.29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</c:v>
                </c:pt>
                <c:pt idx="55">
                  <c:v>0.56</c:v>
                </c:pt>
                <c:pt idx="56">
                  <c:v>0.57</c:v>
                </c:pt>
                <c:pt idx="57">
                  <c:v>0.58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99"/>
                <c:pt idx="0">
                  <c:v>0.033333</c:v>
                </c:pt>
                <c:pt idx="1">
                  <c:v>0.04211</c:v>
                </c:pt>
                <c:pt idx="2">
                  <c:v>0.04891</c:v>
                </c:pt>
                <c:pt idx="3">
                  <c:v>0.054263</c:v>
                </c:pt>
                <c:pt idx="4">
                  <c:v>0.058737</c:v>
                </c:pt>
                <c:pt idx="5">
                  <c:v>0.062597</c:v>
                </c:pt>
                <c:pt idx="6">
                  <c:v>0.06837</c:v>
                </c:pt>
                <c:pt idx="7">
                  <c:v>0.07105</c:v>
                </c:pt>
                <c:pt idx="8">
                  <c:v>0.073913</c:v>
                </c:pt>
                <c:pt idx="9">
                  <c:v>0.080003</c:v>
                </c:pt>
                <c:pt idx="10">
                  <c:v>0.083097</c:v>
                </c:pt>
                <c:pt idx="11">
                  <c:v>0.086437</c:v>
                </c:pt>
                <c:pt idx="12">
                  <c:v>0.08997</c:v>
                </c:pt>
                <c:pt idx="13">
                  <c:v>0.09137</c:v>
                </c:pt>
                <c:pt idx="14">
                  <c:v>0.09346</c:v>
                </c:pt>
                <c:pt idx="15">
                  <c:v>0.09758</c:v>
                </c:pt>
                <c:pt idx="16">
                  <c:v>0.101963</c:v>
                </c:pt>
                <c:pt idx="17">
                  <c:v>0.106043</c:v>
                </c:pt>
                <c:pt idx="18">
                  <c:v>0.110417</c:v>
                </c:pt>
                <c:pt idx="19">
                  <c:v>0.114547</c:v>
                </c:pt>
                <c:pt idx="20">
                  <c:v>0.11874</c:v>
                </c:pt>
                <c:pt idx="21">
                  <c:v>0.124117</c:v>
                </c:pt>
                <c:pt idx="22">
                  <c:v>0.129883</c:v>
                </c:pt>
                <c:pt idx="23">
                  <c:v>0.13584</c:v>
                </c:pt>
                <c:pt idx="24">
                  <c:v>0.141753</c:v>
                </c:pt>
                <c:pt idx="25">
                  <c:v>0.14812</c:v>
                </c:pt>
                <c:pt idx="26">
                  <c:v>0.154583</c:v>
                </c:pt>
                <c:pt idx="27">
                  <c:v>0.15995</c:v>
                </c:pt>
                <c:pt idx="28">
                  <c:v>0.166893</c:v>
                </c:pt>
                <c:pt idx="29">
                  <c:v>0.175057</c:v>
                </c:pt>
                <c:pt idx="30">
                  <c:v>0.18345</c:v>
                </c:pt>
                <c:pt idx="31">
                  <c:v>0.192293</c:v>
                </c:pt>
                <c:pt idx="32">
                  <c:v>0.201747</c:v>
                </c:pt>
                <c:pt idx="33">
                  <c:v>0.212637</c:v>
                </c:pt>
                <c:pt idx="34">
                  <c:v>0.22192</c:v>
                </c:pt>
                <c:pt idx="35">
                  <c:v>0.233537</c:v>
                </c:pt>
                <c:pt idx="36">
                  <c:v>0.24596</c:v>
                </c:pt>
                <c:pt idx="37">
                  <c:v>0.260133</c:v>
                </c:pt>
                <c:pt idx="38">
                  <c:v>0.275723</c:v>
                </c:pt>
                <c:pt idx="39">
                  <c:v>0.29105</c:v>
                </c:pt>
                <c:pt idx="40">
                  <c:v>0.3105</c:v>
                </c:pt>
                <c:pt idx="41">
                  <c:v>0.3298</c:v>
                </c:pt>
                <c:pt idx="42">
                  <c:v>0.350607</c:v>
                </c:pt>
                <c:pt idx="43">
                  <c:v>0.374873</c:v>
                </c:pt>
                <c:pt idx="44">
                  <c:v>0.403447</c:v>
                </c:pt>
                <c:pt idx="45">
                  <c:v>0.43251</c:v>
                </c:pt>
                <c:pt idx="46">
                  <c:v>0.464727</c:v>
                </c:pt>
                <c:pt idx="47">
                  <c:v>0.503633</c:v>
                </c:pt>
                <c:pt idx="48">
                  <c:v>0.557723</c:v>
                </c:pt>
                <c:pt idx="49">
                  <c:v>0.609343</c:v>
                </c:pt>
                <c:pt idx="50">
                  <c:v>0.670807</c:v>
                </c:pt>
                <c:pt idx="51">
                  <c:v>0.74235</c:v>
                </c:pt>
                <c:pt idx="52">
                  <c:v>0.82426</c:v>
                </c:pt>
                <c:pt idx="53">
                  <c:v>0.914313</c:v>
                </c:pt>
                <c:pt idx="54">
                  <c:v>1.014037</c:v>
                </c:pt>
                <c:pt idx="55">
                  <c:v>1.119083</c:v>
                </c:pt>
                <c:pt idx="56">
                  <c:v>1.237667</c:v>
                </c:pt>
                <c:pt idx="57">
                  <c:v>1.34894</c:v>
                </c:pt>
                <c:pt idx="58">
                  <c:v>1.456193</c:v>
                </c:pt>
                <c:pt idx="59">
                  <c:v>1.547693</c:v>
                </c:pt>
                <c:pt idx="60">
                  <c:v>1.62226</c:v>
                </c:pt>
                <c:pt idx="61">
                  <c:v>1.67931</c:v>
                </c:pt>
                <c:pt idx="62">
                  <c:v>1.71201</c:v>
                </c:pt>
                <c:pt idx="63">
                  <c:v>1.72395</c:v>
                </c:pt>
                <c:pt idx="64">
                  <c:v>1.722223</c:v>
                </c:pt>
                <c:pt idx="65">
                  <c:v>1.70171</c:v>
                </c:pt>
                <c:pt idx="66">
                  <c:v>1.66946</c:v>
                </c:pt>
                <c:pt idx="67">
                  <c:v>1.636037</c:v>
                </c:pt>
                <c:pt idx="68">
                  <c:v>1.59978</c:v>
                </c:pt>
                <c:pt idx="69">
                  <c:v>1.562607</c:v>
                </c:pt>
                <c:pt idx="70">
                  <c:v>1.52561</c:v>
                </c:pt>
                <c:pt idx="71">
                  <c:v>1.487593</c:v>
                </c:pt>
                <c:pt idx="72">
                  <c:v>1.455387</c:v>
                </c:pt>
                <c:pt idx="73">
                  <c:v>1.424807</c:v>
                </c:pt>
                <c:pt idx="74">
                  <c:v>1.397027</c:v>
                </c:pt>
                <c:pt idx="75">
                  <c:v>1.372923</c:v>
                </c:pt>
                <c:pt idx="76">
                  <c:v>1.352067</c:v>
                </c:pt>
                <c:pt idx="77">
                  <c:v>1.33045</c:v>
                </c:pt>
                <c:pt idx="78">
                  <c:v>1.310267</c:v>
                </c:pt>
                <c:pt idx="79">
                  <c:v>1.291587</c:v>
                </c:pt>
                <c:pt idx="80">
                  <c:v>1.273497</c:v>
                </c:pt>
                <c:pt idx="81">
                  <c:v>1.25628</c:v>
                </c:pt>
                <c:pt idx="82">
                  <c:v>1.240983</c:v>
                </c:pt>
                <c:pt idx="83">
                  <c:v>1.225277</c:v>
                </c:pt>
                <c:pt idx="84">
                  <c:v>1.21112</c:v>
                </c:pt>
                <c:pt idx="85">
                  <c:v>1.197347</c:v>
                </c:pt>
                <c:pt idx="86">
                  <c:v>1.1842</c:v>
                </c:pt>
                <c:pt idx="87">
                  <c:v>1.171407</c:v>
                </c:pt>
                <c:pt idx="88">
                  <c:v>1.159523</c:v>
                </c:pt>
                <c:pt idx="89">
                  <c:v>1.14714</c:v>
                </c:pt>
                <c:pt idx="90">
                  <c:v>1.13635</c:v>
                </c:pt>
                <c:pt idx="91">
                  <c:v>1.12487</c:v>
                </c:pt>
                <c:pt idx="92">
                  <c:v>1.114163</c:v>
                </c:pt>
                <c:pt idx="93">
                  <c:v>1.10336</c:v>
                </c:pt>
                <c:pt idx="94">
                  <c:v>1.092073</c:v>
                </c:pt>
                <c:pt idx="95">
                  <c:v>1.080717</c:v>
                </c:pt>
                <c:pt idx="96">
                  <c:v>1.070123</c:v>
                </c:pt>
                <c:pt idx="97">
                  <c:v>1.057617</c:v>
                </c:pt>
                <c:pt idx="98">
                  <c:v>1.040363</c:v>
                </c:pt>
              </c:numCache>
            </c:numRef>
          </c:yVal>
          <c:smooth val="0"/>
        </c:ser>
        <c:axId val="59297969"/>
        <c:axId val="95835590"/>
      </c:scatterChart>
      <c:valAx>
        <c:axId val="5929796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Probability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5835590"/>
        <c:crosses val="autoZero"/>
      </c:valAx>
      <c:valAx>
        <c:axId val="9583559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Normalized Step Count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9297969"/>
        <c:crosses val="autoZero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xVal>
            <c:numRef>
              <c:f>0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4"/>
                <c:pt idx="0">
                  <c:v>13.117097</c:v>
                </c:pt>
                <c:pt idx="1">
                  <c:v>4.406495</c:v>
                </c:pt>
                <c:pt idx="2">
                  <c:v>2.6779845</c:v>
                </c:pt>
                <c:pt idx="3">
                  <c:v>1.88365575</c:v>
                </c:pt>
              </c:numCache>
            </c:numRef>
          </c:yVal>
          <c:smooth val="0"/>
        </c:ser>
        <c:axId val="27453964"/>
        <c:axId val="20592012"/>
      </c:scatterChart>
      <c:valAx>
        <c:axId val="274539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Processors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0592012"/>
        <c:crosses val="autoZero"/>
      </c:valAx>
      <c:valAx>
        <c:axId val="2059201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Run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7453964"/>
        <c:crosses val="autoZero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LibreOffice/4.4.5.2$Linux_X86_64 LibreOffice_project/40m0$Build-2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2015-11-17T15:10:05Z</dcterms:created>
  <dc:language>en-US</dc:language>
  <dcterms:modified xsi:type="dcterms:W3CDTF">2015-11-17T15:18:47Z</dcterms:modified>
  <cp:revision>1</cp:revision>
</cp:coreProperties>
</file>