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7199" w14:textId="77777777" w:rsidR="00122071" w:rsidRDefault="00122071">
      <w:pPr>
        <w:pStyle w:val="Title"/>
        <w:rPr>
          <w:b w:val="0"/>
          <w:bCs w:val="0"/>
          <w:sz w:val="24"/>
          <w:szCs w:val="24"/>
        </w:rPr>
      </w:pPr>
    </w:p>
    <w:p w14:paraId="75A4DB24" w14:textId="087FA9D2" w:rsidR="00122071" w:rsidRPr="006C6EC5" w:rsidRDefault="00122071">
      <w:pPr>
        <w:pStyle w:val="Title"/>
        <w:rPr>
          <w:color w:val="EE0000"/>
          <w:sz w:val="24"/>
          <w:szCs w:val="24"/>
        </w:rPr>
      </w:pPr>
      <w:r w:rsidRPr="006C6EC5">
        <w:rPr>
          <w:color w:val="EE0000"/>
          <w:sz w:val="24"/>
          <w:szCs w:val="24"/>
        </w:rPr>
        <w:t>JMETER KEYWORDS</w:t>
      </w:r>
    </w:p>
    <w:p w14:paraId="3DAD57E4" w14:textId="77777777" w:rsidR="00C37456" w:rsidRDefault="00C37456">
      <w:pPr>
        <w:pStyle w:val="Title"/>
        <w:rPr>
          <w:b w:val="0"/>
          <w:bCs w:val="0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552"/>
        <w:gridCol w:w="3609"/>
      </w:tblGrid>
      <w:tr w:rsidR="00122071" w:rsidRPr="00122071" w14:paraId="3222C308" w14:textId="77777777" w:rsidTr="00122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A504D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CD776A8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0EFFF52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Usage / Explanation</w:t>
            </w:r>
          </w:p>
        </w:tc>
      </w:tr>
      <w:tr w:rsidR="00122071" w:rsidRPr="00122071" w14:paraId="0B1DBD4D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E65D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Thread (User)</w:t>
            </w:r>
          </w:p>
        </w:tc>
        <w:tc>
          <w:tcPr>
            <w:tcW w:w="0" w:type="auto"/>
            <w:vAlign w:val="center"/>
            <w:hideMark/>
          </w:tcPr>
          <w:p w14:paraId="09B28389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Virtual user</w:t>
            </w:r>
          </w:p>
        </w:tc>
        <w:tc>
          <w:tcPr>
            <w:tcW w:w="0" w:type="auto"/>
            <w:vAlign w:val="center"/>
            <w:hideMark/>
          </w:tcPr>
          <w:p w14:paraId="206CDB17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Simulates one real user</w:t>
            </w:r>
          </w:p>
        </w:tc>
      </w:tr>
      <w:tr w:rsidR="00122071" w:rsidRPr="00122071" w14:paraId="1175B44B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F271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Thread Group</w:t>
            </w:r>
          </w:p>
        </w:tc>
        <w:tc>
          <w:tcPr>
            <w:tcW w:w="0" w:type="auto"/>
            <w:vAlign w:val="center"/>
            <w:hideMark/>
          </w:tcPr>
          <w:p w14:paraId="3FA886C2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Group of users</w:t>
            </w:r>
          </w:p>
        </w:tc>
        <w:tc>
          <w:tcPr>
            <w:tcW w:w="0" w:type="auto"/>
            <w:vAlign w:val="center"/>
            <w:hideMark/>
          </w:tcPr>
          <w:p w14:paraId="3F4692AC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Defines number of users and ramp-up</w:t>
            </w:r>
          </w:p>
        </w:tc>
      </w:tr>
      <w:tr w:rsidR="00122071" w:rsidRPr="00122071" w14:paraId="66616546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529F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Ramp-Up Period</w:t>
            </w:r>
          </w:p>
        </w:tc>
        <w:tc>
          <w:tcPr>
            <w:tcW w:w="0" w:type="auto"/>
            <w:vAlign w:val="center"/>
            <w:hideMark/>
          </w:tcPr>
          <w:p w14:paraId="6778927F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Time to start all users</w:t>
            </w:r>
          </w:p>
        </w:tc>
        <w:tc>
          <w:tcPr>
            <w:tcW w:w="0" w:type="auto"/>
            <w:vAlign w:val="center"/>
            <w:hideMark/>
          </w:tcPr>
          <w:p w14:paraId="17991258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Controls how quickly users are added</w:t>
            </w:r>
          </w:p>
        </w:tc>
      </w:tr>
      <w:tr w:rsidR="00122071" w:rsidRPr="00122071" w14:paraId="2DABD38D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2E2F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Loop Count</w:t>
            </w:r>
          </w:p>
        </w:tc>
        <w:tc>
          <w:tcPr>
            <w:tcW w:w="0" w:type="auto"/>
            <w:vAlign w:val="center"/>
            <w:hideMark/>
          </w:tcPr>
          <w:p w14:paraId="14338F4D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Number of repetitions</w:t>
            </w:r>
          </w:p>
        </w:tc>
        <w:tc>
          <w:tcPr>
            <w:tcW w:w="0" w:type="auto"/>
            <w:vAlign w:val="center"/>
            <w:hideMark/>
          </w:tcPr>
          <w:p w14:paraId="190D48BA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How many times each user runs</w:t>
            </w:r>
          </w:p>
        </w:tc>
      </w:tr>
      <w:tr w:rsidR="00122071" w:rsidRPr="00122071" w14:paraId="00BCF129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82BE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Sampler</w:t>
            </w:r>
          </w:p>
        </w:tc>
        <w:tc>
          <w:tcPr>
            <w:tcW w:w="0" w:type="auto"/>
            <w:vAlign w:val="center"/>
            <w:hideMark/>
          </w:tcPr>
          <w:p w14:paraId="20A7878B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Request element</w:t>
            </w:r>
          </w:p>
        </w:tc>
        <w:tc>
          <w:tcPr>
            <w:tcW w:w="0" w:type="auto"/>
            <w:vAlign w:val="center"/>
            <w:hideMark/>
          </w:tcPr>
          <w:p w14:paraId="5607B523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Sends request (HTTP, JDBC, etc.)</w:t>
            </w:r>
          </w:p>
        </w:tc>
      </w:tr>
      <w:tr w:rsidR="00122071" w:rsidRPr="00122071" w14:paraId="286DBAF2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6585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1E4F7EEE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14:paraId="6AC526C8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Used to hit REST APIs</w:t>
            </w:r>
          </w:p>
        </w:tc>
      </w:tr>
      <w:tr w:rsidR="00122071" w:rsidRPr="00122071" w14:paraId="189068A4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AC29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4C3E56FE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0E9C2DA9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Controls execution order</w:t>
            </w:r>
          </w:p>
        </w:tc>
      </w:tr>
      <w:tr w:rsidR="00122071" w:rsidRPr="00122071" w14:paraId="1FAD7ABF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108D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E86DB2B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Requests per time</w:t>
            </w:r>
          </w:p>
        </w:tc>
        <w:tc>
          <w:tcPr>
            <w:tcW w:w="0" w:type="auto"/>
            <w:vAlign w:val="center"/>
            <w:hideMark/>
          </w:tcPr>
          <w:p w14:paraId="1692FAD5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Requests/sec handled by system</w:t>
            </w:r>
          </w:p>
        </w:tc>
      </w:tr>
      <w:tr w:rsidR="00122071" w:rsidRPr="00122071" w14:paraId="41249B33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C228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18077165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Time per request</w:t>
            </w:r>
          </w:p>
        </w:tc>
        <w:tc>
          <w:tcPr>
            <w:tcW w:w="0" w:type="auto"/>
            <w:vAlign w:val="center"/>
            <w:hideMark/>
          </w:tcPr>
          <w:p w14:paraId="7095E2A4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Time taken to get response</w:t>
            </w:r>
          </w:p>
        </w:tc>
      </w:tr>
      <w:tr w:rsidR="00122071" w:rsidRPr="00122071" w14:paraId="05AD53AD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C37A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BF1F1E4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Time to first byte</w:t>
            </w:r>
          </w:p>
        </w:tc>
        <w:tc>
          <w:tcPr>
            <w:tcW w:w="0" w:type="auto"/>
            <w:vAlign w:val="center"/>
            <w:hideMark/>
          </w:tcPr>
          <w:p w14:paraId="1BD9981D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Delay before response starts</w:t>
            </w:r>
          </w:p>
        </w:tc>
      </w:tr>
      <w:tr w:rsidR="00122071" w:rsidRPr="00122071" w14:paraId="2C55DE45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BDBB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Connect Time</w:t>
            </w:r>
          </w:p>
        </w:tc>
        <w:tc>
          <w:tcPr>
            <w:tcW w:w="0" w:type="auto"/>
            <w:vAlign w:val="center"/>
            <w:hideMark/>
          </w:tcPr>
          <w:p w14:paraId="0ACE9D62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Time to connect server</w:t>
            </w:r>
          </w:p>
        </w:tc>
        <w:tc>
          <w:tcPr>
            <w:tcW w:w="0" w:type="auto"/>
            <w:vAlign w:val="center"/>
            <w:hideMark/>
          </w:tcPr>
          <w:p w14:paraId="3378620A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TCP connection time</w:t>
            </w:r>
          </w:p>
        </w:tc>
      </w:tr>
      <w:tr w:rsidR="00122071" w:rsidRPr="00122071" w14:paraId="174D6DCD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BF3A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TPS (Transactions/sec)</w:t>
            </w:r>
          </w:p>
        </w:tc>
        <w:tc>
          <w:tcPr>
            <w:tcW w:w="0" w:type="auto"/>
            <w:vAlign w:val="center"/>
            <w:hideMark/>
          </w:tcPr>
          <w:p w14:paraId="3680FCD2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Business transactions/sec</w:t>
            </w:r>
          </w:p>
        </w:tc>
        <w:tc>
          <w:tcPr>
            <w:tcW w:w="0" w:type="auto"/>
            <w:vAlign w:val="center"/>
            <w:hideMark/>
          </w:tcPr>
          <w:p w14:paraId="0D6FDBBC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Full flow execution rate</w:t>
            </w:r>
          </w:p>
        </w:tc>
      </w:tr>
      <w:tr w:rsidR="00122071" w:rsidRPr="00122071" w14:paraId="43B2788D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1549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RPS (Requests/sec)</w:t>
            </w:r>
          </w:p>
        </w:tc>
        <w:tc>
          <w:tcPr>
            <w:tcW w:w="0" w:type="auto"/>
            <w:vAlign w:val="center"/>
            <w:hideMark/>
          </w:tcPr>
          <w:p w14:paraId="368F53C2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Requests/sec</w:t>
            </w:r>
          </w:p>
        </w:tc>
        <w:tc>
          <w:tcPr>
            <w:tcW w:w="0" w:type="auto"/>
            <w:vAlign w:val="center"/>
            <w:hideMark/>
          </w:tcPr>
          <w:p w14:paraId="338D02D5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API-level throughput</w:t>
            </w:r>
          </w:p>
        </w:tc>
      </w:tr>
      <w:tr w:rsidR="00122071" w:rsidRPr="00122071" w14:paraId="2B52D3A7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8487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Error %</w:t>
            </w:r>
          </w:p>
        </w:tc>
        <w:tc>
          <w:tcPr>
            <w:tcW w:w="0" w:type="auto"/>
            <w:vAlign w:val="center"/>
            <w:hideMark/>
          </w:tcPr>
          <w:p w14:paraId="7133F792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Failure percentage</w:t>
            </w:r>
          </w:p>
        </w:tc>
        <w:tc>
          <w:tcPr>
            <w:tcW w:w="0" w:type="auto"/>
            <w:vAlign w:val="center"/>
            <w:hideMark/>
          </w:tcPr>
          <w:p w14:paraId="71AD95A5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% of failed requests</w:t>
            </w:r>
          </w:p>
        </w:tc>
      </w:tr>
      <w:tr w:rsidR="00122071" w:rsidRPr="00122071" w14:paraId="30BD4A36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791F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Assertions</w:t>
            </w:r>
          </w:p>
        </w:tc>
        <w:tc>
          <w:tcPr>
            <w:tcW w:w="0" w:type="auto"/>
            <w:vAlign w:val="center"/>
            <w:hideMark/>
          </w:tcPr>
          <w:p w14:paraId="2BC970BB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Validation checks</w:t>
            </w:r>
          </w:p>
        </w:tc>
        <w:tc>
          <w:tcPr>
            <w:tcW w:w="0" w:type="auto"/>
            <w:vAlign w:val="center"/>
            <w:hideMark/>
          </w:tcPr>
          <w:p w14:paraId="69F680EF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Verify response correctness</w:t>
            </w:r>
          </w:p>
        </w:tc>
      </w:tr>
      <w:tr w:rsidR="00122071" w:rsidRPr="00122071" w14:paraId="07B0B7D6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B6FB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Listeners</w:t>
            </w:r>
          </w:p>
        </w:tc>
        <w:tc>
          <w:tcPr>
            <w:tcW w:w="0" w:type="auto"/>
            <w:vAlign w:val="center"/>
            <w:hideMark/>
          </w:tcPr>
          <w:p w14:paraId="437CB252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Result viewers</w:t>
            </w:r>
          </w:p>
        </w:tc>
        <w:tc>
          <w:tcPr>
            <w:tcW w:w="0" w:type="auto"/>
            <w:vAlign w:val="center"/>
            <w:hideMark/>
          </w:tcPr>
          <w:p w14:paraId="21D1C64A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View reports (Graph, Table, etc.)</w:t>
            </w:r>
          </w:p>
        </w:tc>
      </w:tr>
      <w:tr w:rsidR="00122071" w:rsidRPr="00122071" w14:paraId="2CE1F23A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5400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View Results Tree</w:t>
            </w:r>
          </w:p>
        </w:tc>
        <w:tc>
          <w:tcPr>
            <w:tcW w:w="0" w:type="auto"/>
            <w:vAlign w:val="center"/>
            <w:hideMark/>
          </w:tcPr>
          <w:p w14:paraId="2C6853E0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Debug tool</w:t>
            </w:r>
          </w:p>
        </w:tc>
        <w:tc>
          <w:tcPr>
            <w:tcW w:w="0" w:type="auto"/>
            <w:vAlign w:val="center"/>
            <w:hideMark/>
          </w:tcPr>
          <w:p w14:paraId="396683FA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Shows request/response details</w:t>
            </w:r>
          </w:p>
        </w:tc>
      </w:tr>
      <w:tr w:rsidR="00122071" w:rsidRPr="00122071" w14:paraId="7133CD70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5DD4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Summary Report</w:t>
            </w:r>
          </w:p>
        </w:tc>
        <w:tc>
          <w:tcPr>
            <w:tcW w:w="0" w:type="auto"/>
            <w:vAlign w:val="center"/>
            <w:hideMark/>
          </w:tcPr>
          <w:p w14:paraId="3C1A8826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Aggregated metrics</w:t>
            </w:r>
          </w:p>
        </w:tc>
        <w:tc>
          <w:tcPr>
            <w:tcW w:w="0" w:type="auto"/>
            <w:vAlign w:val="center"/>
            <w:hideMark/>
          </w:tcPr>
          <w:p w14:paraId="60E5F6A4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 xml:space="preserve">Shows </w:t>
            </w:r>
            <w:proofErr w:type="spellStart"/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avg</w:t>
            </w:r>
            <w:proofErr w:type="spellEnd"/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, throughput, errors</w:t>
            </w:r>
          </w:p>
        </w:tc>
      </w:tr>
      <w:tr w:rsidR="00122071" w:rsidRPr="00122071" w14:paraId="2E956EDB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360C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Aggregate Report</w:t>
            </w:r>
          </w:p>
        </w:tc>
        <w:tc>
          <w:tcPr>
            <w:tcW w:w="0" w:type="auto"/>
            <w:vAlign w:val="center"/>
            <w:hideMark/>
          </w:tcPr>
          <w:p w14:paraId="71EF6E01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Detailed summary</w:t>
            </w:r>
          </w:p>
        </w:tc>
        <w:tc>
          <w:tcPr>
            <w:tcW w:w="0" w:type="auto"/>
            <w:vAlign w:val="center"/>
            <w:hideMark/>
          </w:tcPr>
          <w:p w14:paraId="095C221D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Includes percentiles</w:t>
            </w:r>
          </w:p>
        </w:tc>
      </w:tr>
      <w:tr w:rsidR="00122071" w:rsidRPr="00122071" w14:paraId="5C5B11B0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8381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Backend Listener</w:t>
            </w:r>
          </w:p>
        </w:tc>
        <w:tc>
          <w:tcPr>
            <w:tcW w:w="0" w:type="auto"/>
            <w:vAlign w:val="center"/>
            <w:hideMark/>
          </w:tcPr>
          <w:p w14:paraId="3523AB54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Metrics exporter</w:t>
            </w:r>
          </w:p>
        </w:tc>
        <w:tc>
          <w:tcPr>
            <w:tcW w:w="0" w:type="auto"/>
            <w:vAlign w:val="center"/>
            <w:hideMark/>
          </w:tcPr>
          <w:p w14:paraId="34708996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Sends data to Grafana/Prometheus</w:t>
            </w:r>
          </w:p>
        </w:tc>
      </w:tr>
      <w:tr w:rsidR="00122071" w:rsidRPr="00122071" w14:paraId="56EF6074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70BE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Timers</w:t>
            </w:r>
          </w:p>
        </w:tc>
        <w:tc>
          <w:tcPr>
            <w:tcW w:w="0" w:type="auto"/>
            <w:vAlign w:val="center"/>
            <w:hideMark/>
          </w:tcPr>
          <w:p w14:paraId="3A6C00C4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Delay elements</w:t>
            </w:r>
          </w:p>
        </w:tc>
        <w:tc>
          <w:tcPr>
            <w:tcW w:w="0" w:type="auto"/>
            <w:vAlign w:val="center"/>
            <w:hideMark/>
          </w:tcPr>
          <w:p w14:paraId="5C662D94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Add wait time between requests</w:t>
            </w:r>
          </w:p>
        </w:tc>
      </w:tr>
      <w:tr w:rsidR="00122071" w:rsidRPr="00122071" w14:paraId="453EDB81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2C3D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Constant Timer</w:t>
            </w:r>
          </w:p>
        </w:tc>
        <w:tc>
          <w:tcPr>
            <w:tcW w:w="0" w:type="auto"/>
            <w:vAlign w:val="center"/>
            <w:hideMark/>
          </w:tcPr>
          <w:p w14:paraId="103201CC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Fixed delay</w:t>
            </w:r>
          </w:p>
        </w:tc>
        <w:tc>
          <w:tcPr>
            <w:tcW w:w="0" w:type="auto"/>
            <w:vAlign w:val="center"/>
            <w:hideMark/>
          </w:tcPr>
          <w:p w14:paraId="697B9638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Same delay for all requests</w:t>
            </w:r>
          </w:p>
        </w:tc>
      </w:tr>
      <w:tr w:rsidR="00122071" w:rsidRPr="00122071" w14:paraId="3E42824F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B2B1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Think Time</w:t>
            </w:r>
          </w:p>
        </w:tc>
        <w:tc>
          <w:tcPr>
            <w:tcW w:w="0" w:type="auto"/>
            <w:vAlign w:val="center"/>
            <w:hideMark/>
          </w:tcPr>
          <w:p w14:paraId="660EE712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User delay</w:t>
            </w:r>
          </w:p>
        </w:tc>
        <w:tc>
          <w:tcPr>
            <w:tcW w:w="0" w:type="auto"/>
            <w:vAlign w:val="center"/>
            <w:hideMark/>
          </w:tcPr>
          <w:p w14:paraId="64C39546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 xml:space="preserve">Simulates real user </w:t>
            </w:r>
            <w:proofErr w:type="spellStart"/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behavior</w:t>
            </w:r>
            <w:proofErr w:type="spellEnd"/>
          </w:p>
        </w:tc>
      </w:tr>
      <w:tr w:rsidR="00122071" w:rsidRPr="00122071" w14:paraId="4E4CFD7A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EF69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Pre-Processor</w:t>
            </w:r>
          </w:p>
        </w:tc>
        <w:tc>
          <w:tcPr>
            <w:tcW w:w="0" w:type="auto"/>
            <w:vAlign w:val="center"/>
            <w:hideMark/>
          </w:tcPr>
          <w:p w14:paraId="18265967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Before request logic</w:t>
            </w:r>
          </w:p>
        </w:tc>
        <w:tc>
          <w:tcPr>
            <w:tcW w:w="0" w:type="auto"/>
            <w:vAlign w:val="center"/>
            <w:hideMark/>
          </w:tcPr>
          <w:p w14:paraId="1240781F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Modify request before sending</w:t>
            </w:r>
          </w:p>
        </w:tc>
      </w:tr>
      <w:tr w:rsidR="00122071" w:rsidRPr="00122071" w14:paraId="16F2C89A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FE58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Post-Processor</w:t>
            </w:r>
          </w:p>
        </w:tc>
        <w:tc>
          <w:tcPr>
            <w:tcW w:w="0" w:type="auto"/>
            <w:vAlign w:val="center"/>
            <w:hideMark/>
          </w:tcPr>
          <w:p w14:paraId="26BE6BAF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After response logic</w:t>
            </w:r>
          </w:p>
        </w:tc>
        <w:tc>
          <w:tcPr>
            <w:tcW w:w="0" w:type="auto"/>
            <w:vAlign w:val="center"/>
            <w:hideMark/>
          </w:tcPr>
          <w:p w14:paraId="7235D9D6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Extract data from response</w:t>
            </w:r>
          </w:p>
        </w:tc>
      </w:tr>
      <w:tr w:rsidR="00122071" w:rsidRPr="00122071" w14:paraId="28F7DFF9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781C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lastRenderedPageBreak/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423AC4E8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Dynamic data handling</w:t>
            </w:r>
          </w:p>
        </w:tc>
        <w:tc>
          <w:tcPr>
            <w:tcW w:w="0" w:type="auto"/>
            <w:vAlign w:val="center"/>
            <w:hideMark/>
          </w:tcPr>
          <w:p w14:paraId="63A0C023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Capture and reuse values</w:t>
            </w:r>
          </w:p>
        </w:tc>
      </w:tr>
      <w:tr w:rsidR="00122071" w:rsidRPr="00122071" w14:paraId="03C0863D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2474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CSV Data Set Config</w:t>
            </w:r>
          </w:p>
        </w:tc>
        <w:tc>
          <w:tcPr>
            <w:tcW w:w="0" w:type="auto"/>
            <w:vAlign w:val="center"/>
            <w:hideMark/>
          </w:tcPr>
          <w:p w14:paraId="787B5D8A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Test data input</w:t>
            </w:r>
          </w:p>
        </w:tc>
        <w:tc>
          <w:tcPr>
            <w:tcW w:w="0" w:type="auto"/>
            <w:vAlign w:val="center"/>
            <w:hideMark/>
          </w:tcPr>
          <w:p w14:paraId="2FC06A73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Reads data from CSV file</w:t>
            </w:r>
          </w:p>
        </w:tc>
      </w:tr>
      <w:tr w:rsidR="00122071" w:rsidRPr="00122071" w14:paraId="3E8D7B15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7814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Config Element</w:t>
            </w:r>
          </w:p>
        </w:tc>
        <w:tc>
          <w:tcPr>
            <w:tcW w:w="0" w:type="auto"/>
            <w:vAlign w:val="center"/>
            <w:hideMark/>
          </w:tcPr>
          <w:p w14:paraId="3D0D474C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Configuration setup</w:t>
            </w:r>
          </w:p>
        </w:tc>
        <w:tc>
          <w:tcPr>
            <w:tcW w:w="0" w:type="auto"/>
            <w:vAlign w:val="center"/>
            <w:hideMark/>
          </w:tcPr>
          <w:p w14:paraId="4174F2A5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Default settings for requests</w:t>
            </w:r>
          </w:p>
        </w:tc>
      </w:tr>
      <w:tr w:rsidR="00122071" w:rsidRPr="00122071" w14:paraId="0DD52DB3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B7FC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HTTP Header Manager</w:t>
            </w:r>
          </w:p>
        </w:tc>
        <w:tc>
          <w:tcPr>
            <w:tcW w:w="0" w:type="auto"/>
            <w:vAlign w:val="center"/>
            <w:hideMark/>
          </w:tcPr>
          <w:p w14:paraId="271A12D8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proofErr w:type="gramStart"/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Headers</w:t>
            </w:r>
            <w:proofErr w:type="gramEnd"/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 xml:space="preserve"> config</w:t>
            </w:r>
          </w:p>
        </w:tc>
        <w:tc>
          <w:tcPr>
            <w:tcW w:w="0" w:type="auto"/>
            <w:vAlign w:val="center"/>
            <w:hideMark/>
          </w:tcPr>
          <w:p w14:paraId="2E51A935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Add headers like Authorization</w:t>
            </w:r>
          </w:p>
        </w:tc>
      </w:tr>
      <w:tr w:rsidR="00122071" w:rsidRPr="00122071" w14:paraId="2C9F4E7C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DE87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Cookie Manager</w:t>
            </w:r>
          </w:p>
        </w:tc>
        <w:tc>
          <w:tcPr>
            <w:tcW w:w="0" w:type="auto"/>
            <w:vAlign w:val="center"/>
            <w:hideMark/>
          </w:tcPr>
          <w:p w14:paraId="27D3CB38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Session handling</w:t>
            </w:r>
          </w:p>
        </w:tc>
        <w:tc>
          <w:tcPr>
            <w:tcW w:w="0" w:type="auto"/>
            <w:vAlign w:val="center"/>
            <w:hideMark/>
          </w:tcPr>
          <w:p w14:paraId="0327E596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Maintains cookies</w:t>
            </w:r>
          </w:p>
        </w:tc>
      </w:tr>
      <w:tr w:rsidR="00122071" w:rsidRPr="00122071" w14:paraId="54DE867F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BE37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Cache Manager</w:t>
            </w:r>
          </w:p>
        </w:tc>
        <w:tc>
          <w:tcPr>
            <w:tcW w:w="0" w:type="auto"/>
            <w:vAlign w:val="center"/>
            <w:hideMark/>
          </w:tcPr>
          <w:p w14:paraId="76984CA6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Cache simulation</w:t>
            </w:r>
          </w:p>
        </w:tc>
        <w:tc>
          <w:tcPr>
            <w:tcW w:w="0" w:type="auto"/>
            <w:vAlign w:val="center"/>
            <w:hideMark/>
          </w:tcPr>
          <w:p w14:paraId="4BC16222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Simulates browser caching</w:t>
            </w:r>
          </w:p>
        </w:tc>
      </w:tr>
      <w:tr w:rsidR="00122071" w:rsidRPr="00122071" w14:paraId="334F6988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8F4C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16B85CA9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Time-based execution</w:t>
            </w:r>
          </w:p>
        </w:tc>
        <w:tc>
          <w:tcPr>
            <w:tcW w:w="0" w:type="auto"/>
            <w:vAlign w:val="center"/>
            <w:hideMark/>
          </w:tcPr>
          <w:p w14:paraId="39C77139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Run test for specific duration</w:t>
            </w:r>
          </w:p>
        </w:tc>
      </w:tr>
      <w:tr w:rsidR="00122071" w:rsidRPr="00122071" w14:paraId="4D255183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475F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Throughput Controller</w:t>
            </w:r>
          </w:p>
        </w:tc>
        <w:tc>
          <w:tcPr>
            <w:tcW w:w="0" w:type="auto"/>
            <w:vAlign w:val="center"/>
            <w:hideMark/>
          </w:tcPr>
          <w:p w14:paraId="220ECD7F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Control execution rate</w:t>
            </w:r>
          </w:p>
        </w:tc>
        <w:tc>
          <w:tcPr>
            <w:tcW w:w="0" w:type="auto"/>
            <w:vAlign w:val="center"/>
            <w:hideMark/>
          </w:tcPr>
          <w:p w14:paraId="2CEE4DA4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Limit request execution %</w:t>
            </w:r>
          </w:p>
        </w:tc>
      </w:tr>
      <w:tr w:rsidR="00122071" w:rsidRPr="00122071" w14:paraId="79A7411A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ECA0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Stepping Thread Group</w:t>
            </w:r>
          </w:p>
        </w:tc>
        <w:tc>
          <w:tcPr>
            <w:tcW w:w="0" w:type="auto"/>
            <w:vAlign w:val="center"/>
            <w:hideMark/>
          </w:tcPr>
          <w:p w14:paraId="56E68E64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Gradual load increase</w:t>
            </w:r>
          </w:p>
        </w:tc>
        <w:tc>
          <w:tcPr>
            <w:tcW w:w="0" w:type="auto"/>
            <w:vAlign w:val="center"/>
            <w:hideMark/>
          </w:tcPr>
          <w:p w14:paraId="65F16B1E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 xml:space="preserve">Adds </w:t>
            </w:r>
            <w:proofErr w:type="gramStart"/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users</w:t>
            </w:r>
            <w:proofErr w:type="gramEnd"/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 xml:space="preserve"> step by step</w:t>
            </w:r>
          </w:p>
        </w:tc>
      </w:tr>
      <w:tr w:rsidR="00122071" w:rsidRPr="00122071" w14:paraId="72356E29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6F2B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Ultimate Thread Group</w:t>
            </w:r>
          </w:p>
        </w:tc>
        <w:tc>
          <w:tcPr>
            <w:tcW w:w="0" w:type="auto"/>
            <w:vAlign w:val="center"/>
            <w:hideMark/>
          </w:tcPr>
          <w:p w14:paraId="6DAA8DAC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Advanced load control</w:t>
            </w:r>
          </w:p>
        </w:tc>
        <w:tc>
          <w:tcPr>
            <w:tcW w:w="0" w:type="auto"/>
            <w:vAlign w:val="center"/>
            <w:hideMark/>
          </w:tcPr>
          <w:p w14:paraId="430A0382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Custom load patterns</w:t>
            </w:r>
          </w:p>
        </w:tc>
      </w:tr>
      <w:tr w:rsidR="00122071" w:rsidRPr="00122071" w14:paraId="1530C1D8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163B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Concurrency Thread Group</w:t>
            </w:r>
          </w:p>
        </w:tc>
        <w:tc>
          <w:tcPr>
            <w:tcW w:w="0" w:type="auto"/>
            <w:vAlign w:val="center"/>
            <w:hideMark/>
          </w:tcPr>
          <w:p w14:paraId="77F1884F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Maintain users</w:t>
            </w:r>
          </w:p>
        </w:tc>
        <w:tc>
          <w:tcPr>
            <w:tcW w:w="0" w:type="auto"/>
            <w:vAlign w:val="center"/>
            <w:hideMark/>
          </w:tcPr>
          <w:p w14:paraId="0807255B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Keeps fixed concurrency</w:t>
            </w:r>
          </w:p>
        </w:tc>
      </w:tr>
      <w:tr w:rsidR="00122071" w:rsidRPr="00122071" w14:paraId="234F6481" w14:textId="77777777" w:rsidTr="00122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2E46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Distributed Testing</w:t>
            </w:r>
          </w:p>
        </w:tc>
        <w:tc>
          <w:tcPr>
            <w:tcW w:w="0" w:type="auto"/>
            <w:vAlign w:val="center"/>
            <w:hideMark/>
          </w:tcPr>
          <w:p w14:paraId="4BC0ECC0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Multi-machine load</w:t>
            </w:r>
          </w:p>
        </w:tc>
        <w:tc>
          <w:tcPr>
            <w:tcW w:w="0" w:type="auto"/>
            <w:vAlign w:val="center"/>
            <w:hideMark/>
          </w:tcPr>
          <w:p w14:paraId="434759DE" w14:textId="77777777" w:rsidR="00122071" w:rsidRPr="00122071" w:rsidRDefault="00122071" w:rsidP="00122071">
            <w:pPr>
              <w:pStyle w:val="Title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22071">
              <w:rPr>
                <w:b w:val="0"/>
                <w:bCs w:val="0"/>
                <w:sz w:val="24"/>
                <w:szCs w:val="24"/>
                <w:lang w:val="en-IN"/>
              </w:rPr>
              <w:t>Run test from multiple systems</w:t>
            </w:r>
          </w:p>
        </w:tc>
      </w:tr>
    </w:tbl>
    <w:p w14:paraId="7EF211C2" w14:textId="77777777" w:rsidR="00122071" w:rsidRDefault="00122071" w:rsidP="00122071">
      <w:pPr>
        <w:pStyle w:val="Title"/>
        <w:jc w:val="left"/>
        <w:rPr>
          <w:b w:val="0"/>
          <w:bCs w:val="0"/>
          <w:sz w:val="24"/>
          <w:szCs w:val="24"/>
        </w:rPr>
      </w:pPr>
    </w:p>
    <w:p w14:paraId="230055A2" w14:textId="77777777" w:rsidR="00122071" w:rsidRDefault="00122071" w:rsidP="006C6EC5">
      <w:pPr>
        <w:pStyle w:val="Title"/>
        <w:jc w:val="left"/>
        <w:rPr>
          <w:b w:val="0"/>
          <w:bCs w:val="0"/>
          <w:sz w:val="24"/>
          <w:szCs w:val="24"/>
        </w:rPr>
      </w:pPr>
    </w:p>
    <w:p w14:paraId="606AB1F3" w14:textId="77777777" w:rsidR="006C6EC5" w:rsidRPr="006C6EC5" w:rsidRDefault="006C6EC5" w:rsidP="006C6EC5">
      <w:pPr>
        <w:pStyle w:val="Title"/>
        <w:rPr>
          <w:color w:val="EE0000"/>
          <w:sz w:val="24"/>
          <w:szCs w:val="24"/>
        </w:rPr>
      </w:pPr>
      <w:r w:rsidRPr="006C6EC5">
        <w:rPr>
          <w:color w:val="EE0000"/>
          <w:sz w:val="24"/>
          <w:szCs w:val="24"/>
        </w:rPr>
        <w:t>Grafana Dashboard Design (FMA)</w:t>
      </w:r>
    </w:p>
    <w:p w14:paraId="78399A41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54DFADCB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Goal:</w:t>
      </w:r>
    </w:p>
    <w:p w14:paraId="241B1A17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To visualize system behavior before, during, and after failures.</w:t>
      </w:r>
    </w:p>
    <w:p w14:paraId="3EC4B9ED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1C1D7D36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Key Panels:</w:t>
      </w:r>
    </w:p>
    <w:p w14:paraId="3259385D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23D42705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1. Throughput (RPS)</w:t>
      </w:r>
    </w:p>
    <w:p w14:paraId="1CE9BF7D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Query: rate(</w:t>
      </w:r>
      <w:proofErr w:type="spellStart"/>
      <w:r w:rsidRPr="006C6EC5">
        <w:rPr>
          <w:b w:val="0"/>
          <w:bCs w:val="0"/>
          <w:sz w:val="24"/>
          <w:szCs w:val="24"/>
        </w:rPr>
        <w:t>http_server_requests_seconds_count</w:t>
      </w:r>
      <w:proofErr w:type="spellEnd"/>
      <w:r w:rsidRPr="006C6EC5">
        <w:rPr>
          <w:b w:val="0"/>
          <w:bCs w:val="0"/>
          <w:sz w:val="24"/>
          <w:szCs w:val="24"/>
        </w:rPr>
        <w:t>[1m])</w:t>
      </w:r>
    </w:p>
    <w:p w14:paraId="4E63DBA0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Description: Shows requests per second. Drops during failures.</w:t>
      </w:r>
    </w:p>
    <w:p w14:paraId="67ED7252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1B47B4E5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2. Response Time</w:t>
      </w:r>
    </w:p>
    <w:p w14:paraId="28F36765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Query: rate(</w:t>
      </w:r>
      <w:proofErr w:type="spellStart"/>
      <w:r w:rsidRPr="006C6EC5">
        <w:rPr>
          <w:b w:val="0"/>
          <w:bCs w:val="0"/>
          <w:sz w:val="24"/>
          <w:szCs w:val="24"/>
        </w:rPr>
        <w:t>http_server_requests_seconds_sum</w:t>
      </w:r>
      <w:proofErr w:type="spellEnd"/>
      <w:r w:rsidRPr="006C6EC5">
        <w:rPr>
          <w:b w:val="0"/>
          <w:bCs w:val="0"/>
          <w:sz w:val="24"/>
          <w:szCs w:val="24"/>
        </w:rPr>
        <w:t>[1m]) / rate(</w:t>
      </w:r>
      <w:proofErr w:type="spellStart"/>
      <w:r w:rsidRPr="006C6EC5">
        <w:rPr>
          <w:b w:val="0"/>
          <w:bCs w:val="0"/>
          <w:sz w:val="24"/>
          <w:szCs w:val="24"/>
        </w:rPr>
        <w:t>http_server_requests_seconds_count</w:t>
      </w:r>
      <w:proofErr w:type="spellEnd"/>
      <w:r w:rsidRPr="006C6EC5">
        <w:rPr>
          <w:b w:val="0"/>
          <w:bCs w:val="0"/>
          <w:sz w:val="24"/>
          <w:szCs w:val="24"/>
        </w:rPr>
        <w:t>[1m])</w:t>
      </w:r>
    </w:p>
    <w:p w14:paraId="1CD25BFE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Description: Shows average latency. Spikes during issues.</w:t>
      </w:r>
    </w:p>
    <w:p w14:paraId="4D1FF1FE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5D938B7E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3. Error Rate (5xx)</w:t>
      </w:r>
    </w:p>
    <w:p w14:paraId="005B4209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Query: rate(</w:t>
      </w:r>
      <w:proofErr w:type="spellStart"/>
      <w:r w:rsidRPr="006C6EC5">
        <w:rPr>
          <w:b w:val="0"/>
          <w:bCs w:val="0"/>
          <w:sz w:val="24"/>
          <w:szCs w:val="24"/>
        </w:rPr>
        <w:t>http_server_requests_seconds_count</w:t>
      </w:r>
      <w:proofErr w:type="spellEnd"/>
      <w:r w:rsidRPr="006C6EC5">
        <w:rPr>
          <w:b w:val="0"/>
          <w:bCs w:val="0"/>
          <w:sz w:val="24"/>
          <w:szCs w:val="24"/>
        </w:rPr>
        <w:t>{status=~"</w:t>
      </w:r>
      <w:proofErr w:type="gramStart"/>
      <w:r w:rsidRPr="006C6EC5">
        <w:rPr>
          <w:b w:val="0"/>
          <w:bCs w:val="0"/>
          <w:sz w:val="24"/>
          <w:szCs w:val="24"/>
        </w:rPr>
        <w:t>5.."}[</w:t>
      </w:r>
      <w:proofErr w:type="gramEnd"/>
      <w:r w:rsidRPr="006C6EC5">
        <w:rPr>
          <w:b w:val="0"/>
          <w:bCs w:val="0"/>
          <w:sz w:val="24"/>
          <w:szCs w:val="24"/>
        </w:rPr>
        <w:t>1m])</w:t>
      </w:r>
    </w:p>
    <w:p w14:paraId="4800FDE7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Description: Shows failed requests.</w:t>
      </w:r>
    </w:p>
    <w:p w14:paraId="69196E51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0FAA1B21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4. Pod Restart Count</w:t>
      </w:r>
    </w:p>
    <w:p w14:paraId="0BDF8494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lastRenderedPageBreak/>
        <w:t>Query: increase(</w:t>
      </w:r>
      <w:proofErr w:type="spellStart"/>
      <w:r w:rsidRPr="006C6EC5">
        <w:rPr>
          <w:b w:val="0"/>
          <w:bCs w:val="0"/>
          <w:sz w:val="24"/>
          <w:szCs w:val="24"/>
        </w:rPr>
        <w:t>kube_pod_container_status_restarts_total</w:t>
      </w:r>
      <w:proofErr w:type="spellEnd"/>
      <w:r w:rsidRPr="006C6EC5">
        <w:rPr>
          <w:b w:val="0"/>
          <w:bCs w:val="0"/>
          <w:sz w:val="24"/>
          <w:szCs w:val="24"/>
        </w:rPr>
        <w:t>[5m])</w:t>
      </w:r>
    </w:p>
    <w:p w14:paraId="18EDCF1A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Description: Detects crashes and restarts.</w:t>
      </w:r>
    </w:p>
    <w:p w14:paraId="762EC7CC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7BB3D584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5. CPU Usage</w:t>
      </w:r>
    </w:p>
    <w:p w14:paraId="3D132542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Query: rate(</w:t>
      </w:r>
      <w:proofErr w:type="spellStart"/>
      <w:r w:rsidRPr="006C6EC5">
        <w:rPr>
          <w:b w:val="0"/>
          <w:bCs w:val="0"/>
          <w:sz w:val="24"/>
          <w:szCs w:val="24"/>
        </w:rPr>
        <w:t>container_cpu_usage_seconds_total</w:t>
      </w:r>
      <w:proofErr w:type="spellEnd"/>
      <w:r w:rsidRPr="006C6EC5">
        <w:rPr>
          <w:b w:val="0"/>
          <w:bCs w:val="0"/>
          <w:sz w:val="24"/>
          <w:szCs w:val="24"/>
        </w:rPr>
        <w:t>[1m])</w:t>
      </w:r>
    </w:p>
    <w:p w14:paraId="22893C01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Description: Shows CPU consumption.</w:t>
      </w:r>
    </w:p>
    <w:p w14:paraId="05CFC2D7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0E7268BB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6. Memory Usage</w:t>
      </w:r>
    </w:p>
    <w:p w14:paraId="5628915E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 xml:space="preserve">Query: </w:t>
      </w:r>
      <w:proofErr w:type="spellStart"/>
      <w:r w:rsidRPr="006C6EC5">
        <w:rPr>
          <w:b w:val="0"/>
          <w:bCs w:val="0"/>
          <w:sz w:val="24"/>
          <w:szCs w:val="24"/>
        </w:rPr>
        <w:t>container_memory_usage_bytes</w:t>
      </w:r>
      <w:proofErr w:type="spellEnd"/>
    </w:p>
    <w:p w14:paraId="6D5DAF44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Description: Shows memory utilization.</w:t>
      </w:r>
    </w:p>
    <w:p w14:paraId="3E19C807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7E1B85FD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7. Pod Status</w:t>
      </w:r>
    </w:p>
    <w:p w14:paraId="00F025C3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 xml:space="preserve">Query: </w:t>
      </w:r>
      <w:proofErr w:type="spellStart"/>
      <w:r w:rsidRPr="006C6EC5">
        <w:rPr>
          <w:b w:val="0"/>
          <w:bCs w:val="0"/>
          <w:sz w:val="24"/>
          <w:szCs w:val="24"/>
        </w:rPr>
        <w:t>kube_pod_status_phase</w:t>
      </w:r>
      <w:proofErr w:type="spellEnd"/>
    </w:p>
    <w:p w14:paraId="17E55E38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Description: Shows running/non-running pods.</w:t>
      </w:r>
    </w:p>
    <w:p w14:paraId="555C3C8C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4E8BA0A9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Recommended Layout:</w:t>
      </w:r>
    </w:p>
    <w:p w14:paraId="5D9F54CD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Row 1: Throughput, Error Rate</w:t>
      </w:r>
    </w:p>
    <w:p w14:paraId="44851B68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Row 2: Response Time</w:t>
      </w:r>
    </w:p>
    <w:p w14:paraId="417943F1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Row 3: CPU, Memory</w:t>
      </w:r>
    </w:p>
    <w:p w14:paraId="64304240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Row 4: Pod Status, Restarts</w:t>
      </w:r>
    </w:p>
    <w:p w14:paraId="2A6A78F4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51AEEB1A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Best Practice:</w:t>
      </w:r>
    </w:p>
    <w:p w14:paraId="3E7E22B5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Add annotations in Grafana to mark failure injection time.</w:t>
      </w:r>
    </w:p>
    <w:p w14:paraId="08064091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72E7A0BD" w14:textId="77777777" w:rsidR="006C6EC5" w:rsidRPr="006C6EC5" w:rsidRDefault="006C6EC5" w:rsidP="006C6EC5">
      <w:pPr>
        <w:pStyle w:val="Title"/>
        <w:rPr>
          <w:color w:val="EE0000"/>
          <w:sz w:val="24"/>
          <w:szCs w:val="24"/>
        </w:rPr>
      </w:pPr>
      <w:r w:rsidRPr="006C6EC5">
        <w:rPr>
          <w:color w:val="EE0000"/>
          <w:sz w:val="24"/>
          <w:szCs w:val="24"/>
        </w:rPr>
        <w:t>Prometheus Alerts Configuration</w:t>
      </w:r>
    </w:p>
    <w:p w14:paraId="3B0E56FD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302C0A24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Goal:</w:t>
      </w:r>
    </w:p>
    <w:p w14:paraId="248DE5F0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To detect failures in real-time and notify the team immediately.</w:t>
      </w:r>
    </w:p>
    <w:p w14:paraId="72BB0060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0B0A5B10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1. High Error Rate Alert</w:t>
      </w:r>
    </w:p>
    <w:p w14:paraId="275435C7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Expression:</w:t>
      </w:r>
    </w:p>
    <w:p w14:paraId="649FD946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rate(</w:t>
      </w:r>
      <w:proofErr w:type="spellStart"/>
      <w:r w:rsidRPr="006C6EC5">
        <w:rPr>
          <w:b w:val="0"/>
          <w:bCs w:val="0"/>
          <w:sz w:val="24"/>
          <w:szCs w:val="24"/>
        </w:rPr>
        <w:t>http_server_requests_seconds_count</w:t>
      </w:r>
      <w:proofErr w:type="spellEnd"/>
      <w:r w:rsidRPr="006C6EC5">
        <w:rPr>
          <w:b w:val="0"/>
          <w:bCs w:val="0"/>
          <w:sz w:val="24"/>
          <w:szCs w:val="24"/>
        </w:rPr>
        <w:t>{status=~"</w:t>
      </w:r>
      <w:proofErr w:type="gramStart"/>
      <w:r w:rsidRPr="006C6EC5">
        <w:rPr>
          <w:b w:val="0"/>
          <w:bCs w:val="0"/>
          <w:sz w:val="24"/>
          <w:szCs w:val="24"/>
        </w:rPr>
        <w:t>5.."}[</w:t>
      </w:r>
      <w:proofErr w:type="gramEnd"/>
      <w:r w:rsidRPr="006C6EC5">
        <w:rPr>
          <w:b w:val="0"/>
          <w:bCs w:val="0"/>
          <w:sz w:val="24"/>
          <w:szCs w:val="24"/>
        </w:rPr>
        <w:t>1m]) &gt; 1</w:t>
      </w:r>
    </w:p>
    <w:p w14:paraId="635F454B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Description: Triggers when error rate exceeds threshold.</w:t>
      </w:r>
    </w:p>
    <w:p w14:paraId="58F2398B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5F966788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2. Pod Restart Alert</w:t>
      </w:r>
    </w:p>
    <w:p w14:paraId="280EA4AC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Expression:</w:t>
      </w:r>
    </w:p>
    <w:p w14:paraId="54D03346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increase(</w:t>
      </w:r>
      <w:proofErr w:type="spellStart"/>
      <w:r w:rsidRPr="006C6EC5">
        <w:rPr>
          <w:b w:val="0"/>
          <w:bCs w:val="0"/>
          <w:sz w:val="24"/>
          <w:szCs w:val="24"/>
        </w:rPr>
        <w:t>kube_pod_container_status_restarts_total</w:t>
      </w:r>
      <w:proofErr w:type="spellEnd"/>
      <w:r w:rsidRPr="006C6EC5">
        <w:rPr>
          <w:b w:val="0"/>
          <w:bCs w:val="0"/>
          <w:sz w:val="24"/>
          <w:szCs w:val="24"/>
        </w:rPr>
        <w:t>[5m]) &gt; 0</w:t>
      </w:r>
    </w:p>
    <w:p w14:paraId="524BE7A2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Description: Detects pod/container restarts.</w:t>
      </w:r>
    </w:p>
    <w:p w14:paraId="45021E93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7D5BB661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3. High Latency Alert</w:t>
      </w:r>
    </w:p>
    <w:p w14:paraId="4270A44B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lastRenderedPageBreak/>
        <w:t>Expression:</w:t>
      </w:r>
    </w:p>
    <w:p w14:paraId="765BB13A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(rate(</w:t>
      </w:r>
      <w:proofErr w:type="spellStart"/>
      <w:r w:rsidRPr="006C6EC5">
        <w:rPr>
          <w:b w:val="0"/>
          <w:bCs w:val="0"/>
          <w:sz w:val="24"/>
          <w:szCs w:val="24"/>
        </w:rPr>
        <w:t>http_server_requests_seconds_sum</w:t>
      </w:r>
      <w:proofErr w:type="spellEnd"/>
      <w:r w:rsidRPr="006C6EC5">
        <w:rPr>
          <w:b w:val="0"/>
          <w:bCs w:val="0"/>
          <w:sz w:val="24"/>
          <w:szCs w:val="24"/>
        </w:rPr>
        <w:t>[1m]) / rate(</w:t>
      </w:r>
      <w:proofErr w:type="spellStart"/>
      <w:r w:rsidRPr="006C6EC5">
        <w:rPr>
          <w:b w:val="0"/>
          <w:bCs w:val="0"/>
          <w:sz w:val="24"/>
          <w:szCs w:val="24"/>
        </w:rPr>
        <w:t>http_server_requests_seconds_count</w:t>
      </w:r>
      <w:proofErr w:type="spellEnd"/>
      <w:r w:rsidRPr="006C6EC5">
        <w:rPr>
          <w:b w:val="0"/>
          <w:bCs w:val="0"/>
          <w:sz w:val="24"/>
          <w:szCs w:val="24"/>
        </w:rPr>
        <w:t>[1m])) &gt; 1</w:t>
      </w:r>
    </w:p>
    <w:p w14:paraId="36AAF20F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Description: Triggers when latency exceeds 1 second.</w:t>
      </w:r>
    </w:p>
    <w:p w14:paraId="57150A2E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5D3473A8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4. Pod Down Alert</w:t>
      </w:r>
    </w:p>
    <w:p w14:paraId="4045D1EB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Expression:</w:t>
      </w:r>
    </w:p>
    <w:p w14:paraId="5192EEB3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proofErr w:type="spellStart"/>
      <w:r w:rsidRPr="006C6EC5">
        <w:rPr>
          <w:b w:val="0"/>
          <w:bCs w:val="0"/>
          <w:sz w:val="24"/>
          <w:szCs w:val="24"/>
        </w:rPr>
        <w:t>kube_pod_status_phase</w:t>
      </w:r>
      <w:proofErr w:type="spellEnd"/>
      <w:r w:rsidRPr="006C6EC5">
        <w:rPr>
          <w:b w:val="0"/>
          <w:bCs w:val="0"/>
          <w:sz w:val="24"/>
          <w:szCs w:val="24"/>
        </w:rPr>
        <w:t>{</w:t>
      </w:r>
      <w:proofErr w:type="gramStart"/>
      <w:r w:rsidRPr="006C6EC5">
        <w:rPr>
          <w:b w:val="0"/>
          <w:bCs w:val="0"/>
          <w:sz w:val="24"/>
          <w:szCs w:val="24"/>
        </w:rPr>
        <w:t>phase!=</w:t>
      </w:r>
      <w:proofErr w:type="gramEnd"/>
      <w:r w:rsidRPr="006C6EC5">
        <w:rPr>
          <w:b w:val="0"/>
          <w:bCs w:val="0"/>
          <w:sz w:val="24"/>
          <w:szCs w:val="24"/>
        </w:rPr>
        <w:t>"Running"} == 1</w:t>
      </w:r>
    </w:p>
    <w:p w14:paraId="0CDC2A10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Description: Detects non-running pods.</w:t>
      </w:r>
    </w:p>
    <w:p w14:paraId="754663E7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287388AF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Alert Channels:</w:t>
      </w:r>
    </w:p>
    <w:p w14:paraId="734F6D79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Slack, Email, PagerDuty</w:t>
      </w:r>
    </w:p>
    <w:p w14:paraId="4927BB3C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</w:p>
    <w:p w14:paraId="1446C571" w14:textId="77777777" w:rsidR="006C6EC5" w:rsidRPr="006C6EC5" w:rsidRDefault="006C6EC5" w:rsidP="006C6EC5">
      <w:pPr>
        <w:pStyle w:val="Title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Best Practice:</w:t>
      </w:r>
    </w:p>
    <w:p w14:paraId="305E6B3E" w14:textId="7A112EF4" w:rsidR="006C6EC5" w:rsidRPr="00122071" w:rsidRDefault="006C6EC5" w:rsidP="006C6EC5">
      <w:pPr>
        <w:pStyle w:val="Title"/>
        <w:jc w:val="left"/>
        <w:rPr>
          <w:b w:val="0"/>
          <w:bCs w:val="0"/>
          <w:sz w:val="24"/>
          <w:szCs w:val="24"/>
        </w:rPr>
      </w:pPr>
      <w:r w:rsidRPr="006C6EC5">
        <w:rPr>
          <w:b w:val="0"/>
          <w:bCs w:val="0"/>
          <w:sz w:val="24"/>
          <w:szCs w:val="24"/>
        </w:rPr>
        <w:t>During FMA testing, ensure alerts are triggered correctly to validate observability.</w:t>
      </w:r>
    </w:p>
    <w:p w14:paraId="2305355B" w14:textId="01270091" w:rsidR="00FF07F9" w:rsidRDefault="00000000">
      <w:pPr>
        <w:pStyle w:val="Title"/>
      </w:pPr>
      <w:r>
        <w:t xml:space="preserve">FMA Observability </w:t>
      </w:r>
      <w:r>
        <w:rPr>
          <w:spacing w:val="-2"/>
        </w:rPr>
        <w:t>Report</w:t>
      </w:r>
    </w:p>
    <w:p w14:paraId="19DC9E35" w14:textId="77777777" w:rsidR="00FF07F9" w:rsidRDefault="00FF07F9">
      <w:pPr>
        <w:pStyle w:val="BodyText"/>
        <w:spacing w:before="367"/>
        <w:rPr>
          <w:rFonts w:ascii="Arial"/>
          <w:b/>
          <w:sz w:val="36"/>
        </w:rPr>
      </w:pPr>
    </w:p>
    <w:p w14:paraId="3FAE08EF" w14:textId="77777777" w:rsidR="00FF07F9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Scenario </w:t>
      </w:r>
      <w:r>
        <w:rPr>
          <w:spacing w:val="-4"/>
        </w:rPr>
        <w:t>Name</w:t>
      </w:r>
    </w:p>
    <w:p w14:paraId="12997CB6" w14:textId="77777777" w:rsidR="00FF07F9" w:rsidRDefault="00FF07F9">
      <w:pPr>
        <w:pStyle w:val="BodyText"/>
        <w:rPr>
          <w:rFonts w:ascii="Arial"/>
          <w:b/>
          <w:sz w:val="28"/>
        </w:rPr>
      </w:pPr>
    </w:p>
    <w:p w14:paraId="25521B53" w14:textId="77777777" w:rsidR="00FF07F9" w:rsidRDefault="00000000">
      <w:pPr>
        <w:pStyle w:val="BodyText"/>
        <w:spacing w:before="0"/>
      </w:pPr>
      <w:r>
        <w:t xml:space="preserve">Kill Main Process (Pod Crash </w:t>
      </w:r>
      <w:r>
        <w:rPr>
          <w:spacing w:val="-2"/>
        </w:rPr>
        <w:t>Simulation)</w:t>
      </w:r>
    </w:p>
    <w:p w14:paraId="59EF0463" w14:textId="77777777" w:rsidR="00FF07F9" w:rsidRDefault="00FF07F9">
      <w:pPr>
        <w:pStyle w:val="BodyText"/>
        <w:spacing w:before="225"/>
      </w:pPr>
    </w:p>
    <w:p w14:paraId="41881D83" w14:textId="77777777" w:rsidR="00FF07F9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Objective</w:t>
      </w:r>
    </w:p>
    <w:p w14:paraId="1DE0F260" w14:textId="77777777" w:rsidR="00FF07F9" w:rsidRDefault="00FF07F9">
      <w:pPr>
        <w:pStyle w:val="BodyText"/>
        <w:rPr>
          <w:rFonts w:ascii="Arial"/>
          <w:b/>
          <w:sz w:val="28"/>
        </w:rPr>
      </w:pPr>
    </w:p>
    <w:p w14:paraId="59BF00CD" w14:textId="77777777" w:rsidR="00FF07F9" w:rsidRDefault="00000000">
      <w:pPr>
        <w:pStyle w:val="BodyText"/>
        <w:spacing w:before="1" w:line="249" w:lineRule="auto"/>
      </w:pP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resilience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crashes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auto-recovery,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failover,</w:t>
      </w:r>
      <w:r>
        <w:rPr>
          <w:spacing w:val="-3"/>
        </w:rPr>
        <w:t xml:space="preserve"> </w:t>
      </w:r>
      <w:r>
        <w:t>and observability signals.</w:t>
      </w:r>
    </w:p>
    <w:p w14:paraId="0F8E8D98" w14:textId="77777777" w:rsidR="00FF07F9" w:rsidRDefault="00FF07F9">
      <w:pPr>
        <w:pStyle w:val="BodyText"/>
        <w:spacing w:before="216"/>
      </w:pPr>
    </w:p>
    <w:p w14:paraId="6ADAC0E1" w14:textId="77777777" w:rsidR="00FF07F9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Test </w:t>
      </w:r>
      <w:r>
        <w:rPr>
          <w:spacing w:val="-2"/>
        </w:rPr>
        <w:t>Setup</w:t>
      </w:r>
    </w:p>
    <w:p w14:paraId="65266E93" w14:textId="77777777" w:rsidR="00FF07F9" w:rsidRDefault="00FF07F9">
      <w:pPr>
        <w:pStyle w:val="BodyText"/>
        <w:rPr>
          <w:rFonts w:ascii="Arial"/>
          <w:b/>
          <w:sz w:val="28"/>
        </w:rPr>
      </w:pPr>
    </w:p>
    <w:p w14:paraId="0E6CDA8B" w14:textId="77777777" w:rsidR="00FF07F9" w:rsidRDefault="00000000">
      <w:pPr>
        <w:pStyle w:val="BodyText"/>
        <w:spacing w:before="0" w:line="249" w:lineRule="auto"/>
        <w:ind w:right="5743"/>
      </w:pPr>
      <w:r>
        <w:t>Application: Data API Environment:</w:t>
      </w:r>
      <w:r>
        <w:rPr>
          <w:spacing w:val="-14"/>
        </w:rPr>
        <w:t xml:space="preserve"> </w:t>
      </w:r>
      <w:r>
        <w:t>A3P</w:t>
      </w:r>
      <w:r>
        <w:rPr>
          <w:spacing w:val="-14"/>
        </w:rPr>
        <w:t xml:space="preserve"> </w:t>
      </w:r>
      <w:r>
        <w:t>(Kubernetes) Load Tool: JMeter</w:t>
      </w:r>
    </w:p>
    <w:p w14:paraId="0108B182" w14:textId="77777777" w:rsidR="00FF07F9" w:rsidRDefault="00000000">
      <w:pPr>
        <w:pStyle w:val="BodyText"/>
        <w:spacing w:before="3"/>
      </w:pPr>
      <w:r>
        <w:t xml:space="preserve">Threads: </w:t>
      </w:r>
      <w:r>
        <w:rPr>
          <w:spacing w:val="-5"/>
        </w:rPr>
        <w:t>10</w:t>
      </w:r>
    </w:p>
    <w:p w14:paraId="458E85BE" w14:textId="77777777" w:rsidR="00FF07F9" w:rsidRDefault="00000000">
      <w:pPr>
        <w:pStyle w:val="BodyText"/>
        <w:spacing w:before="10" w:line="249" w:lineRule="auto"/>
        <w:ind w:right="6154"/>
      </w:pPr>
      <w:r>
        <w:t>Throughput:</w:t>
      </w:r>
      <w:r>
        <w:rPr>
          <w:spacing w:val="-14"/>
        </w:rPr>
        <w:t xml:space="preserve"> </w:t>
      </w:r>
      <w:r>
        <w:t>~1.6</w:t>
      </w:r>
      <w:r>
        <w:rPr>
          <w:spacing w:val="-14"/>
        </w:rPr>
        <w:t xml:space="preserve"> </w:t>
      </w:r>
      <w:r>
        <w:t>req/sec Load Type: Continuous</w:t>
      </w:r>
    </w:p>
    <w:p w14:paraId="07ADA8BD" w14:textId="77777777" w:rsidR="00FF07F9" w:rsidRDefault="00FF07F9">
      <w:pPr>
        <w:pStyle w:val="BodyText"/>
        <w:spacing w:before="216"/>
      </w:pPr>
    </w:p>
    <w:p w14:paraId="2C2F0A04" w14:textId="77777777" w:rsidR="00FF07F9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Failure </w:t>
      </w:r>
      <w:r>
        <w:rPr>
          <w:spacing w:val="-2"/>
        </w:rPr>
        <w:t>Injection</w:t>
      </w:r>
    </w:p>
    <w:p w14:paraId="23A00D80" w14:textId="77777777" w:rsidR="00FF07F9" w:rsidRDefault="00FF07F9">
      <w:pPr>
        <w:pStyle w:val="BodyText"/>
        <w:rPr>
          <w:rFonts w:ascii="Arial"/>
          <w:b/>
          <w:sz w:val="28"/>
        </w:rPr>
      </w:pPr>
    </w:p>
    <w:p w14:paraId="4E32BD5E" w14:textId="77777777" w:rsidR="00FF07F9" w:rsidRDefault="00000000">
      <w:pPr>
        <w:pStyle w:val="BodyText"/>
        <w:spacing w:before="0"/>
      </w:pPr>
      <w:proofErr w:type="spellStart"/>
      <w:r>
        <w:t>kubectl</w:t>
      </w:r>
      <w:proofErr w:type="spellEnd"/>
      <w:r>
        <w:t xml:space="preserve"> exec -- /bin/bash -c "kill </w:t>
      </w:r>
      <w:r>
        <w:rPr>
          <w:spacing w:val="-5"/>
        </w:rPr>
        <w:t>1"</w:t>
      </w:r>
    </w:p>
    <w:p w14:paraId="0B979F23" w14:textId="77777777" w:rsidR="00FF07F9" w:rsidRDefault="00FF07F9">
      <w:pPr>
        <w:pStyle w:val="BodyText"/>
        <w:spacing w:before="225"/>
      </w:pPr>
    </w:p>
    <w:p w14:paraId="52C0A8FA" w14:textId="77777777" w:rsidR="00FF07F9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lastRenderedPageBreak/>
        <w:t xml:space="preserve">Observability </w:t>
      </w:r>
      <w:r>
        <w:rPr>
          <w:spacing w:val="-2"/>
        </w:rPr>
        <w:t>Signals</w:t>
      </w:r>
    </w:p>
    <w:p w14:paraId="441F5F8E" w14:textId="77777777" w:rsidR="00FF07F9" w:rsidRDefault="00FF07F9">
      <w:pPr>
        <w:pStyle w:val="BodyText"/>
        <w:rPr>
          <w:rFonts w:ascii="Arial"/>
          <w:b/>
          <w:sz w:val="28"/>
        </w:rPr>
      </w:pPr>
    </w:p>
    <w:p w14:paraId="02A1912C" w14:textId="77777777" w:rsidR="00FF07F9" w:rsidRDefault="00000000">
      <w:pPr>
        <w:pStyle w:val="BodyText"/>
        <w:spacing w:before="1" w:line="583" w:lineRule="auto"/>
        <w:ind w:right="2748"/>
        <w:jc w:val="both"/>
      </w:pPr>
      <w:r>
        <w:rPr>
          <w:rFonts w:ascii="Arial"/>
          <w:b/>
        </w:rPr>
        <w:t>Metrics:</w:t>
      </w:r>
      <w:r>
        <w:rPr>
          <w:rFonts w:ascii="Arial"/>
          <w:b/>
          <w:spacing w:val="-2"/>
        </w:rPr>
        <w:t xml:space="preserve"> </w:t>
      </w:r>
      <w:r>
        <w:t>Pod</w:t>
      </w:r>
      <w:r>
        <w:rPr>
          <w:spacing w:val="-2"/>
        </w:rPr>
        <w:t xml:space="preserve"> </w:t>
      </w:r>
      <w:r>
        <w:t>restart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increased,</w:t>
      </w:r>
      <w:r>
        <w:rPr>
          <w:spacing w:val="-2"/>
        </w:rPr>
        <w:t xml:space="preserve"> </w:t>
      </w:r>
      <w:r>
        <w:t>temporary</w:t>
      </w:r>
      <w:r>
        <w:rPr>
          <w:spacing w:val="-2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throughput. </w:t>
      </w:r>
      <w:r>
        <w:rPr>
          <w:rFonts w:ascii="Arial"/>
          <w:b/>
        </w:rPr>
        <w:t>Logs:</w:t>
      </w:r>
      <w:r>
        <w:rPr>
          <w:rFonts w:ascii="Arial"/>
          <w:b/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shutdown</w:t>
      </w:r>
      <w:r>
        <w:rPr>
          <w:spacing w:val="-5"/>
        </w:rPr>
        <w:t xml:space="preserve"> </w:t>
      </w:r>
      <w:r>
        <w:t>logs,</w:t>
      </w:r>
      <w:r>
        <w:rPr>
          <w:spacing w:val="-5"/>
        </w:rPr>
        <w:t xml:space="preserve"> </w:t>
      </w:r>
      <w:r>
        <w:t>restart</w:t>
      </w:r>
      <w:r>
        <w:rPr>
          <w:spacing w:val="-5"/>
        </w:rPr>
        <w:t xml:space="preserve"> </w:t>
      </w:r>
      <w:r>
        <w:t>initialization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 xml:space="preserve">observed. </w:t>
      </w:r>
      <w:r>
        <w:rPr>
          <w:rFonts w:ascii="Arial"/>
          <w:b/>
        </w:rPr>
        <w:t xml:space="preserve">Alerts: </w:t>
      </w:r>
      <w:r>
        <w:t>Pod restart alert expected (if configured).</w:t>
      </w:r>
    </w:p>
    <w:p w14:paraId="0B4AFC83" w14:textId="77777777" w:rsidR="00FF07F9" w:rsidRDefault="00000000">
      <w:pPr>
        <w:pStyle w:val="Heading1"/>
        <w:numPr>
          <w:ilvl w:val="0"/>
          <w:numId w:val="1"/>
        </w:numPr>
        <w:tabs>
          <w:tab w:val="left" w:pos="311"/>
        </w:tabs>
        <w:spacing w:before="128"/>
        <w:ind w:left="311" w:hanging="311"/>
      </w:pPr>
      <w:r>
        <w:rPr>
          <w:spacing w:val="-2"/>
        </w:rPr>
        <w:t>Timeline</w:t>
      </w:r>
    </w:p>
    <w:p w14:paraId="56C5D18F" w14:textId="77777777" w:rsidR="00FF07F9" w:rsidRDefault="00FF07F9">
      <w:pPr>
        <w:pStyle w:val="BodyText"/>
        <w:spacing w:before="100" w:after="1"/>
        <w:rPr>
          <w:rFonts w:ascii="Arial"/>
          <w:b/>
        </w:rPr>
      </w:pPr>
    </w:p>
    <w:tbl>
      <w:tblPr>
        <w:tblW w:w="0" w:type="auto"/>
        <w:tblInd w:w="24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9"/>
        <w:gridCol w:w="1974"/>
      </w:tblGrid>
      <w:tr w:rsidR="00FF07F9" w14:paraId="72D52A47" w14:textId="77777777">
        <w:trPr>
          <w:trHeight w:val="340"/>
        </w:trPr>
        <w:tc>
          <w:tcPr>
            <w:tcW w:w="1929" w:type="dxa"/>
            <w:shd w:val="clear" w:color="auto" w:fill="808080"/>
          </w:tcPr>
          <w:p w14:paraId="7E052C9C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Event</w:t>
            </w:r>
          </w:p>
        </w:tc>
        <w:tc>
          <w:tcPr>
            <w:tcW w:w="1974" w:type="dxa"/>
            <w:shd w:val="clear" w:color="auto" w:fill="808080"/>
          </w:tcPr>
          <w:p w14:paraId="278D4D24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color w:val="F4F4F4"/>
                <w:spacing w:val="-4"/>
                <w:sz w:val="20"/>
              </w:rPr>
              <w:t>Time</w:t>
            </w:r>
          </w:p>
        </w:tc>
      </w:tr>
      <w:tr w:rsidR="00FF07F9" w14:paraId="6A76E65C" w14:textId="77777777">
        <w:trPr>
          <w:trHeight w:val="340"/>
        </w:trPr>
        <w:tc>
          <w:tcPr>
            <w:tcW w:w="1929" w:type="dxa"/>
          </w:tcPr>
          <w:p w14:paraId="76C3DB94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Load </w:t>
            </w:r>
            <w:r>
              <w:rPr>
                <w:spacing w:val="-2"/>
                <w:sz w:val="20"/>
              </w:rPr>
              <w:t>Started</w:t>
            </w:r>
          </w:p>
        </w:tc>
        <w:tc>
          <w:tcPr>
            <w:tcW w:w="1974" w:type="dxa"/>
          </w:tcPr>
          <w:p w14:paraId="52CBAB49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14:42:36</w:t>
            </w:r>
          </w:p>
        </w:tc>
      </w:tr>
      <w:tr w:rsidR="00FF07F9" w14:paraId="73B7225C" w14:textId="77777777">
        <w:trPr>
          <w:trHeight w:val="340"/>
        </w:trPr>
        <w:tc>
          <w:tcPr>
            <w:tcW w:w="1929" w:type="dxa"/>
          </w:tcPr>
          <w:p w14:paraId="6E704544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Pod </w:t>
            </w:r>
            <w:r>
              <w:rPr>
                <w:spacing w:val="-2"/>
                <w:sz w:val="20"/>
              </w:rPr>
              <w:t>Killed</w:t>
            </w:r>
          </w:p>
        </w:tc>
        <w:tc>
          <w:tcPr>
            <w:tcW w:w="1974" w:type="dxa"/>
          </w:tcPr>
          <w:p w14:paraId="641E267B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14:42:37</w:t>
            </w:r>
          </w:p>
        </w:tc>
      </w:tr>
      <w:tr w:rsidR="00FF07F9" w14:paraId="03E4DC42" w14:textId="77777777">
        <w:trPr>
          <w:trHeight w:val="340"/>
        </w:trPr>
        <w:tc>
          <w:tcPr>
            <w:tcW w:w="1929" w:type="dxa"/>
          </w:tcPr>
          <w:p w14:paraId="53AE0FEB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Errors </w:t>
            </w:r>
            <w:r>
              <w:rPr>
                <w:spacing w:val="-2"/>
                <w:sz w:val="20"/>
              </w:rPr>
              <w:t>Observed</w:t>
            </w:r>
          </w:p>
        </w:tc>
        <w:tc>
          <w:tcPr>
            <w:tcW w:w="1974" w:type="dxa"/>
          </w:tcPr>
          <w:p w14:paraId="57A584CF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14:42:37 - </w:t>
            </w:r>
            <w:r>
              <w:rPr>
                <w:spacing w:val="-2"/>
                <w:sz w:val="20"/>
              </w:rPr>
              <w:t>14:42:40</w:t>
            </w:r>
          </w:p>
        </w:tc>
      </w:tr>
      <w:tr w:rsidR="00FF07F9" w14:paraId="2D6DB3BD" w14:textId="77777777">
        <w:trPr>
          <w:trHeight w:val="340"/>
        </w:trPr>
        <w:tc>
          <w:tcPr>
            <w:tcW w:w="1929" w:type="dxa"/>
          </w:tcPr>
          <w:p w14:paraId="7DE28865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Pod </w:t>
            </w:r>
            <w:r>
              <w:rPr>
                <w:spacing w:val="-2"/>
                <w:sz w:val="20"/>
              </w:rPr>
              <w:t>Restarted</w:t>
            </w:r>
          </w:p>
        </w:tc>
        <w:tc>
          <w:tcPr>
            <w:tcW w:w="1974" w:type="dxa"/>
          </w:tcPr>
          <w:p w14:paraId="76978246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~4 </w:t>
            </w:r>
            <w:r>
              <w:rPr>
                <w:spacing w:val="-2"/>
                <w:sz w:val="20"/>
              </w:rPr>
              <w:t>seconds</w:t>
            </w:r>
          </w:p>
        </w:tc>
      </w:tr>
    </w:tbl>
    <w:p w14:paraId="64951A52" w14:textId="77777777" w:rsidR="00FF07F9" w:rsidRDefault="00FF07F9">
      <w:pPr>
        <w:pStyle w:val="TableParagraph"/>
        <w:rPr>
          <w:sz w:val="20"/>
        </w:rPr>
        <w:sectPr w:rsidR="00FF07F9">
          <w:type w:val="continuous"/>
          <w:pgSz w:w="11910" w:h="16840"/>
          <w:pgMar w:top="1500" w:right="1559" w:bottom="1477" w:left="1559" w:header="720" w:footer="720" w:gutter="0"/>
          <w:cols w:space="720"/>
        </w:sectPr>
      </w:pPr>
    </w:p>
    <w:tbl>
      <w:tblPr>
        <w:tblW w:w="0" w:type="auto"/>
        <w:tblInd w:w="24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9"/>
        <w:gridCol w:w="1974"/>
      </w:tblGrid>
      <w:tr w:rsidR="00FF07F9" w14:paraId="7BA9F8F8" w14:textId="77777777">
        <w:trPr>
          <w:trHeight w:val="340"/>
        </w:trPr>
        <w:tc>
          <w:tcPr>
            <w:tcW w:w="1929" w:type="dxa"/>
          </w:tcPr>
          <w:p w14:paraId="471FB2A0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System </w:t>
            </w:r>
            <w:r>
              <w:rPr>
                <w:spacing w:val="-2"/>
                <w:sz w:val="20"/>
              </w:rPr>
              <w:t>Recovered</w:t>
            </w:r>
          </w:p>
        </w:tc>
        <w:tc>
          <w:tcPr>
            <w:tcW w:w="1974" w:type="dxa"/>
          </w:tcPr>
          <w:p w14:paraId="2614811D" w14:textId="77777777" w:rsidR="00FF07F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14:42:41</w:t>
            </w:r>
          </w:p>
        </w:tc>
      </w:tr>
    </w:tbl>
    <w:p w14:paraId="42C12E37" w14:textId="77777777" w:rsidR="00FF07F9" w:rsidRDefault="00FF07F9">
      <w:pPr>
        <w:pStyle w:val="BodyText"/>
        <w:spacing w:before="0"/>
        <w:rPr>
          <w:rFonts w:ascii="Arial"/>
          <w:b/>
          <w:sz w:val="28"/>
        </w:rPr>
      </w:pPr>
    </w:p>
    <w:p w14:paraId="6E83BBB7" w14:textId="77777777" w:rsidR="00FF07F9" w:rsidRDefault="00000000">
      <w:pPr>
        <w:pStyle w:val="ListParagraph"/>
        <w:numPr>
          <w:ilvl w:val="0"/>
          <w:numId w:val="1"/>
        </w:numPr>
        <w:tabs>
          <w:tab w:val="left" w:pos="311"/>
        </w:tabs>
        <w:ind w:left="311" w:hanging="311"/>
        <w:rPr>
          <w:b/>
          <w:sz w:val="28"/>
        </w:rPr>
      </w:pPr>
      <w:r>
        <w:rPr>
          <w:b/>
          <w:sz w:val="28"/>
        </w:rPr>
        <w:t xml:space="preserve">Impact </w:t>
      </w:r>
      <w:r>
        <w:rPr>
          <w:b/>
          <w:spacing w:val="-2"/>
          <w:sz w:val="28"/>
        </w:rPr>
        <w:t>Analysis</w:t>
      </w:r>
    </w:p>
    <w:p w14:paraId="4EC55AA2" w14:textId="77777777" w:rsidR="00FF07F9" w:rsidRDefault="00FF07F9">
      <w:pPr>
        <w:pStyle w:val="BodyText"/>
        <w:rPr>
          <w:rFonts w:ascii="Arial"/>
          <w:b/>
          <w:sz w:val="28"/>
        </w:rPr>
      </w:pPr>
    </w:p>
    <w:p w14:paraId="0432DC23" w14:textId="77777777" w:rsidR="00FF07F9" w:rsidRDefault="00000000">
      <w:pPr>
        <w:pStyle w:val="BodyText"/>
        <w:spacing w:before="0"/>
      </w:pPr>
      <w:r>
        <w:t xml:space="preserve">Temporary request failures observed during pod restart. No full system outage </w:t>
      </w:r>
      <w:r>
        <w:rPr>
          <w:spacing w:val="-2"/>
        </w:rPr>
        <w:t>occurred.</w:t>
      </w:r>
    </w:p>
    <w:p w14:paraId="2E33D1AE" w14:textId="77777777" w:rsidR="00FF07F9" w:rsidRDefault="00FF07F9">
      <w:pPr>
        <w:pStyle w:val="BodyText"/>
        <w:spacing w:before="225"/>
      </w:pPr>
    </w:p>
    <w:p w14:paraId="14FFC513" w14:textId="77777777" w:rsidR="00FF07F9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Recovery </w:t>
      </w:r>
      <w:r>
        <w:rPr>
          <w:spacing w:val="-2"/>
        </w:rPr>
        <w:t>Behavior</w:t>
      </w:r>
    </w:p>
    <w:p w14:paraId="33381A9B" w14:textId="77777777" w:rsidR="00FF07F9" w:rsidRDefault="00FF07F9">
      <w:pPr>
        <w:pStyle w:val="BodyText"/>
        <w:rPr>
          <w:rFonts w:ascii="Arial"/>
          <w:b/>
          <w:sz w:val="28"/>
        </w:rPr>
      </w:pPr>
    </w:p>
    <w:p w14:paraId="0A6188B3" w14:textId="77777777" w:rsidR="00FF07F9" w:rsidRDefault="00000000">
      <w:pPr>
        <w:pStyle w:val="BodyText"/>
        <w:spacing w:before="1" w:line="249" w:lineRule="auto"/>
      </w:pPr>
      <w:r>
        <w:t>Kubernetes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restarted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pod.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resumed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~4</w:t>
      </w:r>
      <w:r>
        <w:rPr>
          <w:spacing w:val="-3"/>
        </w:rPr>
        <w:t xml:space="preserve"> </w:t>
      </w:r>
      <w:r>
        <w:t>seconds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 xml:space="preserve">manual </w:t>
      </w:r>
      <w:r>
        <w:rPr>
          <w:spacing w:val="-2"/>
        </w:rPr>
        <w:t>intervention.</w:t>
      </w:r>
    </w:p>
    <w:p w14:paraId="5AC5ED14" w14:textId="77777777" w:rsidR="00FF07F9" w:rsidRDefault="00FF07F9">
      <w:pPr>
        <w:pStyle w:val="BodyText"/>
        <w:spacing w:before="216"/>
      </w:pPr>
    </w:p>
    <w:p w14:paraId="7624FEFD" w14:textId="77777777" w:rsidR="00FF07F9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Observations</w:t>
      </w:r>
    </w:p>
    <w:p w14:paraId="0457313E" w14:textId="77777777" w:rsidR="00FF07F9" w:rsidRDefault="00FF07F9">
      <w:pPr>
        <w:pStyle w:val="BodyText"/>
        <w:rPr>
          <w:rFonts w:ascii="Arial"/>
          <w:b/>
          <w:sz w:val="28"/>
        </w:rPr>
      </w:pPr>
    </w:p>
    <w:p w14:paraId="2008B86B" w14:textId="77777777" w:rsidR="00FF07F9" w:rsidRDefault="00000000">
      <w:pPr>
        <w:pStyle w:val="ListParagraph"/>
        <w:numPr>
          <w:ilvl w:val="1"/>
          <w:numId w:val="1"/>
        </w:numPr>
        <w:tabs>
          <w:tab w:val="left" w:pos="122"/>
        </w:tabs>
        <w:ind w:left="122" w:hanging="1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Traffic successfully redirected to another running </w:t>
      </w:r>
      <w:r>
        <w:rPr>
          <w:rFonts w:ascii="Arial MT" w:hAnsi="Arial MT"/>
          <w:spacing w:val="-5"/>
          <w:sz w:val="20"/>
        </w:rPr>
        <w:t>pod</w:t>
      </w:r>
    </w:p>
    <w:p w14:paraId="0997B0C0" w14:textId="77777777" w:rsidR="00FF07F9" w:rsidRDefault="00000000">
      <w:pPr>
        <w:pStyle w:val="ListParagraph"/>
        <w:numPr>
          <w:ilvl w:val="1"/>
          <w:numId w:val="1"/>
        </w:numPr>
        <w:tabs>
          <w:tab w:val="left" w:pos="122"/>
        </w:tabs>
        <w:spacing w:before="10"/>
        <w:ind w:left="122" w:hanging="1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Minimal disruption </w:t>
      </w:r>
      <w:r>
        <w:rPr>
          <w:rFonts w:ascii="Arial MT" w:hAnsi="Arial MT"/>
          <w:spacing w:val="-2"/>
          <w:sz w:val="20"/>
        </w:rPr>
        <w:t>observed</w:t>
      </w:r>
    </w:p>
    <w:p w14:paraId="1B645AFE" w14:textId="77777777" w:rsidR="00FF07F9" w:rsidRDefault="00000000">
      <w:pPr>
        <w:pStyle w:val="ListParagraph"/>
        <w:numPr>
          <w:ilvl w:val="1"/>
          <w:numId w:val="1"/>
        </w:numPr>
        <w:tabs>
          <w:tab w:val="left" w:pos="122"/>
        </w:tabs>
        <w:spacing w:before="10"/>
        <w:ind w:left="122" w:hanging="1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System handled failure </w:t>
      </w:r>
      <w:r>
        <w:rPr>
          <w:rFonts w:ascii="Arial MT" w:hAnsi="Arial MT"/>
          <w:spacing w:val="-2"/>
          <w:sz w:val="20"/>
        </w:rPr>
        <w:t>gracefully</w:t>
      </w:r>
    </w:p>
    <w:p w14:paraId="74038050" w14:textId="77777777" w:rsidR="00FF07F9" w:rsidRDefault="00FF07F9">
      <w:pPr>
        <w:pStyle w:val="BodyText"/>
        <w:spacing w:before="225"/>
      </w:pPr>
    </w:p>
    <w:p w14:paraId="455E6630" w14:textId="77777777" w:rsidR="00FF07F9" w:rsidRDefault="00000000">
      <w:pPr>
        <w:pStyle w:val="Heading1"/>
        <w:numPr>
          <w:ilvl w:val="0"/>
          <w:numId w:val="1"/>
        </w:numPr>
        <w:tabs>
          <w:tab w:val="left" w:pos="467"/>
        </w:tabs>
        <w:ind w:left="467" w:hanging="467"/>
      </w:pPr>
      <w:r>
        <w:rPr>
          <w:spacing w:val="-2"/>
        </w:rPr>
        <w:t>Conclusion</w:t>
      </w:r>
    </w:p>
    <w:p w14:paraId="51831348" w14:textId="77777777" w:rsidR="00FF07F9" w:rsidRDefault="00FF07F9">
      <w:pPr>
        <w:pStyle w:val="BodyText"/>
        <w:rPr>
          <w:rFonts w:ascii="Arial"/>
          <w:b/>
          <w:sz w:val="28"/>
        </w:rPr>
      </w:pPr>
    </w:p>
    <w:p w14:paraId="2C8794D0" w14:textId="77777777" w:rsidR="00FF07F9" w:rsidRDefault="00000000">
      <w:pPr>
        <w:pStyle w:val="BodyText"/>
        <w:spacing w:before="0" w:line="249" w:lineRule="auto"/>
      </w:pP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resilient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failure.</w:t>
      </w:r>
      <w:r>
        <w:rPr>
          <w:spacing w:val="-3"/>
        </w:rPr>
        <w:t xml:space="preserve"> </w:t>
      </w:r>
      <w:r>
        <w:t>Auto-healing</w:t>
      </w:r>
      <w:r>
        <w:rPr>
          <w:spacing w:val="-3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recovery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~4 seconds. Minor transient errors observed.</w:t>
      </w:r>
    </w:p>
    <w:sectPr w:rsidR="00FF07F9">
      <w:type w:val="continuous"/>
      <w:pgSz w:w="11910" w:h="16840"/>
      <w:pgMar w:top="15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019B6"/>
    <w:multiLevelType w:val="hybridMultilevel"/>
    <w:tmpl w:val="9F9A5BD4"/>
    <w:lvl w:ilvl="0" w:tplc="387650CC">
      <w:start w:val="1"/>
      <w:numFmt w:val="decimal"/>
      <w:lvlText w:val="%1."/>
      <w:lvlJc w:val="left"/>
      <w:pPr>
        <w:ind w:left="31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CE6D19E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410A8AA">
      <w:numFmt w:val="bullet"/>
      <w:lvlText w:val="•"/>
      <w:lvlJc w:val="left"/>
      <w:pPr>
        <w:ind w:left="1260" w:hanging="123"/>
      </w:pPr>
      <w:rPr>
        <w:rFonts w:hint="default"/>
        <w:lang w:val="en-US" w:eastAsia="en-US" w:bidi="ar-SA"/>
      </w:rPr>
    </w:lvl>
    <w:lvl w:ilvl="3" w:tplc="0040F7BC">
      <w:numFmt w:val="bullet"/>
      <w:lvlText w:val="•"/>
      <w:lvlJc w:val="left"/>
      <w:pPr>
        <w:ind w:left="2201" w:hanging="123"/>
      </w:pPr>
      <w:rPr>
        <w:rFonts w:hint="default"/>
        <w:lang w:val="en-US" w:eastAsia="en-US" w:bidi="ar-SA"/>
      </w:rPr>
    </w:lvl>
    <w:lvl w:ilvl="4" w:tplc="97202784">
      <w:numFmt w:val="bullet"/>
      <w:lvlText w:val="•"/>
      <w:lvlJc w:val="left"/>
      <w:pPr>
        <w:ind w:left="3142" w:hanging="123"/>
      </w:pPr>
      <w:rPr>
        <w:rFonts w:hint="default"/>
        <w:lang w:val="en-US" w:eastAsia="en-US" w:bidi="ar-SA"/>
      </w:rPr>
    </w:lvl>
    <w:lvl w:ilvl="5" w:tplc="7610D43A">
      <w:numFmt w:val="bullet"/>
      <w:lvlText w:val="•"/>
      <w:lvlJc w:val="left"/>
      <w:pPr>
        <w:ind w:left="4083" w:hanging="123"/>
      </w:pPr>
      <w:rPr>
        <w:rFonts w:hint="default"/>
        <w:lang w:val="en-US" w:eastAsia="en-US" w:bidi="ar-SA"/>
      </w:rPr>
    </w:lvl>
    <w:lvl w:ilvl="6" w:tplc="50763486">
      <w:numFmt w:val="bullet"/>
      <w:lvlText w:val="•"/>
      <w:lvlJc w:val="left"/>
      <w:pPr>
        <w:ind w:left="5024" w:hanging="123"/>
      </w:pPr>
      <w:rPr>
        <w:rFonts w:hint="default"/>
        <w:lang w:val="en-US" w:eastAsia="en-US" w:bidi="ar-SA"/>
      </w:rPr>
    </w:lvl>
    <w:lvl w:ilvl="7" w:tplc="442CC7DE">
      <w:numFmt w:val="bullet"/>
      <w:lvlText w:val="•"/>
      <w:lvlJc w:val="left"/>
      <w:pPr>
        <w:ind w:left="5965" w:hanging="123"/>
      </w:pPr>
      <w:rPr>
        <w:rFonts w:hint="default"/>
        <w:lang w:val="en-US" w:eastAsia="en-US" w:bidi="ar-SA"/>
      </w:rPr>
    </w:lvl>
    <w:lvl w:ilvl="8" w:tplc="43C8BA80">
      <w:numFmt w:val="bullet"/>
      <w:lvlText w:val="•"/>
      <w:lvlJc w:val="left"/>
      <w:pPr>
        <w:ind w:left="6905" w:hanging="123"/>
      </w:pPr>
      <w:rPr>
        <w:rFonts w:hint="default"/>
        <w:lang w:val="en-US" w:eastAsia="en-US" w:bidi="ar-SA"/>
      </w:rPr>
    </w:lvl>
  </w:abstractNum>
  <w:num w:numId="1" w16cid:durableId="212888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7F9"/>
    <w:rsid w:val="00122071"/>
    <w:rsid w:val="00536C08"/>
    <w:rsid w:val="006C6EC5"/>
    <w:rsid w:val="00C37456"/>
    <w:rsid w:val="00E6712F"/>
    <w:rsid w:val="00FF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7974C"/>
  <w15:docId w15:val="{718F631D-3426-44C0-968B-F0849C65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11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2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2378</TotalTime>
  <Pages>5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Krishna Srikanth Mamilla</cp:lastModifiedBy>
  <cp:revision>1</cp:revision>
  <dcterms:created xsi:type="dcterms:W3CDTF">2026-03-25T00:26:00Z</dcterms:created>
  <dcterms:modified xsi:type="dcterms:W3CDTF">2026-04-10T09:42:00Z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2026-03-25T00:00:00Z</vt:filetime>
  </property>
  <property fmtid="{D5CDD505-2E9C-101B-9397-08002B2CF9AE}" pid="5" name="Producer">
    <vt:lpwstr>ReportLab PDF Library - (opensource)</vt:lpwstr>
  </property>
</Properties>
</file>