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BC" w:rsidRDefault="00C06DBC"/>
    <w:p w:rsidR="00C06DBC" w:rsidRPr="00FE2B40" w:rsidRDefault="00C06DBC" w:rsidP="00C06DBC">
      <w:pPr>
        <w:autoSpaceDE w:val="0"/>
        <w:autoSpaceDN w:val="0"/>
        <w:adjustRightInd w:val="0"/>
        <w:rPr>
          <w:rFonts w:cs="Calibri"/>
          <w:bCs/>
          <w:sz w:val="72"/>
        </w:rPr>
      </w:pPr>
      <w:r w:rsidRPr="00FE2B40">
        <w:rPr>
          <w:rFonts w:cs="Calibri"/>
          <w:bCs/>
          <w:noProof/>
          <w:sz w:val="72"/>
        </w:rPr>
        <w:drawing>
          <wp:inline distT="0" distB="0" distL="0" distR="0">
            <wp:extent cx="1676400" cy="1104900"/>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81_Institute_large.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1629" cy="1134710"/>
                    </a:xfrm>
                    <a:prstGeom prst="rect">
                      <a:avLst/>
                    </a:prstGeom>
                  </pic:spPr>
                </pic:pic>
              </a:graphicData>
            </a:graphic>
          </wp:inline>
        </w:drawing>
      </w:r>
    </w:p>
    <w:p w:rsidR="00C06DBC" w:rsidRPr="00FE2B40" w:rsidRDefault="00C06DBC" w:rsidP="00C06DBC">
      <w:pPr>
        <w:autoSpaceDE w:val="0"/>
        <w:autoSpaceDN w:val="0"/>
        <w:adjustRightInd w:val="0"/>
        <w:rPr>
          <w:rFonts w:cs="Calibri"/>
          <w:bCs/>
          <w:sz w:val="72"/>
        </w:rPr>
      </w:pPr>
      <w:r w:rsidRPr="00FE2B40">
        <w:rPr>
          <w:rFonts w:cs="Calibri"/>
          <w:bCs/>
          <w:sz w:val="72"/>
        </w:rPr>
        <w:t>East West University</w:t>
      </w:r>
    </w:p>
    <w:p w:rsidR="00C06DBC" w:rsidRPr="00FE2B40" w:rsidRDefault="00C06DBC" w:rsidP="00C06DBC">
      <w:pPr>
        <w:autoSpaceDE w:val="0"/>
        <w:autoSpaceDN w:val="0"/>
        <w:adjustRightInd w:val="0"/>
        <w:rPr>
          <w:rFonts w:cs="Calibri"/>
          <w:sz w:val="44"/>
          <w:szCs w:val="14"/>
        </w:rPr>
      </w:pPr>
      <w:r w:rsidRPr="00FE2B40">
        <w:rPr>
          <w:rFonts w:cs="Calibri"/>
          <w:sz w:val="44"/>
          <w:szCs w:val="14"/>
        </w:rPr>
        <w:t>Department of Computer Science &amp; Engineering</w:t>
      </w:r>
    </w:p>
    <w:p w:rsidR="00C06DBC" w:rsidRPr="00FE2B40" w:rsidRDefault="00C06DBC" w:rsidP="00C06DBC">
      <w:pPr>
        <w:autoSpaceDE w:val="0"/>
        <w:autoSpaceDN w:val="0"/>
        <w:adjustRightInd w:val="0"/>
        <w:rPr>
          <w:rFonts w:cs="Calibri"/>
          <w:b/>
          <w:bCs/>
          <w:sz w:val="32"/>
        </w:rPr>
      </w:pPr>
    </w:p>
    <w:p w:rsidR="00C06DBC" w:rsidRPr="00FE2B40" w:rsidRDefault="00C06DBC" w:rsidP="00C06DBC">
      <w:pPr>
        <w:autoSpaceDE w:val="0"/>
        <w:autoSpaceDN w:val="0"/>
        <w:adjustRightInd w:val="0"/>
        <w:rPr>
          <w:rFonts w:cs="Calibri"/>
          <w:b/>
          <w:bCs/>
          <w:sz w:val="32"/>
        </w:rPr>
      </w:pPr>
    </w:p>
    <w:p w:rsidR="00C06DBC" w:rsidRPr="00FE2B40" w:rsidRDefault="00C06DBC" w:rsidP="00C06DBC">
      <w:pPr>
        <w:autoSpaceDE w:val="0"/>
        <w:autoSpaceDN w:val="0"/>
        <w:adjustRightInd w:val="0"/>
        <w:rPr>
          <w:rFonts w:cs="Calibri"/>
          <w:sz w:val="32"/>
        </w:rPr>
      </w:pPr>
      <w:r w:rsidRPr="00FE2B40">
        <w:rPr>
          <w:rFonts w:cs="Calibri"/>
          <w:b/>
          <w:bCs/>
          <w:sz w:val="32"/>
        </w:rPr>
        <w:t>Course Title:</w:t>
      </w:r>
      <w:r w:rsidRPr="00FE2B40">
        <w:rPr>
          <w:rFonts w:cs="Calibri"/>
          <w:sz w:val="32"/>
        </w:rPr>
        <w:t xml:space="preserve"> Database System</w:t>
      </w:r>
    </w:p>
    <w:p w:rsidR="00C06DBC" w:rsidRPr="00FE2B40" w:rsidRDefault="00C06DBC" w:rsidP="00C06DBC">
      <w:pPr>
        <w:autoSpaceDE w:val="0"/>
        <w:autoSpaceDN w:val="0"/>
        <w:adjustRightInd w:val="0"/>
        <w:rPr>
          <w:rFonts w:cs="Calibri"/>
          <w:b/>
          <w:bCs/>
          <w:sz w:val="32"/>
        </w:rPr>
      </w:pPr>
      <w:r w:rsidRPr="00FE2B40">
        <w:rPr>
          <w:rFonts w:cs="Calibri"/>
          <w:b/>
          <w:bCs/>
          <w:sz w:val="32"/>
        </w:rPr>
        <w:t>Course Code:</w:t>
      </w:r>
      <w:r w:rsidRPr="00FE2B40">
        <w:rPr>
          <w:rFonts w:cs="Calibri"/>
          <w:sz w:val="32"/>
        </w:rPr>
        <w:t xml:space="preserve"> CSE301</w:t>
      </w:r>
      <w:r w:rsidRPr="00FE2B40">
        <w:rPr>
          <w:rFonts w:cs="Calibri"/>
          <w:sz w:val="32"/>
        </w:rPr>
        <w:br/>
      </w:r>
      <w:r w:rsidRPr="00FE2B40">
        <w:rPr>
          <w:rFonts w:cs="Calibri"/>
          <w:b/>
          <w:bCs/>
          <w:sz w:val="32"/>
        </w:rPr>
        <w:t>Experiment No:</w:t>
      </w:r>
      <w:r>
        <w:rPr>
          <w:rFonts w:cs="Calibri"/>
          <w:sz w:val="32"/>
        </w:rPr>
        <w:t xml:space="preserve"> 09</w:t>
      </w:r>
    </w:p>
    <w:p w:rsidR="00C06DBC" w:rsidRPr="00FE2B40" w:rsidRDefault="00C06DBC" w:rsidP="00C06DBC">
      <w:pPr>
        <w:autoSpaceDE w:val="0"/>
        <w:autoSpaceDN w:val="0"/>
        <w:adjustRightInd w:val="0"/>
        <w:rPr>
          <w:rFonts w:cs="Calibri"/>
          <w:sz w:val="32"/>
        </w:rPr>
      </w:pPr>
      <w:r w:rsidRPr="00FE2B40">
        <w:rPr>
          <w:rFonts w:cs="Calibri"/>
          <w:b/>
          <w:bCs/>
          <w:sz w:val="32"/>
        </w:rPr>
        <w:t xml:space="preserve">Semester: </w:t>
      </w:r>
      <w:r w:rsidRPr="00FE2B40">
        <w:rPr>
          <w:rFonts w:cs="Calibri"/>
          <w:sz w:val="32"/>
        </w:rPr>
        <w:t>Fall, 2015</w:t>
      </w:r>
    </w:p>
    <w:p w:rsidR="00C06DBC" w:rsidRPr="00FE2B40" w:rsidRDefault="00C06DBC" w:rsidP="00C06DBC">
      <w:pPr>
        <w:autoSpaceDE w:val="0"/>
        <w:autoSpaceDN w:val="0"/>
        <w:adjustRightInd w:val="0"/>
        <w:rPr>
          <w:rFonts w:cs="Calibri"/>
          <w:b/>
          <w:bCs/>
          <w:sz w:val="32"/>
        </w:rPr>
      </w:pPr>
      <w:r w:rsidRPr="00FE2B40">
        <w:rPr>
          <w:rFonts w:cs="Calibri"/>
          <w:b/>
          <w:bCs/>
          <w:sz w:val="32"/>
        </w:rPr>
        <w:t>Section:</w:t>
      </w:r>
      <w:r>
        <w:rPr>
          <w:rFonts w:cs="Calibri"/>
          <w:b/>
          <w:bCs/>
          <w:sz w:val="32"/>
        </w:rPr>
        <w:t xml:space="preserve"> </w:t>
      </w:r>
      <w:r w:rsidRPr="00FE2B40">
        <w:rPr>
          <w:rFonts w:cs="Calibri"/>
          <w:sz w:val="32"/>
        </w:rPr>
        <w:t>01</w:t>
      </w:r>
    </w:p>
    <w:p w:rsidR="00C06DBC" w:rsidRPr="00FE2B40" w:rsidRDefault="00C06DBC" w:rsidP="00C06DBC">
      <w:pPr>
        <w:autoSpaceDE w:val="0"/>
        <w:autoSpaceDN w:val="0"/>
        <w:adjustRightInd w:val="0"/>
        <w:rPr>
          <w:rFonts w:cs="Calibri"/>
          <w:sz w:val="32"/>
        </w:rPr>
      </w:pPr>
    </w:p>
    <w:p w:rsidR="00C06DBC" w:rsidRPr="00FE2B40" w:rsidRDefault="00C06DBC" w:rsidP="00C06DBC">
      <w:pPr>
        <w:autoSpaceDE w:val="0"/>
        <w:autoSpaceDN w:val="0"/>
        <w:adjustRightInd w:val="0"/>
        <w:rPr>
          <w:rFonts w:cs="Calibri"/>
          <w:sz w:val="32"/>
        </w:rPr>
      </w:pPr>
    </w:p>
    <w:p w:rsidR="00C06DBC" w:rsidRPr="00FE2B40" w:rsidRDefault="00C06DBC" w:rsidP="00C06DBC">
      <w:pPr>
        <w:autoSpaceDE w:val="0"/>
        <w:autoSpaceDN w:val="0"/>
        <w:adjustRightInd w:val="0"/>
        <w:rPr>
          <w:rFonts w:cs="Calibri"/>
          <w:b/>
          <w:bCs/>
          <w:sz w:val="32"/>
        </w:rPr>
      </w:pPr>
      <w:r w:rsidRPr="00FE2B40">
        <w:rPr>
          <w:rFonts w:cs="Calibri"/>
          <w:b/>
          <w:bCs/>
          <w:sz w:val="32"/>
        </w:rPr>
        <w:t>Submitted By:</w:t>
      </w:r>
    </w:p>
    <w:p w:rsidR="00C06DBC" w:rsidRPr="00FE2B40" w:rsidRDefault="00C06DBC" w:rsidP="00C06DBC">
      <w:pPr>
        <w:autoSpaceDE w:val="0"/>
        <w:autoSpaceDN w:val="0"/>
        <w:adjustRightInd w:val="0"/>
        <w:rPr>
          <w:rFonts w:cs="Calibri"/>
          <w:sz w:val="32"/>
          <w:szCs w:val="32"/>
        </w:rPr>
      </w:pPr>
      <w:r w:rsidRPr="00FE2B40">
        <w:rPr>
          <w:rFonts w:cs="Calibri"/>
          <w:sz w:val="32"/>
          <w:szCs w:val="32"/>
        </w:rPr>
        <w:t>S. M. Amirul Islam</w:t>
      </w:r>
    </w:p>
    <w:p w:rsidR="00C06DBC" w:rsidRDefault="00C06DBC" w:rsidP="00C06DBC">
      <w:pPr>
        <w:autoSpaceDE w:val="0"/>
        <w:autoSpaceDN w:val="0"/>
        <w:adjustRightInd w:val="0"/>
        <w:rPr>
          <w:rFonts w:cs="Calibri"/>
          <w:sz w:val="32"/>
          <w:szCs w:val="32"/>
        </w:rPr>
      </w:pPr>
      <w:r w:rsidRPr="00FE2B40">
        <w:rPr>
          <w:rFonts w:cs="Calibri"/>
          <w:sz w:val="32"/>
          <w:szCs w:val="32"/>
        </w:rPr>
        <w:t>ID: 2013-1-60-048</w:t>
      </w:r>
    </w:p>
    <w:p w:rsidR="00C06DBC" w:rsidRDefault="00C06DBC" w:rsidP="00C06DBC">
      <w:pPr>
        <w:autoSpaceDE w:val="0"/>
        <w:autoSpaceDN w:val="0"/>
        <w:adjustRightInd w:val="0"/>
        <w:rPr>
          <w:rFonts w:cs="Calibri"/>
          <w:sz w:val="32"/>
          <w:szCs w:val="32"/>
        </w:rPr>
      </w:pPr>
    </w:p>
    <w:p w:rsidR="00C06DBC" w:rsidRPr="00C06DBC" w:rsidRDefault="00C06DBC" w:rsidP="00C06DBC">
      <w:pPr>
        <w:autoSpaceDE w:val="0"/>
        <w:autoSpaceDN w:val="0"/>
        <w:adjustRightInd w:val="0"/>
        <w:rPr>
          <w:rFonts w:cs="Calibri"/>
          <w:sz w:val="32"/>
          <w:szCs w:val="32"/>
        </w:rPr>
      </w:pPr>
      <w:r w:rsidRPr="00000C02">
        <w:rPr>
          <w:b/>
          <w:color w:val="000000" w:themeColor="text1"/>
          <w:sz w:val="32"/>
          <w:szCs w:val="32"/>
          <w:u w:val="single"/>
        </w:rPr>
        <w:lastRenderedPageBreak/>
        <w:t>Introduction:</w:t>
      </w:r>
    </w:p>
    <w:p w:rsidR="00C06DBC" w:rsidRPr="00000C02" w:rsidRDefault="00C06DBC" w:rsidP="00C06DBC">
      <w:pPr>
        <w:rPr>
          <w:rFonts w:cs="Arial"/>
          <w:color w:val="000000" w:themeColor="text1"/>
        </w:rPr>
      </w:pPr>
      <w:r w:rsidRPr="00000C02">
        <w:rPr>
          <w:rFonts w:cs="Arial"/>
          <w:color w:val="000000" w:themeColor="text1"/>
        </w:rPr>
        <w:t xml:space="preserve">In SQL, server can be defined as the set of logically group of sql statement which is grouped to perform a specific task. The main benefit of using a Stored Procedure is that it increases the performance of the database by reducing the amount of information sent to the database server. The other benefits of using the Stored Procedure is that compilation step is required only once when it is created, it helps in re-usability of the sql code and is helpful in enhancing the security. In this experiment, we will try to learn about Stored Procedure in database. </w:t>
      </w:r>
    </w:p>
    <w:p w:rsidR="00C06DBC" w:rsidRPr="00000C02" w:rsidRDefault="00C06DBC" w:rsidP="00C06DBC">
      <w:pPr>
        <w:rPr>
          <w:rFonts w:cs="Arial"/>
          <w:b/>
          <w:color w:val="000000" w:themeColor="text1"/>
          <w:sz w:val="32"/>
          <w:szCs w:val="32"/>
          <w:u w:val="single"/>
        </w:rPr>
      </w:pPr>
      <w:r w:rsidRPr="00000C02">
        <w:rPr>
          <w:rFonts w:cs="Arial"/>
          <w:b/>
          <w:color w:val="000000" w:themeColor="text1"/>
          <w:sz w:val="32"/>
          <w:szCs w:val="32"/>
          <w:u w:val="single"/>
        </w:rPr>
        <w:t>Lab Examples:</w:t>
      </w:r>
    </w:p>
    <w:p w:rsidR="00C06DBC" w:rsidRPr="00000C02" w:rsidRDefault="00C06DBC" w:rsidP="00C06DBC">
      <w:pPr>
        <w:rPr>
          <w:rFonts w:cs="Arial"/>
          <w:color w:val="000000" w:themeColor="text1"/>
          <w:sz w:val="28"/>
          <w:szCs w:val="28"/>
          <w:u w:val="single"/>
        </w:rPr>
      </w:pPr>
      <w:r w:rsidRPr="00000C02">
        <w:rPr>
          <w:rFonts w:cs="Arial"/>
          <w:color w:val="000000" w:themeColor="text1"/>
          <w:sz w:val="28"/>
          <w:szCs w:val="28"/>
          <w:u w:val="single"/>
        </w:rPr>
        <w:t>Query of all Tables with Outputs:</w:t>
      </w: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Customer:</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table Customer</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customer_id int ,</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name varchar(20),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address varchar(30),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primary key(customer_id)</w:t>
      </w:r>
    </w:p>
    <w:p w:rsidR="00C06DBC"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Customer_get (@a int,@b varchar(50),@c varchar(50))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insert into Customer values (@a,@b,@c)</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Customer_get 105,'Asif','Dhaka'</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Customer_get 925,'Ana','Sylhet'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Customer_get 820,'Dona','Raj'</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Customer_get 207,'Alif','Bogra'</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select*from Customer</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Output: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drawing>
          <wp:inline distT="0" distB="0" distL="0" distR="0">
            <wp:extent cx="2103176" cy="859809"/>
            <wp:effectExtent l="19050" t="0" r="0" b="0"/>
            <wp:docPr id="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2103583" cy="859975"/>
                    </a:xfrm>
                    <a:prstGeom prst="rect">
                      <a:avLst/>
                    </a:prstGeom>
                    <a:noFill/>
                    <a:ln w="9525">
                      <a:noFill/>
                      <a:miter lim="800000"/>
                      <a:headEnd/>
                      <a:tailEnd/>
                    </a:ln>
                  </pic:spPr>
                </pic:pic>
              </a:graphicData>
            </a:graphic>
          </wp:inline>
        </w:drawing>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Default="00C06DBC" w:rsidP="00C06DBC">
      <w:pPr>
        <w:autoSpaceDE w:val="0"/>
        <w:autoSpaceDN w:val="0"/>
        <w:adjustRightInd w:val="0"/>
        <w:spacing w:after="0" w:line="240" w:lineRule="auto"/>
        <w:rPr>
          <w:rFonts w:cs="Courier New"/>
          <w:b/>
          <w:noProof/>
          <w:color w:val="000000" w:themeColor="text1"/>
          <w:sz w:val="24"/>
          <w:szCs w:val="24"/>
        </w:rPr>
      </w:pPr>
    </w:p>
    <w:p w:rsidR="00C06DBC" w:rsidRDefault="00C06DBC" w:rsidP="00C06DBC">
      <w:pPr>
        <w:autoSpaceDE w:val="0"/>
        <w:autoSpaceDN w:val="0"/>
        <w:adjustRightInd w:val="0"/>
        <w:spacing w:after="0" w:line="240" w:lineRule="auto"/>
        <w:rPr>
          <w:rFonts w:cs="Courier New"/>
          <w:b/>
          <w:noProof/>
          <w:color w:val="000000" w:themeColor="text1"/>
          <w:sz w:val="24"/>
          <w:szCs w:val="24"/>
        </w:rPr>
      </w:pP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Account: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table Account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acc_no int not null,</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balance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lastRenderedPageBreak/>
        <w:t>branch_name varchar(50),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primary key(acc_no)</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Default="00C06DBC"/>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Account_get (@a int,@b varchar(50),@c varchar(50))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insert into Account values (@a,@b,@c)</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Account_get 101,20000,'BD'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Account_get 103,50000,'CD'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Account_get 206,70000,'AD'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 from Account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Output:</w:t>
      </w:r>
    </w:p>
    <w:p w:rsidR="00C06DBC" w:rsidRPr="00000C02" w:rsidRDefault="00C06DBC" w:rsidP="00C06DBC">
      <w:pPr>
        <w:rPr>
          <w:rFonts w:cs="Arial"/>
          <w:color w:val="000000" w:themeColor="text1"/>
          <w:sz w:val="32"/>
          <w:szCs w:val="32"/>
        </w:rPr>
      </w:pPr>
      <w:r w:rsidRPr="00000C02">
        <w:rPr>
          <w:rFonts w:cs="Arial"/>
          <w:noProof/>
          <w:color w:val="000000" w:themeColor="text1"/>
          <w:sz w:val="32"/>
          <w:szCs w:val="32"/>
        </w:rPr>
        <w:drawing>
          <wp:inline distT="0" distB="0" distL="0" distR="0">
            <wp:extent cx="1904014" cy="846161"/>
            <wp:effectExtent l="19050" t="0" r="986" b="0"/>
            <wp:docPr id="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1904676" cy="846455"/>
                    </a:xfrm>
                    <a:prstGeom prst="rect">
                      <a:avLst/>
                    </a:prstGeom>
                    <a:noFill/>
                    <a:ln w="9525">
                      <a:noFill/>
                      <a:miter lim="800000"/>
                      <a:headEnd/>
                      <a:tailEnd/>
                    </a:ln>
                  </pic:spPr>
                </pic:pic>
              </a:graphicData>
            </a:graphic>
          </wp:inline>
        </w:drawing>
      </w:r>
    </w:p>
    <w:p w:rsidR="00C06DBC" w:rsidRDefault="00C06DBC" w:rsidP="00C06DBC">
      <w:pPr>
        <w:autoSpaceDE w:val="0"/>
        <w:autoSpaceDN w:val="0"/>
        <w:adjustRightInd w:val="0"/>
        <w:spacing w:after="0" w:line="240" w:lineRule="auto"/>
        <w:rPr>
          <w:rFonts w:cs="Courier New"/>
          <w:b/>
          <w:noProof/>
          <w:color w:val="000000" w:themeColor="text1"/>
          <w:sz w:val="24"/>
          <w:szCs w:val="24"/>
        </w:rPr>
      </w:pPr>
    </w:p>
    <w:p w:rsidR="00C06DBC" w:rsidRPr="00000C02" w:rsidRDefault="00C06DBC" w:rsidP="00C06DBC">
      <w:pPr>
        <w:autoSpaceDE w:val="0"/>
        <w:autoSpaceDN w:val="0"/>
        <w:adjustRightInd w:val="0"/>
        <w:spacing w:after="0" w:line="240" w:lineRule="auto"/>
        <w:rPr>
          <w:rFonts w:cs="Courier New"/>
          <w:noProof/>
          <w:color w:val="000000" w:themeColor="text1"/>
        </w:rPr>
      </w:pPr>
      <w:r w:rsidRPr="00000C02">
        <w:rPr>
          <w:rFonts w:cs="Courier New"/>
          <w:b/>
          <w:noProof/>
          <w:color w:val="000000" w:themeColor="text1"/>
          <w:sz w:val="24"/>
          <w:szCs w:val="24"/>
        </w:rPr>
        <w:t>Loan: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table Loan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loan_no int not null,</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amount int not null,</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branch_name varchar(50),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primary key(loan_no)</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loan_get (@loan_no int,@amount int,@branch_name varchar(50))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insert into loan values (@loan_no,@amount,@branch_name)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loan_get 245,10000,'AB'</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loan_get 310,15000,'BD'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loan_get 350,8000,'BD'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loan_get 450,7000,'CD'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select*from Loan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Output:</w:t>
      </w:r>
    </w:p>
    <w:p w:rsidR="00C06DBC" w:rsidRPr="00C06DBC"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lastRenderedPageBreak/>
        <w:drawing>
          <wp:inline distT="0" distB="0" distL="0" distR="0">
            <wp:extent cx="2178239" cy="92122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2178053" cy="921145"/>
                    </a:xfrm>
                    <a:prstGeom prst="rect">
                      <a:avLst/>
                    </a:prstGeom>
                    <a:noFill/>
                    <a:ln w="9525">
                      <a:noFill/>
                      <a:miter lim="800000"/>
                      <a:headEnd/>
                      <a:tailEnd/>
                    </a:ln>
                  </pic:spPr>
                </pic:pic>
              </a:graphicData>
            </a:graphic>
          </wp:inline>
        </w:drawing>
      </w: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Q1. Write a procedure to get the amount by giving loan no.</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Default="00C06DBC" w:rsidP="00C06DBC">
      <w:pPr>
        <w:autoSpaceDE w:val="0"/>
        <w:autoSpaceDN w:val="0"/>
        <w:adjustRightInd w:val="0"/>
        <w:spacing w:after="0" w:line="240" w:lineRule="auto"/>
        <w:rPr>
          <w:rFonts w:cs="Arial"/>
          <w:color w:val="000000" w:themeColor="text1"/>
        </w:rPr>
      </w:pPr>
    </w:p>
    <w:p w:rsidR="00C06DBC" w:rsidRPr="009B3783"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 </w:t>
      </w:r>
      <w:r w:rsidRPr="00000C02">
        <w:rPr>
          <w:rFonts w:cs="Courier New"/>
          <w:noProof/>
          <w:color w:val="000000" w:themeColor="text1"/>
          <w:sz w:val="20"/>
          <w:szCs w:val="20"/>
        </w:rPr>
        <w:t>create procedure get_amount (@loan1_no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amount from Loan where loan_no =@loan1_no</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rPr>
      </w:pPr>
      <w:r w:rsidRPr="00000C02">
        <w:rPr>
          <w:rFonts w:cs="Courier New"/>
          <w:noProof/>
          <w:color w:val="000000" w:themeColor="text1"/>
          <w:sz w:val="20"/>
          <w:szCs w:val="20"/>
        </w:rPr>
        <w:t>exec get_amount 245</w:t>
      </w:r>
    </w:p>
    <w:p w:rsidR="00C06DBC" w:rsidRPr="00000C02" w:rsidRDefault="00C06DBC" w:rsidP="00C06DBC">
      <w:pPr>
        <w:autoSpaceDE w:val="0"/>
        <w:autoSpaceDN w:val="0"/>
        <w:adjustRightInd w:val="0"/>
        <w:spacing w:after="0" w:line="240" w:lineRule="auto"/>
        <w:rPr>
          <w:rFonts w:cs="Courier New"/>
          <w:noProof/>
          <w:color w:val="000000" w:themeColor="text1"/>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drawing>
          <wp:inline distT="0" distB="0" distL="0" distR="0">
            <wp:extent cx="1555750" cy="764540"/>
            <wp:effectExtent l="19050" t="0" r="635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55750" cy="764540"/>
                    </a:xfrm>
                    <a:prstGeom prst="rect">
                      <a:avLst/>
                    </a:prstGeom>
                    <a:noFill/>
                    <a:ln w="9525">
                      <a:noFill/>
                      <a:miter lim="800000"/>
                      <a:headEnd/>
                      <a:tailEnd/>
                    </a:ln>
                  </pic:spPr>
                </pic:pic>
              </a:graphicData>
            </a:graphic>
          </wp:inline>
        </w:drawing>
      </w:r>
    </w:p>
    <w:p w:rsidR="00C06DBC" w:rsidRPr="00000C02" w:rsidRDefault="00C06DBC" w:rsidP="00C06DBC">
      <w:pPr>
        <w:spacing w:after="0"/>
        <w:ind w:firstLine="720"/>
        <w:rPr>
          <w:rFonts w:cs="Arial"/>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Q2. Write a procedure to get the balance of a branch.</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get_balance (@branch1_name varchar (20))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balance from Account where branch_name=@branch1_name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get_balance 'CD'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spacing w:after="0"/>
        <w:rPr>
          <w:rFonts w:cs="Arial"/>
          <w:color w:val="000000" w:themeColor="text1"/>
          <w:sz w:val="24"/>
          <w:szCs w:val="24"/>
        </w:rPr>
      </w:pPr>
      <w:r w:rsidRPr="00000C02">
        <w:rPr>
          <w:rFonts w:cs="Arial"/>
          <w:noProof/>
          <w:color w:val="000000" w:themeColor="text1"/>
          <w:sz w:val="24"/>
          <w:szCs w:val="24"/>
        </w:rPr>
        <w:drawing>
          <wp:inline distT="0" distB="0" distL="0" distR="0">
            <wp:extent cx="1351280" cy="798195"/>
            <wp:effectExtent l="19050" t="0" r="127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351280" cy="798195"/>
                    </a:xfrm>
                    <a:prstGeom prst="rect">
                      <a:avLst/>
                    </a:prstGeom>
                    <a:noFill/>
                    <a:ln w="9525">
                      <a:noFill/>
                      <a:miter lim="800000"/>
                      <a:headEnd/>
                      <a:tailEnd/>
                    </a:ln>
                  </pic:spPr>
                </pic:pic>
              </a:graphicData>
            </a:graphic>
          </wp:inline>
        </w:drawing>
      </w:r>
    </w:p>
    <w:p w:rsidR="00C06DBC" w:rsidRPr="00000C02" w:rsidRDefault="00C06DBC" w:rsidP="00C06DBC">
      <w:pPr>
        <w:spacing w:after="0"/>
        <w:jc w:val="center"/>
        <w:rPr>
          <w:rFonts w:cs="Arial"/>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Q3. Write a procedure to get customer name from a customer id.</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get_name (@customer_id1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name from Customer where customer_id=@customer_id1</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get_name 207</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drawing>
          <wp:inline distT="0" distB="0" distL="0" distR="0">
            <wp:extent cx="1446530" cy="723265"/>
            <wp:effectExtent l="1905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446530" cy="723265"/>
                    </a:xfrm>
                    <a:prstGeom prst="rect">
                      <a:avLst/>
                    </a:prstGeom>
                    <a:noFill/>
                    <a:ln w="9525">
                      <a:noFill/>
                      <a:miter lim="800000"/>
                      <a:headEnd/>
                      <a:tailEnd/>
                    </a:ln>
                  </pic:spPr>
                </pic:pic>
              </a:graphicData>
            </a:graphic>
          </wp:inline>
        </w:drawing>
      </w:r>
    </w:p>
    <w:p w:rsidR="00C06DBC" w:rsidRPr="00000C02" w:rsidRDefault="00C06DBC" w:rsidP="00C06DBC">
      <w:pPr>
        <w:spacing w:after="0"/>
        <w:rPr>
          <w:rFonts w:cs="Arial"/>
          <w:color w:val="000000" w:themeColor="text1"/>
          <w:sz w:val="24"/>
          <w:szCs w:val="24"/>
        </w:rPr>
      </w:pPr>
    </w:p>
    <w:p w:rsidR="00C06DBC" w:rsidRDefault="00C06DBC" w:rsidP="00C06DBC">
      <w:pPr>
        <w:spacing w:after="0"/>
        <w:rPr>
          <w:rFonts w:cs="Arial"/>
          <w:b/>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Q4. Write a procedure to get customer id from a customer name.</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Arial"/>
          <w:color w:val="000000" w:themeColor="text1"/>
        </w:rPr>
        <w:t xml:space="preserve"> </w:t>
      </w:r>
      <w:r w:rsidRPr="00000C02">
        <w:rPr>
          <w:rFonts w:cs="Courier New"/>
          <w:noProof/>
          <w:color w:val="000000" w:themeColor="text1"/>
          <w:sz w:val="20"/>
          <w:szCs w:val="20"/>
        </w:rPr>
        <w:t>create procedure get_customer_id (@name1 varchar(20))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customer_id from Customer where name=@name1</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get_customer_id 'Asif'</w:t>
      </w:r>
    </w:p>
    <w:p w:rsidR="00C06DBC" w:rsidRPr="00000C02" w:rsidRDefault="00C06DBC" w:rsidP="00C06DBC">
      <w:pPr>
        <w:autoSpaceDE w:val="0"/>
        <w:autoSpaceDN w:val="0"/>
        <w:adjustRightInd w:val="0"/>
        <w:spacing w:after="0" w:line="240" w:lineRule="auto"/>
        <w:rPr>
          <w:rFonts w:cs="Courier New"/>
          <w:b/>
          <w:noProof/>
          <w:color w:val="000000" w:themeColor="text1"/>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spacing w:after="0"/>
        <w:rPr>
          <w:rFonts w:cs="Arial"/>
          <w:color w:val="000000" w:themeColor="text1"/>
          <w:sz w:val="24"/>
          <w:szCs w:val="24"/>
        </w:rPr>
      </w:pPr>
      <w:r w:rsidRPr="00000C02">
        <w:rPr>
          <w:rFonts w:cs="Arial"/>
          <w:noProof/>
          <w:color w:val="000000" w:themeColor="text1"/>
          <w:sz w:val="24"/>
          <w:szCs w:val="24"/>
        </w:rPr>
        <w:drawing>
          <wp:inline distT="0" distB="0" distL="0" distR="0">
            <wp:extent cx="1466850" cy="79184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466850" cy="791845"/>
                    </a:xfrm>
                    <a:prstGeom prst="rect">
                      <a:avLst/>
                    </a:prstGeom>
                    <a:noFill/>
                    <a:ln w="9525">
                      <a:noFill/>
                      <a:miter lim="800000"/>
                      <a:headEnd/>
                      <a:tailEnd/>
                    </a:ln>
                  </pic:spPr>
                </pic:pic>
              </a:graphicData>
            </a:graphic>
          </wp:inline>
        </w:drawing>
      </w:r>
    </w:p>
    <w:p w:rsidR="00C06DBC" w:rsidRPr="00000C02" w:rsidRDefault="00C06DBC" w:rsidP="00C06DBC">
      <w:pPr>
        <w:spacing w:after="0"/>
        <w:jc w:val="center"/>
        <w:rPr>
          <w:rFonts w:cs="Arial"/>
          <w:color w:val="000000" w:themeColor="text1"/>
          <w:sz w:val="24"/>
          <w:szCs w:val="24"/>
        </w:rPr>
      </w:pPr>
    </w:p>
    <w:p w:rsidR="00C06DBC" w:rsidRPr="00000C02" w:rsidRDefault="00C06DBC" w:rsidP="00C06DBC">
      <w:pPr>
        <w:spacing w:after="0"/>
        <w:jc w:val="center"/>
        <w:rPr>
          <w:rFonts w:cs="Arial"/>
          <w:color w:val="000000" w:themeColor="text1"/>
          <w:sz w:val="24"/>
          <w:szCs w:val="24"/>
        </w:rPr>
      </w:pPr>
    </w:p>
    <w:p w:rsidR="00C06DBC" w:rsidRPr="00000C02" w:rsidRDefault="00C06DBC" w:rsidP="00C06DBC">
      <w:pPr>
        <w:spacing w:after="0"/>
        <w:rPr>
          <w:rFonts w:cs="Arial"/>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Q5. Write a procedure to get customer name/id from a customer address.</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Arial"/>
          <w:color w:val="000000" w:themeColor="text1"/>
        </w:rPr>
        <w:t xml:space="preserve"> </w:t>
      </w:r>
      <w:r w:rsidRPr="00000C02">
        <w:rPr>
          <w:rFonts w:cs="Courier New"/>
          <w:noProof/>
          <w:color w:val="000000" w:themeColor="text1"/>
          <w:sz w:val="20"/>
          <w:szCs w:val="20"/>
        </w:rPr>
        <w:t>create procedure get_customer_id1 (@address1 varchar(20))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customer_id from Customer where address=@address1</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get_customer_id1 'Dhaka'</w:t>
      </w:r>
    </w:p>
    <w:p w:rsidR="00C06DBC" w:rsidRPr="00000C02" w:rsidRDefault="00C06DBC" w:rsidP="00C06DBC">
      <w:pPr>
        <w:autoSpaceDE w:val="0"/>
        <w:autoSpaceDN w:val="0"/>
        <w:adjustRightInd w:val="0"/>
        <w:spacing w:after="0" w:line="240" w:lineRule="auto"/>
        <w:rPr>
          <w:rFonts w:cs="Courier New"/>
          <w:b/>
          <w:noProof/>
          <w:color w:val="000000" w:themeColor="text1"/>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spacing w:after="0"/>
        <w:rPr>
          <w:rFonts w:cs="Arial"/>
          <w:color w:val="000000" w:themeColor="text1"/>
          <w:sz w:val="24"/>
          <w:szCs w:val="24"/>
        </w:rPr>
      </w:pPr>
      <w:r w:rsidRPr="00000C02">
        <w:rPr>
          <w:rFonts w:cs="Arial"/>
          <w:noProof/>
          <w:color w:val="000000" w:themeColor="text1"/>
          <w:sz w:val="24"/>
          <w:szCs w:val="24"/>
        </w:rPr>
        <w:drawing>
          <wp:inline distT="0" distB="0" distL="0" distR="0">
            <wp:extent cx="1515110" cy="764540"/>
            <wp:effectExtent l="19050" t="0" r="889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515110" cy="764540"/>
                    </a:xfrm>
                    <a:prstGeom prst="rect">
                      <a:avLst/>
                    </a:prstGeom>
                    <a:noFill/>
                    <a:ln w="9525">
                      <a:noFill/>
                      <a:miter lim="800000"/>
                      <a:headEnd/>
                      <a:tailEnd/>
                    </a:ln>
                  </pic:spPr>
                </pic:pic>
              </a:graphicData>
            </a:graphic>
          </wp:inline>
        </w:drawing>
      </w:r>
    </w:p>
    <w:p w:rsidR="00C06DBC" w:rsidRPr="00000C02" w:rsidRDefault="00C06DBC" w:rsidP="00C06DBC">
      <w:pPr>
        <w:spacing w:after="0"/>
        <w:jc w:val="center"/>
        <w:rPr>
          <w:rFonts w:cs="Arial"/>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lastRenderedPageBreak/>
        <w:t>Q6. Write a procedure to insert value in customer table.</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Pr="00000C02"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Customer_add (@a int,@b varchar(50),@c varchar(50))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rPr>
          <w:noProof/>
        </w:rPr>
      </w:pPr>
      <w:r w:rsidRPr="00000C02">
        <w:rPr>
          <w:noProof/>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insert into Customer values (@a,@b,@c)</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Customer_add 1000,'Aslam','Comilla'</w:t>
      </w:r>
    </w:p>
    <w:p w:rsidR="00C06DBC"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Before Insertion:</w:t>
      </w:r>
    </w:p>
    <w:p w:rsidR="00C06DBC"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drawing>
          <wp:inline distT="0" distB="0" distL="0" distR="0">
            <wp:extent cx="1884812" cy="750627"/>
            <wp:effectExtent l="19050" t="0" r="1138" b="0"/>
            <wp:docPr id="2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1885177" cy="750772"/>
                    </a:xfrm>
                    <a:prstGeom prst="rect">
                      <a:avLst/>
                    </a:prstGeom>
                    <a:noFill/>
                    <a:ln w="9525">
                      <a:noFill/>
                      <a:miter lim="800000"/>
                      <a:headEnd/>
                      <a:tailEnd/>
                    </a:ln>
                  </pic:spPr>
                </pic:pic>
              </a:graphicData>
            </a:graphic>
          </wp:inline>
        </w:drawing>
      </w: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After Insertion:</w:t>
      </w:r>
    </w:p>
    <w:p w:rsidR="00C06DBC" w:rsidRPr="00000C02" w:rsidRDefault="00C06DBC" w:rsidP="00C06DBC">
      <w:pPr>
        <w:spacing w:after="0"/>
        <w:rPr>
          <w:rFonts w:cs="Arial"/>
          <w:color w:val="000000" w:themeColor="text1"/>
          <w:sz w:val="24"/>
          <w:szCs w:val="24"/>
        </w:rPr>
      </w:pPr>
      <w:r w:rsidRPr="00000C02">
        <w:rPr>
          <w:rFonts w:cs="Arial"/>
          <w:noProof/>
          <w:color w:val="000000" w:themeColor="text1"/>
          <w:sz w:val="24"/>
          <w:szCs w:val="24"/>
        </w:rPr>
        <w:drawing>
          <wp:inline distT="0" distB="0" distL="0" distR="0">
            <wp:extent cx="2079600" cy="1125940"/>
            <wp:effectExtent l="19050" t="0" r="0"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079844" cy="1126072"/>
                    </a:xfrm>
                    <a:prstGeom prst="rect">
                      <a:avLst/>
                    </a:prstGeom>
                    <a:noFill/>
                    <a:ln w="9525">
                      <a:noFill/>
                      <a:miter lim="800000"/>
                      <a:headEnd/>
                      <a:tailEnd/>
                    </a:ln>
                  </pic:spPr>
                </pic:pic>
              </a:graphicData>
            </a:graphic>
          </wp:inline>
        </w:drawing>
      </w:r>
    </w:p>
    <w:p w:rsidR="00C06DBC" w:rsidRPr="00000C02" w:rsidRDefault="00C06DBC" w:rsidP="00C06DBC">
      <w:pPr>
        <w:spacing w:after="0"/>
        <w:jc w:val="center"/>
        <w:rPr>
          <w:rFonts w:cs="Arial"/>
          <w:color w:val="000000" w:themeColor="text1"/>
          <w:sz w:val="24"/>
          <w:szCs w:val="24"/>
        </w:rPr>
      </w:pPr>
    </w:p>
    <w:p w:rsidR="00C06DBC" w:rsidRPr="00000C02" w:rsidRDefault="00C06DBC" w:rsidP="00C06DBC">
      <w:pPr>
        <w:spacing w:after="0"/>
        <w:jc w:val="center"/>
        <w:rPr>
          <w:rFonts w:cs="Arial"/>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Q7. Write a procedure to update the amount by twice for given loan no.</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Pr="00000C02"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uxyz (@xloan_no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 xml:space="preserve">update loan set amount=amount*2 where loan_no=@xloan_no </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uxyz 245</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Before Update:</w:t>
      </w:r>
    </w:p>
    <w:p w:rsidR="00C06DBC" w:rsidRPr="00000C02" w:rsidRDefault="00C06DBC" w:rsidP="00C06DBC">
      <w:pPr>
        <w:autoSpaceDE w:val="0"/>
        <w:autoSpaceDN w:val="0"/>
        <w:adjustRightInd w:val="0"/>
        <w:spacing w:after="0" w:line="240" w:lineRule="auto"/>
        <w:rPr>
          <w:rFonts w:cs="Courier New"/>
          <w:b/>
          <w:noProof/>
          <w:color w:val="000000" w:themeColor="text1"/>
        </w:rPr>
      </w:pPr>
    </w:p>
    <w:p w:rsidR="00C06DBC" w:rsidRPr="00000C02" w:rsidRDefault="00C06DBC" w:rsidP="00C06DBC">
      <w:pPr>
        <w:spacing w:after="0"/>
        <w:rPr>
          <w:rFonts w:cs="Arial"/>
          <w:noProof/>
          <w:color w:val="000000" w:themeColor="text1"/>
          <w:sz w:val="24"/>
          <w:szCs w:val="24"/>
        </w:rPr>
      </w:pPr>
      <w:r w:rsidRPr="00000C02">
        <w:rPr>
          <w:rFonts w:cs="Arial"/>
          <w:noProof/>
          <w:color w:val="000000" w:themeColor="text1"/>
          <w:sz w:val="24"/>
          <w:szCs w:val="24"/>
        </w:rPr>
        <w:drawing>
          <wp:inline distT="0" distB="0" distL="0" distR="0">
            <wp:extent cx="2178239" cy="921224"/>
            <wp:effectExtent l="19050" t="0" r="0" b="0"/>
            <wp:docPr id="1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2178053" cy="921145"/>
                    </a:xfrm>
                    <a:prstGeom prst="rect">
                      <a:avLst/>
                    </a:prstGeom>
                    <a:noFill/>
                    <a:ln w="9525">
                      <a:noFill/>
                      <a:miter lim="800000"/>
                      <a:headEnd/>
                      <a:tailEnd/>
                    </a:ln>
                  </pic:spPr>
                </pic:pic>
              </a:graphicData>
            </a:graphic>
          </wp:inline>
        </w:drawing>
      </w:r>
    </w:p>
    <w:p w:rsidR="00C06DBC" w:rsidRPr="00000C02" w:rsidRDefault="00C06DBC" w:rsidP="00C06DBC">
      <w:pPr>
        <w:spacing w:after="0"/>
        <w:rPr>
          <w:rFonts w:cs="Arial"/>
          <w:noProof/>
          <w:color w:val="000000" w:themeColor="text1"/>
          <w:sz w:val="24"/>
          <w:szCs w:val="24"/>
        </w:rPr>
      </w:pPr>
      <w:r w:rsidRPr="00000C02">
        <w:rPr>
          <w:rFonts w:cs="Arial"/>
          <w:noProof/>
          <w:color w:val="000000" w:themeColor="text1"/>
          <w:sz w:val="24"/>
          <w:szCs w:val="24"/>
        </w:rPr>
        <w:t>After Update:</w:t>
      </w:r>
    </w:p>
    <w:p w:rsidR="00C06DBC" w:rsidRPr="00000C02" w:rsidRDefault="00C06DBC" w:rsidP="00C06DBC">
      <w:pPr>
        <w:spacing w:after="0"/>
        <w:rPr>
          <w:rFonts w:cs="Arial"/>
          <w:noProof/>
          <w:color w:val="000000" w:themeColor="text1"/>
          <w:sz w:val="24"/>
          <w:szCs w:val="24"/>
        </w:rPr>
      </w:pPr>
      <w:r w:rsidRPr="00000C02">
        <w:rPr>
          <w:rFonts w:cs="Arial"/>
          <w:noProof/>
          <w:color w:val="000000" w:themeColor="text1"/>
          <w:sz w:val="24"/>
          <w:szCs w:val="24"/>
        </w:rPr>
        <w:lastRenderedPageBreak/>
        <w:drawing>
          <wp:inline distT="0" distB="0" distL="0" distR="0">
            <wp:extent cx="1871165" cy="111911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871411" cy="1119263"/>
                    </a:xfrm>
                    <a:prstGeom prst="rect">
                      <a:avLst/>
                    </a:prstGeom>
                    <a:noFill/>
                    <a:ln w="9525">
                      <a:noFill/>
                      <a:miter lim="800000"/>
                      <a:headEnd/>
                      <a:tailEnd/>
                    </a:ln>
                  </pic:spPr>
                </pic:pic>
              </a:graphicData>
            </a:graphic>
          </wp:inline>
        </w:drawing>
      </w:r>
    </w:p>
    <w:p w:rsidR="00C06DBC" w:rsidRPr="00000C02" w:rsidRDefault="00C06DBC" w:rsidP="00C06DBC">
      <w:pPr>
        <w:rPr>
          <w:rFonts w:cs="Arial"/>
          <w:b/>
          <w:color w:val="000000" w:themeColor="text1"/>
          <w:sz w:val="32"/>
          <w:szCs w:val="32"/>
          <w:u w:val="single"/>
        </w:rPr>
      </w:pPr>
      <w:r w:rsidRPr="00000C02">
        <w:rPr>
          <w:rFonts w:cs="Arial"/>
          <w:b/>
          <w:color w:val="000000" w:themeColor="text1"/>
          <w:sz w:val="32"/>
          <w:szCs w:val="32"/>
          <w:u w:val="single"/>
        </w:rPr>
        <w:t>Lab Report Problems:</w:t>
      </w:r>
    </w:p>
    <w:p w:rsidR="00C06DBC" w:rsidRDefault="00C06DBC" w:rsidP="00C06DBC">
      <w:pPr>
        <w:spacing w:after="0"/>
        <w:rPr>
          <w:rFonts w:cs="Arial"/>
          <w:b/>
          <w:color w:val="000000" w:themeColor="text1"/>
          <w:sz w:val="24"/>
          <w:szCs w:val="24"/>
        </w:rPr>
      </w:pPr>
      <w:r w:rsidRPr="00000C02">
        <w:rPr>
          <w:rFonts w:cs="Arial"/>
          <w:b/>
          <w:color w:val="000000" w:themeColor="text1"/>
          <w:sz w:val="24"/>
          <w:szCs w:val="24"/>
        </w:rPr>
        <w:t>Q1. Write a procedure to insert the values in the dept table and instructor table.</w:t>
      </w:r>
    </w:p>
    <w:p w:rsidR="00C06DBC" w:rsidRDefault="00C06DBC" w:rsidP="00C06DBC">
      <w:pPr>
        <w:spacing w:after="0"/>
        <w:rPr>
          <w:rFonts w:cs="Arial"/>
          <w:color w:val="000000" w:themeColor="text1"/>
        </w:rPr>
      </w:pPr>
      <w:r w:rsidRPr="00000C02">
        <w:rPr>
          <w:rFonts w:cs="Arial"/>
          <w:color w:val="000000" w:themeColor="text1"/>
        </w:rPr>
        <w:t>Ans:</w:t>
      </w:r>
    </w:p>
    <w:p w:rsidR="00C06DBC" w:rsidRPr="009B3783" w:rsidRDefault="00C06DBC" w:rsidP="00C06DBC">
      <w:pPr>
        <w:spacing w:after="0"/>
        <w:rPr>
          <w:rFonts w:cs="Arial"/>
          <w:b/>
          <w:color w:val="000000" w:themeColor="text1"/>
          <w:sz w:val="24"/>
          <w:szCs w:val="24"/>
        </w:rPr>
      </w:pP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Department: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table dept(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deptid int not null,</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deptname varchar(20),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primary key(deptid)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dept_add (@deptid int,@deptname varchar(20))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insert into dept values (@deptid,@deptname)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dept_add 60,'CSE'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dept_add 50,'ECE'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dept_add 30,'Math'</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dept_add 20,'ENG'</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dept_add 10,'BBA'</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select*from dept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Output:</w:t>
      </w: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drawing>
          <wp:inline distT="0" distB="0" distL="0" distR="0">
            <wp:extent cx="1489027" cy="1269241"/>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488967" cy="1269190"/>
                    </a:xfrm>
                    <a:prstGeom prst="rect">
                      <a:avLst/>
                    </a:prstGeom>
                    <a:noFill/>
                    <a:ln w="9525">
                      <a:noFill/>
                      <a:miter lim="800000"/>
                      <a:headEnd/>
                      <a:tailEnd/>
                    </a:ln>
                  </pic:spPr>
                </pic:pic>
              </a:graphicData>
            </a:graphic>
          </wp:inline>
        </w:drawing>
      </w: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Instructor:</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table instructor(</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insid int not null,</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insname varchar(20),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deptid int not null,</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salary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b/>
        <w:t>primary key(insid)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procedure ins_add (@insid int,@insname varchar(20),@salary int,@deptid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insert into instructor values (@insid,@insname,@salary,@deptid)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ins_add 101,'asif',12000,60</w:t>
      </w:r>
    </w:p>
    <w:p w:rsidR="00C06DBC" w:rsidRDefault="00C06DBC" w:rsidP="00C06DBC">
      <w:pPr>
        <w:spacing w:after="0"/>
        <w:jc w:val="center"/>
        <w:rPr>
          <w:rFonts w:cs="Arial"/>
          <w:noProof/>
          <w:color w:val="000000" w:themeColor="text1"/>
          <w:sz w:val="24"/>
          <w:szCs w:val="24"/>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ins_add 123,'ana',15000,60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ins_add 125,'asif',16000,30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ins_add 130,'asif',8000,20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ins_add 135,'bob',12000,10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exec ins_add 150,'asif',12000,50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select*from instructor</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Output:</w:t>
      </w: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drawing>
          <wp:inline distT="0" distB="0" distL="0" distR="0">
            <wp:extent cx="2313305" cy="16033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313305" cy="1603375"/>
                    </a:xfrm>
                    <a:prstGeom prst="rect">
                      <a:avLst/>
                    </a:prstGeom>
                    <a:noFill/>
                    <a:ln w="9525">
                      <a:noFill/>
                      <a:miter lim="800000"/>
                      <a:headEnd/>
                      <a:tailEnd/>
                    </a:ln>
                  </pic:spPr>
                </pic:pic>
              </a:graphicData>
            </a:graphic>
          </wp:inline>
        </w:drawing>
      </w: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p>
    <w:p w:rsidR="00C06DBC" w:rsidRPr="00000C02" w:rsidRDefault="00C06DBC" w:rsidP="00C06DBC">
      <w:pPr>
        <w:autoSpaceDE w:val="0"/>
        <w:autoSpaceDN w:val="0"/>
        <w:adjustRightInd w:val="0"/>
        <w:spacing w:after="0" w:line="240" w:lineRule="auto"/>
        <w:rPr>
          <w:rFonts w:cs="Courier New"/>
          <w:b/>
          <w:noProof/>
          <w:color w:val="000000" w:themeColor="text1"/>
          <w:sz w:val="24"/>
          <w:szCs w:val="24"/>
        </w:rPr>
      </w:pPr>
      <w:r w:rsidRPr="00000C02">
        <w:rPr>
          <w:rFonts w:cs="Courier New"/>
          <w:b/>
          <w:noProof/>
          <w:color w:val="000000" w:themeColor="text1"/>
          <w:sz w:val="24"/>
          <w:szCs w:val="24"/>
        </w:rPr>
        <w:t>Q2. Write a function to take the id of two employees and compare their salaries and return the id of the employee whose salary is highest among them.</w:t>
      </w:r>
    </w:p>
    <w:p w:rsidR="00C06DBC" w:rsidRPr="00000C02" w:rsidRDefault="00C06DBC" w:rsidP="00C06DBC">
      <w:pPr>
        <w:autoSpaceDE w:val="0"/>
        <w:autoSpaceDN w:val="0"/>
        <w:adjustRightInd w:val="0"/>
        <w:spacing w:after="0" w:line="240" w:lineRule="auto"/>
        <w:rPr>
          <w:rFonts w:cs="Courier New"/>
          <w:noProof/>
          <w:color w:val="000000" w:themeColor="text1"/>
        </w:rPr>
      </w:pPr>
      <w:r w:rsidRPr="00000C02">
        <w:rPr>
          <w:rFonts w:cs="Courier New"/>
          <w:noProof/>
          <w:color w:val="000000" w:themeColor="text1"/>
        </w:rPr>
        <w:t>Ans:</w:t>
      </w:r>
    </w:p>
    <w:p w:rsidR="00C06DBC" w:rsidRDefault="00C06DBC" w:rsidP="00C06DBC">
      <w:pPr>
        <w:autoSpaceDE w:val="0"/>
        <w:autoSpaceDN w:val="0"/>
        <w:adjustRightInd w:val="0"/>
        <w:spacing w:after="0" w:line="240" w:lineRule="auto"/>
        <w:rPr>
          <w:rFonts w:cs="Courier New"/>
          <w:noProof/>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create function highestSalary (@ins1 int,@ins2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returns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as</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declare @id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declare @salary1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declare @salary2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@salary1=salary from instructor where insid=@ins1</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select @salary2=salary from instructor where insid=@ins2</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if @salary1&gt;@salary2</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set @id=@ins1</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else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set @id=@ins2</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return @id</w:t>
      </w:r>
    </w:p>
    <w:p w:rsidR="00C06DBC" w:rsidRPr="00000C02" w:rsidRDefault="00C06DBC" w:rsidP="00C06DBC">
      <w:pPr>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rPr>
          <w:rFonts w:cs="Courier New"/>
          <w:noProof/>
          <w:color w:val="000000" w:themeColor="text1"/>
          <w:sz w:val="20"/>
          <w:szCs w:val="20"/>
        </w:rPr>
      </w:pPr>
      <w:r w:rsidRPr="00000C02">
        <w:rPr>
          <w:rFonts w:cs="Courier New"/>
          <w:noProof/>
          <w:color w:val="000000" w:themeColor="text1"/>
          <w:sz w:val="20"/>
          <w:szCs w:val="20"/>
        </w:rPr>
        <w:t>Output:</w:t>
      </w:r>
    </w:p>
    <w:p w:rsidR="00C06DBC" w:rsidRPr="00000C02" w:rsidRDefault="00C06DBC" w:rsidP="00C06DBC">
      <w:pPr>
        <w:rPr>
          <w:rFonts w:cs="Arial"/>
          <w:color w:val="000000" w:themeColor="text1"/>
          <w:sz w:val="28"/>
          <w:szCs w:val="28"/>
          <w:u w:val="single"/>
        </w:rPr>
      </w:pPr>
      <w:r w:rsidRPr="00000C02">
        <w:rPr>
          <w:rFonts w:cs="Arial"/>
          <w:noProof/>
          <w:color w:val="000000" w:themeColor="text1"/>
          <w:sz w:val="28"/>
          <w:szCs w:val="28"/>
          <w:u w:val="single"/>
        </w:rPr>
        <w:lastRenderedPageBreak/>
        <w:drawing>
          <wp:inline distT="0" distB="0" distL="0" distR="0">
            <wp:extent cx="1692275" cy="743585"/>
            <wp:effectExtent l="1905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1692275" cy="743585"/>
                    </a:xfrm>
                    <a:prstGeom prst="rect">
                      <a:avLst/>
                    </a:prstGeom>
                    <a:noFill/>
                    <a:ln w="9525">
                      <a:noFill/>
                      <a:miter lim="800000"/>
                      <a:headEnd/>
                      <a:tailEnd/>
                    </a:ln>
                  </pic:spPr>
                </pic:pic>
              </a:graphicData>
            </a:graphic>
          </wp:inline>
        </w:drawing>
      </w:r>
    </w:p>
    <w:p w:rsidR="00C06DBC" w:rsidRDefault="00C06DBC" w:rsidP="00C06DBC">
      <w:pPr>
        <w:spacing w:after="0"/>
        <w:rPr>
          <w:rFonts w:cs="Arial"/>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Q3. If there is more than 3 employees named asif then print that there are more than three asif in the university. Else print that there are three or less asif in the university</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Arial"/>
          <w:color w:val="000000" w:themeColor="text1"/>
        </w:rPr>
        <w:t xml:space="preserve"> </w:t>
      </w:r>
      <w:r w:rsidRPr="00000C02">
        <w:rPr>
          <w:rFonts w:cs="Courier New"/>
          <w:noProof/>
          <w:color w:val="000000" w:themeColor="text1"/>
          <w:sz w:val="20"/>
          <w:szCs w:val="20"/>
        </w:rPr>
        <w:t>if(select count (customer_id) from Customer where name like 'Asif')&gt;3</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print 'there are more than three asif in our university.'</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else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Default="00C06DBC" w:rsidP="00C06DBC">
      <w:pPr>
        <w:spacing w:after="0"/>
        <w:jc w:val="center"/>
        <w:rPr>
          <w:rFonts w:cs="Arial"/>
          <w:noProof/>
          <w:color w:val="000000" w:themeColor="text1"/>
          <w:sz w:val="24"/>
          <w:szCs w:val="24"/>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print 'there are three or less asif in our university.';</w:t>
      </w:r>
    </w:p>
    <w:p w:rsidR="00C06DBC"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Default="00C06DBC" w:rsidP="00C06DBC">
      <w:pPr>
        <w:autoSpaceDE w:val="0"/>
        <w:autoSpaceDN w:val="0"/>
        <w:adjustRightInd w:val="0"/>
        <w:spacing w:after="0" w:line="240" w:lineRule="auto"/>
        <w:rPr>
          <w:rFonts w:cs="Courier New"/>
          <w:noProof/>
          <w:color w:val="000000" w:themeColor="text1"/>
          <w:sz w:val="20"/>
          <w:szCs w:val="20"/>
        </w:rPr>
      </w:pPr>
    </w:p>
    <w:p w:rsidR="00C06DBC" w:rsidRDefault="00C06DBC" w:rsidP="00C06DBC">
      <w:pPr>
        <w:autoSpaceDE w:val="0"/>
        <w:autoSpaceDN w:val="0"/>
        <w:adjustRightInd w:val="0"/>
        <w:spacing w:after="0" w:line="240" w:lineRule="auto"/>
        <w:rPr>
          <w:rFonts w:cs="Courier New"/>
          <w:noProof/>
          <w:color w:val="000000" w:themeColor="text1"/>
          <w:sz w:val="20"/>
          <w:szCs w:val="20"/>
        </w:rPr>
      </w:pPr>
    </w:p>
    <w:p w:rsidR="00C06DBC"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spacing w:after="0"/>
        <w:rPr>
          <w:rFonts w:cs="Arial"/>
          <w:color w:val="000000" w:themeColor="text1"/>
          <w:sz w:val="24"/>
          <w:szCs w:val="24"/>
        </w:rPr>
      </w:pPr>
      <w:r w:rsidRPr="00000C02">
        <w:rPr>
          <w:rFonts w:cs="Arial"/>
          <w:noProof/>
          <w:color w:val="000000" w:themeColor="text1"/>
          <w:sz w:val="24"/>
          <w:szCs w:val="24"/>
        </w:rPr>
        <w:drawing>
          <wp:inline distT="0" distB="0" distL="0" distR="0">
            <wp:extent cx="3121699" cy="477672"/>
            <wp:effectExtent l="19050" t="0" r="2501"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122782" cy="477838"/>
                    </a:xfrm>
                    <a:prstGeom prst="rect">
                      <a:avLst/>
                    </a:prstGeom>
                    <a:noFill/>
                    <a:ln w="9525">
                      <a:noFill/>
                      <a:miter lim="800000"/>
                      <a:headEnd/>
                      <a:tailEnd/>
                    </a:ln>
                  </pic:spPr>
                </pic:pic>
              </a:graphicData>
            </a:graphic>
          </wp:inline>
        </w:drawing>
      </w:r>
    </w:p>
    <w:p w:rsidR="00C06DBC" w:rsidRPr="00000C02" w:rsidRDefault="00C06DBC" w:rsidP="00C06DBC">
      <w:pPr>
        <w:spacing w:after="0"/>
        <w:jc w:val="center"/>
        <w:rPr>
          <w:rFonts w:cs="Arial"/>
          <w:color w:val="000000" w:themeColor="text1"/>
          <w:sz w:val="24"/>
          <w:szCs w:val="24"/>
        </w:rPr>
      </w:pPr>
    </w:p>
    <w:p w:rsidR="00C06DBC" w:rsidRPr="00000C02" w:rsidRDefault="00C06DBC" w:rsidP="00C06DBC">
      <w:pPr>
        <w:spacing w:after="0"/>
        <w:rPr>
          <w:rFonts w:cs="Arial"/>
          <w:b/>
          <w:color w:val="000000" w:themeColor="text1"/>
          <w:sz w:val="24"/>
          <w:szCs w:val="24"/>
        </w:rPr>
      </w:pPr>
      <w:r w:rsidRPr="00000C02">
        <w:rPr>
          <w:rFonts w:cs="Arial"/>
          <w:b/>
          <w:color w:val="000000" w:themeColor="text1"/>
          <w:sz w:val="24"/>
          <w:szCs w:val="24"/>
        </w:rPr>
        <w:t>Q4. Declare a variable and set a number in that. If the number is more than 100, then print that the number is large, if the number is less than 10 then print that the number is small. If the number is in the range 10-100 then print that the number is medium.</w:t>
      </w:r>
    </w:p>
    <w:p w:rsidR="00C06DBC" w:rsidRDefault="00C06DBC" w:rsidP="00C06DBC">
      <w:pPr>
        <w:autoSpaceDE w:val="0"/>
        <w:autoSpaceDN w:val="0"/>
        <w:adjustRightInd w:val="0"/>
        <w:spacing w:after="0" w:line="240" w:lineRule="auto"/>
        <w:rPr>
          <w:rFonts w:cs="Arial"/>
          <w:color w:val="000000" w:themeColor="text1"/>
        </w:rPr>
      </w:pPr>
      <w:r w:rsidRPr="00000C02">
        <w:rPr>
          <w:rFonts w:cs="Arial"/>
          <w:color w:val="000000" w:themeColor="text1"/>
        </w:rPr>
        <w:t xml:space="preserve">Ans:  </w:t>
      </w:r>
    </w:p>
    <w:p w:rsidR="00C06DBC" w:rsidRPr="00000C02" w:rsidRDefault="00C06DBC" w:rsidP="00C06DBC">
      <w:pPr>
        <w:autoSpaceDE w:val="0"/>
        <w:autoSpaceDN w:val="0"/>
        <w:adjustRightInd w:val="0"/>
        <w:spacing w:after="0" w:line="240" w:lineRule="auto"/>
        <w:rPr>
          <w:rFonts w:cs="Arial"/>
          <w:color w:val="000000" w:themeColor="text1"/>
        </w:rPr>
      </w:pP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declare @number int;</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set @number=50;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if @number&gt;100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print 'the number is large.';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else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begin</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if @number&lt;10</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print 'the number is small.';</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else</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print 'the number is medium.';</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r w:rsidRPr="00000C02">
        <w:rPr>
          <w:rFonts w:cs="Courier New"/>
          <w:noProof/>
          <w:color w:val="000000" w:themeColor="text1"/>
          <w:sz w:val="20"/>
          <w:szCs w:val="20"/>
        </w:rPr>
        <w:t>end</w:t>
      </w:r>
    </w:p>
    <w:p w:rsidR="00C06DBC" w:rsidRPr="00000C02" w:rsidRDefault="00C06DBC" w:rsidP="00C06DBC">
      <w:pPr>
        <w:autoSpaceDE w:val="0"/>
        <w:autoSpaceDN w:val="0"/>
        <w:adjustRightInd w:val="0"/>
        <w:spacing w:after="0" w:line="240" w:lineRule="auto"/>
        <w:rPr>
          <w:rFonts w:cs="Courier New"/>
          <w:noProof/>
          <w:color w:val="000000" w:themeColor="text1"/>
          <w:sz w:val="20"/>
          <w:szCs w:val="20"/>
        </w:rPr>
      </w:pPr>
    </w:p>
    <w:p w:rsidR="00C06DBC" w:rsidRPr="00000C02" w:rsidRDefault="00C06DBC" w:rsidP="00C06DBC">
      <w:pPr>
        <w:autoSpaceDE w:val="0"/>
        <w:autoSpaceDN w:val="0"/>
        <w:adjustRightInd w:val="0"/>
        <w:spacing w:after="0" w:line="240" w:lineRule="auto"/>
        <w:rPr>
          <w:rFonts w:cs="Courier New"/>
          <w:b/>
          <w:noProof/>
          <w:color w:val="000000" w:themeColor="text1"/>
        </w:rPr>
      </w:pPr>
      <w:r w:rsidRPr="00000C02">
        <w:rPr>
          <w:rFonts w:cs="Courier New"/>
          <w:b/>
          <w:noProof/>
          <w:color w:val="000000" w:themeColor="text1"/>
        </w:rPr>
        <w:t>Output:</w:t>
      </w:r>
    </w:p>
    <w:p w:rsidR="00C06DBC" w:rsidRPr="00000C02" w:rsidRDefault="00C06DBC" w:rsidP="00C06DBC">
      <w:pPr>
        <w:spacing w:after="0"/>
        <w:rPr>
          <w:rFonts w:cs="Arial"/>
          <w:color w:val="000000" w:themeColor="text1"/>
          <w:sz w:val="24"/>
          <w:szCs w:val="24"/>
        </w:rPr>
      </w:pPr>
    </w:p>
    <w:p w:rsidR="00C06DBC" w:rsidRPr="00000C02" w:rsidRDefault="00C06DBC" w:rsidP="00C06DBC">
      <w:pPr>
        <w:spacing w:after="0"/>
        <w:rPr>
          <w:rFonts w:cs="Arial"/>
          <w:color w:val="000000" w:themeColor="text1"/>
          <w:sz w:val="24"/>
          <w:szCs w:val="24"/>
        </w:rPr>
      </w:pPr>
      <w:r w:rsidRPr="00000C02">
        <w:rPr>
          <w:rFonts w:cs="Arial"/>
          <w:noProof/>
          <w:color w:val="000000" w:themeColor="text1"/>
          <w:sz w:val="24"/>
          <w:szCs w:val="24"/>
        </w:rPr>
        <w:lastRenderedPageBreak/>
        <w:drawing>
          <wp:inline distT="0" distB="0" distL="0" distR="0">
            <wp:extent cx="1781175" cy="607060"/>
            <wp:effectExtent l="19050" t="0" r="9525"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1781175" cy="607060"/>
                    </a:xfrm>
                    <a:prstGeom prst="rect">
                      <a:avLst/>
                    </a:prstGeom>
                    <a:noFill/>
                    <a:ln w="9525">
                      <a:noFill/>
                      <a:miter lim="800000"/>
                      <a:headEnd/>
                      <a:tailEnd/>
                    </a:ln>
                  </pic:spPr>
                </pic:pic>
              </a:graphicData>
            </a:graphic>
          </wp:inline>
        </w:drawing>
      </w:r>
    </w:p>
    <w:p w:rsidR="00C06DBC" w:rsidRPr="00000C02" w:rsidRDefault="00C06DBC" w:rsidP="00C06DBC">
      <w:pPr>
        <w:spacing w:after="0"/>
        <w:rPr>
          <w:rFonts w:cs="Arial"/>
          <w:b/>
          <w:color w:val="000000" w:themeColor="text1"/>
          <w:sz w:val="32"/>
          <w:szCs w:val="32"/>
          <w:u w:val="single"/>
        </w:rPr>
      </w:pPr>
    </w:p>
    <w:p w:rsidR="00C06DBC" w:rsidRPr="00000C02" w:rsidRDefault="00C06DBC" w:rsidP="00C06DBC">
      <w:pPr>
        <w:spacing w:after="0"/>
        <w:rPr>
          <w:rFonts w:cs="Arial"/>
          <w:b/>
          <w:color w:val="000000" w:themeColor="text1"/>
          <w:sz w:val="32"/>
          <w:szCs w:val="32"/>
          <w:u w:val="single"/>
        </w:rPr>
      </w:pPr>
      <w:r w:rsidRPr="00000C02">
        <w:rPr>
          <w:rFonts w:cs="Arial"/>
          <w:b/>
          <w:color w:val="000000" w:themeColor="text1"/>
          <w:sz w:val="32"/>
          <w:szCs w:val="32"/>
          <w:u w:val="single"/>
        </w:rPr>
        <w:t>Conclusion:</w:t>
      </w:r>
    </w:p>
    <w:p w:rsidR="00C06DBC" w:rsidRPr="00000C02" w:rsidRDefault="00C06DBC" w:rsidP="00C06DBC">
      <w:pPr>
        <w:rPr>
          <w:rFonts w:cs="Arial"/>
          <w:color w:val="000000" w:themeColor="text1"/>
          <w:sz w:val="24"/>
          <w:szCs w:val="24"/>
        </w:rPr>
      </w:pPr>
      <w:r w:rsidRPr="00000C02">
        <w:rPr>
          <w:rFonts w:cs="Arial"/>
          <w:color w:val="000000" w:themeColor="text1"/>
          <w:sz w:val="24"/>
          <w:szCs w:val="24"/>
        </w:rPr>
        <w:t>After doing this experiment, we came to know how to write Set Operation commands and have seen the outputs after they are executed.</w:t>
      </w:r>
    </w:p>
    <w:p w:rsidR="00C06DBC" w:rsidRPr="00000C02" w:rsidRDefault="00C06DBC" w:rsidP="00C06DBC">
      <w:pPr>
        <w:spacing w:after="0"/>
        <w:jc w:val="center"/>
        <w:rPr>
          <w:rFonts w:cs="Arial"/>
          <w:noProof/>
          <w:color w:val="000000" w:themeColor="text1"/>
          <w:sz w:val="24"/>
          <w:szCs w:val="24"/>
        </w:rPr>
      </w:pPr>
    </w:p>
    <w:p w:rsidR="00C06DBC" w:rsidRPr="00000C02" w:rsidRDefault="00C06DBC" w:rsidP="00C06DBC">
      <w:pPr>
        <w:spacing w:after="0"/>
        <w:rPr>
          <w:rFonts w:cs="Arial"/>
          <w:color w:val="000000" w:themeColor="text1"/>
          <w:sz w:val="24"/>
          <w:szCs w:val="24"/>
        </w:rPr>
      </w:pPr>
    </w:p>
    <w:p w:rsidR="00C06DBC" w:rsidRPr="00000C02" w:rsidRDefault="00C06DBC" w:rsidP="00C06DBC">
      <w:pPr>
        <w:spacing w:after="0"/>
        <w:rPr>
          <w:rFonts w:cs="Arial"/>
          <w:color w:val="000000" w:themeColor="text1"/>
          <w:sz w:val="24"/>
          <w:szCs w:val="24"/>
        </w:rPr>
      </w:pPr>
    </w:p>
    <w:p w:rsidR="00C06DBC" w:rsidRDefault="00C06DBC"/>
    <w:p w:rsidR="00C06DBC" w:rsidRDefault="00C06DBC"/>
    <w:p w:rsidR="00C06DBC" w:rsidRDefault="00C06DBC"/>
    <w:p w:rsidR="00C06DBC" w:rsidRDefault="00C06DBC"/>
    <w:p w:rsidR="00C06DBC" w:rsidRDefault="00C06DBC"/>
    <w:p w:rsidR="00C06DBC" w:rsidRDefault="00C06DBC"/>
    <w:p w:rsidR="00C06DBC" w:rsidRDefault="00C06DBC"/>
    <w:p w:rsidR="00C06DBC" w:rsidRDefault="00C06DBC"/>
    <w:sectPr w:rsidR="00C06D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1B8" w:rsidRDefault="00C531B8" w:rsidP="00C06DBC">
      <w:pPr>
        <w:spacing w:after="0" w:line="240" w:lineRule="auto"/>
      </w:pPr>
      <w:r>
        <w:separator/>
      </w:r>
    </w:p>
  </w:endnote>
  <w:endnote w:type="continuationSeparator" w:id="1">
    <w:p w:rsidR="00C531B8" w:rsidRDefault="00C531B8" w:rsidP="00C06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1B8" w:rsidRDefault="00C531B8" w:rsidP="00C06DBC">
      <w:pPr>
        <w:spacing w:after="0" w:line="240" w:lineRule="auto"/>
      </w:pPr>
      <w:r>
        <w:separator/>
      </w:r>
    </w:p>
  </w:footnote>
  <w:footnote w:type="continuationSeparator" w:id="1">
    <w:p w:rsidR="00C531B8" w:rsidRDefault="00C531B8" w:rsidP="00C06D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6DBC"/>
    <w:rsid w:val="00C06DBC"/>
    <w:rsid w:val="00C53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6D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6DBC"/>
  </w:style>
  <w:style w:type="paragraph" w:styleId="Footer">
    <w:name w:val="footer"/>
    <w:basedOn w:val="Normal"/>
    <w:link w:val="FooterChar"/>
    <w:uiPriority w:val="99"/>
    <w:semiHidden/>
    <w:unhideWhenUsed/>
    <w:rsid w:val="00C06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6DBC"/>
  </w:style>
  <w:style w:type="paragraph" w:styleId="BalloonText">
    <w:name w:val="Balloon Text"/>
    <w:basedOn w:val="Normal"/>
    <w:link w:val="BalloonTextChar"/>
    <w:uiPriority w:val="99"/>
    <w:semiHidden/>
    <w:unhideWhenUsed/>
    <w:rsid w:val="00C06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D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928</Words>
  <Characters>5290</Characters>
  <Application>Microsoft Office Word</Application>
  <DocSecurity>0</DocSecurity>
  <Lines>44</Lines>
  <Paragraphs>12</Paragraphs>
  <ScaleCrop>false</ScaleCrop>
  <Company>EWU</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2013-1-60-048</dc:creator>
  <cp:keywords/>
  <dc:description/>
  <cp:lastModifiedBy>2013-1-60-048</cp:lastModifiedBy>
  <cp:revision>2</cp:revision>
  <dcterms:created xsi:type="dcterms:W3CDTF">2015-12-08T08:11:00Z</dcterms:created>
  <dcterms:modified xsi:type="dcterms:W3CDTF">2015-12-08T08:16:00Z</dcterms:modified>
</cp:coreProperties>
</file>