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BF8" w:rsidRPr="00046BF8" w:rsidRDefault="00046BF8" w:rsidP="00046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a PARTITION in </w:t>
      </w:r>
      <w:proofErr w:type="spellStart"/>
      <w:r w:rsidRPr="00046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Oracle</w:t>
      </w:r>
      <w:proofErr w:type="gramStart"/>
      <w:r w:rsidRPr="00046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?Why</w:t>
      </w:r>
      <w:proofErr w:type="spellEnd"/>
      <w:proofErr w:type="gramEnd"/>
      <w:r w:rsidRPr="00046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use Partition And Types of Partitions </w:t>
      </w:r>
    </w:p>
    <w:p w:rsidR="00046BF8" w:rsidRPr="00046BF8" w:rsidRDefault="00046BF8" w:rsidP="00046B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F8">
        <w:rPr>
          <w:rFonts w:ascii="Cambria" w:eastAsia="Times New Roman" w:hAnsi="Cambria" w:cs="Verdana"/>
          <w:b/>
          <w:bCs/>
          <w:color w:val="F79646"/>
          <w:sz w:val="27"/>
          <w:szCs w:val="27"/>
          <w:u w:val="single"/>
          <w:lang w:eastAsia="en-IN"/>
        </w:rPr>
        <w:t>PARTITIONS</w:t>
      </w:r>
      <w:r w:rsidRPr="00046BF8">
        <w:rPr>
          <w:rFonts w:ascii="Cambria" w:eastAsia="Times New Roman" w:hAnsi="Cambria" w:cs="Verdana"/>
          <w:b/>
          <w:bCs/>
          <w:color w:val="000000"/>
          <w:sz w:val="27"/>
          <w:szCs w:val="27"/>
          <w:u w:val="single"/>
          <w:lang w:eastAsia="en-IN"/>
        </w:rPr>
        <w:t xml:space="preserve"> 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Partitioning allows tables, indexes, and index-organized tables to be subdivided into smaller pieces, enabling these database objects to be managed and accessed at a finer level of granularity.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6BF8" w:rsidRPr="00046BF8" w:rsidRDefault="00046BF8" w:rsidP="00046B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en-IN"/>
        </w:rPr>
        <w:drawing>
          <wp:inline distT="0" distB="0" distL="0" distR="0">
            <wp:extent cx="1899920" cy="1739900"/>
            <wp:effectExtent l="19050" t="0" r="5080" b="0"/>
            <wp:docPr id="1" name="Picture 1" descr="http://4.bp.blogspot.com/-6fOLLLqDSd0/UhhP8LeOD8I/AAAAAAAAAlY/NMZ0wvy28Eo/s200/partion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6fOLLLqDSd0/UhhP8LeOD8I/AAAAAAAAAlY/NMZ0wvy28Eo/s200/partion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73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/>
          <w:bCs/>
          <w:color w:val="000000"/>
          <w:sz w:val="24"/>
          <w:szCs w:val="24"/>
          <w:u w:val="single"/>
          <w:lang w:eastAsia="en-IN"/>
        </w:rPr>
        <w:t>When to Partition a Table??</w:t>
      </w:r>
    </w:p>
    <w:p w:rsidR="00046BF8" w:rsidRPr="00046BF8" w:rsidRDefault="00046BF8" w:rsidP="00046B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Tables greater than 2 GB should always be considered as candidates for partitioning.</w:t>
      </w:r>
    </w:p>
    <w:p w:rsidR="00046BF8" w:rsidRPr="00046BF8" w:rsidRDefault="00046BF8" w:rsidP="00046B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Tables containing historical data, in which new data is added into the newest partition. A typical example is a historical table where only the current month's data is updatable and the other 11 months are read only.</w:t>
      </w:r>
    </w:p>
    <w:p w:rsidR="00046BF8" w:rsidRPr="00046BF8" w:rsidRDefault="00046BF8" w:rsidP="00046B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When the contents of a table need to be distributed across different types of storage devices.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/>
          <w:bCs/>
          <w:color w:val="000000"/>
          <w:sz w:val="24"/>
          <w:szCs w:val="24"/>
          <w:lang w:eastAsia="en-IN"/>
        </w:rPr>
        <w:t>TYPES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6BF8" w:rsidRPr="00046BF8" w:rsidRDefault="00046BF8" w:rsidP="00046BF8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Verdana" w:eastAsia="Verdana" w:hAnsi="Verdana" w:cs="Verdana"/>
          <w:bCs/>
          <w:color w:val="000000"/>
          <w:sz w:val="24"/>
          <w:szCs w:val="24"/>
          <w:lang w:eastAsia="en-IN"/>
        </w:rPr>
        <w:t>1</w:t>
      </w:r>
      <w:r w:rsidRPr="00046BF8">
        <w:rPr>
          <w:rFonts w:ascii="Times New Roman" w:eastAsia="Verdana" w:hAnsi="Times New Roman" w:cs="Times New Roman"/>
          <w:bCs/>
          <w:color w:val="000000"/>
          <w:sz w:val="14"/>
          <w:szCs w:val="14"/>
          <w:lang w:eastAsia="en-IN"/>
        </w:rPr>
        <w:t xml:space="preserve">     </w:t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Range partitions</w:t>
      </w:r>
    </w:p>
    <w:p w:rsidR="00046BF8" w:rsidRPr="00046BF8" w:rsidRDefault="00046BF8" w:rsidP="00046BF8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Verdana" w:eastAsia="Verdana" w:hAnsi="Verdana" w:cs="Verdana"/>
          <w:bCs/>
          <w:color w:val="000000"/>
          <w:sz w:val="24"/>
          <w:szCs w:val="24"/>
          <w:lang w:eastAsia="en-IN"/>
        </w:rPr>
        <w:t>2</w:t>
      </w:r>
      <w:r w:rsidRPr="00046BF8">
        <w:rPr>
          <w:rFonts w:ascii="Times New Roman" w:eastAsia="Verdana" w:hAnsi="Times New Roman" w:cs="Times New Roman"/>
          <w:bCs/>
          <w:color w:val="000000"/>
          <w:sz w:val="14"/>
          <w:szCs w:val="14"/>
          <w:lang w:eastAsia="en-IN"/>
        </w:rPr>
        <w:t xml:space="preserve">     </w:t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List partitions</w:t>
      </w:r>
    </w:p>
    <w:p w:rsidR="00046BF8" w:rsidRPr="00046BF8" w:rsidRDefault="00046BF8" w:rsidP="00046BF8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Verdana" w:eastAsia="Verdana" w:hAnsi="Verdana" w:cs="Verdana"/>
          <w:bCs/>
          <w:color w:val="000000"/>
          <w:sz w:val="24"/>
          <w:szCs w:val="24"/>
          <w:lang w:eastAsia="en-IN"/>
        </w:rPr>
        <w:t>3</w:t>
      </w:r>
      <w:r w:rsidRPr="00046BF8">
        <w:rPr>
          <w:rFonts w:ascii="Times New Roman" w:eastAsia="Verdana" w:hAnsi="Times New Roman" w:cs="Times New Roman"/>
          <w:bCs/>
          <w:color w:val="000000"/>
          <w:sz w:val="14"/>
          <w:szCs w:val="14"/>
          <w:lang w:eastAsia="en-IN"/>
        </w:rPr>
        <w:t xml:space="preserve">     </w:t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Hash partitions</w:t>
      </w:r>
    </w:p>
    <w:p w:rsidR="00046BF8" w:rsidRPr="00046BF8" w:rsidRDefault="00046BF8" w:rsidP="00046BF8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Verdana" w:eastAsia="Verdana" w:hAnsi="Verdana" w:cs="Verdana"/>
          <w:bCs/>
          <w:color w:val="000000"/>
          <w:sz w:val="24"/>
          <w:szCs w:val="24"/>
          <w:lang w:eastAsia="en-IN"/>
        </w:rPr>
        <w:t>4</w:t>
      </w:r>
      <w:r w:rsidRPr="00046BF8">
        <w:rPr>
          <w:rFonts w:ascii="Times New Roman" w:eastAsia="Verdana" w:hAnsi="Times New Roman" w:cs="Times New Roman"/>
          <w:bCs/>
          <w:color w:val="000000"/>
          <w:sz w:val="14"/>
          <w:szCs w:val="14"/>
          <w:lang w:eastAsia="en-IN"/>
        </w:rPr>
        <w:t xml:space="preserve">     </w:t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Sub partitions</w:t>
      </w:r>
    </w:p>
    <w:p w:rsidR="00046BF8" w:rsidRPr="00046BF8" w:rsidRDefault="00046BF8" w:rsidP="00046BF8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 </w:t>
      </w:r>
      <w:r w:rsidRPr="00046BF8">
        <w:rPr>
          <w:rFonts w:ascii="Cambria" w:eastAsia="Times New Roman" w:hAnsi="Cambria" w:cs="Verdana"/>
          <w:b/>
          <w:bCs/>
          <w:color w:val="000000"/>
          <w:sz w:val="24"/>
          <w:szCs w:val="24"/>
          <w:lang w:eastAsia="en-IN"/>
        </w:rPr>
        <w:t> </w:t>
      </w:r>
    </w:p>
    <w:p w:rsidR="00046BF8" w:rsidRPr="00046BF8" w:rsidRDefault="00046BF8" w:rsidP="00046BF8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/>
          <w:bCs/>
          <w:color w:val="000000"/>
          <w:sz w:val="24"/>
          <w:szCs w:val="24"/>
          <w:u w:val="single"/>
          <w:lang w:eastAsia="en-IN"/>
        </w:rPr>
        <w:t>ADVANTAGES OF PARTITIONS</w:t>
      </w:r>
    </w:p>
    <w:p w:rsidR="00046BF8" w:rsidRPr="00046BF8" w:rsidRDefault="00046BF8" w:rsidP="00046B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Reducing downtime for scheduled maintenance, which allows maintenance operations to be carried out on selected partitions while other partitions are available to users.</w:t>
      </w:r>
    </w:p>
    <w:p w:rsidR="00046BF8" w:rsidRPr="00046BF8" w:rsidRDefault="00046BF8" w:rsidP="00046B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Reducing downtime due to data failure, failure of a particular partition will no way affect other partitions.</w:t>
      </w:r>
    </w:p>
    <w:p w:rsidR="00046BF8" w:rsidRPr="00046BF8" w:rsidRDefault="00046BF8" w:rsidP="00046B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Partition independence allows for concurrent use of the various partitions for various purposes.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 What is the advantage of partitions, by storing them in different </w:t>
      </w:r>
      <w:proofErr w:type="spellStart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Tablespaces</w:t>
      </w:r>
      <w:proofErr w:type="spellEnd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??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6BF8" w:rsidRPr="00046BF8" w:rsidRDefault="00046BF8" w:rsidP="00046BF8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Verdana" w:eastAsia="Verdana" w:hAnsi="Verdana" w:cs="Verdana"/>
          <w:bCs/>
          <w:color w:val="000000"/>
          <w:sz w:val="24"/>
          <w:szCs w:val="24"/>
          <w:lang w:eastAsia="en-IN"/>
        </w:rPr>
        <w:lastRenderedPageBreak/>
        <w:t>1</w:t>
      </w:r>
      <w:r w:rsidRPr="00046BF8">
        <w:rPr>
          <w:rFonts w:ascii="Times New Roman" w:eastAsia="Verdana" w:hAnsi="Times New Roman" w:cs="Times New Roman"/>
          <w:bCs/>
          <w:color w:val="000000"/>
          <w:sz w:val="14"/>
          <w:szCs w:val="14"/>
          <w:lang w:eastAsia="en-IN"/>
        </w:rPr>
        <w:t xml:space="preserve">     </w:t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Reduces the possibility of data corruption in multiple partitions.</w:t>
      </w:r>
    </w:p>
    <w:p w:rsidR="00046BF8" w:rsidRPr="00046BF8" w:rsidRDefault="00046BF8" w:rsidP="00046BF8">
      <w:p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Verdana" w:eastAsia="Verdana" w:hAnsi="Verdana" w:cs="Verdana"/>
          <w:bCs/>
          <w:color w:val="000000"/>
          <w:sz w:val="24"/>
          <w:szCs w:val="24"/>
          <w:lang w:eastAsia="en-IN"/>
        </w:rPr>
        <w:t>2</w:t>
      </w:r>
      <w:r w:rsidRPr="00046BF8">
        <w:rPr>
          <w:rFonts w:ascii="Times New Roman" w:eastAsia="Verdana" w:hAnsi="Times New Roman" w:cs="Times New Roman"/>
          <w:bCs/>
          <w:color w:val="000000"/>
          <w:sz w:val="14"/>
          <w:szCs w:val="14"/>
          <w:lang w:eastAsia="en-IN"/>
        </w:rPr>
        <w:t xml:space="preserve">     </w:t>
      </w:r>
      <w:proofErr w:type="spellStart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Back up</w:t>
      </w:r>
      <w:proofErr w:type="spellEnd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and recovery of each partition can be done independently.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 </w:t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u w:val="single"/>
          <w:lang w:eastAsia="en-IN"/>
        </w:rPr>
        <w:t xml:space="preserve"> 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/>
          <w:bCs/>
          <w:color w:val="000000"/>
          <w:sz w:val="24"/>
          <w:szCs w:val="24"/>
          <w:u w:val="single"/>
          <w:lang w:eastAsia="en-IN"/>
        </w:rPr>
        <w:t>Partitioning Key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Each row in a partitioned table is unambiguously assigned to a single partition. The partitioning key is comprised of one or more columns that determine the partition where each row will be stored</w:t>
      </w:r>
    </w:p>
    <w:p w:rsidR="00046BF8" w:rsidRPr="00046BF8" w:rsidRDefault="00046BF8" w:rsidP="00046BF8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46BF8" w:rsidRPr="00046BF8" w:rsidRDefault="00046BF8" w:rsidP="00046B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046BF8">
        <w:rPr>
          <w:rFonts w:ascii="Cambria" w:eastAsia="Times New Roman" w:hAnsi="Cambria" w:cs="Verdana"/>
          <w:b/>
          <w:bCs/>
          <w:color w:val="660000"/>
          <w:sz w:val="27"/>
          <w:szCs w:val="27"/>
          <w:u w:val="single"/>
          <w:lang w:eastAsia="en-IN"/>
        </w:rPr>
        <w:t>1.RANGE</w:t>
      </w:r>
      <w:proofErr w:type="gramEnd"/>
      <w:r w:rsidRPr="00046BF8">
        <w:rPr>
          <w:rFonts w:ascii="Cambria" w:eastAsia="Times New Roman" w:hAnsi="Cambria" w:cs="Verdana"/>
          <w:b/>
          <w:bCs/>
          <w:color w:val="660000"/>
          <w:sz w:val="27"/>
          <w:szCs w:val="27"/>
          <w:u w:val="single"/>
          <w:lang w:eastAsia="en-IN"/>
        </w:rPr>
        <w:t xml:space="preserve"> PARTITIONS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Definition: A table that is partitioned by range is partitioned in such a way that each partition contains rows for which the partitioning expression value lies within a given range.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 Creating range partitioned table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SQL&gt; Create table Employee(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emp_no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number(2),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emp_name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varchar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(2)) partition by range(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emp_no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) (partition p1 values less than(100), partition p2 values less than(200), partition p3 values less than(300),partition p4 values less than(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maxvalue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));</w:t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 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Inserting records into range partitioned table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101,’a’);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  <w:t>-- this will go to p1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201,’b’);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  <w:t>-- this will go to p2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301,’c’);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  <w:t>-- this will go to p3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401,’d’);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  <w:t>-- this will go to p4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 Selecting records from range partitioned table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Select *from Employee;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Select *from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partition(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p1);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 Adding a partition</w:t>
      </w:r>
    </w:p>
    <w:p w:rsidR="00046BF8" w:rsidRPr="00046BF8" w:rsidRDefault="00046BF8" w:rsidP="0004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Alter table Employee add partition p5 values less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than(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400);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Dropping a partition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SQL&gt; Alter table Employee drop partition p1;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Renaming a partition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    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SQL&gt; Alter table Employee rename partition p3 to p6;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Truncate a partition 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    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SQL&gt; Alter table Employee truncate partition p5;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Splitting a partition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   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SQL&gt; Alter table Employee split partition p2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at(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120) into (partition p21,partition p22);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Exchanging a partition 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 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SQL&gt; Alter table Employee exchange partition p2 with table 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Employee_x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;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Moving a partition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    SQL&gt; Alter table Employee move partition p21 </w:t>
      </w:r>
      <w:proofErr w:type="spellStart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tablespace</w:t>
      </w:r>
      <w:proofErr w:type="spellEnd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ABC_TBS; </w:t>
      </w:r>
    </w:p>
    <w:p w:rsidR="00046BF8" w:rsidRPr="00046BF8" w:rsidRDefault="00046BF8" w:rsidP="00046B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6BF8" w:rsidRPr="00046BF8" w:rsidRDefault="00046BF8" w:rsidP="00046B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46BF8" w:rsidRPr="00046BF8" w:rsidRDefault="00046BF8" w:rsidP="00046B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F8">
        <w:rPr>
          <w:rFonts w:ascii="Cambria" w:eastAsia="Times New Roman" w:hAnsi="Cambria" w:cs="Times New Roman"/>
          <w:b/>
          <w:bCs/>
          <w:color w:val="660000"/>
          <w:sz w:val="27"/>
          <w:szCs w:val="27"/>
          <w:u w:val="single"/>
          <w:lang w:eastAsia="en-IN"/>
        </w:rPr>
        <w:t> </w:t>
      </w:r>
      <w:r w:rsidRPr="00046BF8">
        <w:rPr>
          <w:rFonts w:ascii="Cambria" w:eastAsia="Times New Roman" w:hAnsi="Cambria" w:cs="Verdana"/>
          <w:b/>
          <w:bCs/>
          <w:color w:val="660000"/>
          <w:sz w:val="27"/>
          <w:szCs w:val="27"/>
          <w:u w:val="single"/>
          <w:lang w:eastAsia="en-IN"/>
        </w:rPr>
        <w:t>2. LIST PARTITIONS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Definition: List partitioning enables you to explicitly control how rows map to partitions </w:t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lastRenderedPageBreak/>
        <w:t>by specifying a list of discrete values for the partitioning key in the description for each partition.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 Creating list partitioned table 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SQL&gt; Create table Employee (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Emp_no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number(2),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Emp_name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varchar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(2)) partition by list(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Emp_no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)  (partition p1 values(1,2,3,4,5), partition p2 values(6,7,8,9,10),partition p3             values(11,12,13,14,15), partition p4 values(16,17,18,19,20));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Inserting records into list partitioned table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4,’xxx’);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  <w:t>-- this will go to p1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8,’yyy’);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  <w:t>-- this will go to p2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14,’zzz’);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  <w:t>-- this will go to p3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19,’bbb’);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  <w:t>-- this will go to p4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 </w:t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Selecting records from list partitioned table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SQL&gt; Select *from Employee;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Select *from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partition(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p1);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Adding a partition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Alter table Employee add partition p5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21,22,23,24,25);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Dropping a partition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Alter table Employee drop partition p5;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Renaming a partition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Alter table Employee rename partition p5to p1;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Truncate a partition 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Alter table Employee truncate partition p5;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Exchanging a partition 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SQL&gt; Alter table Employee exchange partition p1 with table 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Employee_x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Moving a partition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SQL&gt; Alter table Employee move partition p2 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tablespace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ABC_TBS;</w:t>
      </w:r>
    </w:p>
    <w:p w:rsidR="00046BF8" w:rsidRPr="00046BF8" w:rsidRDefault="00046BF8" w:rsidP="00046B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6BF8">
        <w:rPr>
          <w:rFonts w:ascii="Cambria" w:eastAsia="Times New Roman" w:hAnsi="Cambria" w:cs="Verdana"/>
          <w:b/>
          <w:bCs/>
          <w:color w:val="00B0F0"/>
          <w:sz w:val="27"/>
          <w:szCs w:val="27"/>
          <w:u w:val="single"/>
          <w:lang w:eastAsia="en-IN"/>
        </w:rPr>
        <w:t>3. HASH PARTITIONS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Definition</w:t>
      </w:r>
      <w:proofErr w:type="gramStart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:Hash</w:t>
      </w:r>
      <w:proofErr w:type="spellEnd"/>
      <w:proofErr w:type="gramEnd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partitioning maps data to partitions based on a hashing algorithm that Oracle applies to the partitioning key that you identify.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Creating hash partitioned table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Create table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Employee(</w:t>
      </w:r>
      <w:proofErr w:type="spellStart"/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emp_no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number(2),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emp_name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varchar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(2)) partition by      hash(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emp_no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) partitions 5;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    Here oracle automatically gives partition names like 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  <w:t>SYS_P1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  <w:t>SYS_P2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  <w:t>SYS_P3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  <w:t>SYS_P4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</w: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ab/>
        <w:t>SYS_P5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Inserting records into hash partitioned </w:t>
      </w:r>
      <w:proofErr w:type="gramStart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table(</w:t>
      </w:r>
      <w:proofErr w:type="gramEnd"/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>based on hash function)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5,’a’);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8,’b’);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14,’c’);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Insert into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values(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19,’d’);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ab/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Selecting records from hash partitioned table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lastRenderedPageBreak/>
        <w:t xml:space="preserve">     SQL&gt; Select *from Employee;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Select *from Employee </w:t>
      </w:r>
      <w:proofErr w:type="gram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partition(</w:t>
      </w:r>
      <w:proofErr w:type="gram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SYS_P2);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Adding a partition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Alter table Employee add partition p9;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Renaming a partition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SQL&gt; Alter table Employee rename partition p9 to p10;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Truncate a partition 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  SQL&gt; Alter table Employee truncate partition p9;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Exchanging a partition 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SQL&gt; Alter table Employee exchange partition SYS_P1 with table 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Employee_X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;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Moving a partition</w:t>
      </w:r>
    </w:p>
    <w:p w:rsidR="00046BF8" w:rsidRPr="00046BF8" w:rsidRDefault="00046BF8" w:rsidP="00046B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6BF8">
        <w:rPr>
          <w:rFonts w:ascii="Cambria" w:eastAsia="Times New Roman" w:hAnsi="Cambria" w:cs="Verdana"/>
          <w:bCs/>
          <w:color w:val="000000"/>
          <w:sz w:val="24"/>
          <w:szCs w:val="24"/>
          <w:lang w:eastAsia="en-IN"/>
        </w:rPr>
        <w:t xml:space="preserve">  </w:t>
      </w:r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  SQL&gt; Alter table Employee move partition SYS_P1 </w:t>
      </w:r>
      <w:proofErr w:type="spellStart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>tablespace</w:t>
      </w:r>
      <w:proofErr w:type="spellEnd"/>
      <w:r w:rsidRPr="00046BF8">
        <w:rPr>
          <w:rFonts w:ascii="Cambria" w:eastAsia="Times New Roman" w:hAnsi="Cambria" w:cs="Verdana"/>
          <w:bCs/>
          <w:color w:val="FF0000"/>
          <w:sz w:val="24"/>
          <w:szCs w:val="24"/>
          <w:lang w:eastAsia="en-IN"/>
        </w:rPr>
        <w:t xml:space="preserve"> ABC_TBS;</w:t>
      </w:r>
    </w:p>
    <w:p w:rsidR="002C0B3B" w:rsidRDefault="002C0B3B"/>
    <w:sectPr w:rsidR="002C0B3B" w:rsidSect="002C0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120DEA"/>
    <w:multiLevelType w:val="multilevel"/>
    <w:tmpl w:val="DF9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570949"/>
    <w:multiLevelType w:val="multilevel"/>
    <w:tmpl w:val="C15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 w:grammar="clean"/>
  <w:defaultTabStop w:val="720"/>
  <w:characterSpacingControl w:val="doNotCompress"/>
  <w:compat/>
  <w:rsids>
    <w:rsidRoot w:val="00046BF8"/>
    <w:rsid w:val="00046BF8"/>
    <w:rsid w:val="002C0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B3B"/>
  </w:style>
  <w:style w:type="paragraph" w:styleId="Heading3">
    <w:name w:val="heading 3"/>
    <w:basedOn w:val="Normal"/>
    <w:link w:val="Heading3Char"/>
    <w:uiPriority w:val="9"/>
    <w:qFormat/>
    <w:rsid w:val="00046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46B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6B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46BF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B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9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9349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22021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42993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76982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44479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469194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552330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80632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6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2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00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65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80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59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27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4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60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55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88011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247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9245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170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1313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3550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119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656925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2447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93614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89391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9092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14085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26404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8860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92880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1723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8212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780204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61879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21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3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11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83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3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4.bp.blogspot.com/-6fOLLLqDSd0/UhhP8LeOD8I/AAAAAAAAAlY/NMZ0wvy28Eo/s1600/partion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</cp:revision>
  <dcterms:created xsi:type="dcterms:W3CDTF">2017-06-27T11:14:00Z</dcterms:created>
  <dcterms:modified xsi:type="dcterms:W3CDTF">2017-06-27T11:15:00Z</dcterms:modified>
</cp:coreProperties>
</file>