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bookmarkStart w:id="0" w:name="_GoBack"/>
      <w:bookmarkEnd w:id="0"/>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88434166"/>
      <w:r w:rsidRPr="00D03EA1">
        <w:rPr>
          <w:lang w:val="it-IT"/>
        </w:rPr>
        <w:lastRenderedPageBreak/>
        <w:t>Introduzione</w:t>
      </w:r>
      <w:bookmarkEnd w:id="1"/>
    </w:p>
    <w:p w14:paraId="2335836A" w14:textId="77777777" w:rsidR="00AB05BB" w:rsidRPr="00D03EA1" w:rsidRDefault="00AB05BB" w:rsidP="00811FD8">
      <w:pPr>
        <w:pStyle w:val="Titolo2"/>
      </w:pPr>
      <w:bookmarkStart w:id="2" w:name="_Toc188434167"/>
      <w:r w:rsidRPr="00D03EA1">
        <w:t>Informazioni sul progetto</w:t>
      </w:r>
      <w:bookmarkEnd w:id="2"/>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3" w:name="_Toc188434168"/>
      <w:r w:rsidRPr="00D03EA1">
        <w:t>Abstract</w:t>
      </w:r>
      <w:bookmarkEnd w:id="3"/>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lastRenderedPageBreak/>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67CAB82" w:rsidR="00662AE6" w:rsidRPr="00100A3C" w:rsidRDefault="00662AE6" w:rsidP="00512F74">
            <w:pPr>
              <w:spacing w:before="100" w:beforeAutospacing="1"/>
              <w:rPr>
                <w:sz w:val="16"/>
                <w:szCs w:val="16"/>
              </w:rPr>
            </w:pPr>
            <w:proofErr w:type="spellStart"/>
            <w:r>
              <w:rPr>
                <w:sz w:val="16"/>
                <w:szCs w:val="16"/>
              </w:rPr>
              <w:t>Getione</w:t>
            </w:r>
            <w:proofErr w:type="spellEnd"/>
            <w:r>
              <w:rPr>
                <w:sz w:val="16"/>
                <w:szCs w:val="16"/>
              </w:rPr>
              <w:t xml:space="preserv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4E4E5F7" w:rsidR="00BF5764" w:rsidRDefault="00BF5764"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77777777" w:rsidR="007A4CF1" w:rsidRPr="00662AE6" w:rsidRDefault="007A4CF1"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546CD56C" w:rsidR="003E1862" w:rsidRPr="001F2449" w:rsidRDefault="003E1862" w:rsidP="0091700A">
            <w:pPr>
              <w:spacing w:before="100" w:beforeAutospacing="1"/>
              <w:jc w:val="center"/>
              <w:rPr>
                <w:b/>
                <w:sz w:val="16"/>
                <w:szCs w:val="16"/>
              </w:rPr>
            </w:pP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5ECA5BD8" w:rsidR="003E1862" w:rsidRDefault="003E1862"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77777777" w:rsidR="00BF5764" w:rsidRPr="00100A3C" w:rsidRDefault="00BF5764" w:rsidP="00B841A5">
            <w:pPr>
              <w:spacing w:before="100" w:beforeAutospacing="1"/>
              <w:rPr>
                <w:sz w:val="16"/>
                <w:szCs w:val="16"/>
              </w:rPr>
            </w:pPr>
            <w:r>
              <w:rPr>
                <w:sz w:val="16"/>
                <w:szCs w:val="16"/>
              </w:rPr>
              <w:t>Dipende dal requisito REQ-001 (Creazione DB)</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18A47553"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77777777"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E402610"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ll’architettura_del" w:history="1">
              <w:r w:rsidRPr="000A6416">
                <w:rPr>
                  <w:rStyle w:val="Collegamentoipertestuale"/>
                  <w:sz w:val="16"/>
                  <w:szCs w:val="16"/>
                </w:rPr>
                <w:t>Design dell’architettura del sistema</w:t>
              </w:r>
            </w:hyperlink>
          </w:p>
        </w:tc>
      </w:tr>
    </w:tbl>
    <w:p w14:paraId="78359FC1" w14:textId="3C3EAE91" w:rsidR="000A6416" w:rsidRDefault="000A6416" w:rsidP="003E1862"/>
    <w:p w14:paraId="4BBBC977" w14:textId="77777777" w:rsidR="000A6416" w:rsidRDefault="000A6416"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48074D44"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248E">
              <w:rPr>
                <w:b/>
                <w:sz w:val="16"/>
                <w:szCs w:val="16"/>
              </w:rPr>
              <w:t>6</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1C53E2B"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489FEA38"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248E">
              <w:rPr>
                <w:b/>
                <w:sz w:val="16"/>
                <w:szCs w:val="16"/>
              </w:rPr>
              <w:t>7</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1BF18F4C" w:rsidR="00644E38" w:rsidRPr="00100A3C" w:rsidRDefault="007B248E" w:rsidP="00B841A5">
            <w:pPr>
              <w:spacing w:before="100" w:beforeAutospacing="1"/>
              <w:rPr>
                <w:sz w:val="16"/>
                <w:szCs w:val="16"/>
              </w:rPr>
            </w:pPr>
            <w:r>
              <w:rPr>
                <w:sz w:val="16"/>
                <w:szCs w:val="16"/>
              </w:rPr>
              <w:t>Salvataggio partite</w:t>
            </w:r>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76EEBAFB" w14:textId="5FFF3E7C" w:rsidR="00644E38" w:rsidRDefault="00644E38"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43E2E1A9"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248E">
              <w:rPr>
                <w:b/>
                <w:sz w:val="16"/>
                <w:szCs w:val="16"/>
              </w:rPr>
              <w:t>8</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lastRenderedPageBreak/>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7AC9D7DB" w:rsidR="00CD6B80" w:rsidRDefault="00CD6B8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41997F99"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8</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1A8BA34D" w:rsidR="005B46F7" w:rsidRDefault="005B46F7"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58B0EB94"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9</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5FECDF2" w:rsidR="001E3F60" w:rsidRDefault="001E3F60" w:rsidP="00B841A5">
            <w:pPr>
              <w:spacing w:before="100" w:beforeAutospacing="1"/>
              <w:rPr>
                <w:b/>
                <w:bCs/>
                <w:sz w:val="16"/>
                <w:szCs w:val="16"/>
              </w:rPr>
            </w:pPr>
            <w:r>
              <w:rPr>
                <w:sz w:val="16"/>
                <w:szCs w:val="16"/>
              </w:rPr>
              <w:t>In caso di controller, generare una tastiera virtuale, per soddisfare requisito REQ-002</w:t>
            </w:r>
          </w:p>
        </w:tc>
      </w:tr>
    </w:tbl>
    <w:p w14:paraId="79DC4842" w14:textId="6D0A8276" w:rsidR="001E3F60" w:rsidRDefault="001E3F6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3F5A13E3"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10</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473BEBC4" w14:textId="6D51EF41" w:rsidR="00B841A5" w:rsidRDefault="00B841A5" w:rsidP="003E1862"/>
    <w:p w14:paraId="7B547444" w14:textId="0ADB18C2" w:rsidR="00B841A5" w:rsidRDefault="00B841A5"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0CA2AEB1"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A4CF1">
              <w:rPr>
                <w:b/>
                <w:sz w:val="16"/>
                <w:szCs w:val="16"/>
              </w:rPr>
              <w:t>2</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188434174"/>
      <w:r w:rsidRPr="00DA47BC">
        <w:t>Use case</w:t>
      </w:r>
      <w:bookmarkEnd w:id="9"/>
    </w:p>
    <w:p w14:paraId="23B003E1" w14:textId="0C6F12A4"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2919A44" w14:textId="77777777" w:rsidR="0072427A" w:rsidRPr="00D03EA1" w:rsidRDefault="0072427A" w:rsidP="00811FD8">
      <w:pPr>
        <w:pStyle w:val="Titolo2"/>
      </w:pPr>
      <w:bookmarkStart w:id="10" w:name="_Toc188434175"/>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3E2F55C3" w:rsidR="0072427A" w:rsidRPr="00AB05BB" w:rsidRDefault="0072427A" w:rsidP="006001E9">
            <w:pPr>
              <w:pStyle w:val="Didascalia"/>
              <w:rPr>
                <w:lang w:val="it-IT"/>
              </w:rPr>
            </w:pPr>
            <w:bookmarkStart w:id="11" w:name="_Toc188452039"/>
            <w:r>
              <w:t xml:space="preserve">Figura </w:t>
            </w:r>
            <w:r w:rsidR="00087B1D">
              <w:fldChar w:fldCharType="begin"/>
            </w:r>
            <w:r w:rsidR="00087B1D">
              <w:instrText xml:space="preserve"> SEQ Figura \* ARABIC </w:instrText>
            </w:r>
            <w:r w:rsidR="00087B1D">
              <w:fldChar w:fldCharType="separate"/>
            </w:r>
            <w:r w:rsidR="00DE4237">
              <w:rPr>
                <w:noProof/>
              </w:rPr>
              <w:t>1</w:t>
            </w:r>
            <w:r w:rsidR="00087B1D">
              <w:rPr>
                <w:noProof/>
              </w:rPr>
              <w:fldChar w:fldCharType="end"/>
            </w:r>
            <w:r>
              <w:t xml:space="preserve">: Esempio di diagramma di </w:t>
            </w:r>
            <w:proofErr w:type="spellStart"/>
            <w:r>
              <w:t>Gantt</w:t>
            </w:r>
            <w:proofErr w:type="spellEnd"/>
            <w:r>
              <w:t>.</w:t>
            </w:r>
            <w:bookmarkEnd w:id="11"/>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2" w:name="_Toc188434176"/>
      <w:r w:rsidRPr="00D03EA1">
        <w:lastRenderedPageBreak/>
        <w:t>Analisi dei mezzi</w:t>
      </w:r>
      <w:bookmarkEnd w:id="12"/>
    </w:p>
    <w:p w14:paraId="5AC98DE0" w14:textId="14CE4766" w:rsidR="00AB05BB" w:rsidRPr="00FA35F5" w:rsidRDefault="00AB05BB" w:rsidP="00FA35F5">
      <w:pPr>
        <w:pStyle w:val="Titolo3"/>
      </w:pPr>
      <w:bookmarkStart w:id="13" w:name="_Toc413411419"/>
      <w:bookmarkStart w:id="14" w:name="_Toc188434177"/>
      <w:r w:rsidRPr="00D03EA1">
        <w:t>Software</w:t>
      </w:r>
      <w:bookmarkEnd w:id="13"/>
      <w:bookmarkEnd w:id="14"/>
    </w:p>
    <w:p w14:paraId="304402E9" w14:textId="61799F46"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6</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71EAA920"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0154C2F0" w14:textId="77777777" w:rsidR="00A967FB" w:rsidRDefault="00AB05BB" w:rsidP="00A967FB">
      <w:pPr>
        <w:pStyle w:val="Titolo3"/>
      </w:pPr>
      <w:bookmarkStart w:id="15" w:name="_Toc413411420"/>
      <w:bookmarkStart w:id="16" w:name="_Toc188434178"/>
      <w:r w:rsidRPr="00D03EA1">
        <w:t>Hardware</w:t>
      </w:r>
      <w:bookmarkEnd w:id="15"/>
      <w:bookmarkEnd w:id="16"/>
    </w:p>
    <w:p w14:paraId="2BC72EA1" w14:textId="77777777" w:rsidR="00A967FB" w:rsidRDefault="00A967FB" w:rsidP="00A967FB">
      <w:pPr>
        <w:rPr>
          <w:lang w:val="it-IT"/>
        </w:rPr>
      </w:pPr>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7" w:name="_Toc429059808"/>
      <w:bookmarkStart w:id="18" w:name="_Toc188434179"/>
      <w:r w:rsidRPr="00A967FB">
        <w:t>Progettazione</w:t>
      </w:r>
      <w:bookmarkEnd w:id="17"/>
      <w:bookmarkEnd w:id="18"/>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9" w:name="_Design_dell’architettura_del"/>
      <w:bookmarkStart w:id="20" w:name="_Toc429059809"/>
      <w:bookmarkStart w:id="21" w:name="_Toc188434180"/>
      <w:bookmarkEnd w:id="19"/>
      <w:r w:rsidRPr="00D03EA1">
        <w:t>Design dell’architettura del sistema</w:t>
      </w:r>
      <w:bookmarkEnd w:id="20"/>
      <w:bookmarkEnd w:id="21"/>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2" w:name="_Toc429059810"/>
      <w:bookmarkStart w:id="23" w:name="_Toc188434181"/>
      <w:r w:rsidRPr="00D03EA1">
        <w:lastRenderedPageBreak/>
        <w:t>Design dei dati</w:t>
      </w:r>
      <w:r>
        <w:t xml:space="preserve"> e database</w:t>
      </w:r>
      <w:bookmarkEnd w:id="22"/>
      <w:bookmarkEnd w:id="23"/>
    </w:p>
    <w:p w14:paraId="4B61C19F" w14:textId="77777777" w:rsidR="0089028E" w:rsidRDefault="0089028E" w:rsidP="00042BCD">
      <w:pPr>
        <w:keepNext/>
        <w:jc w:val="center"/>
      </w:pPr>
      <w:r>
        <w:rPr>
          <w:noProof/>
          <w:lang w:val="it-IT"/>
        </w:rPr>
        <w:drawing>
          <wp:inline distT="0" distB="0" distL="0" distR="0" wp14:anchorId="1A558B60" wp14:editId="5479657F">
            <wp:extent cx="6113145" cy="4665345"/>
            <wp:effectExtent l="0"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4665345"/>
                    </a:xfrm>
                    <a:prstGeom prst="rect">
                      <a:avLst/>
                    </a:prstGeom>
                    <a:noFill/>
                    <a:ln>
                      <a:noFill/>
                    </a:ln>
                  </pic:spPr>
                </pic:pic>
              </a:graphicData>
            </a:graphic>
          </wp:inline>
        </w:drawing>
      </w:r>
    </w:p>
    <w:p w14:paraId="79F5B4D5" w14:textId="6C0152D3" w:rsidR="0089028E" w:rsidRDefault="0089028E" w:rsidP="0089028E">
      <w:pPr>
        <w:pStyle w:val="Didascalia"/>
        <w:jc w:val="center"/>
      </w:pPr>
      <w:bookmarkStart w:id="24" w:name="_Toc188452040"/>
      <w:r>
        <w:t xml:space="preserve">Figura </w:t>
      </w:r>
      <w:r w:rsidR="00087B1D">
        <w:fldChar w:fldCharType="begin"/>
      </w:r>
      <w:r w:rsidR="00087B1D">
        <w:instrText xml:space="preserve"> SEQ Figura \* ARABIC </w:instrText>
      </w:r>
      <w:r w:rsidR="00087B1D">
        <w:fldChar w:fldCharType="separate"/>
      </w:r>
      <w:r w:rsidR="00DE4237">
        <w:rPr>
          <w:noProof/>
        </w:rPr>
        <w:t>2</w:t>
      </w:r>
      <w:r w:rsidR="00087B1D">
        <w:rPr>
          <w:noProof/>
        </w:rPr>
        <w:fldChar w:fldCharType="end"/>
      </w:r>
      <w:r>
        <w:t>: Schema E-R</w:t>
      </w:r>
      <w:bookmarkEnd w:id="24"/>
    </w:p>
    <w:p w14:paraId="0D1A562E" w14:textId="77777777" w:rsidR="00177A44" w:rsidRDefault="00177A44" w:rsidP="00177A44">
      <w:pPr>
        <w:keepNext/>
      </w:pPr>
      <w:r>
        <w:rPr>
          <w:noProof/>
        </w:rPr>
        <w:drawing>
          <wp:inline distT="0" distB="0" distL="0" distR="0" wp14:anchorId="73AF1A2F" wp14:editId="4161E158">
            <wp:extent cx="5951855" cy="25825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855" cy="2582545"/>
                    </a:xfrm>
                    <a:prstGeom prst="rect">
                      <a:avLst/>
                    </a:prstGeom>
                    <a:noFill/>
                    <a:ln>
                      <a:noFill/>
                    </a:ln>
                  </pic:spPr>
                </pic:pic>
              </a:graphicData>
            </a:graphic>
          </wp:inline>
        </w:drawing>
      </w:r>
    </w:p>
    <w:p w14:paraId="1C789468" w14:textId="07740F2F" w:rsidR="00177A44" w:rsidRPr="00177A44" w:rsidRDefault="00177A44" w:rsidP="00177A44">
      <w:pPr>
        <w:pStyle w:val="Didascalia"/>
        <w:jc w:val="center"/>
      </w:pPr>
      <w:bookmarkStart w:id="25" w:name="_Toc188452041"/>
      <w:r>
        <w:t xml:space="preserve">Figura </w:t>
      </w:r>
      <w:r w:rsidR="00087B1D">
        <w:fldChar w:fldCharType="begin"/>
      </w:r>
      <w:r w:rsidR="00087B1D">
        <w:instrText xml:space="preserve"> SEQ Figura \* ARABIC </w:instrText>
      </w:r>
      <w:r w:rsidR="00087B1D">
        <w:fldChar w:fldCharType="separate"/>
      </w:r>
      <w:r w:rsidR="00DE4237">
        <w:rPr>
          <w:noProof/>
        </w:rPr>
        <w:t>3</w:t>
      </w:r>
      <w:r w:rsidR="00087B1D">
        <w:rPr>
          <w:noProof/>
        </w:rPr>
        <w:fldChar w:fldCharType="end"/>
      </w:r>
      <w:r>
        <w:t>: Schema logico</w:t>
      </w:r>
      <w:bookmarkEnd w:id="25"/>
    </w:p>
    <w:p w14:paraId="67E04D7A" w14:textId="3D2E0A70" w:rsidR="00620991" w:rsidRDefault="00620991" w:rsidP="00620991">
      <w:pPr>
        <w:pStyle w:val="Titolo2"/>
      </w:pPr>
      <w:bookmarkStart w:id="26" w:name="_Toc429059811"/>
      <w:bookmarkStart w:id="27" w:name="_Toc188434182"/>
      <w:r w:rsidRPr="00D03EA1">
        <w:lastRenderedPageBreak/>
        <w:t>Design delle interfacce</w:t>
      </w:r>
      <w:bookmarkEnd w:id="26"/>
      <w:bookmarkEnd w:id="27"/>
    </w:p>
    <w:p w14:paraId="2A533E3C" w14:textId="247A3D45" w:rsidR="00481148" w:rsidRDefault="00481148" w:rsidP="00481148">
      <w:pPr>
        <w:pStyle w:val="Titolo3"/>
      </w:pPr>
      <w:bookmarkStart w:id="28" w:name="_Toc188434183"/>
      <w:r>
        <w:t>Design Login</w:t>
      </w:r>
      <w:bookmarkEnd w:id="28"/>
    </w:p>
    <w:p w14:paraId="3296E787" w14:textId="77777777" w:rsidR="00481148" w:rsidRDefault="00481148" w:rsidP="00481148">
      <w:pPr>
        <w:keepNext/>
      </w:pPr>
      <w:r>
        <w:rPr>
          <w:noProof/>
        </w:rPr>
        <w:drawing>
          <wp:inline distT="0" distB="0" distL="0" distR="0" wp14:anchorId="4D33FD15" wp14:editId="1DCBDD78">
            <wp:extent cx="6120130" cy="355536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55365"/>
                    </a:xfrm>
                    <a:prstGeom prst="rect">
                      <a:avLst/>
                    </a:prstGeom>
                  </pic:spPr>
                </pic:pic>
              </a:graphicData>
            </a:graphic>
          </wp:inline>
        </w:drawing>
      </w:r>
    </w:p>
    <w:p w14:paraId="008D4D2C" w14:textId="10C5D85D" w:rsidR="00481148" w:rsidRDefault="00481148" w:rsidP="00481148">
      <w:pPr>
        <w:pStyle w:val="Didascalia"/>
        <w:jc w:val="center"/>
        <w:rPr>
          <w:lang w:val="it-IT"/>
        </w:rPr>
      </w:pPr>
      <w:bookmarkStart w:id="29" w:name="_Toc188452042"/>
      <w:r>
        <w:t xml:space="preserve">Figura </w:t>
      </w:r>
      <w:r w:rsidR="00087B1D">
        <w:fldChar w:fldCharType="begin"/>
      </w:r>
      <w:r w:rsidR="00087B1D">
        <w:instrText xml:space="preserve"> SEQ Figura \* ARABIC </w:instrText>
      </w:r>
      <w:r w:rsidR="00087B1D">
        <w:fldChar w:fldCharType="separate"/>
      </w:r>
      <w:r w:rsidR="00DE4237">
        <w:rPr>
          <w:noProof/>
        </w:rPr>
        <w:t>4</w:t>
      </w:r>
      <w:r w:rsidR="00087B1D">
        <w:rPr>
          <w:noProof/>
        </w:rPr>
        <w:fldChar w:fldCharType="end"/>
      </w:r>
      <w:r>
        <w:t>: Design interfaccia di Login</w:t>
      </w:r>
      <w:bookmarkEnd w:id="29"/>
    </w:p>
    <w:p w14:paraId="4D519D3F" w14:textId="42280E9A" w:rsidR="00481148" w:rsidRDefault="00481148" w:rsidP="00481148">
      <w:pPr>
        <w:pStyle w:val="Titolo3"/>
      </w:pPr>
      <w:bookmarkStart w:id="30" w:name="_Toc188434184"/>
      <w:r>
        <w:lastRenderedPageBreak/>
        <w:t>Design Register</w:t>
      </w:r>
      <w:bookmarkEnd w:id="30"/>
    </w:p>
    <w:p w14:paraId="257C927A" w14:textId="77777777" w:rsidR="00481148" w:rsidRDefault="00481148" w:rsidP="00481148">
      <w:pPr>
        <w:keepNext/>
      </w:pPr>
      <w:r>
        <w:rPr>
          <w:noProof/>
        </w:rPr>
        <w:drawing>
          <wp:inline distT="0" distB="0" distL="0" distR="0" wp14:anchorId="2C08738C" wp14:editId="1771357D">
            <wp:extent cx="6120130" cy="3552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52825"/>
                    </a:xfrm>
                    <a:prstGeom prst="rect">
                      <a:avLst/>
                    </a:prstGeom>
                  </pic:spPr>
                </pic:pic>
              </a:graphicData>
            </a:graphic>
          </wp:inline>
        </w:drawing>
      </w:r>
    </w:p>
    <w:p w14:paraId="15C4F9BF" w14:textId="58B8795D" w:rsidR="00481148" w:rsidRDefault="00481148" w:rsidP="00481148">
      <w:pPr>
        <w:pStyle w:val="Didascalia"/>
        <w:jc w:val="center"/>
      </w:pPr>
      <w:bookmarkStart w:id="31" w:name="_Toc188452043"/>
      <w:r>
        <w:t xml:space="preserve">Figura </w:t>
      </w:r>
      <w:r w:rsidR="00087B1D">
        <w:fldChar w:fldCharType="begin"/>
      </w:r>
      <w:r w:rsidR="00087B1D">
        <w:instrText xml:space="preserve"> SEQ Figura \* ARABIC </w:instrText>
      </w:r>
      <w:r w:rsidR="00087B1D">
        <w:fldChar w:fldCharType="separate"/>
      </w:r>
      <w:r w:rsidR="00DE4237">
        <w:rPr>
          <w:noProof/>
        </w:rPr>
        <w:t>5</w:t>
      </w:r>
      <w:r w:rsidR="00087B1D">
        <w:rPr>
          <w:noProof/>
        </w:rPr>
        <w:fldChar w:fldCharType="end"/>
      </w:r>
      <w:r>
        <w:t xml:space="preserve">: </w:t>
      </w:r>
      <w:r w:rsidRPr="00F62465">
        <w:t>Design interfaccia di</w:t>
      </w:r>
      <w:r>
        <w:t xml:space="preserve"> Registrazione</w:t>
      </w:r>
      <w:bookmarkEnd w:id="31"/>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1F659D8C">
            <wp:extent cx="5494592" cy="351726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81" t="13626" r="2765" b="3499"/>
                    <a:stretch/>
                  </pic:blipFill>
                  <pic:spPr bwMode="auto">
                    <a:xfrm>
                      <a:off x="0" y="0"/>
                      <a:ext cx="5496651" cy="3518583"/>
                    </a:xfrm>
                    <a:prstGeom prst="rect">
                      <a:avLst/>
                    </a:prstGeom>
                    <a:noFill/>
                    <a:ln>
                      <a:noFill/>
                    </a:ln>
                    <a:extLst>
                      <a:ext uri="{53640926-AAD7-44D8-BBD7-CCE9431645EC}">
                        <a14:shadowObscured xmlns:a14="http://schemas.microsoft.com/office/drawing/2010/main"/>
                      </a:ext>
                    </a:extLst>
                  </pic:spPr>
                </pic:pic>
              </a:graphicData>
            </a:graphic>
          </wp:inline>
        </w:drawing>
      </w:r>
      <w:bookmarkStart w:id="32" w:name="_Toc429059812"/>
      <w:bookmarkStart w:id="33" w:name="_Toc188434185"/>
    </w:p>
    <w:p w14:paraId="45DE7E5F" w14:textId="7D13BF4B" w:rsidR="00F245C6" w:rsidRPr="00F245C6" w:rsidRDefault="002C62C6" w:rsidP="002C62C6">
      <w:pPr>
        <w:pStyle w:val="Didascalia"/>
        <w:jc w:val="center"/>
        <w:rPr>
          <w:lang w:val="it-IT"/>
        </w:rPr>
      </w:pPr>
      <w:bookmarkStart w:id="34" w:name="_Toc188452044"/>
      <w:r>
        <w:t xml:space="preserve">Figura </w:t>
      </w:r>
      <w:r w:rsidR="00087B1D">
        <w:fldChar w:fldCharType="begin"/>
      </w:r>
      <w:r w:rsidR="00087B1D">
        <w:instrText xml:space="preserve"> SEQ Figura \* ARABIC </w:instrText>
      </w:r>
      <w:r w:rsidR="00087B1D">
        <w:fldChar w:fldCharType="separate"/>
      </w:r>
      <w:r w:rsidR="00DE4237">
        <w:rPr>
          <w:noProof/>
        </w:rPr>
        <w:t>6</w:t>
      </w:r>
      <w:r w:rsidR="00087B1D">
        <w:rPr>
          <w:noProof/>
        </w:rPr>
        <w:fldChar w:fldCharType="end"/>
      </w:r>
      <w:r>
        <w:t>: Design di una stanza</w:t>
      </w:r>
      <w:bookmarkEnd w:id="34"/>
    </w:p>
    <w:bookmarkEnd w:id="32"/>
    <w:bookmarkEnd w:id="33"/>
    <w:p w14:paraId="4B3A49E6" w14:textId="1631DB44" w:rsidR="00F245C6" w:rsidRDefault="00F245C6" w:rsidP="00620991">
      <w:pPr>
        <w:rPr>
          <w:lang w:val="it-IT"/>
        </w:rPr>
      </w:pPr>
    </w:p>
    <w:p w14:paraId="7C7A5610" w14:textId="77777777" w:rsidR="00F245C6" w:rsidRDefault="00F245C6" w:rsidP="00F245C6">
      <w:pPr>
        <w:pStyle w:val="Titolo2"/>
      </w:pPr>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28DCC6B9" w14:textId="77777777"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16884F0E" w:rsidR="00F245C6" w:rsidRDefault="00F245C6" w:rsidP="00F245C6">
      <w:pPr>
        <w:pStyle w:val="Didascalia"/>
        <w:jc w:val="center"/>
        <w:rPr>
          <w:lang w:val="it-IT"/>
        </w:rPr>
      </w:pPr>
      <w:bookmarkStart w:id="35" w:name="_Toc188452045"/>
      <w:r>
        <w:t xml:space="preserve">Figura </w:t>
      </w:r>
      <w:r w:rsidR="00087B1D">
        <w:fldChar w:fldCharType="begin"/>
      </w:r>
      <w:r w:rsidR="00087B1D">
        <w:instrText xml:space="preserve"> SEQ Figura \* ARABIC </w:instrText>
      </w:r>
      <w:r w:rsidR="00087B1D">
        <w:fldChar w:fldCharType="separate"/>
      </w:r>
      <w:r w:rsidR="00DE4237">
        <w:rPr>
          <w:noProof/>
        </w:rPr>
        <w:t>7</w:t>
      </w:r>
      <w:r w:rsidR="00087B1D">
        <w:rPr>
          <w:noProof/>
        </w:rPr>
        <w:fldChar w:fldCharType="end"/>
      </w:r>
      <w:r>
        <w:t xml:space="preserve">: </w:t>
      </w:r>
      <w:r w:rsidR="002C62C6">
        <w:t>Design del</w:t>
      </w:r>
      <w:r>
        <w:t xml:space="preserve"> percorso con pedane finte</w:t>
      </w:r>
      <w:bookmarkEnd w:id="35"/>
    </w:p>
    <w:p w14:paraId="7F20F7C3" w14:textId="11918776" w:rsidR="00F245C6" w:rsidRDefault="00F245C6" w:rsidP="00F245C6">
      <w:pPr>
        <w:pStyle w:val="Titolo3"/>
      </w:pPr>
      <w:r>
        <w:t>Percorso con pedane che attivano trappole</w:t>
      </w:r>
    </w:p>
    <w:p w14:paraId="1706712B" w14:textId="12E3ACD6" w:rsidR="001D5484" w:rsidRDefault="001D5484" w:rsidP="001D5484">
      <w:pPr>
        <w:pStyle w:val="Titolo3"/>
      </w:pPr>
      <w:r>
        <w:t xml:space="preserve">Percorso </w:t>
      </w:r>
      <w:r w:rsidR="005A7418">
        <w:t>con pedana invisibile</w:t>
      </w:r>
      <w:r>
        <w:t xml:space="preserve"> </w:t>
      </w:r>
      <w:r w:rsidR="005A7418">
        <w:t>e</w:t>
      </w:r>
      <w:r>
        <w:t xml:space="preserve"> soluzione sul muro</w:t>
      </w:r>
    </w:p>
    <w:p w14:paraId="59CFFB61" w14:textId="28C47AB6" w:rsidR="00512F74" w:rsidRDefault="00512F74" w:rsidP="00512F74">
      <w:pPr>
        <w:rPr>
          <w:lang w:val="it-IT"/>
        </w:rPr>
      </w:pPr>
      <w:r>
        <w:rPr>
          <w:lang w:val="it-IT"/>
        </w:rPr>
        <w:t>Questo percorso è simile all’enigma “Percorso con pedane finte”, ma a sua differenza le pedane sono invisibili e il percorso da percorrere è disegnato sul muro, anche qua se si sbaglia e si passa su una pedana inesistente si verrà portati all’inizio della stanza, perdendo ogni oggetto posseduto.</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35E1B6B5" w14:textId="77777777" w:rsidR="00051623" w:rsidRDefault="00512F74" w:rsidP="00051623">
      <w:pPr>
        <w:keepNext/>
        <w:jc w:val="center"/>
      </w:pPr>
      <w:r>
        <w:rPr>
          <w:noProof/>
          <w:lang w:val="it-IT"/>
        </w:rPr>
        <w:lastRenderedPageBreak/>
        <w:drawing>
          <wp:inline distT="0" distB="0" distL="0" distR="0" wp14:anchorId="79616DB0" wp14:editId="4356840A">
            <wp:extent cx="3284375" cy="3517046"/>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658" t="1309" r="1086"/>
                    <a:stretch/>
                  </pic:blipFill>
                  <pic:spPr bwMode="auto">
                    <a:xfrm>
                      <a:off x="0" y="0"/>
                      <a:ext cx="3284894" cy="3517602"/>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6FAE4572" w:rsidR="00512F74" w:rsidRDefault="00051623" w:rsidP="00051623">
      <w:pPr>
        <w:pStyle w:val="Didascalia"/>
        <w:jc w:val="center"/>
        <w:rPr>
          <w:lang w:val="it-IT"/>
        </w:rPr>
      </w:pPr>
      <w:bookmarkStart w:id="36" w:name="_Toc188452046"/>
      <w:r>
        <w:t xml:space="preserve">Figura </w:t>
      </w:r>
      <w:r w:rsidR="00087B1D">
        <w:fldChar w:fldCharType="begin"/>
      </w:r>
      <w:r w:rsidR="00087B1D">
        <w:instrText xml:space="preserve"> SEQ Figura \* ARABIC </w:instrText>
      </w:r>
      <w:r w:rsidR="00087B1D">
        <w:fldChar w:fldCharType="separate"/>
      </w:r>
      <w:r w:rsidR="00DE4237">
        <w:rPr>
          <w:noProof/>
        </w:rPr>
        <w:t>8</w:t>
      </w:r>
      <w:r w:rsidR="00087B1D">
        <w:rPr>
          <w:noProof/>
        </w:rPr>
        <w:fldChar w:fldCharType="end"/>
      </w:r>
      <w:r>
        <w:t>: Design dell’enigma “Percorso con pedana invisibile</w:t>
      </w:r>
      <w:r w:rsidR="005A7418">
        <w:t xml:space="preserve"> e soluzione sul muro</w:t>
      </w:r>
      <w:r>
        <w:t>”</w:t>
      </w:r>
      <w:bookmarkEnd w:id="36"/>
    </w:p>
    <w:p w14:paraId="14A45077" w14:textId="77777777" w:rsidR="00512F74" w:rsidRPr="00512F74" w:rsidRDefault="00512F74" w:rsidP="00512F74">
      <w:pPr>
        <w:rPr>
          <w:lang w:val="it-IT"/>
        </w:rPr>
      </w:pPr>
    </w:p>
    <w:p w14:paraId="2ECDF564" w14:textId="77777777" w:rsidR="00F245C6" w:rsidRDefault="00F245C6" w:rsidP="00F245C6">
      <w:pPr>
        <w:pStyle w:val="Titolo3"/>
      </w:pPr>
      <w:r>
        <w:t>Cannoni</w:t>
      </w:r>
    </w:p>
    <w:p w14:paraId="2E4BD96B" w14:textId="77777777"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7" w:name="_Toc461179222"/>
      <w:bookmarkStart w:id="38" w:name="_Toc188434186"/>
      <w:r w:rsidRPr="008937B3">
        <w:lastRenderedPageBreak/>
        <w:t>Implementazione</w:t>
      </w:r>
      <w:bookmarkEnd w:id="37"/>
      <w:bookmarkEnd w:id="38"/>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9" w:name="_Toc461179223"/>
      <w:bookmarkStart w:id="40" w:name="_Toc188434187"/>
      <w:r w:rsidRPr="00D03EA1">
        <w:rPr>
          <w:lang w:val="it-IT"/>
        </w:rPr>
        <w:t>Test</w:t>
      </w:r>
      <w:bookmarkEnd w:id="39"/>
      <w:bookmarkEnd w:id="40"/>
    </w:p>
    <w:p w14:paraId="4F94C48D" w14:textId="77777777" w:rsidR="00B33048" w:rsidRDefault="00B33048" w:rsidP="00B33048">
      <w:pPr>
        <w:pStyle w:val="Titolo2"/>
      </w:pPr>
      <w:bookmarkStart w:id="41" w:name="_Toc461179224"/>
      <w:bookmarkStart w:id="42" w:name="_Toc188434188"/>
      <w:r w:rsidRPr="00D03EA1">
        <w:t>Protocollo di test</w:t>
      </w:r>
      <w:bookmarkEnd w:id="41"/>
      <w:bookmarkEnd w:id="42"/>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E4237"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E4237"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E4237"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E4237"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E4237"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43" w:name="_Toc461179225"/>
      <w:r w:rsidRPr="00940291">
        <w:rPr>
          <w:lang w:val="fr-CH"/>
        </w:rPr>
        <w:br w:type="page"/>
      </w:r>
    </w:p>
    <w:p w14:paraId="71EE9FF3" w14:textId="77777777" w:rsidR="00B33048" w:rsidRDefault="00B33048" w:rsidP="00B33048">
      <w:pPr>
        <w:pStyle w:val="Titolo2"/>
      </w:pPr>
      <w:bookmarkStart w:id="44" w:name="_Toc188434189"/>
      <w:r w:rsidRPr="00D03EA1">
        <w:lastRenderedPageBreak/>
        <w:t>Risultati test</w:t>
      </w:r>
      <w:bookmarkEnd w:id="43"/>
      <w:bookmarkEnd w:id="44"/>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5" w:name="_Toc461179226"/>
      <w:bookmarkStart w:id="46" w:name="_Toc188434190"/>
      <w:r>
        <w:t>Mancanze</w:t>
      </w:r>
      <w:r w:rsidRPr="00D03EA1">
        <w:t>/limitazioni conosciute</w:t>
      </w:r>
      <w:bookmarkEnd w:id="45"/>
      <w:bookmarkEnd w:id="46"/>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7" w:name="_Toc461179227"/>
      <w:bookmarkStart w:id="48" w:name="_Toc188434191"/>
      <w:r>
        <w:rPr>
          <w:lang w:val="it-IT"/>
        </w:rPr>
        <w:t>Consuntivo</w:t>
      </w:r>
      <w:bookmarkEnd w:id="47"/>
      <w:bookmarkEnd w:id="48"/>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49" w:name="_Toc461179228"/>
      <w:bookmarkStart w:id="50" w:name="_Toc188434192"/>
      <w:r w:rsidRPr="00D03EA1">
        <w:rPr>
          <w:lang w:val="it-IT"/>
        </w:rPr>
        <w:t>Conclusioni</w:t>
      </w:r>
      <w:bookmarkEnd w:id="49"/>
      <w:bookmarkEnd w:id="50"/>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1" w:name="_Toc461179229"/>
      <w:bookmarkStart w:id="52" w:name="_Toc188434193"/>
      <w:r w:rsidRPr="00D03EA1">
        <w:t>Sviluppi futuri</w:t>
      </w:r>
      <w:bookmarkEnd w:id="51"/>
      <w:bookmarkEnd w:id="52"/>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3" w:name="_Toc461179230"/>
      <w:bookmarkStart w:id="54" w:name="_Toc188434194"/>
      <w:r w:rsidRPr="00D03EA1">
        <w:t>Considerazioni personali</w:t>
      </w:r>
      <w:bookmarkEnd w:id="53"/>
      <w:bookmarkEnd w:id="54"/>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5" w:name="_Toc188434195"/>
      <w:bookmarkStart w:id="56" w:name="_Toc461179232"/>
      <w:r>
        <w:rPr>
          <w:lang w:val="it-IT"/>
        </w:rPr>
        <w:t>Glossario</w:t>
      </w:r>
      <w:bookmarkEnd w:id="55"/>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5B2C1ECB" w:rsidR="00031F97" w:rsidRPr="00D92C97" w:rsidRDefault="003C649C" w:rsidP="00B841A5">
            <w:pPr>
              <w:rPr>
                <w:lang w:val="en-GB"/>
              </w:rPr>
            </w:pPr>
            <w:proofErr w:type="spellStart"/>
            <w:r>
              <w:t>Godot</w:t>
            </w:r>
            <w:proofErr w:type="spellEnd"/>
            <w:r>
              <w:t xml:space="preserve"> Engine </w:t>
            </w:r>
          </w:p>
        </w:tc>
        <w:tc>
          <w:tcPr>
            <w:tcW w:w="4814" w:type="dxa"/>
          </w:tcPr>
          <w:p w14:paraId="78451554" w14:textId="62E78F73" w:rsidR="00031F97" w:rsidRPr="003C649C" w:rsidRDefault="003C649C" w:rsidP="00B841A5">
            <w:pPr>
              <w:jc w:val="both"/>
            </w:pPr>
            <w:r>
              <w:t xml:space="preserve">Engine per sviluppare videogiochi 2D/3D in </w:t>
            </w:r>
            <w:proofErr w:type="spellStart"/>
            <w:r>
              <w:t>GDscript</w:t>
            </w:r>
            <w:proofErr w:type="spellEnd"/>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57" w:name="_Toc188434196"/>
      <w:r>
        <w:rPr>
          <w:lang w:val="it-IT"/>
        </w:rPr>
        <w:t>Indice delle figure</w:t>
      </w:r>
      <w:bookmarkEnd w:id="57"/>
    </w:p>
    <w:p w14:paraId="08CB43AB" w14:textId="626CC362" w:rsidR="00FA35F5"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88452039" w:history="1">
        <w:r w:rsidR="00FA35F5" w:rsidRPr="004C5DA5">
          <w:rPr>
            <w:rStyle w:val="Collegamentoipertestuale"/>
            <w:noProof/>
          </w:rPr>
          <w:t>Figura 1: Esempio di diagramma di Gantt.</w:t>
        </w:r>
        <w:r w:rsidR="00FA35F5">
          <w:rPr>
            <w:noProof/>
            <w:webHidden/>
          </w:rPr>
          <w:tab/>
        </w:r>
        <w:r w:rsidR="00FA35F5">
          <w:rPr>
            <w:noProof/>
            <w:webHidden/>
          </w:rPr>
          <w:fldChar w:fldCharType="begin"/>
        </w:r>
        <w:r w:rsidR="00FA35F5">
          <w:rPr>
            <w:noProof/>
            <w:webHidden/>
          </w:rPr>
          <w:instrText xml:space="preserve"> PAGEREF _Toc188452039 \h </w:instrText>
        </w:r>
        <w:r w:rsidR="00FA35F5">
          <w:rPr>
            <w:noProof/>
            <w:webHidden/>
          </w:rPr>
        </w:r>
        <w:r w:rsidR="00FA35F5">
          <w:rPr>
            <w:noProof/>
            <w:webHidden/>
          </w:rPr>
          <w:fldChar w:fldCharType="separate"/>
        </w:r>
        <w:r w:rsidR="00DE4237">
          <w:rPr>
            <w:noProof/>
            <w:webHidden/>
          </w:rPr>
          <w:t>7</w:t>
        </w:r>
        <w:r w:rsidR="00FA35F5">
          <w:rPr>
            <w:noProof/>
            <w:webHidden/>
          </w:rPr>
          <w:fldChar w:fldCharType="end"/>
        </w:r>
      </w:hyperlink>
    </w:p>
    <w:p w14:paraId="78EFA2F3" w14:textId="1B91380F" w:rsidR="00FA35F5" w:rsidRDefault="00087B1D">
      <w:pPr>
        <w:pStyle w:val="Indicedellefigure"/>
        <w:tabs>
          <w:tab w:val="right" w:leader="dot" w:pos="9628"/>
        </w:tabs>
        <w:rPr>
          <w:rFonts w:asciiTheme="minorHAnsi" w:eastAsiaTheme="minorEastAsia" w:hAnsiTheme="minorHAnsi" w:cstheme="minorBidi"/>
          <w:noProof/>
          <w:sz w:val="22"/>
          <w:szCs w:val="22"/>
          <w:lang w:eastAsia="it-CH"/>
        </w:rPr>
      </w:pPr>
      <w:hyperlink w:anchor="_Toc188452040" w:history="1">
        <w:r w:rsidR="00FA35F5" w:rsidRPr="004C5DA5">
          <w:rPr>
            <w:rStyle w:val="Collegamentoipertestuale"/>
            <w:noProof/>
          </w:rPr>
          <w:t>Figura 2: Schema E-R</w:t>
        </w:r>
        <w:r w:rsidR="00FA35F5">
          <w:rPr>
            <w:noProof/>
            <w:webHidden/>
          </w:rPr>
          <w:tab/>
        </w:r>
        <w:r w:rsidR="00FA35F5">
          <w:rPr>
            <w:noProof/>
            <w:webHidden/>
          </w:rPr>
          <w:fldChar w:fldCharType="begin"/>
        </w:r>
        <w:r w:rsidR="00FA35F5">
          <w:rPr>
            <w:noProof/>
            <w:webHidden/>
          </w:rPr>
          <w:instrText xml:space="preserve"> PAGEREF _Toc188452040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C4B4E73" w14:textId="4F736EE5" w:rsidR="00FA35F5" w:rsidRDefault="00087B1D">
      <w:pPr>
        <w:pStyle w:val="Indicedellefigure"/>
        <w:tabs>
          <w:tab w:val="right" w:leader="dot" w:pos="9628"/>
        </w:tabs>
        <w:rPr>
          <w:rFonts w:asciiTheme="minorHAnsi" w:eastAsiaTheme="minorEastAsia" w:hAnsiTheme="minorHAnsi" w:cstheme="minorBidi"/>
          <w:noProof/>
          <w:sz w:val="22"/>
          <w:szCs w:val="22"/>
          <w:lang w:eastAsia="it-CH"/>
        </w:rPr>
      </w:pPr>
      <w:hyperlink w:anchor="_Toc188452041" w:history="1">
        <w:r w:rsidR="00FA35F5" w:rsidRPr="004C5DA5">
          <w:rPr>
            <w:rStyle w:val="Collegamentoipertestuale"/>
            <w:noProof/>
          </w:rPr>
          <w:t>Figura 3: Schema logico</w:t>
        </w:r>
        <w:r w:rsidR="00FA35F5">
          <w:rPr>
            <w:noProof/>
            <w:webHidden/>
          </w:rPr>
          <w:tab/>
        </w:r>
        <w:r w:rsidR="00FA35F5">
          <w:rPr>
            <w:noProof/>
            <w:webHidden/>
          </w:rPr>
          <w:fldChar w:fldCharType="begin"/>
        </w:r>
        <w:r w:rsidR="00FA35F5">
          <w:rPr>
            <w:noProof/>
            <w:webHidden/>
          </w:rPr>
          <w:instrText xml:space="preserve"> PAGEREF _Toc188452041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00D4329" w14:textId="26A23A88" w:rsidR="00FA35F5" w:rsidRDefault="00087B1D">
      <w:pPr>
        <w:pStyle w:val="Indicedellefigure"/>
        <w:tabs>
          <w:tab w:val="right" w:leader="dot" w:pos="9628"/>
        </w:tabs>
        <w:rPr>
          <w:rFonts w:asciiTheme="minorHAnsi" w:eastAsiaTheme="minorEastAsia" w:hAnsiTheme="minorHAnsi" w:cstheme="minorBidi"/>
          <w:noProof/>
          <w:sz w:val="22"/>
          <w:szCs w:val="22"/>
          <w:lang w:eastAsia="it-CH"/>
        </w:rPr>
      </w:pPr>
      <w:hyperlink w:anchor="_Toc188452042" w:history="1">
        <w:r w:rsidR="00FA35F5" w:rsidRPr="004C5DA5">
          <w:rPr>
            <w:rStyle w:val="Collegamentoipertestuale"/>
            <w:noProof/>
          </w:rPr>
          <w:t>Figura 4: Design interfaccia di Login</w:t>
        </w:r>
        <w:r w:rsidR="00FA35F5">
          <w:rPr>
            <w:noProof/>
            <w:webHidden/>
          </w:rPr>
          <w:tab/>
        </w:r>
        <w:r w:rsidR="00FA35F5">
          <w:rPr>
            <w:noProof/>
            <w:webHidden/>
          </w:rPr>
          <w:fldChar w:fldCharType="begin"/>
        </w:r>
        <w:r w:rsidR="00FA35F5">
          <w:rPr>
            <w:noProof/>
            <w:webHidden/>
          </w:rPr>
          <w:instrText xml:space="preserve"> PAGEREF _Toc188452042 \h </w:instrText>
        </w:r>
        <w:r w:rsidR="00FA35F5">
          <w:rPr>
            <w:noProof/>
            <w:webHidden/>
          </w:rPr>
        </w:r>
        <w:r w:rsidR="00FA35F5">
          <w:rPr>
            <w:noProof/>
            <w:webHidden/>
          </w:rPr>
          <w:fldChar w:fldCharType="separate"/>
        </w:r>
        <w:r w:rsidR="00DE4237">
          <w:rPr>
            <w:noProof/>
            <w:webHidden/>
          </w:rPr>
          <w:t>10</w:t>
        </w:r>
        <w:r w:rsidR="00FA35F5">
          <w:rPr>
            <w:noProof/>
            <w:webHidden/>
          </w:rPr>
          <w:fldChar w:fldCharType="end"/>
        </w:r>
      </w:hyperlink>
    </w:p>
    <w:p w14:paraId="67D623E7" w14:textId="417325B8" w:rsidR="00FA35F5" w:rsidRDefault="00087B1D">
      <w:pPr>
        <w:pStyle w:val="Indicedellefigure"/>
        <w:tabs>
          <w:tab w:val="right" w:leader="dot" w:pos="9628"/>
        </w:tabs>
        <w:rPr>
          <w:rFonts w:asciiTheme="minorHAnsi" w:eastAsiaTheme="minorEastAsia" w:hAnsiTheme="minorHAnsi" w:cstheme="minorBidi"/>
          <w:noProof/>
          <w:sz w:val="22"/>
          <w:szCs w:val="22"/>
          <w:lang w:eastAsia="it-CH"/>
        </w:rPr>
      </w:pPr>
      <w:hyperlink w:anchor="_Toc188452043" w:history="1">
        <w:r w:rsidR="00FA35F5" w:rsidRPr="004C5DA5">
          <w:rPr>
            <w:rStyle w:val="Collegamentoipertestuale"/>
            <w:noProof/>
          </w:rPr>
          <w:t>Figura 5: Design interfaccia di Registrazione</w:t>
        </w:r>
        <w:r w:rsidR="00FA35F5">
          <w:rPr>
            <w:noProof/>
            <w:webHidden/>
          </w:rPr>
          <w:tab/>
        </w:r>
        <w:r w:rsidR="00FA35F5">
          <w:rPr>
            <w:noProof/>
            <w:webHidden/>
          </w:rPr>
          <w:fldChar w:fldCharType="begin"/>
        </w:r>
        <w:r w:rsidR="00FA35F5">
          <w:rPr>
            <w:noProof/>
            <w:webHidden/>
          </w:rPr>
          <w:instrText xml:space="preserve"> PAGEREF _Toc188452043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1D2C54F9" w14:textId="79A2D3BA" w:rsidR="00FA35F5" w:rsidRDefault="00087B1D">
      <w:pPr>
        <w:pStyle w:val="Indicedellefigure"/>
        <w:tabs>
          <w:tab w:val="right" w:leader="dot" w:pos="9628"/>
        </w:tabs>
        <w:rPr>
          <w:rFonts w:asciiTheme="minorHAnsi" w:eastAsiaTheme="minorEastAsia" w:hAnsiTheme="minorHAnsi" w:cstheme="minorBidi"/>
          <w:noProof/>
          <w:sz w:val="22"/>
          <w:szCs w:val="22"/>
          <w:lang w:eastAsia="it-CH"/>
        </w:rPr>
      </w:pPr>
      <w:hyperlink w:anchor="_Toc188452044" w:history="1">
        <w:r w:rsidR="00FA35F5" w:rsidRPr="004C5DA5">
          <w:rPr>
            <w:rStyle w:val="Collegamentoipertestuale"/>
            <w:noProof/>
          </w:rPr>
          <w:t>Figura 6: Design di una stanza</w:t>
        </w:r>
        <w:r w:rsidR="00FA35F5">
          <w:rPr>
            <w:noProof/>
            <w:webHidden/>
          </w:rPr>
          <w:tab/>
        </w:r>
        <w:r w:rsidR="00FA35F5">
          <w:rPr>
            <w:noProof/>
            <w:webHidden/>
          </w:rPr>
          <w:fldChar w:fldCharType="begin"/>
        </w:r>
        <w:r w:rsidR="00FA35F5">
          <w:rPr>
            <w:noProof/>
            <w:webHidden/>
          </w:rPr>
          <w:instrText xml:space="preserve"> PAGEREF _Toc188452044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48C49831" w14:textId="2B3848A6" w:rsidR="00FA35F5" w:rsidRDefault="00087B1D">
      <w:pPr>
        <w:pStyle w:val="Indicedellefigure"/>
        <w:tabs>
          <w:tab w:val="right" w:leader="dot" w:pos="9628"/>
        </w:tabs>
        <w:rPr>
          <w:rFonts w:asciiTheme="minorHAnsi" w:eastAsiaTheme="minorEastAsia" w:hAnsiTheme="minorHAnsi" w:cstheme="minorBidi"/>
          <w:noProof/>
          <w:sz w:val="22"/>
          <w:szCs w:val="22"/>
          <w:lang w:eastAsia="it-CH"/>
        </w:rPr>
      </w:pPr>
      <w:hyperlink w:anchor="_Toc188452045" w:history="1">
        <w:r w:rsidR="00FA35F5" w:rsidRPr="004C5DA5">
          <w:rPr>
            <w:rStyle w:val="Collegamentoipertestuale"/>
            <w:noProof/>
          </w:rPr>
          <w:t>Figura 7: Design del percorso con pedane finte</w:t>
        </w:r>
        <w:r w:rsidR="00FA35F5">
          <w:rPr>
            <w:noProof/>
            <w:webHidden/>
          </w:rPr>
          <w:tab/>
        </w:r>
        <w:r w:rsidR="00FA35F5">
          <w:rPr>
            <w:noProof/>
            <w:webHidden/>
          </w:rPr>
          <w:fldChar w:fldCharType="begin"/>
        </w:r>
        <w:r w:rsidR="00FA35F5">
          <w:rPr>
            <w:noProof/>
            <w:webHidden/>
          </w:rPr>
          <w:instrText xml:space="preserve"> PAGEREF _Toc188452045 \h </w:instrText>
        </w:r>
        <w:r w:rsidR="00FA35F5">
          <w:rPr>
            <w:noProof/>
            <w:webHidden/>
          </w:rPr>
        </w:r>
        <w:r w:rsidR="00FA35F5">
          <w:rPr>
            <w:noProof/>
            <w:webHidden/>
          </w:rPr>
          <w:fldChar w:fldCharType="separate"/>
        </w:r>
        <w:r w:rsidR="00DE4237">
          <w:rPr>
            <w:noProof/>
            <w:webHidden/>
          </w:rPr>
          <w:t>12</w:t>
        </w:r>
        <w:r w:rsidR="00FA35F5">
          <w:rPr>
            <w:noProof/>
            <w:webHidden/>
          </w:rPr>
          <w:fldChar w:fldCharType="end"/>
        </w:r>
      </w:hyperlink>
    </w:p>
    <w:p w14:paraId="390F716F" w14:textId="4154A9CF" w:rsidR="00FA35F5" w:rsidRDefault="00087B1D">
      <w:pPr>
        <w:pStyle w:val="Indicedellefigure"/>
        <w:tabs>
          <w:tab w:val="right" w:leader="dot" w:pos="9628"/>
        </w:tabs>
        <w:rPr>
          <w:rFonts w:asciiTheme="minorHAnsi" w:eastAsiaTheme="minorEastAsia" w:hAnsiTheme="minorHAnsi" w:cstheme="minorBidi"/>
          <w:noProof/>
          <w:sz w:val="22"/>
          <w:szCs w:val="22"/>
          <w:lang w:eastAsia="it-CH"/>
        </w:rPr>
      </w:pPr>
      <w:hyperlink w:anchor="_Toc188452046" w:history="1">
        <w:r w:rsidR="00FA35F5" w:rsidRPr="004C5DA5">
          <w:rPr>
            <w:rStyle w:val="Collegamentoipertestuale"/>
            <w:noProof/>
          </w:rPr>
          <w:t>Figura 8: Design dell’enigma “Percorso con pedana invisibile e soluzione sul muro”</w:t>
        </w:r>
        <w:r w:rsidR="00FA35F5">
          <w:rPr>
            <w:noProof/>
            <w:webHidden/>
          </w:rPr>
          <w:tab/>
        </w:r>
        <w:r w:rsidR="00FA35F5">
          <w:rPr>
            <w:noProof/>
            <w:webHidden/>
          </w:rPr>
          <w:fldChar w:fldCharType="begin"/>
        </w:r>
        <w:r w:rsidR="00FA35F5">
          <w:rPr>
            <w:noProof/>
            <w:webHidden/>
          </w:rPr>
          <w:instrText xml:space="preserve"> PAGEREF _Toc188452046 \h </w:instrText>
        </w:r>
        <w:r w:rsidR="00FA35F5">
          <w:rPr>
            <w:noProof/>
            <w:webHidden/>
          </w:rPr>
        </w:r>
        <w:r w:rsidR="00FA35F5">
          <w:rPr>
            <w:noProof/>
            <w:webHidden/>
          </w:rPr>
          <w:fldChar w:fldCharType="separate"/>
        </w:r>
        <w:r w:rsidR="00DE4237">
          <w:rPr>
            <w:noProof/>
            <w:webHidden/>
          </w:rPr>
          <w:t>13</w:t>
        </w:r>
        <w:r w:rsidR="00FA35F5">
          <w:rPr>
            <w:noProof/>
            <w:webHidden/>
          </w:rPr>
          <w:fldChar w:fldCharType="end"/>
        </w:r>
      </w:hyperlink>
    </w:p>
    <w:p w14:paraId="2C493E17" w14:textId="4A2F0478"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58" w:name="_Toc188434197"/>
      <w:r w:rsidRPr="00D03EA1">
        <w:rPr>
          <w:lang w:val="it-IT"/>
        </w:rPr>
        <w:lastRenderedPageBreak/>
        <w:t>Bibliografia</w:t>
      </w:r>
      <w:bookmarkEnd w:id="58"/>
    </w:p>
    <w:p w14:paraId="532D25BB" w14:textId="77777777" w:rsidR="00B33048" w:rsidRPr="00811FD8" w:rsidRDefault="00B33048" w:rsidP="00B33048">
      <w:pPr>
        <w:pStyle w:val="Titolo2"/>
      </w:pPr>
      <w:bookmarkStart w:id="59" w:name="_Toc188434198"/>
      <w:r w:rsidRPr="00811FD8">
        <w:t>Bibliografia per articoli di riviste:</w:t>
      </w:r>
      <w:bookmarkEnd w:id="56"/>
      <w:bookmarkEnd w:id="59"/>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60" w:name="_Toc461179233"/>
      <w:bookmarkStart w:id="61" w:name="_Toc188434199"/>
      <w:r w:rsidRPr="00D03EA1">
        <w:t>Bibliografia per libri</w:t>
      </w:r>
      <w:bookmarkEnd w:id="60"/>
      <w:bookmarkEnd w:id="61"/>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2" w:name="_Toc461179234"/>
    </w:p>
    <w:p w14:paraId="28427D11" w14:textId="77777777" w:rsidR="00B33048" w:rsidRPr="00D03EA1" w:rsidRDefault="00B33048" w:rsidP="00B33048">
      <w:pPr>
        <w:pStyle w:val="Titolo2"/>
      </w:pPr>
      <w:bookmarkStart w:id="63" w:name="_Toc188434200"/>
      <w:r>
        <w:t>Sitografia</w:t>
      </w:r>
      <w:bookmarkEnd w:id="62"/>
      <w:bookmarkEnd w:id="63"/>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087B1D" w:rsidP="00631785">
      <w:pPr>
        <w:numPr>
          <w:ilvl w:val="0"/>
          <w:numId w:val="32"/>
        </w:numPr>
      </w:pPr>
      <w:hyperlink r:id="rId16"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087B1D" w:rsidP="00631785">
      <w:pPr>
        <w:numPr>
          <w:ilvl w:val="0"/>
          <w:numId w:val="32"/>
        </w:numPr>
        <w:rPr>
          <w:lang w:val="fr-CH"/>
        </w:rPr>
      </w:pPr>
      <w:hyperlink r:id="rId17"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4" w:name="_Toc461179235"/>
      <w:bookmarkStart w:id="65" w:name="_Toc188434201"/>
      <w:r w:rsidRPr="00D03EA1">
        <w:rPr>
          <w:lang w:val="it-IT"/>
        </w:rPr>
        <w:t>Allegati</w:t>
      </w:r>
      <w:bookmarkEnd w:id="64"/>
      <w:bookmarkEnd w:id="65"/>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36372" w14:textId="77777777" w:rsidR="00087B1D" w:rsidRDefault="00087B1D">
      <w:r>
        <w:separator/>
      </w:r>
    </w:p>
  </w:endnote>
  <w:endnote w:type="continuationSeparator" w:id="0">
    <w:p w14:paraId="035CF0CD" w14:textId="77777777" w:rsidR="00087B1D" w:rsidRDefault="0008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3C510D8" w:rsidR="00512F74" w:rsidRDefault="00512F74" w:rsidP="002C797B">
    <w:pPr>
      <w:pStyle w:val="Pidipagina"/>
    </w:pPr>
    <w:r>
      <w:t>Lorenzo B., Sebastiano D., Simone D., Kamil S.</w:t>
    </w:r>
    <w:r>
      <w:tab/>
    </w:r>
    <w:proofErr w:type="spellStart"/>
    <w:r>
      <w:rPr>
        <w:lang w:val="it-IT"/>
      </w:rPr>
      <w:t>MagicPortal</w:t>
    </w:r>
    <w:proofErr w:type="spellEnd"/>
    <w:r>
      <w:tab/>
      <w:t xml:space="preserve">Versione: 15.01.2025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12F74" w:rsidRPr="00AB05BB" w14:paraId="385CF134" w14:textId="77777777" w:rsidTr="00AB05BB">
      <w:tc>
        <w:tcPr>
          <w:tcW w:w="2464" w:type="dxa"/>
          <w:shd w:val="clear" w:color="auto" w:fill="auto"/>
        </w:tcPr>
        <w:p w14:paraId="4D7C1C17" w14:textId="77777777" w:rsidR="00512F74" w:rsidRPr="00AB05BB" w:rsidRDefault="00512F74">
          <w:pPr>
            <w:rPr>
              <w:b/>
              <w:lang w:val="it-IT"/>
            </w:rPr>
          </w:pPr>
          <w:r w:rsidRPr="00AB05BB">
            <w:rPr>
              <w:b/>
              <w:lang w:val="it-IT"/>
            </w:rPr>
            <w:t>Titolo del progetto:</w:t>
          </w:r>
        </w:p>
      </w:tc>
      <w:tc>
        <w:tcPr>
          <w:tcW w:w="7390" w:type="dxa"/>
          <w:shd w:val="clear" w:color="auto" w:fill="auto"/>
        </w:tcPr>
        <w:p w14:paraId="2D4E854F" w14:textId="6418D8EE" w:rsidR="00512F74" w:rsidRPr="00AB05BB" w:rsidRDefault="00512F74">
          <w:pPr>
            <w:rPr>
              <w:lang w:val="it-IT"/>
            </w:rPr>
          </w:pPr>
          <w:proofErr w:type="spellStart"/>
          <w:r>
            <w:rPr>
              <w:lang w:val="it-IT"/>
            </w:rPr>
            <w:t>MagicPortal</w:t>
          </w:r>
          <w:proofErr w:type="spellEnd"/>
        </w:p>
      </w:tc>
    </w:tr>
    <w:tr w:rsidR="00512F74" w:rsidRPr="00AB05BB" w14:paraId="06F3C719" w14:textId="77777777" w:rsidTr="00AB05BB">
      <w:tc>
        <w:tcPr>
          <w:tcW w:w="2464" w:type="dxa"/>
          <w:shd w:val="clear" w:color="auto" w:fill="auto"/>
        </w:tcPr>
        <w:p w14:paraId="609E38FF" w14:textId="77777777" w:rsidR="00512F74" w:rsidRPr="00AB05BB" w:rsidRDefault="00512F74">
          <w:pPr>
            <w:rPr>
              <w:b/>
              <w:lang w:val="it-IT"/>
            </w:rPr>
          </w:pPr>
          <w:r w:rsidRPr="00AB05BB">
            <w:rPr>
              <w:b/>
              <w:lang w:val="it-IT"/>
            </w:rPr>
            <w:t>Alunno/a:</w:t>
          </w:r>
        </w:p>
      </w:tc>
      <w:tc>
        <w:tcPr>
          <w:tcW w:w="7390" w:type="dxa"/>
          <w:shd w:val="clear" w:color="auto" w:fill="auto"/>
        </w:tcPr>
        <w:p w14:paraId="30FD7810" w14:textId="572B2191" w:rsidR="00512F74" w:rsidRPr="00AB05BB" w:rsidRDefault="00512F74">
          <w:pPr>
            <w:rPr>
              <w:lang w:val="it-IT"/>
            </w:rPr>
          </w:pPr>
          <w:r>
            <w:rPr>
              <w:lang w:val="it-IT"/>
            </w:rPr>
            <w:t xml:space="preserve">Lorenzo </w:t>
          </w:r>
          <w:proofErr w:type="spellStart"/>
          <w:r>
            <w:rPr>
              <w:lang w:val="it-IT"/>
            </w:rPr>
            <w:t>Berther</w:t>
          </w:r>
          <w:proofErr w:type="spellEnd"/>
          <w:r>
            <w:rPr>
              <w:lang w:val="it-IT"/>
            </w:rPr>
            <w:t xml:space="preserve">, Sebastiano </w:t>
          </w:r>
          <w:proofErr w:type="spellStart"/>
          <w:r>
            <w:rPr>
              <w:lang w:val="it-IT"/>
            </w:rPr>
            <w:t>DeBertoldi</w:t>
          </w:r>
          <w:proofErr w:type="spellEnd"/>
          <w:r>
            <w:rPr>
              <w:lang w:val="it-IT"/>
            </w:rPr>
            <w:t>, Simone De Marchi, Kamil Siddiqui</w:t>
          </w:r>
        </w:p>
      </w:tc>
    </w:tr>
    <w:tr w:rsidR="00512F74" w:rsidRPr="00AB05BB" w14:paraId="332EAD0D" w14:textId="77777777" w:rsidTr="00AB05BB">
      <w:tc>
        <w:tcPr>
          <w:tcW w:w="2464" w:type="dxa"/>
          <w:shd w:val="clear" w:color="auto" w:fill="auto"/>
        </w:tcPr>
        <w:p w14:paraId="5129AFEC" w14:textId="77777777" w:rsidR="00512F74" w:rsidRPr="00AB05BB" w:rsidRDefault="00512F74">
          <w:pPr>
            <w:rPr>
              <w:b/>
              <w:lang w:val="it-IT"/>
            </w:rPr>
          </w:pPr>
          <w:r w:rsidRPr="00AB05BB">
            <w:rPr>
              <w:b/>
              <w:lang w:val="it-IT"/>
            </w:rPr>
            <w:t>Classe:</w:t>
          </w:r>
        </w:p>
      </w:tc>
      <w:tc>
        <w:tcPr>
          <w:tcW w:w="7390" w:type="dxa"/>
          <w:shd w:val="clear" w:color="auto" w:fill="auto"/>
        </w:tcPr>
        <w:p w14:paraId="474EC029" w14:textId="4BB7C094" w:rsidR="00512F74" w:rsidRPr="00AB05BB" w:rsidRDefault="00512F74">
          <w:pPr>
            <w:rPr>
              <w:lang w:val="it-IT"/>
            </w:rPr>
          </w:pPr>
          <w:r w:rsidRPr="00AB05BB">
            <w:rPr>
              <w:lang w:val="it-IT"/>
            </w:rPr>
            <w:t xml:space="preserve">Info </w:t>
          </w:r>
          <w:r>
            <w:rPr>
              <w:lang w:val="it-IT"/>
            </w:rPr>
            <w:t>I3A</w:t>
          </w:r>
        </w:p>
      </w:tc>
    </w:tr>
    <w:tr w:rsidR="00512F74" w:rsidRPr="00AB05BB" w14:paraId="55B3E56B" w14:textId="77777777" w:rsidTr="00AB05BB">
      <w:tc>
        <w:tcPr>
          <w:tcW w:w="2464" w:type="dxa"/>
          <w:shd w:val="clear" w:color="auto" w:fill="auto"/>
        </w:tcPr>
        <w:p w14:paraId="20B1A27E" w14:textId="77777777" w:rsidR="00512F74" w:rsidRPr="00AB05BB" w:rsidRDefault="00512F74">
          <w:pPr>
            <w:rPr>
              <w:b/>
              <w:lang w:val="it-IT"/>
            </w:rPr>
          </w:pPr>
          <w:r w:rsidRPr="00AB05BB">
            <w:rPr>
              <w:b/>
              <w:lang w:val="it-IT"/>
            </w:rPr>
            <w:t>Anno scolastico:</w:t>
          </w:r>
        </w:p>
      </w:tc>
      <w:tc>
        <w:tcPr>
          <w:tcW w:w="7390" w:type="dxa"/>
          <w:shd w:val="clear" w:color="auto" w:fill="auto"/>
        </w:tcPr>
        <w:p w14:paraId="59B37C49" w14:textId="7F343453" w:rsidR="00512F74" w:rsidRPr="00AB05BB" w:rsidRDefault="00512F74">
          <w:pPr>
            <w:rPr>
              <w:lang w:val="it-IT"/>
            </w:rPr>
          </w:pPr>
          <w:r>
            <w:rPr>
              <w:lang w:val="it-IT"/>
            </w:rPr>
            <w:t>2024/2025</w:t>
          </w:r>
        </w:p>
      </w:tc>
    </w:tr>
    <w:tr w:rsidR="00512F74" w:rsidRPr="00AB05BB" w14:paraId="16E7444E" w14:textId="77777777" w:rsidTr="00AB05BB">
      <w:tc>
        <w:tcPr>
          <w:tcW w:w="2464" w:type="dxa"/>
          <w:shd w:val="clear" w:color="auto" w:fill="auto"/>
        </w:tcPr>
        <w:p w14:paraId="71751F19" w14:textId="77777777" w:rsidR="00512F74" w:rsidRPr="00AB05BB" w:rsidRDefault="00512F74">
          <w:pPr>
            <w:rPr>
              <w:b/>
              <w:lang w:val="it-IT"/>
            </w:rPr>
          </w:pPr>
          <w:r w:rsidRPr="00AB05BB">
            <w:rPr>
              <w:b/>
              <w:lang w:val="it-IT"/>
            </w:rPr>
            <w:t>Docente responsabile:</w:t>
          </w:r>
        </w:p>
      </w:tc>
      <w:tc>
        <w:tcPr>
          <w:tcW w:w="7390" w:type="dxa"/>
          <w:shd w:val="clear" w:color="auto" w:fill="auto"/>
        </w:tcPr>
        <w:p w14:paraId="3536EB22" w14:textId="41A3AA0C" w:rsidR="00512F74" w:rsidRPr="00AB05BB" w:rsidRDefault="00512F74">
          <w:pPr>
            <w:rPr>
              <w:lang w:val="it-IT"/>
            </w:rPr>
          </w:pPr>
          <w:r>
            <w:rPr>
              <w:lang w:val="it-IT"/>
            </w:rPr>
            <w:t>Michel Palucci</w:t>
          </w:r>
        </w:p>
      </w:tc>
    </w:tr>
  </w:tbl>
  <w:p w14:paraId="41342CB8" w14:textId="77777777" w:rsidR="00512F74" w:rsidRDefault="00512F7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C54F2" w14:textId="77777777" w:rsidR="00087B1D" w:rsidRDefault="00087B1D">
      <w:r>
        <w:separator/>
      </w:r>
    </w:p>
  </w:footnote>
  <w:footnote w:type="continuationSeparator" w:id="0">
    <w:p w14:paraId="3922C07A" w14:textId="77777777" w:rsidR="00087B1D" w:rsidRDefault="00087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12F7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12F74" w:rsidRDefault="00512F7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12F74" w:rsidRDefault="00512F7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12F74" w:rsidRDefault="00512F7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12F7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12F74" w:rsidRDefault="00512F7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512F74" w:rsidRDefault="00512F74">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12F74" w:rsidRDefault="00512F74">
          <w:pPr>
            <w:pStyle w:val="Intestazione"/>
            <w:jc w:val="center"/>
            <w:rPr>
              <w:rFonts w:cs="Arial"/>
              <w:lang w:val="it-IT"/>
            </w:rPr>
          </w:pPr>
        </w:p>
      </w:tc>
    </w:tr>
  </w:tbl>
  <w:p w14:paraId="372AB7C7" w14:textId="77777777" w:rsidR="00512F74" w:rsidRDefault="00512F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12F7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12F74" w:rsidRDefault="00512F7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12F74" w:rsidRDefault="00512F74" w:rsidP="00AB05BB">
          <w:pPr>
            <w:pStyle w:val="Intestazione"/>
            <w:jc w:val="center"/>
            <w:rPr>
              <w:rFonts w:cs="Arial"/>
              <w:b/>
              <w:sz w:val="24"/>
              <w:szCs w:val="24"/>
            </w:rPr>
          </w:pPr>
          <w:r>
            <w:rPr>
              <w:rFonts w:cs="Arial"/>
              <w:b/>
              <w:sz w:val="24"/>
              <w:szCs w:val="24"/>
            </w:rPr>
            <w:t>Scuola Arti e Mestieri Trevano</w:t>
          </w:r>
        </w:p>
      </w:tc>
    </w:tr>
    <w:tr w:rsidR="00512F7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12F74" w:rsidRDefault="00512F7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12F74" w:rsidRDefault="00512F74">
          <w:pPr>
            <w:pStyle w:val="Intestazione"/>
            <w:jc w:val="center"/>
            <w:rPr>
              <w:rFonts w:cs="Arial"/>
              <w:b/>
              <w:sz w:val="24"/>
              <w:szCs w:val="24"/>
            </w:rPr>
          </w:pPr>
          <w:r>
            <w:rPr>
              <w:rFonts w:cs="Arial"/>
              <w:b/>
              <w:sz w:val="24"/>
              <w:szCs w:val="24"/>
            </w:rPr>
            <w:t>Sezione informatica</w:t>
          </w:r>
        </w:p>
      </w:tc>
    </w:tr>
  </w:tbl>
  <w:p w14:paraId="7CCFDD8A" w14:textId="77777777" w:rsidR="00512F74" w:rsidRPr="002C797B" w:rsidRDefault="00512F7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E1993"/>
    <w:rsid w:val="000E7DD6"/>
    <w:rsid w:val="00100A3C"/>
    <w:rsid w:val="00177A44"/>
    <w:rsid w:val="00186E96"/>
    <w:rsid w:val="001A00E1"/>
    <w:rsid w:val="001A6D63"/>
    <w:rsid w:val="001B3EEC"/>
    <w:rsid w:val="001B728A"/>
    <w:rsid w:val="001D5484"/>
    <w:rsid w:val="001E3F60"/>
    <w:rsid w:val="001F210F"/>
    <w:rsid w:val="001F2449"/>
    <w:rsid w:val="00237B2B"/>
    <w:rsid w:val="00246653"/>
    <w:rsid w:val="002526E5"/>
    <w:rsid w:val="00262C1D"/>
    <w:rsid w:val="00264E26"/>
    <w:rsid w:val="00297F86"/>
    <w:rsid w:val="002B772D"/>
    <w:rsid w:val="002C1335"/>
    <w:rsid w:val="002C62C6"/>
    <w:rsid w:val="002C797B"/>
    <w:rsid w:val="002F26B9"/>
    <w:rsid w:val="00301000"/>
    <w:rsid w:val="00323A3B"/>
    <w:rsid w:val="003A53CB"/>
    <w:rsid w:val="003C649C"/>
    <w:rsid w:val="003E1862"/>
    <w:rsid w:val="003F639C"/>
    <w:rsid w:val="00417B29"/>
    <w:rsid w:val="0042378C"/>
    <w:rsid w:val="00481148"/>
    <w:rsid w:val="004A3CE2"/>
    <w:rsid w:val="005048DB"/>
    <w:rsid w:val="0050706F"/>
    <w:rsid w:val="00512F74"/>
    <w:rsid w:val="00525503"/>
    <w:rsid w:val="00535CD7"/>
    <w:rsid w:val="005400FF"/>
    <w:rsid w:val="00545543"/>
    <w:rsid w:val="005507BF"/>
    <w:rsid w:val="00555CDB"/>
    <w:rsid w:val="005614B6"/>
    <w:rsid w:val="00595F11"/>
    <w:rsid w:val="005A7418"/>
    <w:rsid w:val="005B46F7"/>
    <w:rsid w:val="006001E9"/>
    <w:rsid w:val="00610095"/>
    <w:rsid w:val="006108FD"/>
    <w:rsid w:val="00620991"/>
    <w:rsid w:val="00631785"/>
    <w:rsid w:val="00636244"/>
    <w:rsid w:val="00644E38"/>
    <w:rsid w:val="006563F1"/>
    <w:rsid w:val="00662AE6"/>
    <w:rsid w:val="006725B2"/>
    <w:rsid w:val="006C11B8"/>
    <w:rsid w:val="006D75A5"/>
    <w:rsid w:val="006E4A10"/>
    <w:rsid w:val="0072427A"/>
    <w:rsid w:val="007866EE"/>
    <w:rsid w:val="0079049F"/>
    <w:rsid w:val="007908C8"/>
    <w:rsid w:val="007A4CF1"/>
    <w:rsid w:val="007B0B67"/>
    <w:rsid w:val="007B248E"/>
    <w:rsid w:val="007F3E6B"/>
    <w:rsid w:val="007F5B5E"/>
    <w:rsid w:val="007F7668"/>
    <w:rsid w:val="00811FD8"/>
    <w:rsid w:val="0081798D"/>
    <w:rsid w:val="008768B3"/>
    <w:rsid w:val="0088274C"/>
    <w:rsid w:val="0089028E"/>
    <w:rsid w:val="00891A14"/>
    <w:rsid w:val="008937B3"/>
    <w:rsid w:val="008A7453"/>
    <w:rsid w:val="008B39F2"/>
    <w:rsid w:val="008E3F3D"/>
    <w:rsid w:val="00910D3E"/>
    <w:rsid w:val="00910E7F"/>
    <w:rsid w:val="00915ADA"/>
    <w:rsid w:val="0091700A"/>
    <w:rsid w:val="00940291"/>
    <w:rsid w:val="00952BBC"/>
    <w:rsid w:val="00957484"/>
    <w:rsid w:val="00976822"/>
    <w:rsid w:val="009D4444"/>
    <w:rsid w:val="00A52695"/>
    <w:rsid w:val="00A6318D"/>
    <w:rsid w:val="00A71557"/>
    <w:rsid w:val="00A73019"/>
    <w:rsid w:val="00A7451A"/>
    <w:rsid w:val="00A83338"/>
    <w:rsid w:val="00A967FB"/>
    <w:rsid w:val="00AA0920"/>
    <w:rsid w:val="00AB05BB"/>
    <w:rsid w:val="00AE2391"/>
    <w:rsid w:val="00AE28F3"/>
    <w:rsid w:val="00AF6622"/>
    <w:rsid w:val="00B062DF"/>
    <w:rsid w:val="00B33048"/>
    <w:rsid w:val="00B66E02"/>
    <w:rsid w:val="00B7600A"/>
    <w:rsid w:val="00B81BBD"/>
    <w:rsid w:val="00B841A5"/>
    <w:rsid w:val="00BA24E5"/>
    <w:rsid w:val="00BC66E4"/>
    <w:rsid w:val="00BD0E15"/>
    <w:rsid w:val="00BF20FD"/>
    <w:rsid w:val="00BF5764"/>
    <w:rsid w:val="00BF5C85"/>
    <w:rsid w:val="00C060EA"/>
    <w:rsid w:val="00C27D3A"/>
    <w:rsid w:val="00C37B0C"/>
    <w:rsid w:val="00C456F2"/>
    <w:rsid w:val="00CD6B80"/>
    <w:rsid w:val="00CD6FB5"/>
    <w:rsid w:val="00D057C5"/>
    <w:rsid w:val="00D823AE"/>
    <w:rsid w:val="00D92EA0"/>
    <w:rsid w:val="00D940E9"/>
    <w:rsid w:val="00DA47BC"/>
    <w:rsid w:val="00DA4ECA"/>
    <w:rsid w:val="00DB6A71"/>
    <w:rsid w:val="00DE4237"/>
    <w:rsid w:val="00DF74AB"/>
    <w:rsid w:val="00E10941"/>
    <w:rsid w:val="00E6362D"/>
    <w:rsid w:val="00EA3B68"/>
    <w:rsid w:val="00EB64F4"/>
    <w:rsid w:val="00ED0E27"/>
    <w:rsid w:val="00EE2831"/>
    <w:rsid w:val="00EF4E0B"/>
    <w:rsid w:val="00EF7BC7"/>
    <w:rsid w:val="00F00D66"/>
    <w:rsid w:val="00F245C6"/>
    <w:rsid w:val="00F56F23"/>
    <w:rsid w:val="00F66F07"/>
    <w:rsid w:val="00F905ED"/>
    <w:rsid w:val="00FA35F5"/>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8HvcHtauKoc" TargetMode="External"/><Relationship Id="rId2" Type="http://schemas.openxmlformats.org/officeDocument/2006/relationships/numbering" Target="numbering.xml"/><Relationship Id="rId16" Type="http://schemas.openxmlformats.org/officeDocument/2006/relationships/hyperlink" Target="https://www.youtube.com/watch?v=dclc8w6JW7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3EE13-0160-48F2-9C20-E8BF57561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2555</Words>
  <Characters>14567</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46</cp:revision>
  <cp:lastPrinted>2025-01-22T14:39:00Z</cp:lastPrinted>
  <dcterms:created xsi:type="dcterms:W3CDTF">2022-02-03T13:23:00Z</dcterms:created>
  <dcterms:modified xsi:type="dcterms:W3CDTF">2025-01-22T14:39:00Z</dcterms:modified>
  <cp:category/>
</cp:coreProperties>
</file>