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597CF9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822EA">
              <w:rPr>
                <w:rFonts w:ascii="Arial" w:hAnsi="Arial" w:cs="Arial"/>
              </w:rPr>
              <w:t>9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8F0F7B">
              <w:rPr>
                <w:rFonts w:ascii="Arial" w:hAnsi="Arial" w:cs="Arial"/>
              </w:rPr>
              <w:t>2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7822EA" w:rsidRPr="00597CF9" w:rsidRDefault="007822EA" w:rsidP="00597C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Svolta la verifica teorica del modulo.</w:t>
            </w:r>
          </w:p>
        </w:tc>
      </w:tr>
      <w:tr w:rsidR="00027182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090648" w:rsidRDefault="007822EA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Rimesso il vecchio movimento e il vecchio personaggio.</w:t>
            </w:r>
          </w:p>
          <w:p w:rsidR="007822EA" w:rsidRDefault="007F2A76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Cambiato il </w:t>
            </w:r>
            <w:proofErr w:type="spellStart"/>
            <w:r>
              <w:rPr>
                <w:rFonts w:ascii="Arial" w:hAnsi="Arial" w:cs="Arial"/>
              </w:rPr>
              <w:t>branch</w:t>
            </w:r>
            <w:proofErr w:type="spellEnd"/>
            <w:r>
              <w:rPr>
                <w:rFonts w:ascii="Arial" w:hAnsi="Arial" w:cs="Arial"/>
              </w:rPr>
              <w:t xml:space="preserve"> da </w:t>
            </w:r>
            <w:proofErr w:type="spellStart"/>
            <w:r>
              <w:rPr>
                <w:rFonts w:ascii="Arial" w:hAnsi="Arial" w:cs="Arial"/>
              </w:rPr>
              <w:t>Main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7F2A76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Applicativo.</w:t>
            </w:r>
          </w:p>
          <w:p w:rsidR="00EF6F55" w:rsidRDefault="002071A4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il menu iniziale, con pulsante per andare al gioco.</w:t>
            </w:r>
          </w:p>
          <w:p w:rsidR="007F2A76" w:rsidRDefault="002071A4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lo script che gestisce i pulsanti nei menu.</w:t>
            </w:r>
          </w:p>
          <w:p w:rsidR="00633488" w:rsidRDefault="00633488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</w:t>
            </w:r>
            <w:r w:rsidR="001D5F03">
              <w:rPr>
                <w:rFonts w:ascii="Arial" w:hAnsi="Arial" w:cs="Arial"/>
              </w:rPr>
              <w:t>ato il background del Menu principale.</w:t>
            </w:r>
          </w:p>
          <w:p w:rsidR="001D5F03" w:rsidRDefault="001D5F03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Cercato come fare il volume slider su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592E0B" w:rsidRPr="00597CF9" w:rsidRDefault="00592E0B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Struttura per l’opzioni del gioco.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314C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9314C7">
              <w:rPr>
                <w:rFonts w:ascii="Arial" w:hAnsi="Arial" w:cs="Arial"/>
              </w:rPr>
              <w:t>30</w:t>
            </w:r>
            <w:r w:rsidR="00BC79A7">
              <w:rPr>
                <w:rFonts w:ascii="Arial" w:hAnsi="Arial" w:cs="Arial"/>
              </w:rPr>
              <w:t>-13:45</w:t>
            </w:r>
          </w:p>
        </w:tc>
        <w:tc>
          <w:tcPr>
            <w:tcW w:w="7223" w:type="dxa"/>
          </w:tcPr>
          <w:p w:rsidR="00987B3F" w:rsidRDefault="00FF1A90" w:rsidP="0080184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Finito </w:t>
            </w:r>
            <w:r w:rsidR="00987B3F">
              <w:rPr>
                <w:rFonts w:ascii="Arial" w:hAnsi="Arial" w:cs="Arial"/>
              </w:rPr>
              <w:t xml:space="preserve">il primo sprint, sprint review e sprint </w:t>
            </w:r>
            <w:proofErr w:type="spellStart"/>
            <w:r w:rsidR="00987B3F">
              <w:rPr>
                <w:rFonts w:ascii="Arial" w:hAnsi="Arial" w:cs="Arial"/>
              </w:rPr>
              <w:t>r</w:t>
            </w:r>
            <w:r w:rsidR="00987B3F" w:rsidRPr="00987B3F">
              <w:rPr>
                <w:rFonts w:ascii="Arial" w:hAnsi="Arial" w:cs="Arial"/>
              </w:rPr>
              <w:t>etrospective</w:t>
            </w:r>
            <w:proofErr w:type="spellEnd"/>
            <w:r w:rsidR="00987B3F">
              <w:rPr>
                <w:rFonts w:ascii="Arial" w:hAnsi="Arial" w:cs="Arial"/>
              </w:rPr>
              <w:t>.</w:t>
            </w:r>
          </w:p>
          <w:p w:rsidR="00987B3F" w:rsidRPr="00801849" w:rsidRDefault="00517DFC" w:rsidP="0080184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Ricercato come cambiare schermata per il menu.</w:t>
            </w:r>
          </w:p>
        </w:tc>
      </w:tr>
      <w:tr w:rsidR="00BC79A7" w:rsidTr="0038379B">
        <w:tc>
          <w:tcPr>
            <w:tcW w:w="2405" w:type="dxa"/>
          </w:tcPr>
          <w:p w:rsidR="00BC79A7" w:rsidRDefault="00BC79A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14:00-15:45</w:t>
            </w:r>
          </w:p>
        </w:tc>
        <w:tc>
          <w:tcPr>
            <w:tcW w:w="7223" w:type="dxa"/>
          </w:tcPr>
          <w:p w:rsidR="0098386A" w:rsidRDefault="007F23F1" w:rsidP="008F0F7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 i cambiamenti di schermata nel menu:</w:t>
            </w:r>
          </w:p>
          <w:p w:rsidR="007F23F1" w:rsidRDefault="007F23F1" w:rsidP="007F23F1">
            <w:pPr>
              <w:pStyle w:val="Paragrafoelenco"/>
              <w:numPr>
                <w:ilvl w:val="0"/>
                <w:numId w:val="35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Dalla schermata del titolo si può accedere alle opzioni, crediti e chiudere il gioco.</w:t>
            </w:r>
          </w:p>
          <w:p w:rsidR="00B30C2B" w:rsidRDefault="00B30C2B" w:rsidP="00B30C2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Cambiato il font del gioco.</w:t>
            </w:r>
          </w:p>
          <w:p w:rsidR="00565690" w:rsidRPr="00B30C2B" w:rsidRDefault="005A058C" w:rsidP="00B30C2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Aggiunti i colori sui pulsanti e la navigazione.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7F2A7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7F2A76">
        <w:trPr>
          <w:trHeight w:val="328"/>
        </w:trPr>
        <w:tc>
          <w:tcPr>
            <w:tcW w:w="9854" w:type="dxa"/>
          </w:tcPr>
          <w:p w:rsidR="007822EA" w:rsidRDefault="005A058C" w:rsidP="007822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Navigazione dei pulsanti, quando si cambia ad un’altra pagina nessun pulsante è selezionato quindi non può navigare.</w:t>
            </w:r>
          </w:p>
          <w:p w:rsidR="005A058C" w:rsidRDefault="005A058C" w:rsidP="007822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Risolto usando più </w:t>
            </w:r>
            <w:proofErr w:type="spellStart"/>
            <w:r>
              <w:rPr>
                <w:rFonts w:ascii="Arial" w:hAnsi="Arial" w:cs="Arial"/>
              </w:rPr>
              <w:t>EventSystem</w:t>
            </w:r>
            <w:proofErr w:type="spellEnd"/>
            <w:r>
              <w:rPr>
                <w:rFonts w:ascii="Arial" w:hAnsi="Arial" w:cs="Arial"/>
              </w:rPr>
              <w:t xml:space="preserve">, quando si passa da una pagina all’altra i vari </w:t>
            </w:r>
            <w:proofErr w:type="spellStart"/>
            <w:r>
              <w:rPr>
                <w:rFonts w:ascii="Arial" w:hAnsi="Arial" w:cs="Arial"/>
              </w:rPr>
              <w:t>EventSystem</w:t>
            </w:r>
            <w:proofErr w:type="spellEnd"/>
            <w:r>
              <w:rPr>
                <w:rFonts w:ascii="Arial" w:hAnsi="Arial" w:cs="Arial"/>
              </w:rPr>
              <w:t xml:space="preserve"> si disattivano o attivano.</w:t>
            </w:r>
            <w:bookmarkStart w:id="3" w:name="_GoBack"/>
            <w:bookmarkEnd w:id="3"/>
          </w:p>
          <w:p w:rsidR="004C0435" w:rsidRDefault="004C0435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32B9" w:rsidRDefault="00C532B9" w:rsidP="00DC1A1A">
      <w:pPr>
        <w:spacing w:after="0" w:line="240" w:lineRule="auto"/>
      </w:pPr>
      <w:r>
        <w:separator/>
      </w:r>
    </w:p>
  </w:endnote>
  <w:endnote w:type="continuationSeparator" w:id="0">
    <w:p w:rsidR="00C532B9" w:rsidRDefault="00C532B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32B9" w:rsidRDefault="00C532B9" w:rsidP="00DC1A1A">
      <w:pPr>
        <w:spacing w:after="0" w:line="240" w:lineRule="auto"/>
      </w:pPr>
      <w:r>
        <w:separator/>
      </w:r>
    </w:p>
  </w:footnote>
  <w:footnote w:type="continuationSeparator" w:id="0">
    <w:p w:rsidR="00C532B9" w:rsidRDefault="00C532B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6E7"/>
    <w:multiLevelType w:val="hybridMultilevel"/>
    <w:tmpl w:val="0C70671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D3C"/>
    <w:multiLevelType w:val="multilevel"/>
    <w:tmpl w:val="E13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F4CFA"/>
    <w:multiLevelType w:val="hybridMultilevel"/>
    <w:tmpl w:val="C0C4AA8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532A5"/>
    <w:multiLevelType w:val="hybridMultilevel"/>
    <w:tmpl w:val="64EAB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65022"/>
    <w:multiLevelType w:val="hybridMultilevel"/>
    <w:tmpl w:val="E976D9D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C79DB"/>
    <w:multiLevelType w:val="hybridMultilevel"/>
    <w:tmpl w:val="4B0C75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76979"/>
    <w:multiLevelType w:val="hybridMultilevel"/>
    <w:tmpl w:val="353A6C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CB0F82"/>
    <w:multiLevelType w:val="hybridMultilevel"/>
    <w:tmpl w:val="3028C61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3C03D8"/>
    <w:multiLevelType w:val="hybridMultilevel"/>
    <w:tmpl w:val="273C79C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A34AC3"/>
    <w:multiLevelType w:val="hybridMultilevel"/>
    <w:tmpl w:val="B3648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966CCA"/>
    <w:multiLevelType w:val="hybridMultilevel"/>
    <w:tmpl w:val="9B024A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0"/>
  </w:num>
  <w:num w:numId="3">
    <w:abstractNumId w:val="28"/>
  </w:num>
  <w:num w:numId="4">
    <w:abstractNumId w:val="11"/>
  </w:num>
  <w:num w:numId="5">
    <w:abstractNumId w:val="33"/>
  </w:num>
  <w:num w:numId="6">
    <w:abstractNumId w:val="4"/>
  </w:num>
  <w:num w:numId="7">
    <w:abstractNumId w:val="30"/>
  </w:num>
  <w:num w:numId="8">
    <w:abstractNumId w:val="16"/>
  </w:num>
  <w:num w:numId="9">
    <w:abstractNumId w:val="12"/>
  </w:num>
  <w:num w:numId="10">
    <w:abstractNumId w:val="15"/>
  </w:num>
  <w:num w:numId="11">
    <w:abstractNumId w:val="23"/>
  </w:num>
  <w:num w:numId="12">
    <w:abstractNumId w:val="3"/>
  </w:num>
  <w:num w:numId="13">
    <w:abstractNumId w:val="9"/>
  </w:num>
  <w:num w:numId="14">
    <w:abstractNumId w:val="18"/>
  </w:num>
  <w:num w:numId="15">
    <w:abstractNumId w:val="14"/>
  </w:num>
  <w:num w:numId="16">
    <w:abstractNumId w:val="19"/>
  </w:num>
  <w:num w:numId="17">
    <w:abstractNumId w:val="34"/>
  </w:num>
  <w:num w:numId="18">
    <w:abstractNumId w:val="17"/>
  </w:num>
  <w:num w:numId="19">
    <w:abstractNumId w:val="31"/>
  </w:num>
  <w:num w:numId="20">
    <w:abstractNumId w:val="8"/>
  </w:num>
  <w:num w:numId="21">
    <w:abstractNumId w:val="26"/>
  </w:num>
  <w:num w:numId="22">
    <w:abstractNumId w:val="5"/>
  </w:num>
  <w:num w:numId="23">
    <w:abstractNumId w:val="29"/>
  </w:num>
  <w:num w:numId="24">
    <w:abstractNumId w:val="21"/>
  </w:num>
  <w:num w:numId="25">
    <w:abstractNumId w:val="10"/>
  </w:num>
  <w:num w:numId="26">
    <w:abstractNumId w:val="0"/>
  </w:num>
  <w:num w:numId="27">
    <w:abstractNumId w:val="1"/>
  </w:num>
  <w:num w:numId="28">
    <w:abstractNumId w:val="32"/>
  </w:num>
  <w:num w:numId="29">
    <w:abstractNumId w:val="7"/>
  </w:num>
  <w:num w:numId="30">
    <w:abstractNumId w:val="25"/>
  </w:num>
  <w:num w:numId="31">
    <w:abstractNumId w:val="24"/>
  </w:num>
  <w:num w:numId="32">
    <w:abstractNumId w:val="22"/>
  </w:num>
  <w:num w:numId="33">
    <w:abstractNumId w:val="6"/>
  </w:num>
  <w:num w:numId="34">
    <w:abstractNumId w:val="13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692C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18FF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5F03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071A4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64DB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45FE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3247E"/>
    <w:rsid w:val="0044092B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17DFC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5690"/>
    <w:rsid w:val="005661FF"/>
    <w:rsid w:val="0056633C"/>
    <w:rsid w:val="005779F8"/>
    <w:rsid w:val="0058162B"/>
    <w:rsid w:val="00583DC3"/>
    <w:rsid w:val="005906EA"/>
    <w:rsid w:val="00591A9D"/>
    <w:rsid w:val="00592E0B"/>
    <w:rsid w:val="00593131"/>
    <w:rsid w:val="00593AC7"/>
    <w:rsid w:val="00596940"/>
    <w:rsid w:val="00597434"/>
    <w:rsid w:val="00597CF9"/>
    <w:rsid w:val="005A058C"/>
    <w:rsid w:val="005A1596"/>
    <w:rsid w:val="005A1E0E"/>
    <w:rsid w:val="005A3B89"/>
    <w:rsid w:val="005A5E61"/>
    <w:rsid w:val="005A6F14"/>
    <w:rsid w:val="005B35F0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3488"/>
    <w:rsid w:val="006350DA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1931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1F50"/>
    <w:rsid w:val="007736B0"/>
    <w:rsid w:val="00773C82"/>
    <w:rsid w:val="00773D87"/>
    <w:rsid w:val="007756F8"/>
    <w:rsid w:val="00781CA8"/>
    <w:rsid w:val="007822EA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3F1"/>
    <w:rsid w:val="007F2A76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4FC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0F7B"/>
    <w:rsid w:val="008F197B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4C7"/>
    <w:rsid w:val="00931690"/>
    <w:rsid w:val="00931A1C"/>
    <w:rsid w:val="0093228C"/>
    <w:rsid w:val="00937F82"/>
    <w:rsid w:val="00940B5A"/>
    <w:rsid w:val="009421A6"/>
    <w:rsid w:val="00945AFF"/>
    <w:rsid w:val="00946EE0"/>
    <w:rsid w:val="009513D5"/>
    <w:rsid w:val="00952C00"/>
    <w:rsid w:val="009531DD"/>
    <w:rsid w:val="009602CE"/>
    <w:rsid w:val="00962AE3"/>
    <w:rsid w:val="00965312"/>
    <w:rsid w:val="00970C2C"/>
    <w:rsid w:val="009747CA"/>
    <w:rsid w:val="00980153"/>
    <w:rsid w:val="0098159E"/>
    <w:rsid w:val="00983769"/>
    <w:rsid w:val="0098386A"/>
    <w:rsid w:val="00983947"/>
    <w:rsid w:val="00984012"/>
    <w:rsid w:val="00984BA3"/>
    <w:rsid w:val="009879E5"/>
    <w:rsid w:val="00987B3F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204E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0C2B"/>
    <w:rsid w:val="00B31D46"/>
    <w:rsid w:val="00B32533"/>
    <w:rsid w:val="00B33547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2B9"/>
    <w:rsid w:val="00C534DE"/>
    <w:rsid w:val="00C57CD6"/>
    <w:rsid w:val="00C611BE"/>
    <w:rsid w:val="00C64A67"/>
    <w:rsid w:val="00C65771"/>
    <w:rsid w:val="00C72026"/>
    <w:rsid w:val="00C7262A"/>
    <w:rsid w:val="00C72DAB"/>
    <w:rsid w:val="00C75407"/>
    <w:rsid w:val="00C83313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E7FA2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2DE6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D769E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4212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6F55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725ADA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1984A-3372-4150-844B-5864CD9F3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48</cp:revision>
  <cp:lastPrinted>2017-03-29T10:57:00Z</cp:lastPrinted>
  <dcterms:created xsi:type="dcterms:W3CDTF">2021-01-11T21:33:00Z</dcterms:created>
  <dcterms:modified xsi:type="dcterms:W3CDTF">2025-02-19T14:41:00Z</dcterms:modified>
</cp:coreProperties>
</file>