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 Mangalik</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Suver</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300 Section 3</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November 2017</w:t>
      </w:r>
    </w:p>
    <w:p w:rsidR="00000000" w:rsidDel="00000000" w:rsidP="00000000" w:rsidRDefault="00000000" w:rsidRPr="00000000">
      <w:pP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Automation Will </w:t>
      </w:r>
      <w:r w:rsidDel="00000000" w:rsidR="00000000" w:rsidRPr="00000000">
        <w:rPr>
          <w:rFonts w:ascii="Times New Roman" w:cs="Times New Roman" w:eastAsia="Times New Roman" w:hAnsi="Times New Roman"/>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Human Job Markets</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ab/>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increasingly automated world where machines and intelligent systems can complete many tasks that could previously only be done by humans, the value of the human laborer has come into question.</w:t>
      </w:r>
      <w:r w:rsidDel="00000000" w:rsidR="00000000" w:rsidRPr="00000000">
        <w:rPr>
          <w:rFonts w:ascii="Times New Roman" w:cs="Times New Roman" w:eastAsia="Times New Roman" w:hAnsi="Times New Roman"/>
          <w:sz w:val="24"/>
          <w:szCs w:val="24"/>
          <w:rtl w:val="0"/>
        </w:rPr>
        <w:t xml:space="preserve"> Automation, the delegation of repetitive or low-skill work to automatic systems, is not a new force in economics. With the rise of an industrial revolution many low-skill production-based jobs were lost in factories and mills to machines. Those jobs would then be replaced with service-based jobs in customer relations and advising. The current generation of smart devices and processes however has an unprecedented capacity to take over even skilled service jobs. Humans will either need to once again transition to new job markets or risk finally being replaced by automation. The current position of economic research and market analytics is that this new wave of automation will not leave humans jobless, but will instead create increased socioeconomic stratification.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2013 Carl Frey and Michael Osborne of the Oxford Martin School released a study “The Future of Employment” that analyzed how susceptible certain fields were to computerisation. The final result of computerisation, as they put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being an effective end to a human future in that career field. Frey and Osborne’s work belies an idea that this new wave of automation will be able to take over jobs that were what were once considered skilled labor. Specifically with a rise in Artificial Intelligence and Machine Learning, they predict that any job that does not have a backbone of creativity and social relation forming will be at high risk to be automated. Specific jobs Frey and Osborne name with a  high probability of being computerisable are all jobs that are mostly blue-collar like management, clerical services, sales, and transportation. Positions like these use highly repetitive and learnable procedures and algorithms that a well tuned system can reproduce. Such a reproduction could be done by intelligent agents that do not get tired or make mistakes. Blue-collar jobs also demand large monetary investments into humans that could be realistically shifted into automated systems that would work on the cost of energy and maintenance. Frey and Osborne’s study does not however explore or attempt to explain how economical it is to eliminate low wage, low initial investment jobs such as security, food preparation, and sanitation. </w:t>
      </w:r>
      <w:r w:rsidDel="00000000" w:rsidR="00000000" w:rsidRPr="00000000">
        <w:rPr>
          <w:rFonts w:ascii="Times New Roman" w:cs="Times New Roman" w:eastAsia="Times New Roman" w:hAnsi="Times New Roman"/>
          <w:sz w:val="24"/>
          <w:szCs w:val="24"/>
          <w:rtl w:val="0"/>
        </w:rPr>
        <w:t xml:space="preserve">Thus their judgments on how probable it is that a low-skill job can be automated do not align to any model of whether or not it is worth the investment to automate them. </w:t>
      </w:r>
      <w:r w:rsidDel="00000000" w:rsidR="00000000" w:rsidRPr="00000000">
        <w:rPr>
          <w:rFonts w:ascii="Times New Roman" w:cs="Times New Roman" w:eastAsia="Times New Roman" w:hAnsi="Times New Roman"/>
          <w:sz w:val="24"/>
          <w:szCs w:val="24"/>
          <w:rtl w:val="0"/>
        </w:rPr>
        <w:t xml:space="preserve">In other words, there are situations when it makes more sense to hire a cheap human on demand than to buy an expensive machine one time.</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later, Darrell West, director of the Center for Technology Innovation at Brookings, picks up with an analysis of how automating jobs will resultingly affect the workforce in “Four Fundamentals of Workplace Automation”. Two upcoming areas of concern that West expresses are the shifts of current business hiring and the availability of jobs based on skill level. The number of workers that new major businesses require to provide existing services is decreasing. One key example is that a company with a worldwide impact such as </w:t>
      </w:r>
      <w:r w:rsidDel="00000000" w:rsidR="00000000" w:rsidRPr="00000000">
        <w:rPr>
          <w:rFonts w:ascii="Times New Roman" w:cs="Times New Roman" w:eastAsia="Times New Roman" w:hAnsi="Times New Roman"/>
          <w:sz w:val="24"/>
          <w:szCs w:val="24"/>
          <w:rtl w:val="0"/>
        </w:rPr>
        <w:t xml:space="preserve">Google has an evaluation of $370 billion but only has 55,000 employees.</w:t>
      </w:r>
      <w:r w:rsidDel="00000000" w:rsidR="00000000" w:rsidRPr="00000000">
        <w:rPr>
          <w:rFonts w:ascii="Times New Roman" w:cs="Times New Roman" w:eastAsia="Times New Roman" w:hAnsi="Times New Roman"/>
          <w:sz w:val="24"/>
          <w:szCs w:val="24"/>
          <w:rtl w:val="0"/>
        </w:rPr>
        <w:t xml:space="preserve"> Likewise, Netflix with a worth of $62 billion only employs 4,700 people. In contrast, the much older Coca-Cola has a net worth of $188 billion and hires 146,000 people. When</w:t>
      </w:r>
      <w:r w:rsidDel="00000000" w:rsidR="00000000" w:rsidRPr="00000000">
        <w:rPr>
          <w:rFonts w:ascii="Times New Roman" w:cs="Times New Roman" w:eastAsia="Times New Roman" w:hAnsi="Times New Roman"/>
          <w:sz w:val="24"/>
          <w:szCs w:val="24"/>
          <w:rtl w:val="0"/>
        </w:rPr>
        <w:t xml:space="preserve"> new companies require fewer employees, they will seek to hire extremely educated and technical employees. </w:t>
      </w:r>
      <w:r w:rsidDel="00000000" w:rsidR="00000000" w:rsidRPr="00000000">
        <w:rPr>
          <w:rFonts w:ascii="Times New Roman" w:cs="Times New Roman" w:eastAsia="Times New Roman" w:hAnsi="Times New Roman"/>
          <w:sz w:val="24"/>
          <w:szCs w:val="24"/>
          <w:rtl w:val="0"/>
        </w:rPr>
        <w:t xml:space="preserve">West predicts that this trend will lead to high skill and high wage jobs which are increasingly lucrative and difficult to obtain. When </w:t>
      </w:r>
      <w:r w:rsidDel="00000000" w:rsidR="00000000" w:rsidRPr="00000000">
        <w:rPr>
          <w:rFonts w:ascii="Times New Roman" w:cs="Times New Roman" w:eastAsia="Times New Roman" w:hAnsi="Times New Roman"/>
          <w:sz w:val="24"/>
          <w:szCs w:val="24"/>
          <w:rtl w:val="0"/>
        </w:rPr>
        <w:t xml:space="preserve">coupled</w:t>
      </w:r>
      <w:r w:rsidDel="00000000" w:rsidR="00000000" w:rsidRPr="00000000">
        <w:rPr>
          <w:rFonts w:ascii="Times New Roman" w:cs="Times New Roman" w:eastAsia="Times New Roman" w:hAnsi="Times New Roman"/>
          <w:sz w:val="24"/>
          <w:szCs w:val="24"/>
          <w:rtl w:val="0"/>
        </w:rPr>
        <w:t xml:space="preserve"> with the eradication of middle class jobs previously predicted, he extrapolates an overall shift away from jobs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currently provide a livable wage but do not require a higher technical education. Furthermore, this cut would remove a lot of social mobility for low skill workers to move into more </w:t>
      </w:r>
      <w:r w:rsidDel="00000000" w:rsidR="00000000" w:rsidRPr="00000000">
        <w:rPr>
          <w:rFonts w:ascii="Times New Roman" w:cs="Times New Roman" w:eastAsia="Times New Roman" w:hAnsi="Times New Roman"/>
          <w:sz w:val="24"/>
          <w:szCs w:val="24"/>
          <w:rtl w:val="0"/>
        </w:rPr>
        <w:t xml:space="preserve">traditionally</w:t>
      </w:r>
      <w:r w:rsidDel="00000000" w:rsidR="00000000" w:rsidRPr="00000000">
        <w:rPr>
          <w:rFonts w:ascii="Times New Roman" w:cs="Times New Roman" w:eastAsia="Times New Roman" w:hAnsi="Times New Roman"/>
          <w:sz w:val="24"/>
          <w:szCs w:val="24"/>
          <w:rtl w:val="0"/>
        </w:rPr>
        <w:t xml:space="preserve"> middle class jobs. He concludingly posits that these changes will likely create a society of inequality, social hierarchy, and economic frustration.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Chui, Manyika, and Miremadi of McKinsey &amp; Company examine how this kind of shift to the removal of repetitive and learnable tasks will impact jobs which currently exist. The two main tasks that they identify as being </w:t>
      </w:r>
      <w:r w:rsidDel="00000000" w:rsidR="00000000" w:rsidRPr="00000000">
        <w:rPr>
          <w:rFonts w:ascii="Times New Roman" w:cs="Times New Roman" w:eastAsia="Times New Roman" w:hAnsi="Times New Roman"/>
          <w:sz w:val="24"/>
          <w:szCs w:val="24"/>
          <w:rtl w:val="0"/>
        </w:rPr>
        <w:t xml:space="preserve">difficult</w:t>
      </w:r>
      <w:r w:rsidDel="00000000" w:rsidR="00000000" w:rsidRPr="00000000">
        <w:rPr>
          <w:rFonts w:ascii="Times New Roman" w:cs="Times New Roman" w:eastAsia="Times New Roman" w:hAnsi="Times New Roman"/>
          <w:sz w:val="24"/>
          <w:szCs w:val="24"/>
          <w:rtl w:val="0"/>
        </w:rPr>
        <w:t xml:space="preserve"> to automate or emulate are human interaction and creativity. They calculate that</w:t>
      </w:r>
      <w:r w:rsidDel="00000000" w:rsidR="00000000" w:rsidRPr="00000000">
        <w:rPr>
          <w:rFonts w:ascii="Times New Roman" w:cs="Times New Roman" w:eastAsia="Times New Roman" w:hAnsi="Times New Roman"/>
          <w:sz w:val="24"/>
          <w:szCs w:val="24"/>
          <w:rtl w:val="0"/>
        </w:rPr>
        <w:t xml:space="preserve"> in the pipeline of a modern work process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29% of the workload is </w:t>
      </w:r>
      <w:r w:rsidDel="00000000" w:rsidR="00000000" w:rsidRPr="00000000">
        <w:rPr>
          <w:rFonts w:ascii="Times New Roman" w:cs="Times New Roman" w:eastAsia="Times New Roman" w:hAnsi="Times New Roman"/>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or requiring human interaction, and only 4% is creative. When the other 77% of the process is effectively automated it will leave a lot more time for </w:t>
      </w:r>
      <w:r w:rsidDel="00000000" w:rsidR="00000000" w:rsidRPr="00000000">
        <w:rPr>
          <w:rFonts w:ascii="Times New Roman" w:cs="Times New Roman" w:eastAsia="Times New Roman" w:hAnsi="Times New Roman"/>
          <w:sz w:val="24"/>
          <w:szCs w:val="24"/>
          <w:rtl w:val="0"/>
        </w:rPr>
        <w:t xml:space="preserve">humans to work</w:t>
      </w:r>
      <w:r w:rsidDel="00000000" w:rsidR="00000000" w:rsidRPr="00000000">
        <w:rPr>
          <w:rFonts w:ascii="Times New Roman" w:cs="Times New Roman" w:eastAsia="Times New Roman" w:hAnsi="Times New Roman"/>
          <w:sz w:val="24"/>
          <w:szCs w:val="24"/>
          <w:rtl w:val="0"/>
        </w:rPr>
        <w:t xml:space="preserve"> on these soft and innovative skills. While this presents a positive change in the mundanity for human workers it also poses the issue of </w:t>
      </w:r>
      <w:r w:rsidDel="00000000" w:rsidR="00000000" w:rsidRPr="00000000">
        <w:rPr>
          <w:rFonts w:ascii="Times New Roman" w:cs="Times New Roman" w:eastAsia="Times New Roman" w:hAnsi="Times New Roman"/>
          <w:sz w:val="24"/>
          <w:szCs w:val="24"/>
          <w:rtl w:val="0"/>
        </w:rPr>
        <w:t xml:space="preserve">requiring higher skilled employees </w:t>
      </w:r>
      <w:r w:rsidDel="00000000" w:rsidR="00000000" w:rsidRPr="00000000">
        <w:rPr>
          <w:rFonts w:ascii="Times New Roman" w:cs="Times New Roman" w:eastAsia="Times New Roman" w:hAnsi="Times New Roman"/>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are capable of working in a high mental output environment</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skills for such a job</w:t>
      </w:r>
      <w:r w:rsidDel="00000000" w:rsidR="00000000" w:rsidRPr="00000000">
        <w:rPr>
          <w:rFonts w:ascii="Times New Roman" w:cs="Times New Roman" w:eastAsia="Times New Roman" w:hAnsi="Times New Roman"/>
          <w:sz w:val="24"/>
          <w:szCs w:val="24"/>
          <w:rtl w:val="0"/>
        </w:rPr>
        <w:t xml:space="preserve"> the McKinsey group laments can only be learned in higher education.</w:t>
      </w:r>
      <w:r w:rsidDel="00000000" w:rsidR="00000000" w:rsidRPr="00000000">
        <w:rPr>
          <w:rFonts w:ascii="Times New Roman" w:cs="Times New Roman" w:eastAsia="Times New Roman" w:hAnsi="Times New Roman"/>
          <w:sz w:val="24"/>
          <w:szCs w:val="24"/>
          <w:rtl w:val="0"/>
        </w:rPr>
        <w:t xml:space="preserve"> Jobs that were previously more accessible will now become </w:t>
      </w:r>
      <w:r w:rsidDel="00000000" w:rsidR="00000000" w:rsidRPr="00000000">
        <w:rPr>
          <w:rFonts w:ascii="Times New Roman" w:cs="Times New Roman" w:eastAsia="Times New Roman" w:hAnsi="Times New Roman"/>
          <w:sz w:val="24"/>
          <w:szCs w:val="24"/>
          <w:rtl w:val="0"/>
        </w:rPr>
        <w:t xml:space="preserve">more human</w:t>
      </w:r>
      <w:r w:rsidDel="00000000" w:rsidR="00000000" w:rsidRPr="00000000">
        <w:rPr>
          <w:rFonts w:ascii="Times New Roman" w:cs="Times New Roman" w:eastAsia="Times New Roman" w:hAnsi="Times New Roman"/>
          <w:sz w:val="24"/>
          <w:szCs w:val="24"/>
          <w:rtl w:val="0"/>
        </w:rPr>
        <w:t xml:space="preserve"> at the cost of being harder to </w:t>
      </w:r>
      <w:r w:rsidDel="00000000" w:rsidR="00000000" w:rsidRPr="00000000">
        <w:rPr>
          <w:rFonts w:ascii="Times New Roman" w:cs="Times New Roman" w:eastAsia="Times New Roman" w:hAnsi="Times New Roman"/>
          <w:sz w:val="24"/>
          <w:szCs w:val="24"/>
          <w:rtl w:val="0"/>
        </w:rPr>
        <w:t xml:space="preserve">obtain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career tracks once meant for a moderately skilled employee are reserved for those with a much higher education. </w:t>
      </w:r>
      <w:r w:rsidDel="00000000" w:rsidR="00000000" w:rsidRPr="00000000">
        <w:rPr>
          <w:rFonts w:ascii="Times New Roman" w:cs="Times New Roman" w:eastAsia="Times New Roman" w:hAnsi="Times New Roman"/>
          <w:sz w:val="24"/>
          <w:szCs w:val="24"/>
          <w:rtl w:val="0"/>
        </w:rPr>
        <w:t xml:space="preserve">The same way new</w:t>
      </w:r>
      <w:r w:rsidDel="00000000" w:rsidR="00000000" w:rsidRPr="00000000">
        <w:rPr>
          <w:rFonts w:ascii="Times New Roman" w:cs="Times New Roman" w:eastAsia="Times New Roman" w:hAnsi="Times New Roman"/>
          <w:sz w:val="24"/>
          <w:szCs w:val="24"/>
          <w:rtl w:val="0"/>
        </w:rPr>
        <w:t xml:space="preserve"> middle and upper class</w:t>
      </w:r>
      <w:r w:rsidDel="00000000" w:rsidR="00000000" w:rsidRPr="00000000">
        <w:rPr>
          <w:rFonts w:ascii="Times New Roman" w:cs="Times New Roman" w:eastAsia="Times New Roman" w:hAnsi="Times New Roman"/>
          <w:sz w:val="24"/>
          <w:szCs w:val="24"/>
          <w:rtl w:val="0"/>
        </w:rPr>
        <w:t xml:space="preserve"> jobs are </w:t>
      </w:r>
      <w:r w:rsidDel="00000000" w:rsidR="00000000" w:rsidRPr="00000000">
        <w:rPr>
          <w:rFonts w:ascii="Times New Roman" w:cs="Times New Roman" w:eastAsia="Times New Roman" w:hAnsi="Times New Roman"/>
          <w:sz w:val="24"/>
          <w:szCs w:val="24"/>
          <w:rtl w:val="0"/>
        </w:rPr>
        <w:t xml:space="preserve">disappearing</w:t>
      </w:r>
      <w:r w:rsidDel="00000000" w:rsidR="00000000" w:rsidRPr="00000000">
        <w:rPr>
          <w:rFonts w:ascii="Times New Roman" w:cs="Times New Roman" w:eastAsia="Times New Roman" w:hAnsi="Times New Roman"/>
          <w:sz w:val="24"/>
          <w:szCs w:val="24"/>
          <w:rtl w:val="0"/>
        </w:rPr>
        <w:t xml:space="preserve">, our current job market will no longer be </w:t>
      </w:r>
      <w:r w:rsidDel="00000000" w:rsidR="00000000" w:rsidRPr="00000000">
        <w:rPr>
          <w:rFonts w:ascii="Times New Roman" w:cs="Times New Roman" w:eastAsia="Times New Roman" w:hAnsi="Times New Roman"/>
          <w:sz w:val="24"/>
          <w:szCs w:val="24"/>
          <w:rtl w:val="0"/>
        </w:rPr>
        <w:t xml:space="preserve">conducive</w:t>
      </w:r>
      <w:r w:rsidDel="00000000" w:rsidR="00000000" w:rsidRPr="00000000">
        <w:rPr>
          <w:rFonts w:ascii="Times New Roman" w:cs="Times New Roman" w:eastAsia="Times New Roman" w:hAnsi="Times New Roman"/>
          <w:sz w:val="24"/>
          <w:szCs w:val="24"/>
          <w:rtl w:val="0"/>
        </w:rPr>
        <w:t xml:space="preserve"> to social mobility and income </w:t>
      </w:r>
      <w:r w:rsidDel="00000000" w:rsidR="00000000" w:rsidRPr="00000000">
        <w:rPr>
          <w:rFonts w:ascii="Times New Roman" w:cs="Times New Roman" w:eastAsia="Times New Roman" w:hAnsi="Times New Roman"/>
          <w:sz w:val="24"/>
          <w:szCs w:val="24"/>
          <w:rtl w:val="0"/>
        </w:rPr>
        <w:t xml:space="preserve">equality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To summarize, our near future is automating outdated jobs and creating technical, high level careers. Yet automation can also create jobs: it increases production, which leads to more money to spend on real humans in the form of new human jobs. </w:t>
      </w:r>
      <w:r w:rsidDel="00000000" w:rsidR="00000000" w:rsidRPr="00000000">
        <w:rPr>
          <w:rFonts w:ascii="Times New Roman" w:cs="Times New Roman" w:eastAsia="Times New Roman" w:hAnsi="Times New Roman"/>
          <w:sz w:val="24"/>
          <w:szCs w:val="24"/>
          <w:rtl w:val="0"/>
        </w:rPr>
        <w:t xml:space="preserve">Lawrence Summers,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71st Treasury Secretary </w:t>
      </w:r>
      <w:r w:rsidDel="00000000" w:rsidR="00000000" w:rsidRPr="00000000">
        <w:rPr>
          <w:rFonts w:ascii="Times New Roman" w:cs="Times New Roman" w:eastAsia="Times New Roman" w:hAnsi="Times New Roman"/>
          <w:sz w:val="24"/>
          <w:szCs w:val="24"/>
          <w:rtl w:val="0"/>
        </w:rPr>
        <w:t xml:space="preserve">of the United States </w:t>
      </w:r>
      <w:r w:rsidDel="00000000" w:rsidR="00000000" w:rsidRPr="00000000">
        <w:rPr>
          <w:rFonts w:ascii="Times New Roman" w:cs="Times New Roman" w:eastAsia="Times New Roman" w:hAnsi="Times New Roman"/>
          <w:sz w:val="24"/>
          <w:szCs w:val="24"/>
          <w:rtl w:val="0"/>
        </w:rPr>
        <w:t xml:space="preserve">and now Harvard economics professor in “... on the Economic Challenge of the Future: Jobs” endorses this logical reasoning. Summers postulates that, as with every other technological </w:t>
      </w:r>
      <w:r w:rsidDel="00000000" w:rsidR="00000000" w:rsidRPr="00000000">
        <w:rPr>
          <w:rFonts w:ascii="Times New Roman" w:cs="Times New Roman" w:eastAsia="Times New Roman" w:hAnsi="Times New Roman"/>
          <w:sz w:val="24"/>
          <w:szCs w:val="24"/>
          <w:rtl w:val="0"/>
        </w:rPr>
        <w:t xml:space="preserve">automation</w:t>
      </w:r>
      <w:r w:rsidDel="00000000" w:rsidR="00000000" w:rsidRPr="00000000">
        <w:rPr>
          <w:rFonts w:ascii="Times New Roman" w:cs="Times New Roman" w:eastAsia="Times New Roman" w:hAnsi="Times New Roman"/>
          <w:sz w:val="24"/>
          <w:szCs w:val="24"/>
          <w:rtl w:val="0"/>
        </w:rPr>
        <w:t xml:space="preserve">, an increase of production in the future means  more jobs will be created to support that production. </w:t>
      </w:r>
      <w:r w:rsidDel="00000000" w:rsidR="00000000" w:rsidRPr="00000000">
        <w:rPr>
          <w:rFonts w:ascii="Times New Roman" w:cs="Times New Roman" w:eastAsia="Times New Roman" w:hAnsi="Times New Roman"/>
          <w:sz w:val="24"/>
          <w:szCs w:val="24"/>
          <w:rtl w:val="0"/>
        </w:rPr>
        <w:t xml:space="preserve">He worries</w:t>
      </w:r>
      <w:r w:rsidDel="00000000" w:rsidR="00000000" w:rsidRPr="00000000">
        <w:rPr>
          <w:rFonts w:ascii="Times New Roman" w:cs="Times New Roman" w:eastAsia="Times New Roman" w:hAnsi="Times New Roman"/>
          <w:sz w:val="24"/>
          <w:szCs w:val="24"/>
          <w:rtl w:val="0"/>
        </w:rPr>
        <w:t xml:space="preserve"> that the race between traditional style jobs and our ability to automate them will be a losing battle. The kinds of jobs </w:t>
      </w:r>
      <w:r w:rsidDel="00000000" w:rsidR="00000000" w:rsidRPr="00000000">
        <w:rPr>
          <w:rFonts w:ascii="Times New Roman" w:cs="Times New Roman" w:eastAsia="Times New Roman" w:hAnsi="Times New Roman"/>
          <w:sz w:val="24"/>
          <w:szCs w:val="24"/>
          <w:rtl w:val="0"/>
        </w:rPr>
        <w:t xml:space="preserve">which</w:t>
      </w:r>
      <w:r w:rsidDel="00000000" w:rsidR="00000000" w:rsidRPr="00000000">
        <w:rPr>
          <w:rFonts w:ascii="Times New Roman" w:cs="Times New Roman" w:eastAsia="Times New Roman" w:hAnsi="Times New Roman"/>
          <w:sz w:val="24"/>
          <w:szCs w:val="24"/>
          <w:rtl w:val="0"/>
        </w:rPr>
        <w:t xml:space="preserve"> will be created still have the same markers for removal as our current jobs. Summers notes that well-paying human jobs </w:t>
      </w:r>
      <w:r w:rsidDel="00000000" w:rsidR="00000000" w:rsidRPr="00000000">
        <w:rPr>
          <w:rFonts w:ascii="Times New Roman" w:cs="Times New Roman" w:eastAsia="Times New Roman" w:hAnsi="Times New Roman"/>
          <w:sz w:val="24"/>
          <w:szCs w:val="24"/>
          <w:rtl w:val="0"/>
        </w:rPr>
        <w:t xml:space="preserve">such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agriculture</w:t>
      </w:r>
      <w:r w:rsidDel="00000000" w:rsidR="00000000" w:rsidRPr="00000000">
        <w:rPr>
          <w:rFonts w:ascii="Times New Roman" w:cs="Times New Roman" w:eastAsia="Times New Roman" w:hAnsi="Times New Roman"/>
          <w:sz w:val="24"/>
          <w:szCs w:val="24"/>
          <w:rtl w:val="0"/>
        </w:rPr>
        <w:t xml:space="preserve"> and transportation </w:t>
      </w:r>
      <w:r w:rsidDel="00000000" w:rsidR="00000000" w:rsidRPr="00000000">
        <w:rPr>
          <w:rFonts w:ascii="Times New Roman" w:cs="Times New Roman" w:eastAsia="Times New Roman" w:hAnsi="Times New Roman"/>
          <w:sz w:val="24"/>
          <w:szCs w:val="24"/>
          <w:rtl w:val="0"/>
        </w:rPr>
        <w:t xml:space="preserve">will inevitably fall victim to irreversible automation at a rate greater than we will be able to create them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Summer</w:t>
      </w:r>
      <w:r w:rsidDel="00000000" w:rsidR="00000000" w:rsidRPr="00000000">
        <w:rPr>
          <w:rFonts w:ascii="Times New Roman" w:cs="Times New Roman" w:eastAsia="Times New Roman" w:hAnsi="Times New Roman"/>
          <w:sz w:val="24"/>
          <w:szCs w:val="24"/>
          <w:rtl w:val="0"/>
        </w:rPr>
        <w:t xml:space="preserve">s expresses concern that in an increasingly information based economy it will be inconceivable for traditional middle class jobs to sufficiently provide for human workers. He does not speculate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very few can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new kinds of jobs that emerging technologies will give rise 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w:t>
      </w:r>
      <w:r w:rsidDel="00000000" w:rsidR="00000000" w:rsidRPr="00000000">
        <w:rPr>
          <w:rFonts w:ascii="Times New Roman" w:cs="Times New Roman" w:eastAsia="Times New Roman" w:hAnsi="Times New Roman"/>
          <w:sz w:val="24"/>
          <w:szCs w:val="24"/>
          <w:rtl w:val="0"/>
        </w:rPr>
        <w:t xml:space="preserve"> will not be so </w:t>
      </w:r>
      <w:r w:rsidDel="00000000" w:rsidR="00000000" w:rsidRPr="00000000">
        <w:rPr>
          <w:rFonts w:ascii="Times New Roman" w:cs="Times New Roman" w:eastAsia="Times New Roman" w:hAnsi="Times New Roman"/>
          <w:sz w:val="24"/>
          <w:szCs w:val="24"/>
          <w:rtl w:val="0"/>
        </w:rPr>
        <w:t xml:space="preserve">easily</w:t>
      </w:r>
      <w:r w:rsidDel="00000000" w:rsidR="00000000" w:rsidRPr="00000000">
        <w:rPr>
          <w:rFonts w:ascii="Times New Roman" w:cs="Times New Roman" w:eastAsia="Times New Roman" w:hAnsi="Times New Roman"/>
          <w:sz w:val="24"/>
          <w:szCs w:val="24"/>
          <w:rtl w:val="0"/>
        </w:rPr>
        <w:t xml:space="preserve"> automatable.</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from Trinity College’s Institute for Ethics and Emerging Technologies “Are Technological Unemployment and a Basic Income Guarantee Inevitable or Desirable?” by  James J. Hughes can serve to paint a dystopian resolution of new automation. His sentiments of a society doomed to a ruling class and a subservient class arise from his beliefs that the automation of all but a few jobs is inevitable. If Hughes’ scenario arises he states that it will be necessary for </w:t>
      </w:r>
      <w:r w:rsidDel="00000000" w:rsidR="00000000" w:rsidRPr="00000000">
        <w:rPr>
          <w:rFonts w:ascii="Times New Roman" w:cs="Times New Roman" w:eastAsia="Times New Roman" w:hAnsi="Times New Roman"/>
          <w:sz w:val="24"/>
          <w:szCs w:val="24"/>
          <w:rtl w:val="0"/>
        </w:rPr>
        <w:t xml:space="preserve">governments</w:t>
      </w:r>
      <w:r w:rsidDel="00000000" w:rsidR="00000000" w:rsidRPr="00000000">
        <w:rPr>
          <w:rFonts w:ascii="Times New Roman" w:cs="Times New Roman" w:eastAsia="Times New Roman" w:hAnsi="Times New Roman"/>
          <w:sz w:val="24"/>
          <w:szCs w:val="24"/>
          <w:rtl w:val="0"/>
        </w:rPr>
        <w:t xml:space="preserve"> to supplement human needs with a basic income and other financial guarantees to maintain any semblance of equality for humans.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optimistic view </w:t>
      </w:r>
      <w:r w:rsidDel="00000000" w:rsidR="00000000" w:rsidRPr="00000000">
        <w:rPr>
          <w:rFonts w:ascii="Times New Roman" w:cs="Times New Roman" w:eastAsia="Times New Roman" w:hAnsi="Times New Roman"/>
          <w:sz w:val="24"/>
          <w:szCs w:val="24"/>
          <w:rtl w:val="0"/>
        </w:rPr>
        <w:t xml:space="preserve">from MIT Professor, David Autor “Why Are There Still So Many Jobs? ” presents a case of a future that is </w:t>
      </w:r>
      <w:r w:rsidDel="00000000" w:rsidR="00000000" w:rsidRPr="00000000">
        <w:rPr>
          <w:rFonts w:ascii="Times New Roman" w:cs="Times New Roman" w:eastAsia="Times New Roman" w:hAnsi="Times New Roman"/>
          <w:sz w:val="24"/>
          <w:szCs w:val="24"/>
          <w:rtl w:val="0"/>
        </w:rPr>
        <w:t xml:space="preserve">necessarily unpredictable</w:t>
      </w:r>
      <w:r w:rsidDel="00000000" w:rsidR="00000000" w:rsidRPr="00000000">
        <w:rPr>
          <w:rFonts w:ascii="Times New Roman" w:cs="Times New Roman" w:eastAsia="Times New Roman" w:hAnsi="Times New Roman"/>
          <w:sz w:val="24"/>
          <w:szCs w:val="24"/>
          <w:rtl w:val="0"/>
        </w:rPr>
        <w:t xml:space="preserve">. Autor </w:t>
      </w:r>
      <w:r w:rsidDel="00000000" w:rsidR="00000000" w:rsidRPr="00000000">
        <w:rPr>
          <w:rFonts w:ascii="Times New Roman" w:cs="Times New Roman" w:eastAsia="Times New Roman" w:hAnsi="Times New Roman"/>
          <w:sz w:val="24"/>
          <w:szCs w:val="24"/>
          <w:rtl w:val="0"/>
        </w:rPr>
        <w:t xml:space="preserve">surmises</w:t>
      </w:r>
      <w:r w:rsidDel="00000000" w:rsidR="00000000" w:rsidRPr="00000000">
        <w:rPr>
          <w:rFonts w:ascii="Times New Roman" w:cs="Times New Roman" w:eastAsia="Times New Roman" w:hAnsi="Times New Roman"/>
          <w:sz w:val="24"/>
          <w:szCs w:val="24"/>
          <w:rtl w:val="0"/>
        </w:rPr>
        <w:t xml:space="preserve"> that automation based inequality is not an insurmountable task. </w:t>
      </w:r>
      <w:r w:rsidDel="00000000" w:rsidR="00000000" w:rsidRPr="00000000">
        <w:rPr>
          <w:rFonts w:ascii="Times New Roman" w:cs="Times New Roman" w:eastAsia="Times New Roman" w:hAnsi="Times New Roman"/>
          <w:sz w:val="24"/>
          <w:szCs w:val="24"/>
          <w:rtl w:val="0"/>
        </w:rPr>
        <w:t xml:space="preserve">He concludes that the future will require the same solution used in the past:</w:t>
      </w:r>
      <w:r w:rsidDel="00000000" w:rsidR="00000000" w:rsidRPr="00000000">
        <w:rPr>
          <w:rFonts w:ascii="Times New Roman" w:cs="Times New Roman" w:eastAsia="Times New Roman" w:hAnsi="Times New Roman"/>
          <w:sz w:val="24"/>
          <w:szCs w:val="24"/>
          <w:rtl w:val="0"/>
        </w:rPr>
        <w:t xml:space="preserve"> we will need to invest into humans again. Just </w:t>
      </w:r>
      <w:r w:rsidDel="00000000" w:rsidR="00000000" w:rsidRPr="00000000">
        <w:rPr>
          <w:rFonts w:ascii="Times New Roman" w:cs="Times New Roman" w:eastAsia="Times New Roman" w:hAnsi="Times New Roman"/>
          <w:sz w:val="24"/>
          <w:szCs w:val="24"/>
          <w:rtl w:val="0"/>
        </w:rPr>
        <w:t xml:space="preserve">as with </w:t>
      </w:r>
      <w:r w:rsidDel="00000000" w:rsidR="00000000" w:rsidRPr="00000000">
        <w:rPr>
          <w:rFonts w:ascii="Times New Roman" w:cs="Times New Roman" w:eastAsia="Times New Roman" w:hAnsi="Times New Roman"/>
          <w:sz w:val="24"/>
          <w:szCs w:val="24"/>
          <w:rtl w:val="0"/>
        </w:rPr>
        <w:t xml:space="preserve"> the push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people to complete a high school equivalent and beyond, </w:t>
      </w:r>
      <w:r w:rsidDel="00000000" w:rsidR="00000000" w:rsidRPr="00000000">
        <w:rPr>
          <w:rFonts w:ascii="Times New Roman" w:cs="Times New Roman" w:eastAsia="Times New Roman" w:hAnsi="Times New Roman"/>
          <w:sz w:val="24"/>
          <w:szCs w:val="24"/>
          <w:rtl w:val="0"/>
        </w:rPr>
        <w:t xml:space="preserve">we will once again need to </w:t>
      </w:r>
      <w:r w:rsidDel="00000000" w:rsidR="00000000" w:rsidRPr="00000000">
        <w:rPr>
          <w:rFonts w:ascii="Times New Roman" w:cs="Times New Roman" w:eastAsia="Times New Roman" w:hAnsi="Times New Roman"/>
          <w:sz w:val="24"/>
          <w:szCs w:val="24"/>
          <w:rtl w:val="0"/>
        </w:rPr>
        <w:t xml:space="preserve">further invest in giving all humans a higher education. </w:t>
      </w:r>
      <w:r w:rsidDel="00000000" w:rsidR="00000000" w:rsidRPr="00000000">
        <w:rPr>
          <w:rFonts w:ascii="Times New Roman" w:cs="Times New Roman" w:eastAsia="Times New Roman" w:hAnsi="Times New Roman"/>
          <w:sz w:val="24"/>
          <w:szCs w:val="24"/>
          <w:rtl w:val="0"/>
        </w:rPr>
        <w:t xml:space="preserve">Autor</w:t>
      </w:r>
      <w:r w:rsidDel="00000000" w:rsidR="00000000" w:rsidRPr="00000000">
        <w:rPr>
          <w:rFonts w:ascii="Times New Roman" w:cs="Times New Roman" w:eastAsia="Times New Roman" w:hAnsi="Times New Roman"/>
          <w:sz w:val="24"/>
          <w:szCs w:val="24"/>
          <w:rtl w:val="0"/>
        </w:rPr>
        <w:t xml:space="preserve"> states that this new movement will enable workers to take on high skill jobs </w:t>
      </w:r>
      <w:r w:rsidDel="00000000" w:rsidR="00000000" w:rsidRPr="00000000">
        <w:rPr>
          <w:rFonts w:ascii="Times New Roman" w:cs="Times New Roman" w:eastAsia="Times New Roman" w:hAnsi="Times New Roman"/>
          <w:sz w:val="24"/>
          <w:szCs w:val="24"/>
          <w:rtl w:val="0"/>
        </w:rPr>
        <w:t xml:space="preserve">which</w:t>
      </w:r>
      <w:r w:rsidDel="00000000" w:rsidR="00000000" w:rsidRPr="00000000">
        <w:rPr>
          <w:rFonts w:ascii="Times New Roman" w:cs="Times New Roman" w:eastAsia="Times New Roman" w:hAnsi="Times New Roman"/>
          <w:sz w:val="24"/>
          <w:szCs w:val="24"/>
          <w:rtl w:val="0"/>
        </w:rPr>
        <w:t xml:space="preserve"> require even more education, experience, training, and academic rigor than we require today. </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makes a point that anyone who claims they can anticipate the flow of emerging technologies and concludes that it is impossible for jobs to be safe from automation has made an arrogant judgment. A belief that jobs will not exist in the future is an assumption</w:t>
      </w:r>
      <w:r w:rsidDel="00000000" w:rsidR="00000000" w:rsidRPr="00000000">
        <w:rPr>
          <w:rFonts w:ascii="Times New Roman" w:cs="Times New Roman" w:eastAsia="Times New Roman" w:hAnsi="Times New Roman"/>
          <w:sz w:val="24"/>
          <w:szCs w:val="24"/>
          <w:rtl w:val="0"/>
        </w:rPr>
        <w:t xml:space="preserve"> that the predictor’s own lack of ingenuity in solving the problem implies that all of humanity’s creativity cannot persevere the upcoming socioeconomic climate.</w:t>
      </w:r>
      <w:r w:rsidDel="00000000" w:rsidR="00000000" w:rsidRPr="00000000">
        <w:rPr>
          <w:rFonts w:ascii="Times New Roman" w:cs="Times New Roman" w:eastAsia="Times New Roman" w:hAnsi="Times New Roman"/>
          <w:sz w:val="24"/>
          <w:szCs w:val="24"/>
          <w:rtl w:val="0"/>
        </w:rPr>
        <w:t xml:space="preserve"> Autor puts it like this: if you asked a farmer what his children would do when only 2% of Americans farmed instead of 50%, you couldn’t expect the farmer to say that they would be app developers.</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now shows us that </w:t>
      </w:r>
      <w:r w:rsidDel="00000000" w:rsidR="00000000" w:rsidRPr="00000000">
        <w:rPr>
          <w:rFonts w:ascii="Times New Roman" w:cs="Times New Roman" w:eastAsia="Times New Roman" w:hAnsi="Times New Roman"/>
          <w:sz w:val="24"/>
          <w:szCs w:val="24"/>
          <w:rtl w:val="0"/>
        </w:rPr>
        <w:t xml:space="preserve">low wage jobs will be safe due to the need for cheap labor on demand. Middle class jobs however will disappear due to being repetitive and expensive to employ. The remaining jobs in our current system will be high wage high skill jobs that are scarce and require a very high degree of education. This will create a stretch in the socioeconomic spectrum, with fewer people in the middle class and fewer opportunities for the even larger lower class to transition upwards. In sum, automation will not remove the human job market, but it will instead amplify inequality, now we must determine how humans will prepare. </w:t>
      </w:r>
      <w:r w:rsidDel="00000000" w:rsidR="00000000" w:rsidRPr="00000000">
        <w:rPr>
          <w:rtl w:val="0"/>
        </w:rPr>
      </w:r>
    </w:p>
    <w:p w:rsidR="00000000" w:rsidDel="00000000" w:rsidP="00000000" w:rsidRDefault="00000000" w:rsidRPr="00000000">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spacing w:after="0" w:before="0"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David H. “Why Are There Still So Many Jobs? The History and Future of Workplace </w:t>
      </w:r>
    </w:p>
    <w:p w:rsidR="00000000" w:rsidDel="00000000" w:rsidP="00000000" w:rsidRDefault="00000000" w:rsidRPr="00000000">
      <w:pPr>
        <w:spacing w:after="0" w:before="0"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Journal of Economic Perspectives, vol. 29, no. 3, 2015, pp. 3–30.</w:t>
      </w:r>
    </w:p>
    <w:p w:rsidR="00000000" w:rsidDel="00000000" w:rsidP="00000000" w:rsidRDefault="00000000" w:rsidRPr="00000000">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Chui, Michael, et al. “Four Fundamentals of Workplace Automation.”, McKinsey &amp; Company, </w:t>
      </w:r>
    </w:p>
    <w:p w:rsidR="00000000" w:rsidDel="00000000" w:rsidP="00000000" w:rsidRDefault="00000000" w:rsidRPr="00000000">
      <w:pPr>
        <w:spacing w:after="0" w:before="0"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2015. </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Frey, Carl Benedikt, and Michael Osborne. “The Future of Employment”. Oxford Martin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2013.</w:t>
      </w:r>
    </w:p>
    <w:p w:rsidR="00000000" w:rsidDel="00000000" w:rsidP="00000000" w:rsidRDefault="00000000" w:rsidRPr="00000000">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Hughes, James J. “Are Technological Unemployment and a Basic Income Guarantee Inevitable </w:t>
      </w:r>
    </w:p>
    <w:p w:rsidR="00000000" w:rsidDel="00000000" w:rsidP="00000000" w:rsidRDefault="00000000" w:rsidRPr="00000000">
      <w:pPr>
        <w:spacing w:after="0" w:before="0"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Desirable? .” Journal of Evolution and Technology, vol. 24, no. 1, Feb. 2014, pp. 1–4.</w:t>
      </w:r>
    </w:p>
    <w:p w:rsidR="00000000" w:rsidDel="00000000" w:rsidP="00000000" w:rsidRDefault="00000000" w:rsidRPr="00000000">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Summers, Lawrence H. “Lawrence H. Summers on the Economic Challenge of the Future: </w:t>
      </w:r>
    </w:p>
    <w:p w:rsidR="00000000" w:rsidDel="00000000" w:rsidP="00000000" w:rsidRDefault="00000000" w:rsidRPr="00000000">
      <w:pPr>
        <w:spacing w:after="0" w:before="0"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The Wall Street Journal, Dow Jones &amp; Company, 7 July 2014, </w:t>
      </w:r>
    </w:p>
    <w:p w:rsidR="00000000" w:rsidDel="00000000" w:rsidP="00000000" w:rsidRDefault="00000000" w:rsidRPr="00000000">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Darrell M. “What happens if robots take the jobs? The impact of emerging technologies </w:t>
      </w:r>
    </w:p>
    <w:p w:rsidR="00000000" w:rsidDel="00000000" w:rsidP="00000000" w:rsidRDefault="00000000" w:rsidRPr="00000000">
      <w:pPr>
        <w:spacing w:after="0" w:before="0"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employment and public policy.” Centre for Technology Innovation at Brookings, </w:t>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2015.</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Mangalik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