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ASESMEN MERDEKA · SMA PLUS MERDEKA SOREANG</w:t>
      </w:r>
    </w:p>
    <w:p>
      <w:pPr>
        <w:spacing w:after="120"/>
      </w:pPr>
      <w:r>
        <w:rPr>
          <w:b/>
          <w:bCs/>
          <w:color w:val="1D2A3A"/>
          <w:sz w:val="64"/>
          <w:szCs w:val="64"/>
        </w:rPr>
        <w:t xml:space="preserve">Panduan Guru Asesmen Merdeka</w:t>
      </w:r>
    </w:p>
    <w:p>
      <w:pPr>
        <w:pBdr>
          <w:bottom w:val="single" w:color="1D2A3A" w:sz="24" w:space="18"/>
        </w:pBdr>
        <w:spacing w:after="400"/>
      </w:pPr>
      <w:r>
        <w:rPr>
          <w:color w:val="33445A"/>
          <w:sz w:val="30"/>
          <w:szCs w:val="30"/>
        </w:rPr>
        <w:t xml:space="preserve">Menyusun paket soal, membuka latihan/tryout, dan membaca hasil</w:t>
      </w:r>
    </w:p>
    <w:p>
      <w:pPr>
        <w:spacing w:after="120"/>
      </w:pPr>
      <w:r>
        <w:t xml:space="preserve">Isi panduan ini:</w:t>
      </w:r>
    </w:p>
    <w:p>
      <w:pPr>
        <w:pStyle w:val="ListParagraph"/>
        <w:numPr>
          <w:ilvl w:val="0"/>
          <w:numId w:val="1"/>
        </w:numPr>
        <w:spacing w:after="40"/>
      </w:pPr>
      <w:r>
        <w:rPr>
          <w:b/>
          <w:bCs/>
        </w:rPr>
        <w:t xml:space="preserve">Mengenal Asesmen Merdeka</w:t>
      </w:r>
    </w:p>
    <w:p>
      <w:pPr>
        <w:pStyle w:val="ListParagraph"/>
        <w:numPr>
          <w:ilvl w:val="0"/>
          <w:numId w:val="1"/>
        </w:numPr>
        <w:spacing w:after="40"/>
      </w:pPr>
      <w:r>
        <w:rPr>
          <w:b/>
          <w:bCs/>
        </w:rPr>
        <w:t xml:space="preserve">Menyusun Paket Soal</w:t>
      </w:r>
    </w:p>
    <w:p>
      <w:pPr>
        <w:pStyle w:val="ListParagraph"/>
        <w:numPr>
          <w:ilvl w:val="0"/>
          <w:numId w:val="1"/>
        </w:numPr>
        <w:spacing w:after="40"/>
      </w:pPr>
      <w:r>
        <w:rPr>
          <w:b/>
          <w:bCs/>
        </w:rPr>
        <w:t xml:space="preserve">Pustaka Paket</w:t>
      </w:r>
    </w:p>
    <w:p>
      <w:pPr>
        <w:pStyle w:val="ListParagraph"/>
        <w:numPr>
          <w:ilvl w:val="0"/>
          <w:numId w:val="1"/>
        </w:numPr>
        <w:spacing w:after="40"/>
      </w:pPr>
      <w:r>
        <w:rPr>
          <w:b/>
          <w:bCs/>
        </w:rPr>
        <w:t xml:space="preserve">Latihan / Tryout</w:t>
      </w:r>
    </w:p>
    <w:p>
      <w:pPr>
        <w:pStyle w:val="ListParagraph"/>
        <w:numPr>
          <w:ilvl w:val="0"/>
          <w:numId w:val="1"/>
        </w:numPr>
        <w:spacing w:after="40"/>
      </w:pPr>
      <w:r>
        <w:rPr>
          <w:b/>
          <w:bCs/>
        </w:rPr>
        <w:t xml:space="preserve">Dasbor Hasil</w:t>
      </w:r>
    </w:p>
    <w:p>
      <w:pPr>
        <w:pStyle w:val="ListParagraph"/>
        <w:numPr>
          <w:ilvl w:val="0"/>
          <w:numId w:val="1"/>
        </w:numPr>
        <w:spacing w:after="40"/>
      </w:pPr>
      <w:r>
        <w:rPr>
          <w:b/>
          <w:bCs/>
        </w:rPr>
        <w:t xml:space="preserve">Dari Data ke Tindakan</w:t>
      </w:r>
    </w:p>
    <w:p>
      <w:pPr>
        <w:pStyle w:val="ListParagraph"/>
        <w:numPr>
          <w:ilvl w:val="0"/>
          <w:numId w:val="1"/>
        </w:numPr>
        <w:spacing w:after="40"/>
      </w:pPr>
      <w:r>
        <w:rPr>
          <w:b/>
          <w:bCs/>
        </w:rPr>
        <w:t xml:space="preserve">Untuk Operator</w:t>
      </w:r>
    </w:p>
    <w:p>
      <w:pPr>
        <w:spacing w:after="0" w:before="1400"/>
      </w:pPr>
      <w:r>
        <w:rPr>
          <w:color w:val="556070"/>
          <w:sz w:val="19"/>
          <w:szCs w:val="19"/>
        </w:rPr>
        <w:t xml:space="preserve">Untuk: guru, operator/kurikulum, dan pengawas</w:t>
      </w:r>
    </w:p>
    <w:p>
      <w:pPr>
        <w:sectPr>
          <w:pgSz w:w="11906" w:h="16838" w:orient="portrait"/>
          <w:pgMar w:top="1134" w:right="1134" w:bottom="1134" w:left="1134" w:header="708" w:footer="708" w:gutter="0"/>
          <w:pgNumType/>
          <w:docGrid w:linePitch="360"/>
        </w:sectPr>
      </w:pPr>
      <w:r>
        <w:rPr>
          <w:color w:val="556070"/>
          <w:sz w:val="19"/>
          <w:szCs w:val="19"/>
        </w:rPr>
        <w:t xml:space="preserve">Versi: 15 Oktober 2026 (sesuai tampilan aplikasi per tanggal tersebut)</w:t>
      </w:r>
    </w:p>
    <w:p>
      <w:pPr>
        <w:pStyle w:val="Heading1"/>
      </w:pPr>
      <w:r>
        <w:t xml:space="preserve">Daftar Isi</w:t>
      </w:r>
    </w:p>
    <w:p>
      <w:pPr>
        <w:spacing w:after="50" w:before="140"/>
        <w:ind w:left="0"/>
      </w:pPr>
      <w:r>
        <w:rPr>
          <w:b/>
          <w:bCs/>
          <w:color w:val="1F2633"/>
        </w:rPr>
        <w:t xml:space="preserve">1. Mengenal Asesmen Merdeka</w:t>
      </w:r>
    </w:p>
    <w:p>
      <w:pPr>
        <w:spacing w:after="50" w:before="0"/>
        <w:ind w:left="360"/>
      </w:pPr>
      <w:r>
        <w:rPr>
          <w:b w:val="false"/>
          <w:bCs w:val="false"/>
          <w:color w:val="33445A"/>
        </w:rPr>
        <w:t xml:space="preserve">1.1 Alur kerja dari soal sampai nilai</w:t>
      </w:r>
    </w:p>
    <w:p>
      <w:pPr>
        <w:spacing w:after="50" w:before="0"/>
        <w:ind w:left="360"/>
      </w:pPr>
      <w:r>
        <w:rPr>
          <w:b w:val="false"/>
          <w:bCs w:val="false"/>
          <w:color w:val="33445A"/>
        </w:rPr>
        <w:t xml:space="preserve">1.2 Masuk dengan PIN dan jenis PIN</w:t>
      </w:r>
    </w:p>
    <w:p>
      <w:pPr>
        <w:spacing w:after="50" w:before="0"/>
        <w:ind w:left="360"/>
      </w:pPr>
      <w:r>
        <w:rPr>
          <w:b w:val="false"/>
          <w:bCs w:val="false"/>
          <w:color w:val="33445A"/>
        </w:rPr>
        <w:t xml:space="preserve">1.3 Menu</w:t>
      </w:r>
    </w:p>
    <w:p>
      <w:pPr>
        <w:spacing w:after="50" w:before="0"/>
        <w:ind w:left="360"/>
      </w:pPr>
      <w:r>
        <w:rPr>
          <w:b w:val="false"/>
          <w:bCs w:val="false"/>
          <w:color w:val="33445A"/>
        </w:rPr>
        <w:t xml:space="preserve">1.4 Istilah yang dipakai</w:t>
      </w:r>
    </w:p>
    <w:p>
      <w:pPr>
        <w:spacing w:after="50" w:before="140"/>
        <w:ind w:left="0"/>
      </w:pPr>
      <w:r>
        <w:rPr>
          <w:b/>
          <w:bCs/>
          <w:color w:val="1F2633"/>
        </w:rPr>
        <w:t xml:space="preserve">2. Menyusun Paket Soal</w:t>
      </w:r>
    </w:p>
    <w:p>
      <w:pPr>
        <w:spacing w:after="50" w:before="0"/>
        <w:ind w:left="360"/>
      </w:pPr>
      <w:r>
        <w:rPr>
          <w:b w:val="false"/>
          <w:bCs w:val="false"/>
          <w:color w:val="33445A"/>
        </w:rPr>
        <w:t xml:space="preserve">2.1 Langkah 1 — Kisi-kisi</w:t>
      </w:r>
    </w:p>
    <w:p>
      <w:pPr>
        <w:spacing w:after="50" w:before="0"/>
        <w:ind w:left="360"/>
      </w:pPr>
      <w:r>
        <w:rPr>
          <w:b w:val="false"/>
          <w:bCs w:val="false"/>
          <w:color w:val="33445A"/>
        </w:rPr>
        <w:t xml:space="preserve">2.2 Isi Template Soal</w:t>
      </w:r>
    </w:p>
    <w:p>
      <w:pPr>
        <w:spacing w:after="50" w:before="0"/>
        <w:ind w:left="360"/>
      </w:pPr>
      <w:r>
        <w:rPr>
          <w:b w:val="false"/>
          <w:bCs w:val="false"/>
          <w:color w:val="33445A"/>
        </w:rPr>
        <w:t xml:space="preserve">2.3 Cara menulis soal per bentuk</w:t>
      </w:r>
    </w:p>
    <w:p>
      <w:pPr>
        <w:spacing w:after="50" w:before="0"/>
        <w:ind w:left="360"/>
      </w:pPr>
      <w:r>
        <w:rPr>
          <w:b w:val="false"/>
          <w:bCs w:val="false"/>
          <w:color w:val="33445A"/>
        </w:rPr>
        <w:t xml:space="preserve">2.4 Langkah 2 — Unggah soal dan terbitkan</w:t>
      </w:r>
    </w:p>
    <w:p>
      <w:pPr>
        <w:spacing w:after="50" w:before="0"/>
        <w:ind w:left="360"/>
      </w:pPr>
      <w:r>
        <w:rPr>
          <w:b w:val="false"/>
          <w:bCs w:val="false"/>
          <w:color w:val="33445A"/>
        </w:rPr>
        <w:t xml:space="preserve">2.5 Memperbaiki soal yang sudah terbit</w:t>
      </w:r>
    </w:p>
    <w:p>
      <w:pPr>
        <w:spacing w:after="50" w:before="0"/>
        <w:ind w:left="360"/>
      </w:pPr>
      <w:r>
        <w:rPr>
          <w:b w:val="false"/>
          <w:bCs w:val="false"/>
          <w:color w:val="33445A"/>
        </w:rPr>
        <w:t xml:space="preserve">2.6 Upload tanpa kisi-kisi</w:t>
      </w:r>
    </w:p>
    <w:p>
      <w:pPr>
        <w:spacing w:after="50" w:before="140"/>
        <w:ind w:left="0"/>
      </w:pPr>
      <w:r>
        <w:rPr>
          <w:b/>
          <w:bCs/>
          <w:color w:val="1F2633"/>
        </w:rPr>
        <w:t xml:space="preserve">3. Pustaka Paket</w:t>
      </w:r>
    </w:p>
    <w:p>
      <w:pPr>
        <w:spacing w:after="50" w:before="0"/>
        <w:ind w:left="360"/>
      </w:pPr>
      <w:r>
        <w:rPr>
          <w:b w:val="false"/>
          <w:bCs w:val="false"/>
          <w:color w:val="33445A"/>
        </w:rPr>
        <w:t xml:space="preserve">3.1 Paket mana yang terlihat</w:t>
      </w:r>
    </w:p>
    <w:p>
      <w:pPr>
        <w:spacing w:after="50" w:before="0"/>
        <w:ind w:left="360"/>
      </w:pPr>
      <w:r>
        <w:rPr>
          <w:b w:val="false"/>
          <w:bCs w:val="false"/>
          <w:color w:val="33445A"/>
        </w:rPr>
        <w:t xml:space="preserve">3.2 Bilah Perlu tindakan dan saringan</w:t>
      </w:r>
    </w:p>
    <w:p>
      <w:pPr>
        <w:spacing w:after="50" w:before="0"/>
        <w:ind w:left="360"/>
      </w:pPr>
      <w:r>
        <w:rPr>
          <w:b w:val="false"/>
          <w:bCs w:val="false"/>
          <w:color w:val="33445A"/>
        </w:rPr>
        <w:t xml:space="preserve">3.3 Status paket</w:t>
      </w:r>
    </w:p>
    <w:p>
      <w:pPr>
        <w:spacing w:after="50" w:before="0"/>
        <w:ind w:left="360"/>
      </w:pPr>
      <w:r>
        <w:rPr>
          <w:b w:val="false"/>
          <w:bCs w:val="false"/>
          <w:color w:val="33445A"/>
        </w:rPr>
        <w:t xml:space="preserve">3.4 Rincian paket: Ujian · Soal · Kelola</w:t>
      </w:r>
    </w:p>
    <w:p>
      <w:pPr>
        <w:spacing w:after="50" w:before="0"/>
        <w:ind w:left="360"/>
      </w:pPr>
      <w:r>
        <w:rPr>
          <w:b w:val="false"/>
          <w:bCs w:val="false"/>
          <w:color w:val="33445A"/>
        </w:rPr>
        <w:t xml:space="preserve">3.5 Publish dan Unpublish</w:t>
      </w:r>
    </w:p>
    <w:p>
      <w:pPr>
        <w:spacing w:after="50" w:before="0"/>
        <w:ind w:left="360"/>
      </w:pPr>
      <w:r>
        <w:rPr>
          <w:b w:val="false"/>
          <w:bCs w:val="false"/>
          <w:color w:val="33445A"/>
        </w:rPr>
        <w:t xml:space="preserve">3.6 Penyusun paket (operator)</w:t>
      </w:r>
    </w:p>
    <w:p>
      <w:pPr>
        <w:spacing w:after="50" w:before="140"/>
        <w:ind w:left="0"/>
      </w:pPr>
      <w:r>
        <w:rPr>
          <w:b/>
          <w:bCs/>
          <w:color w:val="1F2633"/>
        </w:rPr>
        <w:t xml:space="preserve">4. Latihan / Tryout</w:t>
      </w:r>
    </w:p>
    <w:p>
      <w:pPr>
        <w:spacing w:after="50" w:before="0"/>
        <w:ind w:left="360"/>
      </w:pPr>
      <w:r>
        <w:rPr>
          <w:b w:val="false"/>
          <w:bCs w:val="false"/>
          <w:color w:val="33445A"/>
        </w:rPr>
        <w:t xml:space="preserve">4.1 Membuka latihan / tryout</w:t>
      </w:r>
    </w:p>
    <w:p>
      <w:pPr>
        <w:spacing w:after="50" w:before="0"/>
        <w:ind w:left="360"/>
      </w:pPr>
      <w:r>
        <w:rPr>
          <w:b w:val="false"/>
          <w:bCs w:val="false"/>
          <w:color w:val="33445A"/>
        </w:rPr>
        <w:t xml:space="preserve">4.2 Kode akses dan Tampilkan besar</w:t>
      </w:r>
    </w:p>
    <w:p>
      <w:pPr>
        <w:spacing w:after="50" w:before="0"/>
        <w:ind w:left="360"/>
      </w:pPr>
      <w:r>
        <w:rPr>
          <w:b w:val="false"/>
          <w:bCs w:val="false"/>
          <w:color w:val="33445A"/>
        </w:rPr>
        <w:t xml:space="preserve">4.3 Kartu sesi</w:t>
      </w:r>
    </w:p>
    <w:p>
      <w:pPr>
        <w:spacing w:after="50" w:before="0"/>
        <w:ind w:left="360"/>
      </w:pPr>
      <w:r>
        <w:rPr>
          <w:b w:val="false"/>
          <w:bCs w:val="false"/>
          <w:color w:val="33445A"/>
        </w:rPr>
        <w:t xml:space="preserve">4.4 Cara waktu siswa dihitung</w:t>
      </w:r>
    </w:p>
    <w:p>
      <w:pPr>
        <w:spacing w:after="50" w:before="0"/>
        <w:ind w:left="360"/>
      </w:pPr>
      <w:r>
        <w:rPr>
          <w:b w:val="false"/>
          <w:bCs w:val="false"/>
          <w:color w:val="33445A"/>
        </w:rPr>
        <w:t xml:space="preserve">4.5 Pantau siswa</w:t>
      </w:r>
    </w:p>
    <w:p>
      <w:pPr>
        <w:spacing w:after="50" w:before="0"/>
        <w:ind w:left="360"/>
      </w:pPr>
      <w:r>
        <w:rPr>
          <w:b w:val="false"/>
          <w:bCs w:val="false"/>
          <w:color w:val="33445A"/>
        </w:rPr>
        <w:t xml:space="preserve">4.6 Yang dialami siswa</w:t>
      </w:r>
    </w:p>
    <w:p>
      <w:pPr>
        <w:spacing w:after="50" w:before="140"/>
        <w:ind w:left="0"/>
      </w:pPr>
      <w:r>
        <w:rPr>
          <w:b/>
          <w:bCs/>
          <w:color w:val="1F2633"/>
        </w:rPr>
        <w:t xml:space="preserve">5. Dasbor Hasil</w:t>
      </w:r>
    </w:p>
    <w:p>
      <w:pPr>
        <w:spacing w:after="50" w:before="0"/>
        <w:ind w:left="360"/>
      </w:pPr>
      <w:r>
        <w:rPr>
          <w:b w:val="false"/>
          <w:bCs w:val="false"/>
          <w:color w:val="33445A"/>
        </w:rPr>
        <w:t xml:space="preserve">5.1 Memilih ujian</w:t>
      </w:r>
    </w:p>
    <w:p>
      <w:pPr>
        <w:spacing w:after="50" w:before="0"/>
        <w:ind w:left="360"/>
      </w:pPr>
      <w:r>
        <w:rPr>
          <w:b w:val="false"/>
          <w:bCs w:val="false"/>
          <w:color w:val="33445A"/>
        </w:rPr>
        <w:t xml:space="preserve">5.2 Bilah status, sesi, dan peserta</w:t>
      </w:r>
    </w:p>
    <w:p>
      <w:pPr>
        <w:spacing w:after="50" w:before="0"/>
        <w:ind w:left="360"/>
      </w:pPr>
      <w:r>
        <w:rPr>
          <w:b w:val="false"/>
          <w:bCs w:val="false"/>
          <w:color w:val="33445A"/>
        </w:rPr>
        <w:t xml:space="preserve">5.3 Saringan dan kotak ringkasan</w:t>
      </w:r>
    </w:p>
    <w:p>
      <w:pPr>
        <w:spacing w:after="50" w:before="0"/>
        <w:ind w:left="360"/>
      </w:pPr>
      <w:r>
        <w:rPr>
          <w:b w:val="false"/>
          <w:bCs w:val="false"/>
          <w:color w:val="33445A"/>
        </w:rPr>
        <w:t xml:space="preserve">5.4 Tab Rekapitulasi</w:t>
      </w:r>
    </w:p>
    <w:p>
      <w:pPr>
        <w:spacing w:after="50" w:before="0"/>
        <w:ind w:left="360"/>
      </w:pPr>
      <w:r>
        <w:rPr>
          <w:b w:val="false"/>
          <w:bCs w:val="false"/>
          <w:color w:val="33445A"/>
        </w:rPr>
        <w:t xml:space="preserve">5.5 Tab Rekap siswa</w:t>
      </w:r>
    </w:p>
    <w:p>
      <w:pPr>
        <w:spacing w:after="50" w:before="0"/>
        <w:ind w:left="360"/>
      </w:pPr>
      <w:r>
        <w:rPr>
          <w:b w:val="false"/>
          <w:bCs w:val="false"/>
          <w:color w:val="33445A"/>
        </w:rPr>
        <w:t xml:space="preserve">5.6 Tab Analisis butir</w:t>
      </w:r>
    </w:p>
    <w:p>
      <w:pPr>
        <w:spacing w:after="50" w:before="0"/>
        <w:ind w:left="360"/>
      </w:pPr>
      <w:r>
        <w:rPr>
          <w:b w:val="false"/>
          <w:bCs w:val="false"/>
          <w:color w:val="33445A"/>
        </w:rPr>
        <w:t xml:space="preserve">5.7 Tab Sub-materi</w:t>
      </w:r>
    </w:p>
    <w:p>
      <w:pPr>
        <w:spacing w:after="50" w:before="0"/>
        <w:ind w:left="360"/>
      </w:pPr>
      <w:r>
        <w:rPr>
          <w:b w:val="false"/>
          <w:bCs w:val="false"/>
          <w:color w:val="33445A"/>
        </w:rPr>
        <w:t xml:space="preserve">5.8 Tab Belum mengerjakan dan Riwayat siswa</w:t>
      </w:r>
    </w:p>
    <w:p>
      <w:pPr>
        <w:spacing w:after="50" w:before="0"/>
        <w:ind w:left="360"/>
      </w:pPr>
      <w:r>
        <w:rPr>
          <w:b w:val="false"/>
          <w:bCs w:val="false"/>
          <w:color w:val="33445A"/>
        </w:rPr>
        <w:t xml:space="preserve">5.9 Unduh rekap (Excel)</w:t>
      </w:r>
    </w:p>
    <w:p>
      <w:pPr>
        <w:spacing w:after="50" w:before="0"/>
        <w:ind w:left="360"/>
      </w:pPr>
      <w:r>
        <w:rPr>
          <w:b w:val="false"/>
          <w:bCs w:val="false"/>
          <w:color w:val="33445A"/>
        </w:rPr>
        <w:t xml:space="preserve">5.10 Reset dan hapus hasil</w:t>
      </w:r>
    </w:p>
    <w:p>
      <w:pPr>
        <w:spacing w:after="50" w:before="0"/>
        <w:ind w:left="360"/>
      </w:pPr>
      <w:r>
        <w:rPr>
          <w:b w:val="false"/>
          <w:bCs w:val="false"/>
          <w:color w:val="33445A"/>
        </w:rPr>
        <w:t xml:space="preserve">5.11 NISN Siswa</w:t>
      </w:r>
    </w:p>
    <w:p>
      <w:pPr>
        <w:spacing w:after="50" w:before="140"/>
        <w:ind w:left="0"/>
      </w:pPr>
      <w:r>
        <w:rPr>
          <w:b/>
          <w:bCs/>
          <w:color w:val="1F2633"/>
        </w:rPr>
        <w:t xml:space="preserve">6. Dari Data ke Tindakan</w:t>
      </w:r>
    </w:p>
    <w:p>
      <w:pPr>
        <w:spacing w:after="50" w:before="0"/>
        <w:ind w:left="360"/>
      </w:pPr>
      <w:r>
        <w:rPr>
          <w:b w:val="false"/>
          <w:bCs w:val="false"/>
          <w:color w:val="33445A"/>
        </w:rPr>
        <w:t xml:space="preserve">6.1 Situasi umum dan tindakan</w:t>
      </w:r>
    </w:p>
    <w:p>
      <w:pPr>
        <w:spacing w:after="50" w:before="0"/>
        <w:ind w:left="360"/>
      </w:pPr>
      <w:r>
        <w:rPr>
          <w:b w:val="false"/>
          <w:bCs w:val="false"/>
          <w:color w:val="33445A"/>
        </w:rPr>
        <w:t xml:space="preserve">6.2 Tanya jawab singkat</w:t>
      </w:r>
    </w:p>
    <w:p>
      <w:pPr>
        <w:spacing w:after="50" w:before="140"/>
        <w:ind w:left="0"/>
      </w:pPr>
      <w:r>
        <w:rPr>
          <w:b/>
          <w:bCs/>
          <w:color w:val="1F2633"/>
        </w:rPr>
        <w:t xml:space="preserve">7. Untuk Operator</w:t>
      </w:r>
    </w:p>
    <w:p>
      <w:pPr>
        <w:pStyle w:val="Heading1"/>
        <w:pageBreakBefore/>
      </w:pPr>
      <w:r>
        <w:t xml:space="preserve">1. Mengenal Asesmen Merdeka</w:t>
      </w:r>
    </w:p>
    <w:p>
      <w:pPr>
        <w:spacing w:after="120"/>
      </w:pPr>
      <w:r>
        <w:t xml:space="preserve">Asesmen Merdeka adalah aplikasi ujian berbasis web sekolah untuk ulangan harian, penilaian tengah/akhir semester, dan tryout TKA/UTBK. Guru menyusun soal di Word, aplikasi mengubahnya menjadi ujian di HP siswa, menilainya otomatis di server, lalu menyajikan rekap nilai, analisis butir soal, dan rekomendasi tindak lanjut.</w:t>
      </w:r>
    </w:p>
    <w:p>
      <w:pPr>
        <w:spacing w:after="120"/>
      </w:pPr>
      <w:r>
        <w:t xml:space="preserve">Panduan ini untuk </w:t>
      </w:r>
      <w:r>
        <w:rPr>
          <w:b/>
          <w:bCs/>
        </w:rPr>
        <w:t xml:space="preserve">guru</w:t>
      </w:r>
      <w:r>
        <w:t xml:space="preserve"> (menyusun paket, membuka sesi, membaca hasil), </w:t>
      </w:r>
      <w:r>
        <w:rPr>
          <w:b/>
          <w:bCs/>
        </w:rPr>
        <w:t xml:space="preserve">pengawas</w:t>
      </w:r>
      <w:r>
        <w:t xml:space="preserve"> (memantau ruang ujian), dan </w:t>
      </w:r>
      <w:r>
        <w:rPr>
          <w:b/>
          <w:bCs/>
        </w:rPr>
        <w:t xml:space="preserve">operator/kurikulum</w:t>
      </w:r>
      <w:r>
        <w:t xml:space="preserve">. Bagian 2–3 tentang menyusun dan mengelola paket; bagian 4 tentang pelaksanaan ujian; bagian 5 tentang membaca hasil.</w:t>
      </w:r>
    </w:p>
    <w:p>
      <w:pPr>
        <w:pStyle w:val="Heading2"/>
      </w:pPr>
      <w:r>
        <w:t xml:space="preserve">1.1 Alur kerja dari soal sampai nilai</w:t>
      </w:r>
    </w:p>
    <w:p>
      <w:pPr>
        <w:pStyle w:val="ListParagraph"/>
        <w:numPr>
          <w:ilvl w:val="0"/>
          <w:numId w:val="2"/>
        </w:numPr>
        <w:spacing w:after="60"/>
      </w:pPr>
      <w:r>
        <w:rPr>
          <w:b/>
          <w:bCs/>
        </w:rPr>
        <w:t xml:space="preserve">Kisi-kisi</w:t>
      </w:r>
      <w:r>
        <w:t xml:space="preserve"> — isi Template Kisi-kisi di Word, unggah di </w:t>
      </w:r>
      <w:r>
        <w:rPr>
          <w:b/>
          <w:bCs/>
        </w:rPr>
        <w:t xml:space="preserve">Pustaka Paket → + Upload soal → Langkah 1</w:t>
      </w:r>
      <w:r>
        <w:t xml:space="preserve">. Aplikasi membuatkan </w:t>
      </w:r>
      <w:r>
        <w:rPr>
          <w:b/>
          <w:bCs/>
        </w:rPr>
        <w:t xml:space="preserve">Template Soal</w:t>
      </w:r>
      <w:r>
        <w:t xml:space="preserve"> yang nomor, varian, bentuk, dan indikatornya sudah terisi.</w:t>
      </w:r>
    </w:p>
    <w:p>
      <w:pPr>
        <w:pStyle w:val="ListParagraph"/>
        <w:numPr>
          <w:ilvl w:val="0"/>
          <w:numId w:val="2"/>
        </w:numPr>
        <w:spacing w:after="60"/>
      </w:pPr>
      <w:r>
        <w:rPr>
          <w:b/>
          <w:bCs/>
        </w:rPr>
        <w:t xml:space="preserve">Soal</w:t>
      </w:r>
      <w:r>
        <w:t xml:space="preserve"> — isi pertanyaan, pilihan, kunci, dan pembahasan di Template Soal, unggah di </w:t>
      </w:r>
      <w:r>
        <w:rPr>
          <w:b/>
          <w:bCs/>
        </w:rPr>
        <w:t xml:space="preserve">Langkah 2</w:t>
      </w:r>
      <w:r>
        <w:t xml:space="preserve">, periksa pratinjau, lalu </w:t>
      </w:r>
      <w:r>
        <w:rPr>
          <w:b/>
          <w:bCs/>
        </w:rPr>
        <w:t xml:space="preserve">Terbitkan ke bank soal</w:t>
      </w:r>
      <w:r>
        <w:t xml:space="preserve">.</w:t>
      </w:r>
    </w:p>
    <w:p>
      <w:pPr>
        <w:pStyle w:val="ListParagraph"/>
        <w:numPr>
          <w:ilvl w:val="0"/>
          <w:numId w:val="2"/>
        </w:numPr>
        <w:spacing w:after="60"/>
      </w:pPr>
      <w:r>
        <w:rPr>
          <w:b/>
          <w:bCs/>
        </w:rPr>
        <w:t xml:space="preserve">Publish</w:t>
      </w:r>
      <w:r>
        <w:t xml:space="preserve"> (bila ingin dipakai guru lain) — paket baru hanya terlihat oleh Anda dan operator sampai Anda menekan </w:t>
      </w:r>
      <w:r>
        <w:rPr>
          <w:b/>
          <w:bCs/>
        </w:rPr>
        <w:t xml:space="preserve">Publish</w:t>
      </w:r>
      <w:r>
        <w:t xml:space="preserve"> di Pustaka Paket. Sesudah Publish, paket terlihat oleh guru yang mengampu mapel paket itu.</w:t>
      </w:r>
    </w:p>
    <w:p>
      <w:pPr>
        <w:pStyle w:val="ListParagraph"/>
        <w:numPr>
          <w:ilvl w:val="0"/>
          <w:numId w:val="2"/>
        </w:numPr>
        <w:spacing w:after="60"/>
      </w:pPr>
      <w:r>
        <w:rPr>
          <w:b/>
          <w:bCs/>
        </w:rPr>
        <w:t xml:space="preserve">Latihan / Tryout</w:t>
      </w:r>
      <w:r>
        <w:t xml:space="preserve"> — di </w:t>
      </w:r>
      <w:r>
        <w:rPr>
          <w:b/>
          <w:bCs/>
        </w:rPr>
        <w:t xml:space="preserve">Menu utama → Latihan / Tryout</w:t>
      </w:r>
      <w:r>
        <w:t xml:space="preserve">, pilih paket dan kelas peserta, </w:t>
      </w:r>
      <w:r>
        <w:rPr>
          <w:b/>
          <w:bCs/>
        </w:rPr>
        <w:t xml:space="preserve">dengan kode akses</w:t>
      </w:r>
      <w:r>
        <w:t xml:space="preserve"> (server memberi kode 6 angka) atau </w:t>
      </w:r>
      <w:r>
        <w:rPr>
          <w:b/>
          <w:bCs/>
        </w:rPr>
        <w:t xml:space="preserve">tanpa kode akses</w:t>
      </w:r>
      <w:r>
        <w:t xml:space="preserve"> (cukup NISN), mulai sekarang atau terjadwal.</w:t>
      </w:r>
    </w:p>
    <w:p>
      <w:pPr>
        <w:pStyle w:val="ListParagraph"/>
        <w:numPr>
          <w:ilvl w:val="0"/>
          <w:numId w:val="2"/>
        </w:numPr>
        <w:spacing w:after="60"/>
      </w:pPr>
      <w:r>
        <w:rPr>
          <w:b/>
          <w:bCs/>
        </w:rPr>
        <w:t xml:space="preserve">Siswa mengerjakan</w:t>
      </w:r>
      <w:r>
        <w:t xml:space="preserve"> di HP: buka halaman siswa, ketik NISN (+ kode akses bila ada). Jawaban tersimpan otomatis.</w:t>
      </w:r>
    </w:p>
    <w:p>
      <w:pPr>
        <w:pStyle w:val="ListParagraph"/>
        <w:numPr>
          <w:ilvl w:val="0"/>
          <w:numId w:val="2"/>
        </w:numPr>
        <w:spacing w:after="60"/>
      </w:pPr>
      <w:r>
        <w:rPr>
          <w:b/>
          <w:bCs/>
        </w:rPr>
        <w:t xml:space="preserve">Hasil</w:t>
      </w:r>
      <w:r>
        <w:t xml:space="preserve"> — </w:t>
      </w:r>
      <w:r>
        <w:rPr>
          <w:b/>
          <w:bCs/>
        </w:rPr>
        <w:t xml:space="preserve">Dasbor Hasil</w:t>
      </w:r>
      <w:r>
        <w:t xml:space="preserve">: nilai, analisis butir, sub-materi terlemah, siswa yang belum mengerjakan, unduh Excel.</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Satu alamat untuk semua ujian</w:t>
            </w:r>
          </w:p>
          <w:p>
            <w:pPr>
              <w:spacing w:after="40"/>
            </w:pPr>
            <w:r>
              <w:rPr>
                <w:sz w:val="19"/>
                <w:szCs w:val="19"/>
              </w:rPr>
              <w:t xml:space="preserve">Siswa selalu membuka alamat halaman siswa yang sama. Kode akses sesi sekaligus menentukan ujian mana yang dikerjakan; pada sesi tanpa kode akses, ujiannya ditentukan dari kelas siswa dan jam sesi. Guru tidak perlu membagikan tautan per ujian.</w:t>
            </w:r>
          </w:p>
        </w:tc>
      </w:tr>
    </w:tbl>
    <w:p>
      <w:pPr>
        <w:spacing w:after="120"/>
      </w:pPr>
    </w:p>
    <w:p>
      <w:pPr>
        <w:pStyle w:val="Heading2"/>
      </w:pPr>
      <w:r>
        <w:t xml:space="preserve">1.2 Masuk dengan PIN dan jenis PIN</w:t>
      </w:r>
    </w:p>
    <w:p>
      <w:pPr>
        <w:spacing w:after="120"/>
      </w:pPr>
      <w:r>
        <w:t xml:space="preserve">Di halaman siswa ketuk </w:t>
      </w:r>
      <w:r>
        <w:rPr>
          <w:b/>
          <w:bCs/>
        </w:rPr>
        <w:t xml:space="preserve">Masuk guru / pengawas</w:t>
      </w:r>
      <w:r>
        <w:t xml:space="preserve"> (atau buka alamat dengan akhiran </w:t>
      </w:r>
      <w:r>
        <w:rPr>
          <w:b/>
          <w:bCs/>
        </w:rPr>
        <w:t xml:space="preserve">?guru</w:t>
      </w:r>
      <w:r>
        <w:t xml:space="preserve">), ketik PIN, lalu </w:t>
      </w:r>
      <w:r>
        <w:rPr>
          <w:b/>
          <w:bCs/>
        </w:rPr>
        <w:t xml:space="preserve">Masuk</w:t>
      </w:r>
      <w:r>
        <w:t xml:space="preserve">. PIN cukup dimasukkan sekali: berlaku selama peramban terbuka, juga di halaman Pustaka Paket, Asesmen Bersama, Kontrol Pelaksanaan, dan Admin. Tombol </w:t>
      </w:r>
      <w:r>
        <w:rPr>
          <w:b/>
          <w:bCs/>
        </w:rPr>
        <w:t xml:space="preserve">📘 Panduan</w:t>
      </w:r>
      <w:r>
        <w:t xml:space="preserve"> dan </w:t>
      </w:r>
      <w:r>
        <w:rPr>
          <w:b/>
          <w:bCs/>
        </w:rPr>
        <w:t xml:space="preserve">Keluar</w:t>
      </w:r>
      <w:r>
        <w:t xml:space="preserve"> ada di pojok kanan atas setiap halaman guru (tidak tampil di halaman siswa); </w:t>
      </w:r>
      <w:r>
        <w:rPr>
          <w:b/>
          <w:bCs/>
        </w:rPr>
        <w:t xml:space="preserve">Keluar</w:t>
      </w:r>
      <w:r>
        <w:t xml:space="preserve"> menghapus PIN dari peramban.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21"/>
        <w:gridCol w:w="1779"/>
        <w:gridCol w:w="5338"/>
      </w:tblGrid>
      <w:tr>
        <w:trPr>
          <w:cantSplit/>
          <w:tblHeader/>
        </w:trPr>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PIN</w:t>
            </w:r>
          </w:p>
        </w:tc>
        <w:tc>
          <w:tcPr>
            <w:tcW w:type="dxa" w:w="1779"/>
            <w:shd w:fill="1D2A3A" w:color="auto" w:val="clear"/>
            <w:tcMar>
              <w:top w:type="dxa" w:w="70"/>
              <w:left w:type="dxa" w:w="110"/>
              <w:bottom w:type="dxa" w:w="70"/>
              <w:right w:type="dxa" w:w="110"/>
            </w:tcMar>
          </w:tcPr>
          <w:p>
            <w:pPr>
              <w:spacing w:after="0"/>
            </w:pPr>
            <w:r>
              <w:rPr>
                <w:b/>
                <w:bCs/>
                <w:color w:val="FFFFFF"/>
                <w:sz w:val="19"/>
                <w:szCs w:val="19"/>
              </w:rPr>
              <w:t xml:space="preserve">Tanda di menu</w:t>
            </w:r>
          </w:p>
        </w:tc>
        <w:tc>
          <w:tcPr>
            <w:tcW w:type="dxa" w:w="5338"/>
            <w:shd w:fill="1D2A3A" w:color="auto" w:val="clear"/>
            <w:tcMar>
              <w:top w:type="dxa" w:w="70"/>
              <w:left w:type="dxa" w:w="110"/>
              <w:bottom w:type="dxa" w:w="70"/>
              <w:right w:type="dxa" w:w="110"/>
            </w:tcMar>
          </w:tcPr>
          <w:p>
            <w:pPr>
              <w:spacing w:after="0"/>
            </w:pPr>
            <w:r>
              <w:rPr>
                <w:b/>
                <w:bCs/>
                <w:color w:val="FFFFFF"/>
                <w:sz w:val="19"/>
                <w:szCs w:val="19"/>
              </w:rPr>
              <w:t xml:space="preserve">Yang boleh dilakukan</w:t>
            </w:r>
          </w:p>
        </w:tc>
      </w:tr>
      <w:tr>
        <w:trPr>
          <w:cantSplit/>
        </w:trPr>
        <w:tc>
          <w:tcPr>
            <w:tcW w:type="dxa" w:w="2521"/>
            <w:tcMar>
              <w:top w:type="dxa" w:w="70"/>
              <w:left w:type="dxa" w:w="110"/>
              <w:bottom w:type="dxa" w:w="70"/>
              <w:right w:type="dxa" w:w="110"/>
            </w:tcMar>
          </w:tcPr>
          <w:p>
            <w:pPr>
              <w:spacing w:after="0"/>
            </w:pPr>
            <w:r>
              <w:rPr>
                <w:b/>
                <w:bCs/>
                <w:sz w:val="19"/>
                <w:szCs w:val="19"/>
              </w:rPr>
              <w:t xml:space="preserve">PIN pribadi guru</w:t>
            </w:r>
            <w:r>
              <w:rPr>
                <w:sz w:val="19"/>
                <w:szCs w:val="19"/>
              </w:rPr>
              <w:t xml:space="preserve"> (8 angka, sama dengan PIN Matematika Dasar)</w:t>
            </w:r>
          </w:p>
        </w:tc>
        <w:tc>
          <w:tcPr>
            <w:tcW w:type="dxa" w:w="1779"/>
            <w:tcMar>
              <w:top w:type="dxa" w:w="70"/>
              <w:left w:type="dxa" w:w="110"/>
              <w:bottom w:type="dxa" w:w="70"/>
              <w:right w:type="dxa" w:w="110"/>
            </w:tcMar>
          </w:tcPr>
          <w:p>
            <w:pPr>
              <w:spacing w:after="0"/>
            </w:pPr>
            <w:r>
              <w:rPr>
                <w:sz w:val="19"/>
                <w:szCs w:val="19"/>
              </w:rPr>
              <w:t xml:space="preserve">Guru</w:t>
            </w:r>
          </w:p>
        </w:tc>
        <w:tc>
          <w:tcPr>
            <w:tcW w:type="dxa" w:w="5338"/>
            <w:tcMar>
              <w:top w:type="dxa" w:w="70"/>
              <w:left w:type="dxa" w:w="110"/>
              <w:bottom w:type="dxa" w:w="70"/>
              <w:right w:type="dxa" w:w="110"/>
            </w:tcMar>
          </w:tcPr>
          <w:p>
            <w:pPr>
              <w:spacing w:after="0"/>
            </w:pPr>
            <w:r>
              <w:rPr>
                <w:sz w:val="19"/>
                <w:szCs w:val="19"/>
              </w:rPr>
              <w:t xml:space="preserve">Menu </w:t>
            </w:r>
            <w:r>
              <w:rPr>
                <w:b/>
                <w:bCs/>
                <w:sz w:val="19"/>
                <w:szCs w:val="19"/>
              </w:rPr>
              <w:t xml:space="preserve">Latihan / Tryout</w:t>
            </w:r>
            <w:r>
              <w:rPr>
                <w:sz w:val="19"/>
                <w:szCs w:val="19"/>
              </w:rPr>
              <w:t xml:space="preserve">, </w:t>
            </w:r>
            <w:r>
              <w:rPr>
                <w:b/>
                <w:bCs/>
                <w:sz w:val="19"/>
                <w:szCs w:val="19"/>
              </w:rPr>
              <w:t xml:space="preserve">Dasbor Hasil</w:t>
            </w:r>
            <w:r>
              <w:rPr>
                <w:sz w:val="19"/>
                <w:szCs w:val="19"/>
              </w:rPr>
              <w:t xml:space="preserve">, </w:t>
            </w:r>
            <w:r>
              <w:rPr>
                <w:b/>
                <w:bCs/>
                <w:sz w:val="19"/>
                <w:szCs w:val="19"/>
              </w:rPr>
              <w:t xml:space="preserve">Pustaka Paket</w:t>
            </w:r>
            <w:r>
              <w:rPr>
                <w:sz w:val="19"/>
                <w:szCs w:val="19"/>
              </w:rPr>
              <w:t xml:space="preserve"> (termasuk upload soal), </w:t>
            </w:r>
            <w:r>
              <w:rPr>
                <w:b/>
                <w:bCs/>
                <w:sz w:val="19"/>
                <w:szCs w:val="19"/>
              </w:rPr>
              <w:t xml:space="preserve">NISN Siswa</w:t>
            </w:r>
            <w:r>
              <w:rPr>
                <w:sz w:val="19"/>
                <w:szCs w:val="19"/>
              </w:rPr>
              <w:t xml:space="preserve"> (kelas yang Anda ampu). Paket yang diunggah tercatat atas nama Anda.</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PIN pengawas</w:t>
            </w:r>
          </w:p>
        </w:tc>
        <w:tc>
          <w:tcPr>
            <w:tcW w:type="dxa" w:w="1779"/>
            <w:shd w:fill="F6F8FB" w:color="auto" w:val="clear"/>
            <w:tcMar>
              <w:top w:type="dxa" w:w="70"/>
              <w:left w:type="dxa" w:w="110"/>
              <w:bottom w:type="dxa" w:w="70"/>
              <w:right w:type="dxa" w:w="110"/>
            </w:tcMar>
          </w:tcPr>
          <w:p>
            <w:pPr>
              <w:spacing w:after="0"/>
            </w:pPr>
            <w:r>
              <w:rPr>
                <w:sz w:val="19"/>
                <w:szCs w:val="19"/>
              </w:rPr>
              <w:t xml:space="preserve">Pengawas</w:t>
            </w:r>
          </w:p>
        </w:tc>
        <w:tc>
          <w:tcPr>
            <w:tcW w:type="dxa" w:w="5338"/>
            <w:shd w:fill="F6F8FB" w:color="auto" w:val="clear"/>
            <w:tcMar>
              <w:top w:type="dxa" w:w="70"/>
              <w:left w:type="dxa" w:w="110"/>
              <w:bottom w:type="dxa" w:w="70"/>
              <w:right w:type="dxa" w:w="110"/>
            </w:tcMar>
          </w:tcPr>
          <w:p>
            <w:pPr>
              <w:spacing w:after="0"/>
            </w:pPr>
            <w:r>
              <w:rPr>
                <w:sz w:val="19"/>
                <w:szCs w:val="19"/>
              </w:rPr>
              <w:t xml:space="preserve">Menu </w:t>
            </w:r>
            <w:r>
              <w:rPr>
                <w:b/>
                <w:bCs/>
                <w:sz w:val="19"/>
                <w:szCs w:val="19"/>
              </w:rPr>
              <w:t xml:space="preserve">Kontrol Pelaksanaan</w:t>
            </w:r>
            <w:r>
              <w:rPr>
                <w:sz w:val="19"/>
                <w:szCs w:val="19"/>
              </w:rPr>
              <w:t xml:space="preserve"> (layar ruang Asesmen Bersama) dan </w:t>
            </w:r>
            <w:r>
              <w:rPr>
                <w:b/>
                <w:bCs/>
                <w:sz w:val="19"/>
                <w:szCs w:val="19"/>
              </w:rPr>
              <w:t xml:space="preserve">NISN Siswa</w:t>
            </w:r>
            <w:r>
              <w:rPr>
                <w:sz w:val="19"/>
                <w:szCs w:val="19"/>
              </w:rPr>
              <w:t xml:space="preserve"> (semua kelas).</w:t>
            </w:r>
          </w:p>
        </w:tc>
      </w:tr>
      <w:tr>
        <w:trPr>
          <w:cantSplit/>
        </w:trPr>
        <w:tc>
          <w:tcPr>
            <w:tcW w:type="dxa" w:w="2521"/>
            <w:tcMar>
              <w:top w:type="dxa" w:w="70"/>
              <w:left w:type="dxa" w:w="110"/>
              <w:bottom w:type="dxa" w:w="70"/>
              <w:right w:type="dxa" w:w="110"/>
            </w:tcMar>
          </w:tcPr>
          <w:p>
            <w:pPr>
              <w:spacing w:after="0"/>
            </w:pPr>
            <w:r>
              <w:rPr>
                <w:b/>
                <w:bCs/>
                <w:sz w:val="19"/>
                <w:szCs w:val="19"/>
              </w:rPr>
              <w:t xml:space="preserve">PIN operator / kurikulum</w:t>
            </w:r>
          </w:p>
        </w:tc>
        <w:tc>
          <w:tcPr>
            <w:tcW w:type="dxa" w:w="1779"/>
            <w:tcMar>
              <w:top w:type="dxa" w:w="70"/>
              <w:left w:type="dxa" w:w="110"/>
              <w:bottom w:type="dxa" w:w="70"/>
              <w:right w:type="dxa" w:w="110"/>
            </w:tcMar>
          </w:tcPr>
          <w:p>
            <w:pPr>
              <w:spacing w:after="0"/>
            </w:pPr>
            <w:r>
              <w:rPr>
                <w:sz w:val="19"/>
                <w:szCs w:val="19"/>
              </w:rPr>
              <w:t xml:space="preserve">Admin · operator</w:t>
            </w:r>
          </w:p>
        </w:tc>
        <w:tc>
          <w:tcPr>
            <w:tcW w:type="dxa" w:w="5338"/>
            <w:tcMar>
              <w:top w:type="dxa" w:w="70"/>
              <w:left w:type="dxa" w:w="110"/>
              <w:bottom w:type="dxa" w:w="70"/>
              <w:right w:type="dxa" w:w="110"/>
            </w:tcMar>
          </w:tcPr>
          <w:p>
            <w:pPr>
              <w:spacing w:after="0"/>
            </w:pPr>
            <w:r>
              <w:rPr>
                <w:sz w:val="19"/>
                <w:szCs w:val="19"/>
              </w:rPr>
              <w:t xml:space="preserve">Khusus mengelola Asesmen Bersama. Menu </w:t>
            </w:r>
            <w:r>
              <w:rPr>
                <w:b/>
                <w:bCs/>
                <w:sz w:val="19"/>
                <w:szCs w:val="19"/>
              </w:rPr>
              <w:t xml:space="preserve">Asesmen Bersama</w:t>
            </w:r>
            <w:r>
              <w:rPr>
                <w:sz w:val="19"/>
                <w:szCs w:val="19"/>
              </w:rPr>
              <w:t xml:space="preserve"> (termasuk tab </w:t>
            </w:r>
            <w:r>
              <w:rPr>
                <w:b/>
                <w:bCs/>
                <w:sz w:val="19"/>
                <w:szCs w:val="19"/>
              </w:rPr>
              <w:t xml:space="preserve">Hasil Siswa</w:t>
            </w:r>
            <w:r>
              <w:rPr>
                <w:sz w:val="19"/>
                <w:szCs w:val="19"/>
              </w:rPr>
              <w:t xml:space="preserve">), </w:t>
            </w:r>
            <w:r>
              <w:rPr>
                <w:b/>
                <w:bCs/>
                <w:sz w:val="19"/>
                <w:szCs w:val="19"/>
              </w:rPr>
              <w:t xml:space="preserve">Kontrol Pelaksanaan</w:t>
            </w:r>
            <w:r>
              <w:rPr>
                <w:sz w:val="19"/>
                <w:szCs w:val="19"/>
              </w:rPr>
              <w:t xml:space="preserve">, </w:t>
            </w:r>
            <w:r>
              <w:rPr>
                <w:b/>
                <w:bCs/>
                <w:sz w:val="19"/>
                <w:szCs w:val="19"/>
              </w:rPr>
              <w:t xml:space="preserve">NISN Siswa</w:t>
            </w:r>
            <w:r>
              <w:rPr>
                <w:sz w:val="19"/>
                <w:szCs w:val="19"/>
              </w:rPr>
              <w:t xml:space="preserve">, </w:t>
            </w:r>
            <w:r>
              <w:rPr>
                <w:b/>
                <w:bCs/>
                <w:sz w:val="19"/>
                <w:szCs w:val="19"/>
              </w:rPr>
              <w:t xml:space="preserve">Admin</w:t>
            </w:r>
            <w:r>
              <w:rPr>
                <w:sz w:val="19"/>
                <w:szCs w:val="19"/>
              </w:rPr>
              <w:t xml:space="preserve"> (data siswa, PIN guru, cadangan, arsip semester).</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PIN kurikulum</w:t>
            </w:r>
          </w:p>
        </w:tc>
        <w:tc>
          <w:tcPr>
            <w:tcW w:type="dxa" w:w="1779"/>
            <w:shd w:fill="F6F8FB" w:color="auto" w:val="clear"/>
            <w:tcMar>
              <w:top w:type="dxa" w:w="70"/>
              <w:left w:type="dxa" w:w="110"/>
              <w:bottom w:type="dxa" w:w="70"/>
              <w:right w:type="dxa" w:w="110"/>
            </w:tcMar>
          </w:tcPr>
          <w:p>
            <w:pPr>
              <w:spacing w:after="0"/>
            </w:pPr>
            <w:r>
              <w:rPr>
                <w:sz w:val="19"/>
                <w:szCs w:val="19"/>
              </w:rPr>
              <w:t xml:space="preserve">Kurikulum</w:t>
            </w:r>
          </w:p>
        </w:tc>
        <w:tc>
          <w:tcPr>
            <w:tcW w:type="dxa" w:w="5338"/>
            <w:shd w:fill="F6F8FB" w:color="auto" w:val="clear"/>
            <w:tcMar>
              <w:top w:type="dxa" w:w="70"/>
              <w:left w:type="dxa" w:w="110"/>
              <w:bottom w:type="dxa" w:w="70"/>
              <w:right w:type="dxa" w:w="110"/>
            </w:tcMar>
          </w:tcPr>
          <w:p>
            <w:pPr>
              <w:spacing w:after="0"/>
            </w:pPr>
            <w:r>
              <w:rPr>
                <w:sz w:val="19"/>
                <w:szCs w:val="19"/>
              </w:rPr>
              <w:t xml:space="preserve">Hanya melihat: menu </w:t>
            </w:r>
            <w:r>
              <w:rPr>
                <w:b/>
                <w:bCs/>
                <w:sz w:val="19"/>
                <w:szCs w:val="19"/>
              </w:rPr>
              <w:t xml:space="preserve">Pantau Kurikulum</w:t>
            </w:r>
            <w:r>
              <w:rPr>
                <w:sz w:val="19"/>
                <w:szCs w:val="19"/>
              </w:rPr>
              <w:t xml:space="preserve"> (semua paket &amp; kisi-kisi dengan tingkat C1–C6/HOTS, sesi per kelas, hasil &amp; analisis butir, perkembangan siswa — semua guru dan kelas). Tidak bisa membuka sesi atau mengubah data.</w:t>
            </w:r>
          </w:p>
        </w:tc>
      </w:tr>
      <w:tr>
        <w:trPr>
          <w:cantSplit/>
        </w:trPr>
        <w:tc>
          <w:tcPr>
            <w:tcW w:type="dxa" w:w="2521"/>
            <w:tcMar>
              <w:top w:type="dxa" w:w="70"/>
              <w:left w:type="dxa" w:w="110"/>
              <w:bottom w:type="dxa" w:w="70"/>
              <w:right w:type="dxa" w:w="110"/>
            </w:tcMar>
          </w:tcPr>
          <w:p>
            <w:pPr>
              <w:spacing w:after="0"/>
            </w:pPr>
            <w:r>
              <w:rPr>
                <w:sz w:val="19"/>
                <w:szCs w:val="19"/>
              </w:rPr>
              <w:t xml:space="preserve">PIN guru bersama (peralihan)</w:t>
            </w:r>
          </w:p>
        </w:tc>
        <w:tc>
          <w:tcPr>
            <w:tcW w:type="dxa" w:w="1779"/>
            <w:tcMar>
              <w:top w:type="dxa" w:w="70"/>
              <w:left w:type="dxa" w:w="110"/>
              <w:bottom w:type="dxa" w:w="70"/>
              <w:right w:type="dxa" w:w="110"/>
            </w:tcMar>
          </w:tcPr>
          <w:p>
            <w:pPr>
              <w:spacing w:after="0"/>
            </w:pPr>
            <w:r>
              <w:rPr>
                <w:sz w:val="19"/>
                <w:szCs w:val="19"/>
              </w:rPr>
              <w:t xml:space="preserve">pil kuning PIN guru bersama</w:t>
            </w:r>
          </w:p>
        </w:tc>
        <w:tc>
          <w:tcPr>
            <w:tcW w:type="dxa" w:w="5338"/>
            <w:tcMar>
              <w:top w:type="dxa" w:w="70"/>
              <w:left w:type="dxa" w:w="110"/>
              <w:bottom w:type="dxa" w:w="70"/>
              <w:right w:type="dxa" w:w="110"/>
            </w:tcMar>
          </w:tcPr>
          <w:p>
            <w:pPr>
              <w:spacing w:after="0"/>
            </w:pPr>
            <w:r>
              <w:rPr>
                <w:sz w:val="19"/>
                <w:szCs w:val="19"/>
              </w:rPr>
              <w:t xml:space="preserve">Seperti guru, tetapi paket dan sesi tidak tercatat atas nama siapa pun. Mintalah PIN pribadi kepada operator.</w:t>
            </w:r>
          </w:p>
        </w:tc>
      </w:tr>
    </w:tbl>
    <w:p>
      <w:pPr>
        <w:spacing w:after="120"/>
      </w:pPr>
    </w:p>
    <w:p>
      <w:pPr>
        <w:pStyle w:val="Heading2"/>
      </w:pPr>
      <w:r>
        <w:t xml:space="preserve">1.3 Menu</w:t>
      </w:r>
    </w:p>
    <w:p>
      <w:pPr>
        <w:spacing w:after="120"/>
      </w:pPr>
      <w:r>
        <w:t xml:space="preserve">Ubin menu menyesuaikan PIN yang dipakai (struktur menu sejak 21 Oktober 2026).</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044"/>
        <w:gridCol w:w="5257"/>
        <w:gridCol w:w="2336"/>
      </w:tblGrid>
      <w:tr>
        <w:trPr>
          <w:cantSplit/>
          <w:tblHeader/>
        </w:trPr>
        <w:tc>
          <w:tcPr>
            <w:tcW w:type="dxa" w:w="2044"/>
            <w:shd w:fill="1D2A3A" w:color="auto" w:val="clear"/>
            <w:tcMar>
              <w:top w:type="dxa" w:w="70"/>
              <w:left w:type="dxa" w:w="110"/>
              <w:bottom w:type="dxa" w:w="70"/>
              <w:right w:type="dxa" w:w="110"/>
            </w:tcMar>
          </w:tcPr>
          <w:p>
            <w:pPr>
              <w:spacing w:after="0"/>
            </w:pPr>
            <w:r>
              <w:rPr>
                <w:b/>
                <w:bCs/>
                <w:color w:val="FFFFFF"/>
                <w:sz w:val="19"/>
                <w:szCs w:val="19"/>
              </w:rPr>
              <w:t xml:space="preserve">Tombol menu</w:t>
            </w:r>
          </w:p>
        </w:tc>
        <w:tc>
          <w:tcPr>
            <w:tcW w:type="dxa" w:w="5257"/>
            <w:shd w:fill="1D2A3A" w:color="auto" w:val="clear"/>
            <w:tcMar>
              <w:top w:type="dxa" w:w="70"/>
              <w:left w:type="dxa" w:w="110"/>
              <w:bottom w:type="dxa" w:w="70"/>
              <w:right w:type="dxa" w:w="110"/>
            </w:tcMar>
          </w:tcPr>
          <w:p>
            <w:pPr>
              <w:spacing w:after="0"/>
            </w:pPr>
            <w:r>
              <w:rPr>
                <w:b/>
                <w:bCs/>
                <w:color w:val="FFFFFF"/>
                <w:sz w:val="19"/>
                <w:szCs w:val="19"/>
              </w:rPr>
              <w:t xml:space="preserve">Isi</w:t>
            </w:r>
          </w:p>
        </w:tc>
        <w:tc>
          <w:tcPr>
            <w:tcW w:type="dxa" w:w="2336"/>
            <w:shd w:fill="1D2A3A" w:color="auto" w:val="clear"/>
            <w:tcMar>
              <w:top w:type="dxa" w:w="70"/>
              <w:left w:type="dxa" w:w="110"/>
              <w:bottom w:type="dxa" w:w="70"/>
              <w:right w:type="dxa" w:w="110"/>
            </w:tcMar>
          </w:tcPr>
          <w:p>
            <w:pPr>
              <w:spacing w:after="0"/>
            </w:pPr>
            <w:r>
              <w:rPr>
                <w:b/>
                <w:bCs/>
                <w:color w:val="FFFFFF"/>
                <w:sz w:val="19"/>
                <w:szCs w:val="19"/>
              </w:rPr>
              <w:t xml:space="preserve">Untuk</w:t>
            </w:r>
          </w:p>
        </w:tc>
      </w:tr>
      <w:tr>
        <w:trPr>
          <w:cantSplit/>
        </w:trPr>
        <w:tc>
          <w:tcPr>
            <w:tcW w:type="dxa" w:w="2044"/>
            <w:tcMar>
              <w:top w:type="dxa" w:w="70"/>
              <w:left w:type="dxa" w:w="110"/>
              <w:bottom w:type="dxa" w:w="70"/>
              <w:right w:type="dxa" w:w="110"/>
            </w:tcMar>
          </w:tcPr>
          <w:p>
            <w:pPr>
              <w:spacing w:after="0"/>
            </w:pPr>
            <w:r>
              <w:rPr>
                <w:b/>
                <w:bCs/>
                <w:sz w:val="19"/>
                <w:szCs w:val="19"/>
              </w:rPr>
              <w:t xml:space="preserve">Latihan / Tryout</w:t>
            </w:r>
          </w:p>
        </w:tc>
        <w:tc>
          <w:tcPr>
            <w:tcW w:type="dxa" w:w="5257"/>
            <w:tcMar>
              <w:top w:type="dxa" w:w="70"/>
              <w:left w:type="dxa" w:w="110"/>
              <w:bottom w:type="dxa" w:w="70"/>
              <w:right w:type="dxa" w:w="110"/>
            </w:tcMar>
          </w:tcPr>
          <w:p>
            <w:pPr>
              <w:spacing w:after="0"/>
            </w:pPr>
            <w:r>
              <w:rPr>
                <w:sz w:val="19"/>
                <w:szCs w:val="19"/>
              </w:rPr>
              <w:t xml:space="preserve">Buka latihan/tryout untuk kelas: dengan atau tanpa kode akses, sekarang atau terjadwal; tampilkan kode, pantau siswa, tambah/kurangi waktu, pembahasan.</w:t>
            </w:r>
          </w:p>
        </w:tc>
        <w:tc>
          <w:tcPr>
            <w:tcW w:type="dxa" w:w="2336"/>
            <w:tcMar>
              <w:top w:type="dxa" w:w="70"/>
              <w:left w:type="dxa" w:w="110"/>
              <w:bottom w:type="dxa" w:w="70"/>
              <w:right w:type="dxa" w:w="110"/>
            </w:tcMar>
          </w:tcPr>
          <w:p>
            <w:pPr>
              <w:spacing w:after="0"/>
            </w:pPr>
            <w:r>
              <w:rPr>
                <w:sz w:val="19"/>
                <w:szCs w:val="19"/>
              </w:rPr>
              <w:t xml:space="preserve">guru</w:t>
            </w:r>
          </w:p>
        </w:tc>
      </w:tr>
      <w:tr>
        <w:trPr>
          <w:cantSplit/>
        </w:trPr>
        <w:tc>
          <w:tcPr>
            <w:tcW w:type="dxa" w:w="2044"/>
            <w:shd w:fill="F6F8FB" w:color="auto" w:val="clear"/>
            <w:tcMar>
              <w:top w:type="dxa" w:w="70"/>
              <w:left w:type="dxa" w:w="110"/>
              <w:bottom w:type="dxa" w:w="70"/>
              <w:right w:type="dxa" w:w="110"/>
            </w:tcMar>
          </w:tcPr>
          <w:p>
            <w:pPr>
              <w:spacing w:after="0"/>
            </w:pPr>
            <w:r>
              <w:rPr>
                <w:b/>
                <w:bCs/>
                <w:sz w:val="19"/>
                <w:szCs w:val="19"/>
              </w:rPr>
              <w:t xml:space="preserve">Dasbor Hasil</w:t>
            </w:r>
          </w:p>
        </w:tc>
        <w:tc>
          <w:tcPr>
            <w:tcW w:type="dxa" w:w="5257"/>
            <w:shd w:fill="F6F8FB" w:color="auto" w:val="clear"/>
            <w:tcMar>
              <w:top w:type="dxa" w:w="70"/>
              <w:left w:type="dxa" w:w="110"/>
              <w:bottom w:type="dxa" w:w="70"/>
              <w:right w:type="dxa" w:w="110"/>
            </w:tcMar>
          </w:tcPr>
          <w:p>
            <w:pPr>
              <w:spacing w:after="0"/>
            </w:pPr>
            <w:r>
              <w:rPr>
                <w:sz w:val="19"/>
                <w:szCs w:val="19"/>
              </w:rPr>
              <w:t xml:space="preserve">Rekapitulasi per kelas &amp; grafik, rekap nilai, analisis butir, sub-materi, belum mengerjakan, riwayat siswa, unduh Excel.</w:t>
            </w:r>
          </w:p>
        </w:tc>
        <w:tc>
          <w:tcPr>
            <w:tcW w:type="dxa" w:w="2336"/>
            <w:shd w:fill="F6F8FB" w:color="auto" w:val="clear"/>
            <w:tcMar>
              <w:top w:type="dxa" w:w="70"/>
              <w:left w:type="dxa" w:w="110"/>
              <w:bottom w:type="dxa" w:w="70"/>
              <w:right w:type="dxa" w:w="110"/>
            </w:tcMar>
          </w:tcPr>
          <w:p>
            <w:pPr>
              <w:spacing w:after="0"/>
            </w:pPr>
            <w:r>
              <w:rPr>
                <w:sz w:val="19"/>
                <w:szCs w:val="19"/>
              </w:rPr>
              <w:t xml:space="preserve">guru</w:t>
            </w:r>
          </w:p>
        </w:tc>
      </w:tr>
      <w:tr>
        <w:trPr>
          <w:cantSplit/>
        </w:trPr>
        <w:tc>
          <w:tcPr>
            <w:tcW w:type="dxa" w:w="2044"/>
            <w:tcMar>
              <w:top w:type="dxa" w:w="70"/>
              <w:left w:type="dxa" w:w="110"/>
              <w:bottom w:type="dxa" w:w="70"/>
              <w:right w:type="dxa" w:w="110"/>
            </w:tcMar>
          </w:tcPr>
          <w:p>
            <w:pPr>
              <w:spacing w:after="0"/>
            </w:pPr>
            <w:r>
              <w:rPr>
                <w:b/>
                <w:bCs/>
                <w:sz w:val="19"/>
                <w:szCs w:val="19"/>
              </w:rPr>
              <w:t xml:space="preserve">Pustaka Paket</w:t>
            </w:r>
          </w:p>
        </w:tc>
        <w:tc>
          <w:tcPr>
            <w:tcW w:type="dxa" w:w="5257"/>
            <w:tcMar>
              <w:top w:type="dxa" w:w="70"/>
              <w:left w:type="dxa" w:w="110"/>
              <w:bottom w:type="dxa" w:w="70"/>
              <w:right w:type="dxa" w:w="110"/>
            </w:tcMar>
          </w:tcPr>
          <w:p>
            <w:pPr>
              <w:spacing w:after="0"/>
            </w:pPr>
            <w:r>
              <w:rPr>
                <w:sz w:val="19"/>
                <w:szCs w:val="19"/>
              </w:rPr>
              <w:t xml:space="preserve">Bank soal per jenis, hanya mapel yang Anda ampu: paket Anda dan paket teman semapel yang sudah Publish. Tombol </w:t>
            </w:r>
            <w:r>
              <w:rPr>
                <w:b/>
                <w:bCs/>
                <w:sz w:val="19"/>
                <w:szCs w:val="19"/>
              </w:rPr>
              <w:t xml:space="preserve">+ Upload soal</w:t>
            </w:r>
            <w:r>
              <w:rPr>
                <w:sz w:val="19"/>
                <w:szCs w:val="19"/>
              </w:rPr>
              <w:t xml:space="preserve">: Langkah 1 · Kisi-kisi, Langkah 2 · Soal, atau Tanpa Kisi-kisi.</w:t>
            </w:r>
          </w:p>
        </w:tc>
        <w:tc>
          <w:tcPr>
            <w:tcW w:type="dxa" w:w="2336"/>
            <w:tcMar>
              <w:top w:type="dxa" w:w="70"/>
              <w:left w:type="dxa" w:w="110"/>
              <w:bottom w:type="dxa" w:w="70"/>
              <w:right w:type="dxa" w:w="110"/>
            </w:tcMar>
          </w:tcPr>
          <w:p>
            <w:pPr>
              <w:spacing w:after="0"/>
            </w:pPr>
            <w:r>
              <w:rPr>
                <w:sz w:val="19"/>
                <w:szCs w:val="19"/>
              </w:rPr>
              <w:t xml:space="preserve">guru (operator lewat Admin)</w:t>
            </w:r>
          </w:p>
        </w:tc>
      </w:tr>
      <w:tr>
        <w:trPr>
          <w:cantSplit/>
        </w:trPr>
        <w:tc>
          <w:tcPr>
            <w:tcW w:type="dxa" w:w="2044"/>
            <w:shd w:fill="F6F8FB" w:color="auto" w:val="clear"/>
            <w:tcMar>
              <w:top w:type="dxa" w:w="70"/>
              <w:left w:type="dxa" w:w="110"/>
              <w:bottom w:type="dxa" w:w="70"/>
              <w:right w:type="dxa" w:w="110"/>
            </w:tcMar>
          </w:tcPr>
          <w:p>
            <w:pPr>
              <w:spacing w:after="0"/>
            </w:pPr>
            <w:r>
              <w:rPr>
                <w:b/>
                <w:bCs/>
                <w:sz w:val="19"/>
                <w:szCs w:val="19"/>
              </w:rPr>
              <w:t xml:space="preserve">NISN Siswa</w:t>
            </w:r>
          </w:p>
        </w:tc>
        <w:tc>
          <w:tcPr>
            <w:tcW w:type="dxa" w:w="5257"/>
            <w:shd w:fill="F6F8FB" w:color="auto" w:val="clear"/>
            <w:tcMar>
              <w:top w:type="dxa" w:w="70"/>
              <w:left w:type="dxa" w:w="110"/>
              <w:bottom w:type="dxa" w:w="70"/>
              <w:right w:type="dxa" w:w="110"/>
            </w:tcMar>
          </w:tcPr>
          <w:p>
            <w:pPr>
              <w:spacing w:after="0"/>
            </w:pPr>
            <w:r>
              <w:rPr>
                <w:sz w:val="19"/>
                <w:szCs w:val="19"/>
              </w:rPr>
              <w:t xml:space="preserve">Membantu siswa yang lupa NISN. Guru melihat kelas yang diampunya; operator dan pengawas semua kelas.</w:t>
            </w:r>
          </w:p>
        </w:tc>
        <w:tc>
          <w:tcPr>
            <w:tcW w:type="dxa" w:w="2336"/>
            <w:shd w:fill="F6F8FB" w:color="auto" w:val="clear"/>
            <w:tcMar>
              <w:top w:type="dxa" w:w="70"/>
              <w:left w:type="dxa" w:w="110"/>
              <w:bottom w:type="dxa" w:w="70"/>
              <w:right w:type="dxa" w:w="110"/>
            </w:tcMar>
          </w:tcPr>
          <w:p>
            <w:pPr>
              <w:spacing w:after="0"/>
            </w:pPr>
            <w:r>
              <w:rPr>
                <w:sz w:val="19"/>
                <w:szCs w:val="19"/>
              </w:rPr>
              <w:t xml:space="preserve">guru, operator, pengawas</w:t>
            </w:r>
          </w:p>
        </w:tc>
      </w:tr>
      <w:tr>
        <w:trPr>
          <w:cantSplit/>
        </w:trPr>
        <w:tc>
          <w:tcPr>
            <w:tcW w:type="dxa" w:w="2044"/>
            <w:tcMar>
              <w:top w:type="dxa" w:w="70"/>
              <w:left w:type="dxa" w:w="110"/>
              <w:bottom w:type="dxa" w:w="70"/>
              <w:right w:type="dxa" w:w="110"/>
            </w:tcMar>
          </w:tcPr>
          <w:p>
            <w:pPr>
              <w:spacing w:after="0"/>
            </w:pPr>
            <w:r>
              <w:rPr>
                <w:b/>
                <w:bCs/>
                <w:sz w:val="19"/>
                <w:szCs w:val="19"/>
              </w:rPr>
              <w:t xml:space="preserve">Asesmen Bersama</w:t>
            </w:r>
          </w:p>
        </w:tc>
        <w:tc>
          <w:tcPr>
            <w:tcW w:type="dxa" w:w="5257"/>
            <w:tcMar>
              <w:top w:type="dxa" w:w="70"/>
              <w:left w:type="dxa" w:w="110"/>
              <w:bottom w:type="dxa" w:w="70"/>
              <w:right w:type="dxa" w:w="110"/>
            </w:tcMar>
          </w:tcPr>
          <w:p>
            <w:pPr>
              <w:spacing w:after="0"/>
            </w:pPr>
            <w:r>
              <w:rPr>
                <w:sz w:val="19"/>
                <w:szCs w:val="19"/>
              </w:rPr>
              <w:t xml:space="preserve">Ujian bersama (PAS, tryout bersama): peserta per ruang, jadwal, folder soal, </w:t>
            </w:r>
            <w:r>
              <w:rPr>
                <w:b/>
                <w:bCs/>
                <w:sz w:val="19"/>
                <w:szCs w:val="19"/>
              </w:rPr>
              <w:t xml:space="preserve">hasil siswa</w:t>
            </w:r>
            <w:r>
              <w:rPr>
                <w:sz w:val="19"/>
                <w:szCs w:val="19"/>
              </w:rPr>
              <w:t xml:space="preserve"> (dasbor hasil khusus paket di folder soal), terbitkan, cetak.</w:t>
            </w:r>
          </w:p>
        </w:tc>
        <w:tc>
          <w:tcPr>
            <w:tcW w:type="dxa" w:w="2336"/>
            <w:tcMar>
              <w:top w:type="dxa" w:w="70"/>
              <w:left w:type="dxa" w:w="110"/>
              <w:bottom w:type="dxa" w:w="70"/>
              <w:right w:type="dxa" w:w="110"/>
            </w:tcMar>
          </w:tcPr>
          <w:p>
            <w:pPr>
              <w:spacing w:after="0"/>
            </w:pPr>
            <w:r>
              <w:rPr>
                <w:sz w:val="19"/>
                <w:szCs w:val="19"/>
              </w:rPr>
              <w:t xml:space="preserve">operator</w:t>
            </w:r>
          </w:p>
        </w:tc>
      </w:tr>
      <w:tr>
        <w:trPr>
          <w:cantSplit/>
        </w:trPr>
        <w:tc>
          <w:tcPr>
            <w:tcW w:type="dxa" w:w="2044"/>
            <w:shd w:fill="F6F8FB" w:color="auto" w:val="clear"/>
            <w:tcMar>
              <w:top w:type="dxa" w:w="70"/>
              <w:left w:type="dxa" w:w="110"/>
              <w:bottom w:type="dxa" w:w="70"/>
              <w:right w:type="dxa" w:w="110"/>
            </w:tcMar>
          </w:tcPr>
          <w:p>
            <w:pPr>
              <w:spacing w:after="0"/>
            </w:pPr>
            <w:r>
              <w:rPr>
                <w:b/>
                <w:bCs/>
                <w:sz w:val="19"/>
                <w:szCs w:val="19"/>
              </w:rPr>
              <w:t xml:space="preserve">Kontrol Pelaksanaan</w:t>
            </w:r>
          </w:p>
        </w:tc>
        <w:tc>
          <w:tcPr>
            <w:tcW w:type="dxa" w:w="5257"/>
            <w:shd w:fill="F6F8FB" w:color="auto" w:val="clear"/>
            <w:tcMar>
              <w:top w:type="dxa" w:w="70"/>
              <w:left w:type="dxa" w:w="110"/>
              <w:bottom w:type="dxa" w:w="70"/>
              <w:right w:type="dxa" w:w="110"/>
            </w:tcMar>
          </w:tcPr>
          <w:p>
            <w:pPr>
              <w:spacing w:after="0"/>
            </w:pPr>
            <w:r>
              <w:rPr>
                <w:sz w:val="19"/>
                <w:szCs w:val="19"/>
              </w:rPr>
              <w:t xml:space="preserve">Layar ruang untuk pengawas: kode ruang, siswa terkunci/tidak aktif, buka kunci, jeda, pesan.</w:t>
            </w:r>
          </w:p>
        </w:tc>
        <w:tc>
          <w:tcPr>
            <w:tcW w:type="dxa" w:w="2336"/>
            <w:shd w:fill="F6F8FB" w:color="auto" w:val="clear"/>
            <w:tcMar>
              <w:top w:type="dxa" w:w="70"/>
              <w:left w:type="dxa" w:w="110"/>
              <w:bottom w:type="dxa" w:w="70"/>
              <w:right w:type="dxa" w:w="110"/>
            </w:tcMar>
          </w:tcPr>
          <w:p>
            <w:pPr>
              <w:spacing w:after="0"/>
            </w:pPr>
            <w:r>
              <w:rPr>
                <w:sz w:val="19"/>
                <w:szCs w:val="19"/>
              </w:rPr>
              <w:t xml:space="preserve">operator, pengawas</w:t>
            </w:r>
          </w:p>
        </w:tc>
      </w:tr>
      <w:tr>
        <w:trPr>
          <w:cantSplit/>
        </w:trPr>
        <w:tc>
          <w:tcPr>
            <w:tcW w:type="dxa" w:w="2044"/>
            <w:tcMar>
              <w:top w:type="dxa" w:w="70"/>
              <w:left w:type="dxa" w:w="110"/>
              <w:bottom w:type="dxa" w:w="70"/>
              <w:right w:type="dxa" w:w="110"/>
            </w:tcMar>
          </w:tcPr>
          <w:p>
            <w:pPr>
              <w:spacing w:after="0"/>
            </w:pPr>
            <w:r>
              <w:rPr>
                <w:b/>
                <w:bCs/>
                <w:sz w:val="19"/>
                <w:szCs w:val="19"/>
              </w:rPr>
              <w:t xml:space="preserve">Pantau Kurikulum</w:t>
            </w:r>
          </w:p>
        </w:tc>
        <w:tc>
          <w:tcPr>
            <w:tcW w:type="dxa" w:w="5257"/>
            <w:tcMar>
              <w:top w:type="dxa" w:w="70"/>
              <w:left w:type="dxa" w:w="110"/>
              <w:bottom w:type="dxa" w:w="70"/>
              <w:right w:type="dxa" w:w="110"/>
            </w:tcMar>
          </w:tcPr>
          <w:p>
            <w:pPr>
              <w:spacing w:after="0"/>
            </w:pPr>
            <w:r>
              <w:rPr>
                <w:sz w:val="19"/>
                <w:szCs w:val="19"/>
              </w:rPr>
              <w:t xml:space="preserve">Pemantauan seluruh sekolah dengan grafik (PIN kurikulum langsung masuk ke halaman ini). Tab </w:t>
            </w:r>
            <w:r>
              <w:rPr>
                <w:b/>
                <w:bCs/>
                <w:sz w:val="19"/>
                <w:szCs w:val="19"/>
              </w:rPr>
              <w:t xml:space="preserve">Analisis Mapel</w:t>
            </w:r>
            <w:r>
              <w:rPr>
                <w:sz w:val="19"/>
                <w:szCs w:val="19"/>
              </w:rPr>
              <w:t xml:space="preserve">: per mapel &amp; per guru — kelas yang diajar vs sudah diuji, rata-rata kelas tiap guru, perkembangan hasil belajar, kualitas soal (HOTS). Tab lain: paket soal per jenis &amp; tanggal unggah, komposisi LOTS/MOTS/HOTS dan C1–C6 dari kisi-kisi, sesi yang dibuka per kelas, sebaran nilai, analisis butir, sub-materi terlemah, perkembangan tiap kelas &amp; siswa.</w:t>
            </w:r>
          </w:p>
        </w:tc>
        <w:tc>
          <w:tcPr>
            <w:tcW w:type="dxa" w:w="2336"/>
            <w:tcMar>
              <w:top w:type="dxa" w:w="70"/>
              <w:left w:type="dxa" w:w="110"/>
              <w:bottom w:type="dxa" w:w="70"/>
              <w:right w:type="dxa" w:w="110"/>
            </w:tcMar>
          </w:tcPr>
          <w:p>
            <w:pPr>
              <w:spacing w:after="0"/>
            </w:pPr>
            <w:r>
              <w:rPr>
                <w:sz w:val="19"/>
                <w:szCs w:val="19"/>
              </w:rPr>
              <w:t xml:space="preserve">kurikulum, operator</w:t>
            </w:r>
          </w:p>
        </w:tc>
      </w:tr>
      <w:tr>
        <w:trPr>
          <w:cantSplit/>
        </w:trPr>
        <w:tc>
          <w:tcPr>
            <w:tcW w:type="dxa" w:w="2044"/>
            <w:shd w:fill="F6F8FB" w:color="auto" w:val="clear"/>
            <w:tcMar>
              <w:top w:type="dxa" w:w="70"/>
              <w:left w:type="dxa" w:w="110"/>
              <w:bottom w:type="dxa" w:w="70"/>
              <w:right w:type="dxa" w:w="110"/>
            </w:tcMar>
          </w:tcPr>
          <w:p>
            <w:pPr>
              <w:spacing w:after="0"/>
            </w:pPr>
            <w:r>
              <w:rPr>
                <w:b/>
                <w:bCs/>
                <w:sz w:val="19"/>
                <w:szCs w:val="19"/>
              </w:rPr>
              <w:t xml:space="preserve">Admin</w:t>
            </w:r>
          </w:p>
        </w:tc>
        <w:tc>
          <w:tcPr>
            <w:tcW w:type="dxa" w:w="5257"/>
            <w:shd w:fill="F6F8FB" w:color="auto" w:val="clear"/>
            <w:tcMar>
              <w:top w:type="dxa" w:w="70"/>
              <w:left w:type="dxa" w:w="110"/>
              <w:bottom w:type="dxa" w:w="70"/>
              <w:right w:type="dxa" w:w="110"/>
            </w:tcMar>
          </w:tcPr>
          <w:p>
            <w:pPr>
              <w:spacing w:after="0"/>
            </w:pPr>
            <w:r>
              <w:rPr>
                <w:sz w:val="19"/>
                <w:szCs w:val="19"/>
              </w:rPr>
              <w:t xml:space="preserve">Data siswa, PIN guru, impor kode hasil, cadangan, arsip semester.</w:t>
            </w:r>
          </w:p>
        </w:tc>
        <w:tc>
          <w:tcPr>
            <w:tcW w:type="dxa" w:w="2336"/>
            <w:shd w:fill="F6F8FB" w:color="auto" w:val="clear"/>
            <w:tcMar>
              <w:top w:type="dxa" w:w="70"/>
              <w:left w:type="dxa" w:w="110"/>
              <w:bottom w:type="dxa" w:w="70"/>
              <w:right w:type="dxa" w:w="110"/>
            </w:tcMar>
          </w:tcPr>
          <w:p>
            <w:pPr>
              <w:spacing w:after="0"/>
            </w:pPr>
            <w:r>
              <w:rPr>
                <w:sz w:val="19"/>
                <w:szCs w:val="19"/>
              </w:rPr>
              <w:t xml:space="preserve">operator</w:t>
            </w:r>
          </w:p>
        </w:tc>
      </w:tr>
    </w:tbl>
    <w:p>
      <w:pPr>
        <w:spacing w:after="120"/>
      </w:pPr>
    </w:p>
    <w:p>
      <w:pPr>
        <w:pStyle w:val="Heading2"/>
      </w:pPr>
      <w:r>
        <w:t xml:space="preserve">1.4 Istilah yang dipakai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928"/>
        <w:gridCol w:w="7710"/>
      </w:tblGrid>
      <w:tr>
        <w:trPr>
          <w:cantSplit/>
          <w:tblHeader/>
        </w:trPr>
        <w:tc>
          <w:tcPr>
            <w:tcW w:type="dxa" w:w="1928"/>
            <w:shd w:fill="1D2A3A" w:color="auto" w:val="clear"/>
            <w:tcMar>
              <w:top w:type="dxa" w:w="70"/>
              <w:left w:type="dxa" w:w="110"/>
              <w:bottom w:type="dxa" w:w="70"/>
              <w:right w:type="dxa" w:w="110"/>
            </w:tcMar>
          </w:tcPr>
          <w:p>
            <w:pPr>
              <w:spacing w:after="0"/>
            </w:pPr>
            <w:r>
              <w:rPr>
                <w:b/>
                <w:bCs/>
                <w:color w:val="FFFFFF"/>
                <w:sz w:val="19"/>
                <w:szCs w:val="19"/>
              </w:rPr>
              <w:t xml:space="preserve">Istilah</w:t>
            </w:r>
          </w:p>
        </w:tc>
        <w:tc>
          <w:tcPr>
            <w:tcW w:type="dxa" w:w="7710"/>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1928"/>
            <w:tcMar>
              <w:top w:type="dxa" w:w="70"/>
              <w:left w:type="dxa" w:w="110"/>
              <w:bottom w:type="dxa" w:w="70"/>
              <w:right w:type="dxa" w:w="110"/>
            </w:tcMar>
          </w:tcPr>
          <w:p>
            <w:pPr>
              <w:spacing w:after="0"/>
            </w:pPr>
            <w:r>
              <w:rPr>
                <w:b/>
                <w:bCs/>
                <w:sz w:val="19"/>
                <w:szCs w:val="19"/>
              </w:rPr>
              <w:t xml:space="preserve">Paket</w:t>
            </w:r>
          </w:p>
        </w:tc>
        <w:tc>
          <w:tcPr>
            <w:tcW w:type="dxa" w:w="7710"/>
            <w:tcMar>
              <w:top w:type="dxa" w:w="70"/>
              <w:left w:type="dxa" w:w="110"/>
              <w:bottom w:type="dxa" w:w="70"/>
              <w:right w:type="dxa" w:w="110"/>
            </w:tcMar>
          </w:tcPr>
          <w:p>
            <w:pPr>
              <w:spacing w:after="0"/>
            </w:pPr>
            <w:r>
              <w:rPr>
                <w:sz w:val="19"/>
                <w:szCs w:val="19"/>
              </w:rPr>
              <w:t xml:space="preserve">Satu perangkat soal dengan </w:t>
            </w:r>
            <w:r>
              <w:rPr>
                <w:b/>
                <w:bCs/>
                <w:sz w:val="19"/>
                <w:szCs w:val="19"/>
              </w:rPr>
              <w:t xml:space="preserve">kode ujian</w:t>
            </w:r>
            <w:r>
              <w:rPr>
                <w:sz w:val="19"/>
                <w:szCs w:val="19"/>
              </w:rPr>
              <w:t xml:space="preserve"> unik (mis. KIM-STO-01): judul, mapel, durasi, soal, kunci, pembahasan.</w:t>
            </w:r>
          </w:p>
        </w:tc>
      </w:tr>
      <w:tr>
        <w:trPr>
          <w:cantSplit/>
        </w:trPr>
        <w:tc>
          <w:tcPr>
            <w:tcW w:type="dxa" w:w="1928"/>
            <w:shd w:fill="F6F8FB" w:color="auto" w:val="clear"/>
            <w:tcMar>
              <w:top w:type="dxa" w:w="70"/>
              <w:left w:type="dxa" w:w="110"/>
              <w:bottom w:type="dxa" w:w="70"/>
              <w:right w:type="dxa" w:w="110"/>
            </w:tcMar>
          </w:tcPr>
          <w:p>
            <w:pPr>
              <w:spacing w:after="0"/>
            </w:pPr>
            <w:r>
              <w:rPr>
                <w:b/>
                <w:bCs/>
                <w:sz w:val="19"/>
                <w:szCs w:val="19"/>
              </w:rPr>
              <w:t xml:space="preserve">Bank soal</w:t>
            </w:r>
          </w:p>
        </w:tc>
        <w:tc>
          <w:tcPr>
            <w:tcW w:type="dxa" w:w="7710"/>
            <w:shd w:fill="F6F8FB" w:color="auto" w:val="clear"/>
            <w:tcMar>
              <w:top w:type="dxa" w:w="70"/>
              <w:left w:type="dxa" w:w="110"/>
              <w:bottom w:type="dxa" w:w="70"/>
              <w:right w:type="dxa" w:w="110"/>
            </w:tcMar>
          </w:tcPr>
          <w:p>
            <w:pPr>
              <w:spacing w:after="0"/>
            </w:pPr>
            <w:r>
              <w:rPr>
                <w:sz w:val="19"/>
                <w:szCs w:val="19"/>
              </w:rPr>
              <w:t xml:space="preserve">Kumpulan paket yang sudah terbit. Paket di bank soal belum bisa dikerjakan siswa sampai dibuka sesinya.</w:t>
            </w:r>
          </w:p>
        </w:tc>
      </w:tr>
      <w:tr>
        <w:trPr>
          <w:cantSplit/>
        </w:trPr>
        <w:tc>
          <w:tcPr>
            <w:tcW w:type="dxa" w:w="1928"/>
            <w:tcMar>
              <w:top w:type="dxa" w:w="70"/>
              <w:left w:type="dxa" w:w="110"/>
              <w:bottom w:type="dxa" w:w="70"/>
              <w:right w:type="dxa" w:w="110"/>
            </w:tcMar>
          </w:tcPr>
          <w:p>
            <w:pPr>
              <w:spacing w:after="0"/>
            </w:pPr>
            <w:r>
              <w:rPr>
                <w:b/>
                <w:bCs/>
                <w:sz w:val="19"/>
                <w:szCs w:val="19"/>
              </w:rPr>
              <w:t xml:space="preserve">Kisi-kisi</w:t>
            </w:r>
          </w:p>
        </w:tc>
        <w:tc>
          <w:tcPr>
            <w:tcW w:type="dxa" w:w="7710"/>
            <w:tcMar>
              <w:top w:type="dxa" w:w="70"/>
              <w:left w:type="dxa" w:w="110"/>
              <w:bottom w:type="dxa" w:w="70"/>
              <w:right w:type="dxa" w:w="110"/>
            </w:tcMar>
          </w:tcPr>
          <w:p>
            <w:pPr>
              <w:spacing w:after="0"/>
            </w:pPr>
            <w:r>
              <w:rPr>
                <w:sz w:val="19"/>
                <w:szCs w:val="19"/>
              </w:rPr>
              <w:t xml:space="preserve">Rancangan paket: nomor, kompetensi/sub-materi, indikator, level kesulitan, bentuk soal, kode teks bacaan.</w:t>
            </w:r>
          </w:p>
        </w:tc>
      </w:tr>
      <w:tr>
        <w:trPr>
          <w:cantSplit/>
        </w:trPr>
        <w:tc>
          <w:tcPr>
            <w:tcW w:type="dxa" w:w="1928"/>
            <w:shd w:fill="F6F8FB" w:color="auto" w:val="clear"/>
            <w:tcMar>
              <w:top w:type="dxa" w:w="70"/>
              <w:left w:type="dxa" w:w="110"/>
              <w:bottom w:type="dxa" w:w="70"/>
              <w:right w:type="dxa" w:w="110"/>
            </w:tcMar>
          </w:tcPr>
          <w:p>
            <w:pPr>
              <w:spacing w:after="0"/>
            </w:pPr>
            <w:r>
              <w:rPr>
                <w:b/>
                <w:bCs/>
                <w:sz w:val="19"/>
                <w:szCs w:val="19"/>
              </w:rPr>
              <w:t xml:space="preserve">Varian</w:t>
            </w:r>
          </w:p>
        </w:tc>
        <w:tc>
          <w:tcPr>
            <w:tcW w:type="dxa" w:w="7710"/>
            <w:shd w:fill="F6F8FB" w:color="auto" w:val="clear"/>
            <w:tcMar>
              <w:top w:type="dxa" w:w="70"/>
              <w:left w:type="dxa" w:w="110"/>
              <w:bottom w:type="dxa" w:w="70"/>
              <w:right w:type="dxa" w:w="110"/>
            </w:tcMar>
          </w:tcPr>
          <w:p>
            <w:pPr>
              <w:spacing w:after="0"/>
            </w:pPr>
            <w:r>
              <w:rPr>
                <w:sz w:val="19"/>
                <w:szCs w:val="19"/>
              </w:rPr>
              <w:t xml:space="preserve">Versi soal untuk nomor yang sama (A–D, paling banyak 4). Tiap siswa mendapat satu varian per nomor secara acak, untuk mengurangi saling contek.</w:t>
            </w:r>
          </w:p>
        </w:tc>
      </w:tr>
      <w:tr>
        <w:trPr>
          <w:cantSplit/>
        </w:trPr>
        <w:tc>
          <w:tcPr>
            <w:tcW w:type="dxa" w:w="1928"/>
            <w:tcMar>
              <w:top w:type="dxa" w:w="70"/>
              <w:left w:type="dxa" w:w="110"/>
              <w:bottom w:type="dxa" w:w="70"/>
              <w:right w:type="dxa" w:w="110"/>
            </w:tcMar>
          </w:tcPr>
          <w:p>
            <w:pPr>
              <w:spacing w:after="0"/>
            </w:pPr>
            <w:r>
              <w:rPr>
                <w:b/>
                <w:bCs/>
                <w:sz w:val="19"/>
                <w:szCs w:val="19"/>
              </w:rPr>
              <w:t xml:space="preserve">Level kognitif</w:t>
            </w:r>
          </w:p>
        </w:tc>
        <w:tc>
          <w:tcPr>
            <w:tcW w:type="dxa" w:w="7710"/>
            <w:tcMar>
              <w:top w:type="dxa" w:w="70"/>
              <w:left w:type="dxa" w:w="110"/>
              <w:bottom w:type="dxa" w:w="70"/>
              <w:right w:type="dxa" w:w="110"/>
            </w:tcMar>
          </w:tcPr>
          <w:p>
            <w:pPr>
              <w:spacing w:after="0"/>
            </w:pPr>
            <w:r>
              <w:rPr>
                <w:b/>
                <w:bCs/>
                <w:sz w:val="19"/>
                <w:szCs w:val="19"/>
              </w:rPr>
              <w:t xml:space="preserve">Knowing</w:t>
            </w:r>
            <w:r>
              <w:rPr>
                <w:sz w:val="19"/>
                <w:szCs w:val="19"/>
              </w:rPr>
              <w:t xml:space="preserve"> (pemahaman), </w:t>
            </w:r>
            <w:r>
              <w:rPr>
                <w:b/>
                <w:bCs/>
                <w:sz w:val="19"/>
                <w:szCs w:val="19"/>
              </w:rPr>
              <w:t xml:space="preserve">Applying</w:t>
            </w:r>
            <w:r>
              <w:rPr>
                <w:sz w:val="19"/>
                <w:szCs w:val="19"/>
              </w:rPr>
              <w:t xml:space="preserve"> (penerapan), </w:t>
            </w:r>
            <w:r>
              <w:rPr>
                <w:b/>
                <w:bCs/>
                <w:sz w:val="19"/>
                <w:szCs w:val="19"/>
              </w:rPr>
              <w:t xml:space="preserve">Reasoning</w:t>
            </w:r>
            <w:r>
              <w:rPr>
                <w:sz w:val="19"/>
                <w:szCs w:val="19"/>
              </w:rPr>
              <w:t xml:space="preserve"> (penalaran/HOTS). C1–C6 juga diterima dan dipetakan otomatis.</w:t>
            </w:r>
          </w:p>
        </w:tc>
      </w:tr>
      <w:tr>
        <w:trPr>
          <w:cantSplit/>
        </w:trPr>
        <w:tc>
          <w:tcPr>
            <w:tcW w:type="dxa" w:w="1928"/>
            <w:shd w:fill="F6F8FB" w:color="auto" w:val="clear"/>
            <w:tcMar>
              <w:top w:type="dxa" w:w="70"/>
              <w:left w:type="dxa" w:w="110"/>
              <w:bottom w:type="dxa" w:w="70"/>
              <w:right w:type="dxa" w:w="110"/>
            </w:tcMar>
          </w:tcPr>
          <w:p>
            <w:pPr>
              <w:spacing w:after="0"/>
            </w:pPr>
            <w:r>
              <w:rPr>
                <w:b/>
                <w:bCs/>
                <w:sz w:val="19"/>
                <w:szCs w:val="19"/>
              </w:rPr>
              <w:t xml:space="preserve">Sesi ujian</w:t>
            </w:r>
          </w:p>
        </w:tc>
        <w:tc>
          <w:tcPr>
            <w:tcW w:type="dxa" w:w="7710"/>
            <w:shd w:fill="F6F8FB" w:color="auto" w:val="clear"/>
            <w:tcMar>
              <w:top w:type="dxa" w:w="70"/>
              <w:left w:type="dxa" w:w="110"/>
              <w:bottom w:type="dxa" w:w="70"/>
              <w:right w:type="dxa" w:w="110"/>
            </w:tcMar>
          </w:tcPr>
          <w:p>
            <w:pPr>
              <w:spacing w:after="0"/>
            </w:pPr>
            <w:r>
              <w:rPr>
                <w:sz w:val="19"/>
                <w:szCs w:val="19"/>
              </w:rPr>
              <w:t xml:space="preserve">Pembukaan satu paket untuk peserta tertentu dalam rentang waktu tertentu (boleh terjadwal), dengan kode akses 6 angka sendiri atau tanpa kode akses (cukup NISN).</w:t>
            </w:r>
          </w:p>
        </w:tc>
      </w:tr>
      <w:tr>
        <w:trPr>
          <w:cantSplit/>
        </w:trPr>
        <w:tc>
          <w:tcPr>
            <w:tcW w:type="dxa" w:w="1928"/>
            <w:tcMar>
              <w:top w:type="dxa" w:w="70"/>
              <w:left w:type="dxa" w:w="110"/>
              <w:bottom w:type="dxa" w:w="70"/>
              <w:right w:type="dxa" w:w="110"/>
            </w:tcMar>
          </w:tcPr>
          <w:p>
            <w:pPr>
              <w:spacing w:after="0"/>
            </w:pPr>
            <w:r>
              <w:rPr>
                <w:b/>
                <w:bCs/>
                <w:sz w:val="19"/>
                <w:szCs w:val="19"/>
              </w:rPr>
              <w:t xml:space="preserve">Penyusun</w:t>
            </w:r>
          </w:p>
        </w:tc>
        <w:tc>
          <w:tcPr>
            <w:tcW w:type="dxa" w:w="7710"/>
            <w:tcMar>
              <w:top w:type="dxa" w:w="70"/>
              <w:left w:type="dxa" w:w="110"/>
              <w:bottom w:type="dxa" w:w="70"/>
              <w:right w:type="dxa" w:w="110"/>
            </w:tcMar>
          </w:tcPr>
          <w:p>
            <w:pPr>
              <w:spacing w:after="0"/>
            </w:pPr>
            <w:r>
              <w:rPr>
                <w:sz w:val="19"/>
                <w:szCs w:val="19"/>
              </w:rPr>
              <w:t xml:space="preserve">Guru yang mengunggah paket dengan PIN pribadinya. Hanya penyusun dan operator yang boleh melihat kunci dan mengelola paket.</w:t>
            </w:r>
          </w:p>
        </w:tc>
      </w:tr>
      <w:tr>
        <w:trPr>
          <w:cantSplit/>
        </w:trPr>
        <w:tc>
          <w:tcPr>
            <w:tcW w:type="dxa" w:w="1928"/>
            <w:shd w:fill="F6F8FB" w:color="auto" w:val="clear"/>
            <w:tcMar>
              <w:top w:type="dxa" w:w="70"/>
              <w:left w:type="dxa" w:w="110"/>
              <w:bottom w:type="dxa" w:w="70"/>
              <w:right w:type="dxa" w:w="110"/>
            </w:tcMar>
          </w:tcPr>
          <w:p>
            <w:pPr>
              <w:spacing w:after="0"/>
            </w:pPr>
            <w:r>
              <w:rPr>
                <w:b/>
                <w:bCs/>
                <w:sz w:val="19"/>
                <w:szCs w:val="19"/>
              </w:rPr>
              <w:t xml:space="preserve">Publish</w:t>
            </w:r>
          </w:p>
        </w:tc>
        <w:tc>
          <w:tcPr>
            <w:tcW w:type="dxa" w:w="7710"/>
            <w:shd w:fill="F6F8FB" w:color="auto" w:val="clear"/>
            <w:tcMar>
              <w:top w:type="dxa" w:w="70"/>
              <w:left w:type="dxa" w:w="110"/>
              <w:bottom w:type="dxa" w:w="70"/>
              <w:right w:type="dxa" w:w="110"/>
            </w:tcMar>
          </w:tcPr>
          <w:p>
            <w:pPr>
              <w:spacing w:after="0"/>
            </w:pPr>
            <w:r>
              <w:rPr>
                <w:sz w:val="19"/>
                <w:szCs w:val="19"/>
              </w:rPr>
              <w:t xml:space="preserve">Tanda dari penyusun bahwa paketnya boleh dilihat dan dipakai guru lain yang </w:t>
            </w:r>
            <w:r>
              <w:rPr>
                <w:b/>
                <w:bCs/>
                <w:sz w:val="19"/>
                <w:szCs w:val="19"/>
              </w:rPr>
              <w:t xml:space="preserve">mengampu mapel paket itu</w:t>
            </w:r>
            <w:r>
              <w:rPr>
                <w:sz w:val="19"/>
                <w:szCs w:val="19"/>
              </w:rPr>
              <w:t xml:space="preserve"> (menurut jadwal KBM Data Induk). Paket yang </w:t>
            </w:r>
            <w:r>
              <w:rPr>
                <w:b/>
                <w:bCs/>
                <w:sz w:val="19"/>
                <w:szCs w:val="19"/>
              </w:rPr>
              <w:t xml:space="preserve">Belum publish</w:t>
            </w:r>
            <w:r>
              <w:rPr>
                <w:sz w:val="19"/>
                <w:szCs w:val="19"/>
              </w:rPr>
              <w:t xml:space="preserve"> hanya terlihat oleh penyusun, operator, dan pengawas.</w:t>
            </w:r>
          </w:p>
        </w:tc>
      </w:tr>
    </w:tbl>
    <w:p>
      <w:pPr>
        <w:spacing w:after="120"/>
      </w:pPr>
    </w:p>
    <w:p>
      <w:pPr>
        <w:pStyle w:val="Heading1"/>
        <w:pageBreakBefore/>
      </w:pPr>
      <w:r>
        <w:t xml:space="preserve">2. Menyusun Paket Soal</w:t>
      </w:r>
    </w:p>
    <w:p>
      <w:pPr>
        <w:spacing w:after="120"/>
      </w:pPr>
      <w:r>
        <w:t xml:space="preserve">Buka </w:t>
      </w:r>
      <w:r>
        <w:rPr>
          <w:b/>
          <w:bCs/>
        </w:rPr>
        <w:t xml:space="preserve">Menu utama → Pustaka Paket</w:t>
      </w:r>
      <w:r>
        <w:t xml:space="preserve">, lalu tekan </w:t>
      </w:r>
      <w:r>
        <w:rPr>
          <w:b/>
          <w:bCs/>
        </w:rPr>
        <w:t xml:space="preserve">+ Upload soal</w:t>
      </w:r>
      <w:r>
        <w:t xml:space="preserve">. Ada tiga tab upload: </w:t>
      </w:r>
      <w:r>
        <w:rPr>
          <w:b/>
          <w:bCs/>
        </w:rPr>
        <w:t xml:space="preserve">Langkah 1 · Kisi-kisi</w:t>
      </w:r>
      <w:r>
        <w:t xml:space="preserve">, </w:t>
      </w:r>
      <w:r>
        <w:rPr>
          <w:b/>
          <w:bCs/>
        </w:rPr>
        <w:t xml:space="preserve">Langkah 2 · Soal</w:t>
      </w:r>
      <w:r>
        <w:t xml:space="preserve">, dan </w:t>
      </w:r>
      <w:r>
        <w:rPr>
          <w:b/>
          <w:bCs/>
        </w:rPr>
        <w:t xml:space="preserve">Tanpa Kisi-kisi</w:t>
      </w:r>
      <w:r>
        <w:t xml:space="preserve">. Dengan kisi-kisi: Langkah 1 lalu Langkah 2. Tanpa kisi-kisi: cukup satu berkas soal, kisi-kisinya disusun sistem.</w:t>
      </w:r>
    </w:p>
    <w:p>
      <w:pPr>
        <w:pStyle w:val="Heading2"/>
      </w:pPr>
      <w:r>
        <w:t xml:space="preserve">2.1 Langkah 1 — Kisi-kisi</w:t>
      </w:r>
    </w:p>
    <w:p>
      <w:pPr>
        <w:spacing w:after="120"/>
      </w:pPr>
      <w:r>
        <w:t xml:space="preserve">Tekan </w:t>
      </w:r>
      <w:r>
        <w:rPr>
          <w:b/>
          <w:bCs/>
        </w:rPr>
        <w:t xml:space="preserve">Unduh template kisi-kisi kosong</w:t>
      </w:r>
      <w:r>
        <w:t xml:space="preserve">, isi di Word, lalu unggah berkasnya di kotak Langkah 1. Template berisi dua bagian:</w:t>
      </w:r>
    </w:p>
    <w:p>
      <w:pPr>
        <w:pStyle w:val="Heading3"/>
      </w:pPr>
      <w:r>
        <w:t xml:space="preserve">2.1.1 Bagian 1 — Informasi ujian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21"/>
        <w:gridCol w:w="7117"/>
      </w:tblGrid>
      <w:tr>
        <w:trPr>
          <w:cantSplit/>
          <w:tblHeader/>
        </w:trPr>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Baris</w:t>
            </w:r>
          </w:p>
        </w:tc>
        <w:tc>
          <w:tcPr>
            <w:tcW w:type="dxa" w:w="7117"/>
            <w:shd w:fill="1D2A3A" w:color="auto" w:val="clear"/>
            <w:tcMar>
              <w:top w:type="dxa" w:w="70"/>
              <w:left w:type="dxa" w:w="110"/>
              <w:bottom w:type="dxa" w:w="70"/>
              <w:right w:type="dxa" w:w="110"/>
            </w:tcMar>
          </w:tcPr>
          <w:p>
            <w:pPr>
              <w:spacing w:after="0"/>
            </w:pPr>
            <w:r>
              <w:rPr>
                <w:b/>
                <w:bCs/>
                <w:color w:val="FFFFFF"/>
                <w:sz w:val="19"/>
                <w:szCs w:val="19"/>
              </w:rPr>
              <w:t xml:space="preserve">Cara mengisi</w:t>
            </w:r>
          </w:p>
        </w:tc>
      </w:tr>
      <w:tr>
        <w:trPr>
          <w:cantSplit/>
        </w:trPr>
        <w:tc>
          <w:tcPr>
            <w:tcW w:type="dxa" w:w="2521"/>
            <w:tcMar>
              <w:top w:type="dxa" w:w="70"/>
              <w:left w:type="dxa" w:w="110"/>
              <w:bottom w:type="dxa" w:w="70"/>
              <w:right w:type="dxa" w:w="110"/>
            </w:tcMar>
          </w:tcPr>
          <w:p>
            <w:pPr>
              <w:spacing w:after="0"/>
            </w:pPr>
            <w:r>
              <w:rPr>
                <w:b/>
                <w:bCs/>
                <w:sz w:val="19"/>
                <w:szCs w:val="19"/>
              </w:rPr>
              <w:t xml:space="preserve">Kode ujian</w:t>
            </w:r>
          </w:p>
        </w:tc>
        <w:tc>
          <w:tcPr>
            <w:tcW w:type="dxa" w:w="7117"/>
            <w:tcMar>
              <w:top w:type="dxa" w:w="70"/>
              <w:left w:type="dxa" w:w="110"/>
              <w:bottom w:type="dxa" w:w="70"/>
              <w:right w:type="dxa" w:w="110"/>
            </w:tcMar>
          </w:tcPr>
          <w:p>
            <w:pPr>
              <w:spacing w:after="0"/>
            </w:pPr>
            <w:r>
              <w:rPr>
                <w:sz w:val="19"/>
                <w:szCs w:val="19"/>
              </w:rPr>
              <w:t xml:space="preserve">Unik untuk setiap paket. Huruf besar, angka, dan strip, 3–31 karakter, tanpa spasi (spasi diubah menjadi strip). Contoh: KIM-STO-01. Kode sama = memperbarui paket yang sama.</w:t>
            </w:r>
          </w:p>
        </w:tc>
      </w:tr>
      <w:tr>
        <w:trPr>
          <w:cantSplit/>
        </w:trPr>
        <w:tc>
          <w:tcPr>
            <w:tcW w:type="dxa" w:w="2521"/>
            <w:shd w:fill="F6F8FB" w:color="auto" w:val="clear"/>
            <w:tcMar>
              <w:top w:type="dxa" w:w="70"/>
              <w:left w:type="dxa" w:w="110"/>
              <w:bottom w:type="dxa" w:w="70"/>
              <w:right w:type="dxa" w:w="110"/>
            </w:tcMar>
          </w:tcPr>
          <w:p>
            <w:pPr>
              <w:spacing w:after="0"/>
            </w:pPr>
            <w:r>
              <w:rPr>
                <w:sz w:val="19"/>
                <w:szCs w:val="19"/>
              </w:rPr>
              <w:t xml:space="preserve">Judul, Mata pelajaran, Kelas, Materi</w:t>
            </w:r>
          </w:p>
        </w:tc>
        <w:tc>
          <w:tcPr>
            <w:tcW w:type="dxa" w:w="7117"/>
            <w:shd w:fill="F6F8FB" w:color="auto" w:val="clear"/>
            <w:tcMar>
              <w:top w:type="dxa" w:w="70"/>
              <w:left w:type="dxa" w:w="110"/>
              <w:bottom w:type="dxa" w:w="70"/>
              <w:right w:type="dxa" w:w="110"/>
            </w:tcMar>
          </w:tcPr>
          <w:p>
            <w:pPr>
              <w:spacing w:after="0"/>
            </w:pPr>
            <w:r>
              <w:rPr>
                <w:sz w:val="19"/>
                <w:szCs w:val="19"/>
              </w:rPr>
              <w:t xml:space="preserve">Isi nama mapel saja (mis. Kimia), sesuai daftar mapel Data Induk. Saat diunggah, mapel bisa dipilih ulang: guru yang mengampu </w:t>
            </w:r>
            <w:r>
              <w:rPr>
                <w:b/>
                <w:bCs/>
                <w:sz w:val="19"/>
                <w:szCs w:val="19"/>
              </w:rPr>
              <w:t xml:space="preserve">satu</w:t>
            </w:r>
            <w:r>
              <w:rPr>
                <w:sz w:val="19"/>
                <w:szCs w:val="19"/>
              </w:rPr>
              <w:t xml:space="preserve"> mapel langsung terisi mapelnya (terkunci); guru yang mengampu beberapa mapel memilih di antara mapel yang diampunya (menurut jadwal KBM; Upacara, Tahsin, dan kegiatan sekolah lain tidak dihitung).</w:t>
            </w:r>
          </w:p>
        </w:tc>
      </w:tr>
      <w:tr>
        <w:trPr>
          <w:cantSplit/>
        </w:trPr>
        <w:tc>
          <w:tcPr>
            <w:tcW w:type="dxa" w:w="2521"/>
            <w:tcMar>
              <w:top w:type="dxa" w:w="70"/>
              <w:left w:type="dxa" w:w="110"/>
              <w:bottom w:type="dxa" w:w="70"/>
              <w:right w:type="dxa" w:w="110"/>
            </w:tcMar>
          </w:tcPr>
          <w:p>
            <w:pPr>
              <w:spacing w:after="0"/>
            </w:pPr>
            <w:r>
              <w:rPr>
                <w:b/>
                <w:bCs/>
                <w:sz w:val="19"/>
                <w:szCs w:val="19"/>
              </w:rPr>
              <w:t xml:space="preserve">Jenis</w:t>
            </w:r>
          </w:p>
        </w:tc>
        <w:tc>
          <w:tcPr>
            <w:tcW w:type="dxa" w:w="7117"/>
            <w:tcMar>
              <w:top w:type="dxa" w:w="70"/>
              <w:left w:type="dxa" w:w="110"/>
              <w:bottom w:type="dxa" w:w="70"/>
              <w:right w:type="dxa" w:w="110"/>
            </w:tcMar>
          </w:tcPr>
          <w:p>
            <w:pPr>
              <w:spacing w:after="0"/>
            </w:pPr>
            <w:r>
              <w:rPr>
                <w:sz w:val="19"/>
                <w:szCs w:val="19"/>
              </w:rPr>
              <w:t xml:space="preserve">Pilih salah satu: Asesmen Formatif / Asesmen Sumatif / Tryout ASAS / Tryout TKA / Tryout UTBK. Kosong atau tidak dikenali = </w:t>
            </w:r>
            <w:r>
              <w:rPr>
                <w:b/>
                <w:bCs/>
                <w:sz w:val="19"/>
                <w:szCs w:val="19"/>
              </w:rPr>
              <w:t xml:space="preserve">Asesmen Formatif</w:t>
            </w:r>
            <w:r>
              <w:rPr>
                <w:sz w:val="19"/>
                <w:szCs w:val="19"/>
              </w:rPr>
              <w:t xml:space="preserve">. Latihan dibaca sebagai Asesmen Formatif; ulangan harian, PTS, PAS, SAS sebagai Asesmen Sumatif; ASAS, TKA, UTBK, SNBT dikenali. Daftar jenis ditentukan sistem dan hanya bertambah bila operator membuat asesmen baru di Asesmen Bersama (paket naskahnya otomatis berjenis nama asesmen itu).</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Tingkat peserta</w:t>
            </w:r>
          </w:p>
        </w:tc>
        <w:tc>
          <w:tcPr>
            <w:tcW w:type="dxa" w:w="7117"/>
            <w:shd w:fill="F6F8FB" w:color="auto" w:val="clear"/>
            <w:tcMar>
              <w:top w:type="dxa" w:w="70"/>
              <w:left w:type="dxa" w:w="110"/>
              <w:bottom w:type="dxa" w:w="70"/>
              <w:right w:type="dxa" w:w="110"/>
            </w:tcMar>
          </w:tcPr>
          <w:p>
            <w:pPr>
              <w:spacing w:after="0"/>
            </w:pPr>
            <w:r>
              <w:rPr>
                <w:sz w:val="19"/>
                <w:szCs w:val="19"/>
              </w:rPr>
              <w:t xml:space="preserve">Kelas yang mengerjakan, mis. 12 atau 10–12. Kosong = ditebak dari isian Kelas.</w:t>
            </w:r>
          </w:p>
        </w:tc>
      </w:tr>
      <w:tr>
        <w:trPr>
          <w:cantSplit/>
        </w:trPr>
        <w:tc>
          <w:tcPr>
            <w:tcW w:type="dxa" w:w="2521"/>
            <w:tcMar>
              <w:top w:type="dxa" w:w="70"/>
              <w:left w:type="dxa" w:w="110"/>
              <w:bottom w:type="dxa" w:w="70"/>
              <w:right w:type="dxa" w:w="110"/>
            </w:tcMar>
          </w:tcPr>
          <w:p>
            <w:pPr>
              <w:spacing w:after="0"/>
            </w:pPr>
            <w:r>
              <w:rPr>
                <w:b/>
                <w:bCs/>
                <w:sz w:val="19"/>
                <w:szCs w:val="19"/>
              </w:rPr>
              <w:t xml:space="preserve">Cakupan materi</w:t>
            </w:r>
          </w:p>
        </w:tc>
        <w:tc>
          <w:tcPr>
            <w:tcW w:type="dxa" w:w="7117"/>
            <w:tcMar>
              <w:top w:type="dxa" w:w="70"/>
              <w:left w:type="dxa" w:w="110"/>
              <w:bottom w:type="dxa" w:w="70"/>
              <w:right w:type="dxa" w:w="110"/>
            </w:tcMar>
          </w:tcPr>
          <w:p>
            <w:pPr>
              <w:spacing w:after="0"/>
            </w:pPr>
            <w:r>
              <w:rPr>
                <w:sz w:val="19"/>
                <w:szCs w:val="19"/>
              </w:rPr>
              <w:t xml:space="preserve">Hanya bila materinya dari kelas lain, mis. tryout TKA kelas 12 dengan materi 10–12. Kosongkan bila sama.</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Semester</w:t>
            </w:r>
          </w:p>
        </w:tc>
        <w:tc>
          <w:tcPr>
            <w:tcW w:type="dxa" w:w="7117"/>
            <w:shd w:fill="F6F8FB" w:color="auto" w:val="clear"/>
            <w:tcMar>
              <w:top w:type="dxa" w:w="70"/>
              <w:left w:type="dxa" w:w="110"/>
              <w:bottom w:type="dxa" w:w="70"/>
              <w:right w:type="dxa" w:w="110"/>
            </w:tcMar>
          </w:tcPr>
          <w:p>
            <w:pPr>
              <w:spacing w:after="0"/>
            </w:pPr>
            <w:r>
              <w:rPr>
                <w:sz w:val="19"/>
                <w:szCs w:val="19"/>
              </w:rPr>
              <w:t xml:space="preserve">Mis. Ganjil 2026/2027. Kosong = otomatis dari tanggal (Juli–Desember Ganjil, Januari–Juni Genap).</w:t>
            </w:r>
          </w:p>
        </w:tc>
      </w:tr>
      <w:tr>
        <w:trPr>
          <w:cantSplit/>
        </w:trPr>
        <w:tc>
          <w:tcPr>
            <w:tcW w:type="dxa" w:w="2521"/>
            <w:tcMar>
              <w:top w:type="dxa" w:w="70"/>
              <w:left w:type="dxa" w:w="110"/>
              <w:bottom w:type="dxa" w:w="70"/>
              <w:right w:type="dxa" w:w="110"/>
            </w:tcMar>
          </w:tcPr>
          <w:p>
            <w:pPr>
              <w:spacing w:after="0"/>
            </w:pPr>
            <w:r>
              <w:rPr>
                <w:b/>
                <w:bCs/>
                <w:sz w:val="19"/>
                <w:szCs w:val="19"/>
              </w:rPr>
              <w:t xml:space="preserve">Guru penyusun</w:t>
            </w:r>
          </w:p>
        </w:tc>
        <w:tc>
          <w:tcPr>
            <w:tcW w:type="dxa" w:w="7117"/>
            <w:tcMar>
              <w:top w:type="dxa" w:w="70"/>
              <w:left w:type="dxa" w:w="110"/>
              <w:bottom w:type="dxa" w:w="70"/>
              <w:right w:type="dxa" w:w="110"/>
            </w:tcMar>
          </w:tcPr>
          <w:p>
            <w:pPr>
              <w:spacing w:after="0"/>
            </w:pPr>
            <w:r>
              <w:rPr>
                <w:sz w:val="19"/>
                <w:szCs w:val="19"/>
              </w:rPr>
              <w:t xml:space="preserve">Boleh dikosongkan. Begitu paket punya penyusun (guru yang mengunggah dengan PIN pribadinya, atau yang ditetapkan operator), isian ini otomatis diganti nama guru tersebut.</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Durasi (menit)</w:t>
            </w:r>
          </w:p>
        </w:tc>
        <w:tc>
          <w:tcPr>
            <w:tcW w:type="dxa" w:w="7117"/>
            <w:shd w:fill="F6F8FB" w:color="auto" w:val="clear"/>
            <w:tcMar>
              <w:top w:type="dxa" w:w="70"/>
              <w:left w:type="dxa" w:w="110"/>
              <w:bottom w:type="dxa" w:w="70"/>
              <w:right w:type="dxa" w:w="110"/>
            </w:tcMar>
          </w:tcPr>
          <w:p>
            <w:pPr>
              <w:spacing w:after="0"/>
            </w:pPr>
            <w:r>
              <w:rPr>
                <w:sz w:val="19"/>
                <w:szCs w:val="19"/>
              </w:rPr>
              <w:t xml:space="preserve">Wajib, angka lebih dari 0. Menjadi lama pengerjaan bawaan saat membuka sesi.</w:t>
            </w:r>
          </w:p>
        </w:tc>
      </w:tr>
      <w:tr>
        <w:trPr>
          <w:cantSplit/>
        </w:trPr>
        <w:tc>
          <w:tcPr>
            <w:tcW w:type="dxa" w:w="2521"/>
            <w:tcMar>
              <w:top w:type="dxa" w:w="70"/>
              <w:left w:type="dxa" w:w="110"/>
              <w:bottom w:type="dxa" w:w="70"/>
              <w:right w:type="dxa" w:w="110"/>
            </w:tcMar>
          </w:tcPr>
          <w:p>
            <w:pPr>
              <w:spacing w:after="0"/>
            </w:pPr>
            <w:r>
              <w:rPr>
                <w:b/>
                <w:bCs/>
                <w:sz w:val="19"/>
                <w:szCs w:val="19"/>
              </w:rPr>
              <w:t xml:space="preserve">Jumlah varian</w:t>
            </w:r>
          </w:p>
        </w:tc>
        <w:tc>
          <w:tcPr>
            <w:tcW w:type="dxa" w:w="7117"/>
            <w:tcMar>
              <w:top w:type="dxa" w:w="70"/>
              <w:left w:type="dxa" w:w="110"/>
              <w:bottom w:type="dxa" w:w="70"/>
              <w:right w:type="dxa" w:w="110"/>
            </w:tcMar>
          </w:tcPr>
          <w:p>
            <w:pPr>
              <w:spacing w:after="0"/>
            </w:pPr>
            <w:r>
              <w:rPr>
                <w:sz w:val="19"/>
                <w:szCs w:val="19"/>
              </w:rPr>
              <w:t xml:space="preserve">1–4. Kosong = 1.</w:t>
            </w:r>
          </w:p>
        </w:tc>
      </w:tr>
      <w:tr>
        <w:trPr>
          <w:cantSplit/>
        </w:trPr>
        <w:tc>
          <w:tcPr>
            <w:tcW w:type="dxa" w:w="2521"/>
            <w:shd w:fill="F6F8FB" w:color="auto" w:val="clear"/>
            <w:tcMar>
              <w:top w:type="dxa" w:w="70"/>
              <w:left w:type="dxa" w:w="110"/>
              <w:bottom w:type="dxa" w:w="70"/>
              <w:right w:type="dxa" w:w="110"/>
            </w:tcMar>
          </w:tcPr>
          <w:p>
            <w:pPr>
              <w:spacing w:after="0"/>
            </w:pPr>
            <w:r>
              <w:rPr>
                <w:sz w:val="19"/>
                <w:szCs w:val="19"/>
              </w:rPr>
              <w:t xml:space="preserve">Data/rumus umum, Petunjuk umum</w:t>
            </w:r>
          </w:p>
        </w:tc>
        <w:tc>
          <w:tcPr>
            <w:tcW w:type="dxa" w:w="7117"/>
            <w:shd w:fill="F6F8FB" w:color="auto" w:val="clear"/>
            <w:tcMar>
              <w:top w:type="dxa" w:w="70"/>
              <w:left w:type="dxa" w:w="110"/>
              <w:bottom w:type="dxa" w:w="70"/>
              <w:right w:type="dxa" w:w="110"/>
            </w:tcMar>
          </w:tcPr>
          <w:p>
            <w:pPr>
              <w:spacing w:after="0"/>
            </w:pPr>
            <w:r>
              <w:rPr>
                <w:sz w:val="19"/>
                <w:szCs w:val="19"/>
              </w:rPr>
              <w:t xml:space="preserve">Boleh kosong. Ditampilkan kepada siswa.</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Keterangan hanya untuk mencari dan mengelompokkan</w:t>
            </w:r>
          </w:p>
          <w:p>
            <w:pPr>
              <w:spacing w:after="40"/>
            </w:pPr>
            <w:r>
              <w:rPr>
                <w:sz w:val="19"/>
                <w:szCs w:val="19"/>
              </w:rPr>
              <w:t xml:space="preserve">Jenis, tingkat, cakupan, semester, dan penyusun dipakai untuk menyaring dan mengelompokkan paket di Pustaka Paket. Siapa yang mengerjakan tetap ditentukan saat membuka sesi.</w:t>
            </w:r>
          </w:p>
        </w:tc>
      </w:tr>
    </w:tbl>
    <w:p>
      <w:pPr>
        <w:spacing w:after="120"/>
      </w:pPr>
    </w:p>
    <w:p>
      <w:pPr>
        <w:pStyle w:val="Heading3"/>
      </w:pPr>
      <w:r>
        <w:t xml:space="preserve">2.1.2 Bagian 2 — Tabel kisi-kisi</w:t>
      </w:r>
    </w:p>
    <w:p>
      <w:pPr>
        <w:spacing w:after="120"/>
      </w:pPr>
      <w:r>
        <w:t xml:space="preserve">Kolom: </w:t>
      </w:r>
      <w:r>
        <w:rPr>
          <w:b/>
          <w:bCs/>
        </w:rPr>
        <w:t xml:space="preserve">No · Kompetensi / Materi / Sub-Materi · Indikator Soal · Level Kesulitan · Bentuk · Kode Teks</w:t>
      </w:r>
      <w:r>
        <w:t xml:space="preserve">. Nomor harus berurutan mulai 1 tanpa ganda; baris yang hanya berisi nomor diabaikan. </w:t>
      </w:r>
      <w:r>
        <w:rPr>
          <w:b/>
          <w:bCs/>
        </w:rPr>
        <w:t xml:space="preserve">Level</w:t>
      </w:r>
      <w:r>
        <w:t xml:space="preserve"> dan </w:t>
      </w:r>
      <w:r>
        <w:rPr>
          <w:b/>
          <w:bCs/>
        </w:rPr>
        <w:t xml:space="preserve">Bentuk</w:t>
      </w:r>
      <w:r>
        <w:t xml:space="preserve"> wajib diisi; indikator kosong hanya diperingatkan.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224"/>
        <w:gridCol w:w="7414"/>
      </w:tblGrid>
      <w:tr>
        <w:trPr>
          <w:cantSplit/>
          <w:tblHeader/>
        </w:trPr>
        <w:tc>
          <w:tcPr>
            <w:tcW w:type="dxa" w:w="2224"/>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7414"/>
            <w:shd w:fill="1D2A3A" w:color="auto" w:val="clear"/>
            <w:tcMar>
              <w:top w:type="dxa" w:w="70"/>
              <w:left w:type="dxa" w:w="110"/>
              <w:bottom w:type="dxa" w:w="70"/>
              <w:right w:type="dxa" w:w="110"/>
            </w:tcMar>
          </w:tcPr>
          <w:p>
            <w:pPr>
              <w:spacing w:after="0"/>
            </w:pPr>
            <w:r>
              <w:rPr>
                <w:b/>
                <w:bCs/>
                <w:color w:val="FFFFFF"/>
                <w:sz w:val="19"/>
                <w:szCs w:val="19"/>
              </w:rPr>
              <w:t xml:space="preserve">Isian yang diterima</w:t>
            </w:r>
          </w:p>
        </w:tc>
      </w:tr>
      <w:tr>
        <w:trPr>
          <w:cantSplit/>
        </w:trPr>
        <w:tc>
          <w:tcPr>
            <w:tcW w:type="dxa" w:w="2224"/>
            <w:tcMar>
              <w:top w:type="dxa" w:w="70"/>
              <w:left w:type="dxa" w:w="110"/>
              <w:bottom w:type="dxa" w:w="70"/>
              <w:right w:type="dxa" w:w="110"/>
            </w:tcMar>
          </w:tcPr>
          <w:p>
            <w:pPr>
              <w:spacing w:after="0"/>
            </w:pPr>
            <w:r>
              <w:rPr>
                <w:b/>
                <w:bCs/>
                <w:sz w:val="19"/>
                <w:szCs w:val="19"/>
              </w:rPr>
              <w:t xml:space="preserve">Level Kesulitan</w:t>
            </w:r>
          </w:p>
        </w:tc>
        <w:tc>
          <w:tcPr>
            <w:tcW w:type="dxa" w:w="7414"/>
            <w:tcMar>
              <w:top w:type="dxa" w:w="70"/>
              <w:left w:type="dxa" w:w="110"/>
              <w:bottom w:type="dxa" w:w="70"/>
              <w:right w:type="dxa" w:w="110"/>
            </w:tcMar>
          </w:tcPr>
          <w:p>
            <w:pPr>
              <w:spacing w:after="0"/>
            </w:pPr>
            <w:r>
              <w:rPr>
                <w:b/>
                <w:bCs/>
                <w:sz w:val="19"/>
                <w:szCs w:val="19"/>
              </w:rPr>
              <w:t xml:space="preserve">Knowing</w:t>
            </w:r>
            <w:r>
              <w:rPr>
                <w:sz w:val="19"/>
                <w:szCs w:val="19"/>
              </w:rPr>
              <w:t xml:space="preserve"> (juga C1, C2, Pemahaman, L1) · </w:t>
            </w:r>
            <w:r>
              <w:rPr>
                <w:b/>
                <w:bCs/>
                <w:sz w:val="19"/>
                <w:szCs w:val="19"/>
              </w:rPr>
              <w:t xml:space="preserve">Applying</w:t>
            </w:r>
            <w:r>
              <w:rPr>
                <w:sz w:val="19"/>
                <w:szCs w:val="19"/>
              </w:rPr>
              <w:t xml:space="preserve"> (C3, Penerapan, Aplikasi, L2) · </w:t>
            </w:r>
            <w:r>
              <w:rPr>
                <w:b/>
                <w:bCs/>
                <w:sz w:val="19"/>
                <w:szCs w:val="19"/>
              </w:rPr>
              <w:t xml:space="preserve">Reasoning</w:t>
            </w:r>
            <w:r>
              <w:rPr>
                <w:sz w:val="19"/>
                <w:szCs w:val="19"/>
              </w:rPr>
              <w:t xml:space="preserve"> (C4–C6, Penalaran, HOTS, L3).</w:t>
            </w:r>
          </w:p>
        </w:tc>
      </w:tr>
      <w:tr>
        <w:trPr>
          <w:cantSplit/>
        </w:trPr>
        <w:tc>
          <w:tcPr>
            <w:tcW w:type="dxa" w:w="2224"/>
            <w:shd w:fill="F6F8FB" w:color="auto" w:val="clear"/>
            <w:tcMar>
              <w:top w:type="dxa" w:w="70"/>
              <w:left w:type="dxa" w:w="110"/>
              <w:bottom w:type="dxa" w:w="70"/>
              <w:right w:type="dxa" w:w="110"/>
            </w:tcMar>
          </w:tcPr>
          <w:p>
            <w:pPr>
              <w:spacing w:after="0"/>
            </w:pPr>
            <w:r>
              <w:rPr>
                <w:b/>
                <w:bCs/>
                <w:sz w:val="19"/>
                <w:szCs w:val="19"/>
              </w:rPr>
              <w:t xml:space="preserve">Bentuk</w:t>
            </w:r>
          </w:p>
        </w:tc>
        <w:tc>
          <w:tcPr>
            <w:tcW w:type="dxa" w:w="7414"/>
            <w:shd w:fill="F6F8FB" w:color="auto" w:val="clear"/>
            <w:tcMar>
              <w:top w:type="dxa" w:w="70"/>
              <w:left w:type="dxa" w:w="110"/>
              <w:bottom w:type="dxa" w:w="70"/>
              <w:right w:type="dxa" w:w="110"/>
            </w:tcMar>
          </w:tcPr>
          <w:p>
            <w:pPr>
              <w:spacing w:after="0"/>
            </w:pPr>
            <w:r>
              <w:rPr>
                <w:b/>
                <w:bCs/>
                <w:sz w:val="19"/>
                <w:szCs w:val="19"/>
              </w:rPr>
              <w:t xml:space="preserve">PG</w:t>
            </w:r>
            <w:r>
              <w:rPr>
                <w:sz w:val="19"/>
                <w:szCs w:val="19"/>
              </w:rPr>
              <w:t xml:space="preserve"> · </w:t>
            </w:r>
            <w:r>
              <w:rPr>
                <w:b/>
                <w:bCs/>
                <w:sz w:val="19"/>
                <w:szCs w:val="19"/>
              </w:rPr>
              <w:t xml:space="preserve">PG Kompleks</w:t>
            </w:r>
            <w:r>
              <w:rPr>
                <w:sz w:val="19"/>
                <w:szCs w:val="19"/>
              </w:rPr>
              <w:t xml:space="preserve"> (PGK) · </w:t>
            </w:r>
            <w:r>
              <w:rPr>
                <w:b/>
                <w:bCs/>
                <w:sz w:val="19"/>
                <w:szCs w:val="19"/>
              </w:rPr>
              <w:t xml:space="preserve">Benar - Salah</w:t>
            </w:r>
            <w:r>
              <w:rPr>
                <w:sz w:val="19"/>
                <w:szCs w:val="19"/>
              </w:rPr>
              <w:t xml:space="preserve"> (juga Kategori) · </w:t>
            </w:r>
            <w:r>
              <w:rPr>
                <w:b/>
                <w:bCs/>
                <w:sz w:val="19"/>
                <w:szCs w:val="19"/>
              </w:rPr>
              <w:t xml:space="preserve">Menjodohkan</w:t>
            </w:r>
            <w:r>
              <w:rPr>
                <w:sz w:val="19"/>
                <w:szCs w:val="19"/>
              </w:rPr>
              <w:t xml:space="preserve"> · </w:t>
            </w:r>
            <w:r>
              <w:rPr>
                <w:b/>
                <w:bCs/>
                <w:sz w:val="19"/>
                <w:szCs w:val="19"/>
              </w:rPr>
              <w:t xml:space="preserve">Isian</w:t>
            </w:r>
            <w:r>
              <w:rPr>
                <w:sz w:val="19"/>
                <w:szCs w:val="19"/>
              </w:rPr>
              <w:t xml:space="preserve"> (jawaban singkat/angka). Uraian panjang tidak didukung.</w:t>
            </w:r>
          </w:p>
        </w:tc>
      </w:tr>
      <w:tr>
        <w:trPr>
          <w:cantSplit/>
        </w:trPr>
        <w:tc>
          <w:tcPr>
            <w:tcW w:type="dxa" w:w="2224"/>
            <w:tcMar>
              <w:top w:type="dxa" w:w="70"/>
              <w:left w:type="dxa" w:w="110"/>
              <w:bottom w:type="dxa" w:w="70"/>
              <w:right w:type="dxa" w:w="110"/>
            </w:tcMar>
          </w:tcPr>
          <w:p>
            <w:pPr>
              <w:spacing w:after="0"/>
            </w:pPr>
            <w:r>
              <w:rPr>
                <w:b/>
                <w:bCs/>
                <w:sz w:val="19"/>
                <w:szCs w:val="19"/>
              </w:rPr>
              <w:t xml:space="preserve">Kode Teks</w:t>
            </w:r>
          </w:p>
        </w:tc>
        <w:tc>
          <w:tcPr>
            <w:tcW w:type="dxa" w:w="7414"/>
            <w:tcMar>
              <w:top w:type="dxa" w:w="70"/>
              <w:left w:type="dxa" w:w="110"/>
              <w:bottom w:type="dxa" w:w="70"/>
              <w:right w:type="dxa" w:w="110"/>
            </w:tcMar>
          </w:tcPr>
          <w:p>
            <w:pPr>
              <w:spacing w:after="0"/>
            </w:pPr>
            <w:r>
              <w:rPr>
                <w:sz w:val="19"/>
                <w:szCs w:val="19"/>
              </w:rPr>
              <w:t xml:space="preserve">Opsional, untuk soal yang memakai satu teks bacaan bersama (B. Indonesia, B. Inggris). Kode singkat seperti T1, T2 (≤ 10 karakter). Isi teksnya nanti di Template Soal. Kosongkan untuk soal yang berdiri sendiri.</w:t>
            </w:r>
          </w:p>
        </w:tc>
      </w:tr>
    </w:tbl>
    <w:p>
      <w:pPr>
        <w:spacing w:after="120"/>
      </w:pPr>
    </w:p>
    <w:p>
      <w:pPr>
        <w:spacing w:after="120"/>
      </w:pPr>
      <w:r>
        <w:t xml:space="preserve">Setelah diunggah, tampil </w:t>
      </w:r>
      <w:r>
        <w:rPr>
          <w:b/>
          <w:bCs/>
        </w:rPr>
        <w:t xml:space="preserve">Hasil pembacaan kisi-kisi</w:t>
      </w:r>
      <w:r>
        <w:t xml:space="preserve">: ringkasan, </w:t>
      </w:r>
      <w:r>
        <w:rPr>
          <w:b/>
          <w:bCs/>
        </w:rPr>
        <w:t xml:space="preserve">Galat</w:t>
      </w:r>
      <w:r>
        <w:t xml:space="preserve"> (harus diperbaiki), </w:t>
      </w:r>
      <w:r>
        <w:rPr>
          <w:b/>
          <w:bCs/>
        </w:rPr>
        <w:t xml:space="preserve">Peringatan</w:t>
      </w:r>
      <w:r>
        <w:t xml:space="preserve"> (boleh dibiarkan), tabel kisi-kisi, dan baris </w:t>
      </w:r>
      <w:r>
        <w:rPr>
          <w:b/>
          <w:bCs/>
        </w:rPr>
        <w:t xml:space="preserve">Komposisi</w:t>
      </w:r>
      <w:r>
        <w:t xml:space="preserve"> (jumlah dan persen Knowing/Applying/Reasoning serta tiap bentuk). Bila sudah benar, tekan </w:t>
      </w:r>
      <w:r>
        <w:rPr>
          <w:b/>
          <w:bCs/>
        </w:rPr>
        <w:t xml:space="preserve">Simpan ke server &amp; unduh Template Soal</w:t>
      </w:r>
      <w:r>
        <w:t xml:space="preserve">. Berkas </w:t>
      </w:r>
      <w:r>
        <w:rPr>
          <w:b/>
          <w:bCs/>
        </w:rPr>
        <w:t xml:space="preserve">Template_Soal_&lt;KODE&gt;.docx</w:t>
      </w:r>
      <w:r>
        <w:t xml:space="preserve"> terunduh.</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Judul dan keterangan yang sudah tersimpan tidak tertimpa</w:t>
            </w:r>
          </w:p>
          <w:p>
            <w:pPr>
              <w:spacing w:after="40"/>
            </w:pPr>
            <w:r>
              <w:rPr>
                <w:sz w:val="19"/>
                <w:szCs w:val="19"/>
              </w:rPr>
              <w:t xml:space="preserve">Bila kisi-kisi dengan kode yang sama diunggah ulang, judul dan keterangan yang sudah tersimpan dipertahankan. Untuk menggantinya pakai </w:t>
            </w:r>
            <w:r>
              <w:rPr>
                <w:b/>
                <w:bCs/>
                <w:sz w:val="19"/>
                <w:szCs w:val="19"/>
              </w:rPr>
              <w:t xml:space="preserve">Pustaka Paket → Ubah judul &amp; keterangan</w:t>
            </w:r>
            <w:r>
              <w:rPr>
                <w:sz w:val="19"/>
                <w:szCs w:val="19"/>
              </w:rPr>
              <w:t xml:space="preserve">.</w:t>
            </w:r>
          </w:p>
        </w:tc>
      </w:tr>
    </w:tbl>
    <w:p>
      <w:pPr>
        <w:spacing w:after="120"/>
      </w:pPr>
    </w:p>
    <w:p>
      <w:pPr>
        <w:pStyle w:val="Heading2"/>
      </w:pPr>
      <w:r>
        <w:t xml:space="preserve">2.2 Isi Template Soal</w:t>
      </w:r>
    </w:p>
    <w:p>
      <w:pPr>
        <w:spacing w:after="120"/>
      </w:pPr>
      <w:r>
        <w:t xml:space="preserve">Template Soal berisi: komposisi paket, </w:t>
      </w:r>
      <w:r>
        <w:rPr>
          <w:b/>
          <w:bCs/>
        </w:rPr>
        <w:t xml:space="preserve">pedoman penskoran</w:t>
      </w:r>
      <w:r>
        <w:t xml:space="preserve">, ketentuan umum, tabel INFORMASI UJIAN (jangan diubah), tabel </w:t>
      </w:r>
      <w:r>
        <w:rPr>
          <w:b/>
          <w:bCs/>
        </w:rPr>
        <w:t xml:space="preserve">TEKS BACAAN</w:t>
      </w:r>
      <w:r>
        <w:t xml:space="preserve"> untuk setiap kode teks (isi Judul dan Isi), lalu </w:t>
      </w:r>
      <w:r>
        <w:rPr>
          <w:b/>
          <w:bCs/>
        </w:rPr>
        <w:t xml:space="preserve">satu tabel per nomor per varian</w:t>
      </w:r>
      <w:r>
        <w:t xml:space="preserve">. Baris Nomor, Varian, Bentuk, Kompetensi, Indikator, Level, dan Kode teks sudah terisi dari kisi-kisi — </w:t>
      </w:r>
      <w:r>
        <w:rPr>
          <w:b/>
          <w:bCs/>
        </w:rPr>
        <w:t xml:space="preserve">jangan diubah</w:t>
      </w:r>
      <w:r>
        <w:t xml:space="preserve">. Yang Anda isi: </w:t>
      </w:r>
      <w:r>
        <w:rPr>
          <w:b/>
          <w:bCs/>
        </w:rPr>
        <w:t xml:space="preserve">Perintah soal</w:t>
      </w:r>
      <w:r>
        <w:t xml:space="preserve">, </w:t>
      </w:r>
      <w:r>
        <w:rPr>
          <w:b/>
          <w:bCs/>
        </w:rPr>
        <w:t xml:space="preserve">Pertanyaan</w:t>
      </w:r>
      <w:r>
        <w:t xml:space="preserve">, baris khusus bentuk soal, </w:t>
      </w:r>
      <w:r>
        <w:rPr>
          <w:b/>
          <w:bCs/>
        </w:rPr>
        <w:t xml:space="preserve">Kunci</w:t>
      </w:r>
      <w:r>
        <w:t xml:space="preserve">, dan </w:t>
      </w:r>
      <w:r>
        <w:rPr>
          <w:b/>
          <w:bCs/>
        </w:rPr>
        <w:t xml:space="preserve">Pembahasan</w:t>
      </w:r>
      <w:r>
        <w:t xml:space="preserve">.</w:t>
      </w:r>
    </w:p>
    <w:p>
      <w:pPr>
        <w:pStyle w:val="Heading2"/>
      </w:pPr>
      <w:r>
        <w:t xml:space="preserve">2.3 Cara menulis soal per bentuk</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563"/>
        <w:gridCol w:w="2865"/>
        <w:gridCol w:w="2084"/>
        <w:gridCol w:w="3126"/>
      </w:tblGrid>
      <w:tr>
        <w:trPr>
          <w:cantSplit/>
          <w:tblHeader/>
        </w:trPr>
        <w:tc>
          <w:tcPr>
            <w:tcW w:type="dxa" w:w="1563"/>
            <w:shd w:fill="1D2A3A" w:color="auto" w:val="clear"/>
            <w:tcMar>
              <w:top w:type="dxa" w:w="70"/>
              <w:left w:type="dxa" w:w="110"/>
              <w:bottom w:type="dxa" w:w="70"/>
              <w:right w:type="dxa" w:w="110"/>
            </w:tcMar>
          </w:tcPr>
          <w:p>
            <w:pPr>
              <w:spacing w:after="0"/>
            </w:pPr>
            <w:r>
              <w:rPr>
                <w:b/>
                <w:bCs/>
                <w:color w:val="FFFFFF"/>
                <w:sz w:val="19"/>
                <w:szCs w:val="19"/>
              </w:rPr>
              <w:t xml:space="preserve">Bentuk</w:t>
            </w:r>
          </w:p>
        </w:tc>
        <w:tc>
          <w:tcPr>
            <w:tcW w:type="dxa" w:w="2865"/>
            <w:shd w:fill="1D2A3A" w:color="auto" w:val="clear"/>
            <w:tcMar>
              <w:top w:type="dxa" w:w="70"/>
              <w:left w:type="dxa" w:w="110"/>
              <w:bottom w:type="dxa" w:w="70"/>
              <w:right w:type="dxa" w:w="110"/>
            </w:tcMar>
          </w:tcPr>
          <w:p>
            <w:pPr>
              <w:spacing w:after="0"/>
            </w:pPr>
            <w:r>
              <w:rPr>
                <w:b/>
                <w:bCs/>
                <w:color w:val="FFFFFF"/>
                <w:sz w:val="19"/>
                <w:szCs w:val="19"/>
              </w:rPr>
              <w:t xml:space="preserve">Baris yang diisi</w:t>
            </w:r>
          </w:p>
        </w:tc>
        <w:tc>
          <w:tcPr>
            <w:tcW w:type="dxa" w:w="2084"/>
            <w:shd w:fill="1D2A3A" w:color="auto" w:val="clear"/>
            <w:tcMar>
              <w:top w:type="dxa" w:w="70"/>
              <w:left w:type="dxa" w:w="110"/>
              <w:bottom w:type="dxa" w:w="70"/>
              <w:right w:type="dxa" w:w="110"/>
            </w:tcMar>
          </w:tcPr>
          <w:p>
            <w:pPr>
              <w:spacing w:after="0"/>
            </w:pPr>
            <w:r>
              <w:rPr>
                <w:b/>
                <w:bCs/>
                <w:color w:val="FFFFFF"/>
                <w:sz w:val="19"/>
                <w:szCs w:val="19"/>
              </w:rPr>
              <w:t xml:space="preserve">Contoh kunci</w:t>
            </w:r>
          </w:p>
        </w:tc>
        <w:tc>
          <w:tcPr>
            <w:tcW w:type="dxa" w:w="3126"/>
            <w:shd w:fill="1D2A3A" w:color="auto" w:val="clear"/>
            <w:tcMar>
              <w:top w:type="dxa" w:w="70"/>
              <w:left w:type="dxa" w:w="110"/>
              <w:bottom w:type="dxa" w:w="70"/>
              <w:right w:type="dxa" w:w="110"/>
            </w:tcMar>
          </w:tcPr>
          <w:p>
            <w:pPr>
              <w:spacing w:after="0"/>
            </w:pPr>
            <w:r>
              <w:rPr>
                <w:b/>
                <w:bCs/>
                <w:color w:val="FFFFFF"/>
                <w:sz w:val="19"/>
                <w:szCs w:val="19"/>
              </w:rPr>
              <w:t xml:space="preserve">Dinilai benar bila</w:t>
            </w:r>
          </w:p>
        </w:tc>
      </w:tr>
      <w:tr>
        <w:trPr>
          <w:cantSplit/>
        </w:trPr>
        <w:tc>
          <w:tcPr>
            <w:tcW w:type="dxa" w:w="1563"/>
            <w:tcMar>
              <w:top w:type="dxa" w:w="70"/>
              <w:left w:type="dxa" w:w="110"/>
              <w:bottom w:type="dxa" w:w="70"/>
              <w:right w:type="dxa" w:w="110"/>
            </w:tcMar>
          </w:tcPr>
          <w:p>
            <w:pPr>
              <w:spacing w:after="0"/>
            </w:pPr>
            <w:r>
              <w:rPr>
                <w:b/>
                <w:bCs/>
                <w:sz w:val="19"/>
                <w:szCs w:val="19"/>
              </w:rPr>
              <w:t xml:space="preserve">PG</w:t>
            </w:r>
          </w:p>
        </w:tc>
        <w:tc>
          <w:tcPr>
            <w:tcW w:type="dxa" w:w="2865"/>
            <w:tcMar>
              <w:top w:type="dxa" w:w="70"/>
              <w:left w:type="dxa" w:w="110"/>
              <w:bottom w:type="dxa" w:w="70"/>
              <w:right w:type="dxa" w:w="110"/>
            </w:tcMar>
          </w:tcPr>
          <w:p>
            <w:pPr>
              <w:spacing w:after="0"/>
            </w:pPr>
            <w:r>
              <w:rPr>
                <w:sz w:val="19"/>
                <w:szCs w:val="19"/>
              </w:rPr>
              <w:t xml:space="preserve">Pilihan A–E (paling sedikit 2, tanpa baris kosong di tengah)</w:t>
            </w:r>
          </w:p>
        </w:tc>
        <w:tc>
          <w:tcPr>
            <w:tcW w:type="dxa" w:w="2084"/>
            <w:tcMar>
              <w:top w:type="dxa" w:w="70"/>
              <w:left w:type="dxa" w:w="110"/>
              <w:bottom w:type="dxa" w:w="70"/>
              <w:right w:type="dxa" w:w="110"/>
            </w:tcMar>
          </w:tcPr>
          <w:p>
            <w:pPr>
              <w:spacing w:after="0"/>
            </w:pPr>
            <w:r>
              <w:rPr>
                <w:sz w:val="19"/>
                <w:szCs w:val="19"/>
              </w:rPr>
              <w:t xml:space="preserve">B</w:t>
            </w:r>
          </w:p>
        </w:tc>
        <w:tc>
          <w:tcPr>
            <w:tcW w:type="dxa" w:w="3126"/>
            <w:tcMar>
              <w:top w:type="dxa" w:w="70"/>
              <w:left w:type="dxa" w:w="110"/>
              <w:bottom w:type="dxa" w:w="70"/>
              <w:right w:type="dxa" w:w="110"/>
            </w:tcMar>
          </w:tcPr>
          <w:p>
            <w:pPr>
              <w:spacing w:after="0"/>
            </w:pPr>
            <w:r>
              <w:rPr>
                <w:sz w:val="19"/>
                <w:szCs w:val="19"/>
              </w:rPr>
              <w:t xml:space="preserve">pilihan siswa = kunci (tepat satu kunci)</w:t>
            </w:r>
          </w:p>
        </w:tc>
      </w:tr>
      <w:tr>
        <w:trPr>
          <w:cantSplit/>
        </w:trPr>
        <w:tc>
          <w:tcPr>
            <w:tcW w:type="dxa" w:w="1563"/>
            <w:shd w:fill="F6F8FB" w:color="auto" w:val="clear"/>
            <w:tcMar>
              <w:top w:type="dxa" w:w="70"/>
              <w:left w:type="dxa" w:w="110"/>
              <w:bottom w:type="dxa" w:w="70"/>
              <w:right w:type="dxa" w:w="110"/>
            </w:tcMar>
          </w:tcPr>
          <w:p>
            <w:pPr>
              <w:spacing w:after="0"/>
            </w:pPr>
            <w:r>
              <w:rPr>
                <w:b/>
                <w:bCs/>
                <w:sz w:val="19"/>
                <w:szCs w:val="19"/>
              </w:rPr>
              <w:t xml:space="preserve">PG Kompleks</w:t>
            </w:r>
          </w:p>
        </w:tc>
        <w:tc>
          <w:tcPr>
            <w:tcW w:type="dxa" w:w="2865"/>
            <w:shd w:fill="F6F8FB" w:color="auto" w:val="clear"/>
            <w:tcMar>
              <w:top w:type="dxa" w:w="70"/>
              <w:left w:type="dxa" w:w="110"/>
              <w:bottom w:type="dxa" w:w="70"/>
              <w:right w:type="dxa" w:w="110"/>
            </w:tcMar>
          </w:tcPr>
          <w:p>
            <w:pPr>
              <w:spacing w:after="0"/>
            </w:pPr>
            <w:r>
              <w:rPr>
                <w:sz w:val="19"/>
                <w:szCs w:val="19"/>
              </w:rPr>
              <w:t xml:space="preserve">Pilihan A–E</w:t>
            </w:r>
          </w:p>
        </w:tc>
        <w:tc>
          <w:tcPr>
            <w:tcW w:type="dxa" w:w="2084"/>
            <w:shd w:fill="F6F8FB" w:color="auto" w:val="clear"/>
            <w:tcMar>
              <w:top w:type="dxa" w:w="70"/>
              <w:left w:type="dxa" w:w="110"/>
              <w:bottom w:type="dxa" w:w="70"/>
              <w:right w:type="dxa" w:w="110"/>
            </w:tcMar>
          </w:tcPr>
          <w:p>
            <w:pPr>
              <w:spacing w:after="0"/>
            </w:pPr>
            <w:r>
              <w:rPr>
                <w:sz w:val="19"/>
                <w:szCs w:val="19"/>
              </w:rPr>
              <w:t xml:space="preserve">A, C, E</w:t>
            </w:r>
          </w:p>
        </w:tc>
        <w:tc>
          <w:tcPr>
            <w:tcW w:type="dxa" w:w="3126"/>
            <w:shd w:fill="F6F8FB" w:color="auto" w:val="clear"/>
            <w:tcMar>
              <w:top w:type="dxa" w:w="70"/>
              <w:left w:type="dxa" w:w="110"/>
              <w:bottom w:type="dxa" w:w="70"/>
              <w:right w:type="dxa" w:w="110"/>
            </w:tcMar>
          </w:tcPr>
          <w:p>
            <w:pPr>
              <w:spacing w:after="0"/>
            </w:pPr>
            <w:r>
              <w:rPr>
                <w:sz w:val="19"/>
                <w:szCs w:val="19"/>
              </w:rPr>
              <w:t xml:space="preserve">semua pilihan benar dipilih dan tidak ada pilihan salah yang dipilih</w:t>
            </w:r>
          </w:p>
        </w:tc>
      </w:tr>
      <w:tr>
        <w:trPr>
          <w:cantSplit/>
        </w:trPr>
        <w:tc>
          <w:tcPr>
            <w:tcW w:type="dxa" w:w="1563"/>
            <w:tcMar>
              <w:top w:type="dxa" w:w="70"/>
              <w:left w:type="dxa" w:w="110"/>
              <w:bottom w:type="dxa" w:w="70"/>
              <w:right w:type="dxa" w:w="110"/>
            </w:tcMar>
          </w:tcPr>
          <w:p>
            <w:pPr>
              <w:spacing w:after="0"/>
            </w:pPr>
            <w:r>
              <w:rPr>
                <w:b/>
                <w:bCs/>
                <w:sz w:val="19"/>
                <w:szCs w:val="19"/>
              </w:rPr>
              <w:t xml:space="preserve">Benar - Salah</w:t>
            </w:r>
          </w:p>
        </w:tc>
        <w:tc>
          <w:tcPr>
            <w:tcW w:type="dxa" w:w="2865"/>
            <w:tcMar>
              <w:top w:type="dxa" w:w="70"/>
              <w:left w:type="dxa" w:w="110"/>
              <w:bottom w:type="dxa" w:w="70"/>
              <w:right w:type="dxa" w:w="110"/>
            </w:tcMar>
          </w:tcPr>
          <w:p>
            <w:pPr>
              <w:spacing w:after="0"/>
            </w:pPr>
            <w:r>
              <w:rPr>
                <w:sz w:val="19"/>
                <w:szCs w:val="19"/>
              </w:rPr>
              <w:t xml:space="preserve">Label kategori (bawaan Benar | Salah; boleh Fakta | Opini), Pernyataan 1–5</w:t>
            </w:r>
          </w:p>
        </w:tc>
        <w:tc>
          <w:tcPr>
            <w:tcW w:type="dxa" w:w="2084"/>
            <w:tcMar>
              <w:top w:type="dxa" w:w="70"/>
              <w:left w:type="dxa" w:w="110"/>
              <w:bottom w:type="dxa" w:w="70"/>
              <w:right w:type="dxa" w:w="110"/>
            </w:tcMar>
          </w:tcPr>
          <w:p>
            <w:pPr>
              <w:spacing w:after="0"/>
            </w:pPr>
            <w:r>
              <w:rPr>
                <w:sz w:val="19"/>
                <w:szCs w:val="19"/>
              </w:rPr>
              <w:t xml:space="preserve">Benar, Benar, Salah (atau 1, 1, 2 / B, B, S)</w:t>
            </w:r>
          </w:p>
        </w:tc>
        <w:tc>
          <w:tcPr>
            <w:tcW w:type="dxa" w:w="3126"/>
            <w:tcMar>
              <w:top w:type="dxa" w:w="70"/>
              <w:left w:type="dxa" w:w="110"/>
              <w:bottom w:type="dxa" w:w="70"/>
              <w:right w:type="dxa" w:w="110"/>
            </w:tcMar>
          </w:tcPr>
          <w:p>
            <w:pPr>
              <w:spacing w:after="0"/>
            </w:pPr>
            <w:r>
              <w:rPr>
                <w:sz w:val="19"/>
                <w:szCs w:val="19"/>
              </w:rPr>
              <w:t xml:space="preserve">setiap pernyataan dijawab dan semuanya tepat; jumlah kunci = jumlah pernyataan</w:t>
            </w:r>
          </w:p>
        </w:tc>
      </w:tr>
      <w:tr>
        <w:trPr>
          <w:cantSplit/>
        </w:trPr>
        <w:tc>
          <w:tcPr>
            <w:tcW w:type="dxa" w:w="1563"/>
            <w:shd w:fill="F6F8FB" w:color="auto" w:val="clear"/>
            <w:tcMar>
              <w:top w:type="dxa" w:w="70"/>
              <w:left w:type="dxa" w:w="110"/>
              <w:bottom w:type="dxa" w:w="70"/>
              <w:right w:type="dxa" w:w="110"/>
            </w:tcMar>
          </w:tcPr>
          <w:p>
            <w:pPr>
              <w:spacing w:after="0"/>
            </w:pPr>
            <w:r>
              <w:rPr>
                <w:b/>
                <w:bCs/>
                <w:sz w:val="19"/>
                <w:szCs w:val="19"/>
              </w:rPr>
              <w:t xml:space="preserve">Menjodohkan</w:t>
            </w:r>
          </w:p>
        </w:tc>
        <w:tc>
          <w:tcPr>
            <w:tcW w:type="dxa" w:w="2865"/>
            <w:shd w:fill="F6F8FB" w:color="auto" w:val="clear"/>
            <w:tcMar>
              <w:top w:type="dxa" w:w="70"/>
              <w:left w:type="dxa" w:w="110"/>
              <w:bottom w:type="dxa" w:w="70"/>
              <w:right w:type="dxa" w:w="110"/>
            </w:tcMar>
          </w:tcPr>
          <w:p>
            <w:pPr>
              <w:spacing w:after="0"/>
            </w:pPr>
            <w:r>
              <w:rPr>
                <w:sz w:val="19"/>
                <w:szCs w:val="19"/>
              </w:rPr>
              <w:t xml:space="preserve">Kiri 1–6, Kanan a–f (Kanan ≥ Kiri)</w:t>
            </w:r>
          </w:p>
        </w:tc>
        <w:tc>
          <w:tcPr>
            <w:tcW w:type="dxa" w:w="2084"/>
            <w:shd w:fill="F6F8FB" w:color="auto" w:val="clear"/>
            <w:tcMar>
              <w:top w:type="dxa" w:w="70"/>
              <w:left w:type="dxa" w:w="110"/>
              <w:bottom w:type="dxa" w:w="70"/>
              <w:right w:type="dxa" w:w="110"/>
            </w:tcMar>
          </w:tcPr>
          <w:p>
            <w:pPr>
              <w:spacing w:after="0"/>
            </w:pPr>
            <w:r>
              <w:rPr>
                <w:sz w:val="19"/>
                <w:szCs w:val="19"/>
              </w:rPr>
              <w:t xml:space="preserve">1-d, 2-c, 3-e, 4-a</w:t>
            </w:r>
          </w:p>
        </w:tc>
        <w:tc>
          <w:tcPr>
            <w:tcW w:type="dxa" w:w="3126"/>
            <w:shd w:fill="F6F8FB" w:color="auto" w:val="clear"/>
            <w:tcMar>
              <w:top w:type="dxa" w:w="70"/>
              <w:left w:type="dxa" w:w="110"/>
              <w:bottom w:type="dxa" w:w="70"/>
              <w:right w:type="dxa" w:w="110"/>
            </w:tcMar>
          </w:tcPr>
          <w:p>
            <w:pPr>
              <w:spacing w:after="0"/>
            </w:pPr>
            <w:r>
              <w:rPr>
                <w:sz w:val="19"/>
                <w:szCs w:val="19"/>
              </w:rPr>
              <w:t xml:space="preserve">setiap pasangan tepat; setiap butir Kiri wajib punya kunci</w:t>
            </w:r>
          </w:p>
        </w:tc>
      </w:tr>
      <w:tr>
        <w:trPr>
          <w:cantSplit/>
        </w:trPr>
        <w:tc>
          <w:tcPr>
            <w:tcW w:type="dxa" w:w="1563"/>
            <w:tcMar>
              <w:top w:type="dxa" w:w="70"/>
              <w:left w:type="dxa" w:w="110"/>
              <w:bottom w:type="dxa" w:w="70"/>
              <w:right w:type="dxa" w:w="110"/>
            </w:tcMar>
          </w:tcPr>
          <w:p>
            <w:pPr>
              <w:spacing w:after="0"/>
            </w:pPr>
            <w:r>
              <w:rPr>
                <w:b/>
                <w:bCs/>
                <w:sz w:val="19"/>
                <w:szCs w:val="19"/>
              </w:rPr>
              <w:t xml:space="preserve">Isian</w:t>
            </w:r>
          </w:p>
        </w:tc>
        <w:tc>
          <w:tcPr>
            <w:tcW w:type="dxa" w:w="2865"/>
            <w:tcMar>
              <w:top w:type="dxa" w:w="70"/>
              <w:left w:type="dxa" w:w="110"/>
              <w:bottom w:type="dxa" w:w="70"/>
              <w:right w:type="dxa" w:w="110"/>
            </w:tcMar>
          </w:tcPr>
          <w:p>
            <w:pPr>
              <w:spacing w:after="0"/>
            </w:pPr>
            <w:r>
              <w:rPr>
                <w:sz w:val="19"/>
                <w:szCs w:val="19"/>
              </w:rPr>
              <w:t xml:space="preserve">Kunci, Toleransi (angka), Jawaban alternatif (dipisah |)</w:t>
            </w:r>
          </w:p>
        </w:tc>
        <w:tc>
          <w:tcPr>
            <w:tcW w:type="dxa" w:w="2084"/>
            <w:tcMar>
              <w:top w:type="dxa" w:w="70"/>
              <w:left w:type="dxa" w:w="110"/>
              <w:bottom w:type="dxa" w:w="70"/>
              <w:right w:type="dxa" w:w="110"/>
            </w:tcMar>
          </w:tcPr>
          <w:p>
            <w:pPr>
              <w:spacing w:after="0"/>
            </w:pPr>
            <w:r>
              <w:rPr>
                <w:sz w:val="19"/>
                <w:szCs w:val="19"/>
              </w:rPr>
              <w:t xml:space="preserve">2,24 · toleransi 0,05 · alternatif 2.24 | 2,24 L</w:t>
            </w:r>
          </w:p>
        </w:tc>
        <w:tc>
          <w:tcPr>
            <w:tcW w:type="dxa" w:w="3126"/>
            <w:tcMar>
              <w:top w:type="dxa" w:w="70"/>
              <w:left w:type="dxa" w:w="110"/>
              <w:bottom w:type="dxa" w:w="70"/>
              <w:right w:type="dxa" w:w="110"/>
            </w:tcMar>
          </w:tcPr>
          <w:p>
            <w:pPr>
              <w:spacing w:after="0"/>
            </w:pPr>
            <w:r>
              <w:rPr>
                <w:sz w:val="19"/>
                <w:szCs w:val="19"/>
              </w:rPr>
              <w:t xml:space="preserve">jawaban sama dengan kunci atau salah satu alternatif; untuk angka boleh selisih sebesar toleransi</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Penskoran: 1 atau 0 per nomor</w:t>
            </w:r>
          </w:p>
          <w:p>
            <w:pPr>
              <w:spacing w:after="40"/>
            </w:pPr>
            <w:r>
              <w:rPr>
                <w:sz w:val="19"/>
                <w:szCs w:val="19"/>
              </w:rPr>
              <w:t xml:space="preserve">Setiap nomor bernilai 1 bila seluruh jawabannya tepat, selain itu 0 (tidak ada skor sebagian). Jawaban kosong = salah. </w:t>
            </w:r>
            <w:r>
              <w:rPr>
                <w:b/>
                <w:bCs/>
                <w:sz w:val="19"/>
                <w:szCs w:val="19"/>
              </w:rPr>
              <w:t xml:space="preserve">Nilai = benar ÷ jumlah soal × 100</w:t>
            </w:r>
            <w:r>
              <w:rPr>
                <w:sz w:val="19"/>
                <w:szCs w:val="19"/>
              </w:rPr>
              <w:t xml:space="preserve">, dibulatkan. Pada isian, huruf besar/kecil, koma/titik desimal, dan spasi berlebih tidak dipersoalkan.</w:t>
            </w:r>
          </w:p>
        </w:tc>
      </w:tr>
    </w:tbl>
    <w:p>
      <w:pPr>
        <w:spacing w:after="120"/>
      </w:pPr>
    </w:p>
    <w:p>
      <w:pPr>
        <w:pStyle w:val="Heading3"/>
      </w:pPr>
      <w:r>
        <w:t xml:space="preserve">2.3.1 Gambar, tabel, rumus, dan teks bacaan</w:t>
      </w:r>
    </w:p>
    <w:p>
      <w:pPr>
        <w:pStyle w:val="ListParagraph"/>
        <w:numPr>
          <w:ilvl w:val="0"/>
          <w:numId w:val="1"/>
        </w:numPr>
        <w:spacing w:after="60"/>
      </w:pPr>
      <w:r>
        <w:rPr>
          <w:b/>
          <w:bCs/>
        </w:rPr>
        <w:t xml:space="preserve">Huruf</w:t>
      </w:r>
      <w:r>
        <w:t xml:space="preserve">: tebal, miring, subscript, dan superscript ikut terbaca (garis bawah tidak). Tulisan x^2 atau 3^(-2) di teks biasa otomatis menjadi pangkat.</w:t>
      </w:r>
    </w:p>
    <w:p>
      <w:pPr>
        <w:pStyle w:val="ListParagraph"/>
        <w:numPr>
          <w:ilvl w:val="0"/>
          <w:numId w:val="1"/>
        </w:numPr>
        <w:spacing w:after="60"/>
      </w:pPr>
      <w:r>
        <w:rPr>
          <w:b/>
          <w:bCs/>
        </w:rPr>
        <w:t xml:space="preserve">Tabel</w:t>
      </w:r>
      <w:r>
        <w:t xml:space="preserve"> di dalam sel Perintah soal ikut terbaca. Tabel data yang terlanjur diletakkan tepat di bawah tabel soal dipindahkan otomatis ke Perintah soal.</w:t>
      </w:r>
    </w:p>
    <w:p>
      <w:pPr>
        <w:pStyle w:val="ListParagraph"/>
        <w:numPr>
          <w:ilvl w:val="0"/>
          <w:numId w:val="1"/>
        </w:numPr>
        <w:spacing w:after="60"/>
      </w:pPr>
      <w:r>
        <w:rPr>
          <w:b/>
          <w:bCs/>
        </w:rPr>
        <w:t xml:space="preserve">Gambar</w:t>
      </w:r>
      <w:r>
        <w:t xml:space="preserve"> PNG/JPG (juga GIF, BMP, WEBP, SVG). EMF/WMF ditolak — simpan ulang sebagai PNG. Saat unggah, gambar yang lebih besar dari 120 KB atau lebih lebar dari 1200 piksel </w:t>
      </w:r>
      <w:r>
        <w:rPr>
          <w:b/>
          <w:bCs/>
        </w:rPr>
        <w:t xml:space="preserve">dikecilkan otomatis</w:t>
      </w:r>
      <w:r>
        <w:t xml:space="preserve"> (tulisan di gambar tetap terbaca); peringatan muncul bila sesudahnya masih &gt; 250 KB. Usahakan seluruh paket &lt; 1 MB agar soal cepat tampil di HP siswa, terutama pada ujian serentak.</w:t>
      </w:r>
    </w:p>
    <w:p>
      <w:pPr>
        <w:pStyle w:val="ListParagraph"/>
        <w:numPr>
          <w:ilvl w:val="0"/>
          <w:numId w:val="1"/>
        </w:numPr>
        <w:spacing w:after="60"/>
      </w:pPr>
      <w:r>
        <w:rPr>
          <w:b/>
          <w:bCs/>
        </w:rPr>
        <w:t xml:space="preserve">Rumus</w:t>
      </w:r>
      <w:r>
        <w:t xml:space="preserve"> Word Equation dibaca dan ditampilkan sebagai rumus. Template menyarankan rumus sederhana diketik biasa; bila memakai Equation, periksa tampilannya di pratinjau.</w:t>
      </w:r>
    </w:p>
    <w:p>
      <w:pPr>
        <w:pStyle w:val="ListParagraph"/>
        <w:numPr>
          <w:ilvl w:val="0"/>
          <w:numId w:val="1"/>
        </w:numPr>
        <w:spacing w:after="60"/>
      </w:pPr>
      <w:r>
        <w:rPr>
          <w:b/>
          <w:bCs/>
        </w:rPr>
        <w:t xml:space="preserve">Teks bacaan</w:t>
      </w:r>
      <w:r>
        <w:t xml:space="preserve">: isi Judul dan Isi di tabel TEKS BACAAN. Di HP siswa teks tampil di atas setiap soal yang merujuknya (bisa dilipat) dan soal-soal bertopik teks yang sama tetap berkelompok walau urutan diacak.</w:t>
      </w:r>
    </w:p>
    <w:p>
      <w:pPr>
        <w:pStyle w:val="Heading2"/>
      </w:pPr>
      <w:r>
        <w:t xml:space="preserve">2.4 Langkah 2 — Unggah soal dan terbitkan</w:t>
      </w:r>
    </w:p>
    <w:p>
      <w:pPr>
        <w:spacing w:after="120"/>
      </w:pPr>
      <w:r>
        <w:t xml:space="preserve">Buka tab </w:t>
      </w:r>
      <w:r>
        <w:rPr>
          <w:b/>
          <w:bCs/>
        </w:rPr>
        <w:t xml:space="preserve">Langkah 2 · Soal</w:t>
      </w:r>
      <w:r>
        <w:t xml:space="preserve">, unggah Template Soal yang sudah diisi. Aplikasi mengambil kisi-kisi dari server dan mencocokkan keduanya. Hasilnya: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410"/>
        <w:gridCol w:w="6228"/>
      </w:tblGrid>
      <w:tr>
        <w:trPr>
          <w:cantSplit/>
          <w:tblHeader/>
        </w:trPr>
        <w:tc>
          <w:tcPr>
            <w:tcW w:type="dxa" w:w="3410"/>
            <w:shd w:fill="1D2A3A" w:color="auto" w:val="clear"/>
            <w:tcMar>
              <w:top w:type="dxa" w:w="70"/>
              <w:left w:type="dxa" w:w="110"/>
              <w:bottom w:type="dxa" w:w="70"/>
              <w:right w:type="dxa" w:w="110"/>
            </w:tcMar>
          </w:tcPr>
          <w:p>
            <w:pPr>
              <w:spacing w:after="0"/>
            </w:pPr>
            <w:r>
              <w:rPr>
                <w:b/>
                <w:bCs/>
                <w:color w:val="FFFFFF"/>
                <w:sz w:val="19"/>
                <w:szCs w:val="19"/>
              </w:rPr>
              <w:t xml:space="preserve">Tanda</w:t>
            </w:r>
          </w:p>
        </w:tc>
        <w:tc>
          <w:tcPr>
            <w:tcW w:type="dxa" w:w="6228"/>
            <w:shd w:fill="1D2A3A" w:color="auto" w:val="clear"/>
            <w:tcMar>
              <w:top w:type="dxa" w:w="70"/>
              <w:left w:type="dxa" w:w="110"/>
              <w:bottom w:type="dxa" w:w="70"/>
              <w:right w:type="dxa" w:w="110"/>
            </w:tcMar>
          </w:tcPr>
          <w:p>
            <w:pPr>
              <w:spacing w:after="0"/>
            </w:pPr>
            <w:r>
              <w:rPr>
                <w:b/>
                <w:bCs/>
                <w:color w:val="FFFFFF"/>
                <w:sz w:val="19"/>
                <w:szCs w:val="19"/>
              </w:rPr>
              <w:t xml:space="preserve">Arti dan tindakan</w:t>
            </w:r>
          </w:p>
        </w:tc>
      </w:tr>
      <w:tr>
        <w:trPr>
          <w:cantSplit/>
        </w:trPr>
        <w:tc>
          <w:tcPr>
            <w:tcW w:type="dxa" w:w="3410"/>
            <w:tcMar>
              <w:top w:type="dxa" w:w="70"/>
              <w:left w:type="dxa" w:w="110"/>
              <w:bottom w:type="dxa" w:w="70"/>
              <w:right w:type="dxa" w:w="110"/>
            </w:tcMar>
          </w:tcPr>
          <w:p>
            <w:pPr>
              <w:spacing w:after="0"/>
            </w:pPr>
            <w:r>
              <w:rPr>
                <w:b/>
                <w:bCs/>
                <w:sz w:val="19"/>
                <w:szCs w:val="19"/>
              </w:rPr>
              <w:t xml:space="preserve">Sesuai kisi-kisi — siap diterbitkan</w:t>
            </w:r>
          </w:p>
        </w:tc>
        <w:tc>
          <w:tcPr>
            <w:tcW w:type="dxa" w:w="6228"/>
            <w:tcMar>
              <w:top w:type="dxa" w:w="70"/>
              <w:left w:type="dxa" w:w="110"/>
              <w:bottom w:type="dxa" w:w="70"/>
              <w:right w:type="dxa" w:w="110"/>
            </w:tcMar>
          </w:tcPr>
          <w:p>
            <w:pPr>
              <w:spacing w:after="0"/>
            </w:pPr>
            <w:r>
              <w:rPr>
                <w:sz w:val="19"/>
                <w:szCs w:val="19"/>
              </w:rPr>
              <w:t xml:space="preserve">Tidak ada galat. Periksa tabel ringkasan dan </w:t>
            </w:r>
            <w:r>
              <w:rPr>
                <w:b/>
                <w:bCs/>
                <w:sz w:val="19"/>
                <w:szCs w:val="19"/>
              </w:rPr>
              <w:t xml:space="preserve">Pratinjau soal (kunci ditandai hijau)</w:t>
            </w:r>
            <w:r>
              <w:rPr>
                <w:sz w:val="19"/>
                <w:szCs w:val="19"/>
              </w:rPr>
              <w:t xml:space="preserve">, lalu tekan </w:t>
            </w:r>
            <w:r>
              <w:rPr>
                <w:b/>
                <w:bCs/>
                <w:sz w:val="19"/>
                <w:szCs w:val="19"/>
              </w:rPr>
              <w:t xml:space="preserve">Terbitkan ke bank soal</w:t>
            </w:r>
            <w:r>
              <w:rPr>
                <w:sz w:val="19"/>
                <w:szCs w:val="19"/>
              </w:rPr>
              <w:t xml:space="preserve">.</w:t>
            </w:r>
          </w:p>
        </w:tc>
      </w:tr>
      <w:tr>
        <w:trPr>
          <w:cantSplit/>
        </w:trPr>
        <w:tc>
          <w:tcPr>
            <w:tcW w:type="dxa" w:w="3410"/>
            <w:shd w:fill="F6F8FB" w:color="auto" w:val="clear"/>
            <w:tcMar>
              <w:top w:type="dxa" w:w="70"/>
              <w:left w:type="dxa" w:w="110"/>
              <w:bottom w:type="dxa" w:w="70"/>
              <w:right w:type="dxa" w:w="110"/>
            </w:tcMar>
          </w:tcPr>
          <w:p>
            <w:pPr>
              <w:spacing w:after="0"/>
            </w:pPr>
            <w:r>
              <w:rPr>
                <w:b/>
                <w:bCs/>
                <w:sz w:val="19"/>
                <w:szCs w:val="19"/>
              </w:rPr>
              <w:t xml:space="preserve">Ada galat — perbaiki Word lalu unggah ulang</w:t>
            </w:r>
          </w:p>
        </w:tc>
        <w:tc>
          <w:tcPr>
            <w:tcW w:type="dxa" w:w="6228"/>
            <w:shd w:fill="F6F8FB" w:color="auto" w:val="clear"/>
            <w:tcMar>
              <w:top w:type="dxa" w:w="70"/>
              <w:left w:type="dxa" w:w="110"/>
              <w:bottom w:type="dxa" w:w="70"/>
              <w:right w:type="dxa" w:w="110"/>
            </w:tcMar>
          </w:tcPr>
          <w:p>
            <w:pPr>
              <w:spacing w:after="0"/>
            </w:pPr>
            <w:r>
              <w:rPr>
                <w:sz w:val="19"/>
                <w:szCs w:val="19"/>
              </w:rPr>
              <w:t xml:space="preserve">Baca daftar Galat, perbaiki di Word, unggah lagi.</w:t>
            </w:r>
          </w:p>
        </w:tc>
      </w:tr>
    </w:tbl>
    <w:p>
      <w:pPr>
        <w:spacing w:after="120"/>
      </w:pPr>
    </w:p>
    <w:p>
      <w:pPr>
        <w:spacing w:after="120"/>
      </w:pPr>
      <w:r>
        <w:t xml:space="preserve">Paket </w:t>
      </w:r>
      <w:r>
        <w:rPr>
          <w:b/>
          <w:bCs/>
        </w:rPr>
        <w:t xml:space="preserve">ditolak</w:t>
      </w:r>
      <w:r>
        <w:t xml:space="preserve"> bila: kode ujian berbeda dari kisi-kisi, ada nomor yang hilang atau lebih, jumlah varian kurang/lebih, bentuk soal berbeda dari kisi-kisi, kode teks berbeda, atau teks bacaan yang dirujuk belum diisi. Kunci PG yang tidak tepat satu, kunci yang merujuk pilihan yang tidak ada, dan jumlah kunci Benar-Salah yang tidak sama dengan jumlah pernyataan juga galat. Sub-materi, indikator, level, judul, mapel, dan durasi selalu mengikuti kisi-kisi; perbedaannya hanya diperingatkan.</w:t>
      </w:r>
    </w:p>
    <w:p>
      <w:pPr>
        <w:spacing w:after="120"/>
      </w:pPr>
      <w:r>
        <w:t xml:space="preserve">Sesudah </w:t>
      </w:r>
      <w:r>
        <w:rPr>
          <w:b/>
          <w:bCs/>
        </w:rPr>
        <w:t xml:space="preserve">Terbitkan</w:t>
      </w:r>
      <w:r>
        <w:t xml:space="preserve">, paket masuk bank soal dengan status </w:t>
      </w:r>
      <w:r>
        <w:rPr>
          <w:b/>
          <w:bCs/>
        </w:rPr>
        <w:t xml:space="preserve">Belum publish</w:t>
      </w:r>
      <w:r>
        <w:t xml:space="preserve">, lalu tampil tombol </w:t>
      </w:r>
      <w:r>
        <w:rPr>
          <w:b/>
          <w:bCs/>
        </w:rPr>
        <w:t xml:space="preserve">Buka sesi untuk paket ini</w:t>
      </w:r>
      <w:r>
        <w:t xml:space="preserve">. Di kartu terbit juga tersedia tiga unduhan: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966"/>
        <w:gridCol w:w="6672"/>
      </w:tblGrid>
      <w:tr>
        <w:trPr>
          <w:cantSplit/>
          <w:tblHeader/>
        </w:trPr>
        <w:tc>
          <w:tcPr>
            <w:tcW w:type="dxa" w:w="2966"/>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672"/>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966"/>
            <w:tcMar>
              <w:top w:type="dxa" w:w="70"/>
              <w:left w:type="dxa" w:w="110"/>
              <w:bottom w:type="dxa" w:w="70"/>
              <w:right w:type="dxa" w:w="110"/>
            </w:tcMar>
          </w:tcPr>
          <w:p>
            <w:pPr>
              <w:spacing w:after="0"/>
            </w:pPr>
            <w:r>
              <w:rPr>
                <w:b/>
                <w:bCs/>
                <w:sz w:val="19"/>
                <w:szCs w:val="19"/>
              </w:rPr>
              <w:t xml:space="preserve">Unduh soal &amp; pembahasan</w:t>
            </w:r>
          </w:p>
        </w:tc>
        <w:tc>
          <w:tcPr>
            <w:tcW w:type="dxa" w:w="6672"/>
            <w:tcMar>
              <w:top w:type="dxa" w:w="70"/>
              <w:left w:type="dxa" w:w="110"/>
              <w:bottom w:type="dxa" w:w="70"/>
              <w:right w:type="dxa" w:w="110"/>
            </w:tcMar>
          </w:tcPr>
          <w:p>
            <w:pPr>
              <w:spacing w:after="0"/>
            </w:pPr>
            <w:r>
              <w:rPr>
                <w:sz w:val="19"/>
                <w:szCs w:val="19"/>
              </w:rPr>
              <w:t xml:space="preserve">Naskah Word dengan kunci bertanda hijau ✔, pembahasan, dan rekap kunci per varian. Rahasia — untuk guru/arsip.</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Unduh naskah siswa</w:t>
            </w:r>
          </w:p>
        </w:tc>
        <w:tc>
          <w:tcPr>
            <w:tcW w:type="dxa" w:w="6672"/>
            <w:shd w:fill="F6F8FB" w:color="auto" w:val="clear"/>
            <w:tcMar>
              <w:top w:type="dxa" w:w="70"/>
              <w:left w:type="dxa" w:w="110"/>
              <w:bottom w:type="dxa" w:w="70"/>
              <w:right w:type="dxa" w:w="110"/>
            </w:tcMar>
          </w:tcPr>
          <w:p>
            <w:pPr>
              <w:spacing w:after="0"/>
            </w:pPr>
            <w:r>
              <w:rPr>
                <w:sz w:val="19"/>
                <w:szCs w:val="19"/>
              </w:rPr>
              <w:t xml:space="preserve">Tanpa kunci dan pembahasan. Cadangan cetak bila jaringan bermasalah.</w:t>
            </w:r>
          </w:p>
        </w:tc>
      </w:tr>
      <w:tr>
        <w:trPr>
          <w:cantSplit/>
        </w:trPr>
        <w:tc>
          <w:tcPr>
            <w:tcW w:type="dxa" w:w="2966"/>
            <w:tcMar>
              <w:top w:type="dxa" w:w="70"/>
              <w:left w:type="dxa" w:w="110"/>
              <w:bottom w:type="dxa" w:w="70"/>
              <w:right w:type="dxa" w:w="110"/>
            </w:tcMar>
          </w:tcPr>
          <w:p>
            <w:pPr>
              <w:spacing w:after="0"/>
            </w:pPr>
            <w:r>
              <w:rPr>
                <w:b/>
                <w:bCs/>
                <w:sz w:val="19"/>
                <w:szCs w:val="19"/>
              </w:rPr>
              <w:t xml:space="preserve">Unduh cadangan</w:t>
            </w:r>
          </w:p>
        </w:tc>
        <w:tc>
          <w:tcPr>
            <w:tcW w:type="dxa" w:w="6672"/>
            <w:tcMar>
              <w:top w:type="dxa" w:w="70"/>
              <w:left w:type="dxa" w:w="110"/>
              <w:bottom w:type="dxa" w:w="70"/>
              <w:right w:type="dxa" w:w="110"/>
            </w:tcMar>
          </w:tcPr>
          <w:p>
            <w:pPr>
              <w:spacing w:after="0"/>
            </w:pPr>
            <w:r>
              <w:rPr>
                <w:sz w:val="19"/>
                <w:szCs w:val="19"/>
              </w:rPr>
              <w:t xml:space="preserve">Berkas JSON paket; bisa diunggah lagi di Langkah 2.</w:t>
            </w:r>
          </w:p>
        </w:tc>
      </w:tr>
    </w:tbl>
    <w:p>
      <w:pPr>
        <w:spacing w:after="120"/>
      </w:pPr>
    </w:p>
    <w:p>
      <w:pPr>
        <w:pStyle w:val="Heading2"/>
      </w:pPr>
      <w:r>
        <w:t xml:space="preserve">2.5 Memperbaiki soal yang sudah terbit</w:t>
      </w:r>
    </w:p>
    <w:p>
      <w:pPr>
        <w:spacing w:after="120"/>
      </w:pPr>
      <w:r>
        <w:t xml:space="preserve">Perbaiki Word, lalu unggah ulang di </w:t>
      </w:r>
      <w:r>
        <w:rPr>
          <w:b/>
          <w:bCs/>
        </w:rPr>
        <w:t xml:space="preserve">Langkah 2</w:t>
      </w:r>
      <w:r>
        <w:t xml:space="preserve"> dengan kode yang sama (hanya penyusun atau operator). Paket ditimpa, </w:t>
      </w:r>
      <w:r>
        <w:rPr>
          <w:b/>
          <w:bCs/>
        </w:rPr>
        <w:t xml:space="preserve">hasil siswa tetap</w:t>
      </w:r>
      <w:r>
        <w:t xml:space="preserve">, status Publish tidak berubah. Bila kisi-kisinya juga berubah: unggah ulang kisi-kisi di Langkah 1 → unduh Template Soal baru → isi ulang bagian yang berubah → Langkah 2.</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Hati-hati mengubah soal yang sudah dikerjakan</w:t>
            </w:r>
          </w:p>
          <w:p>
            <w:pPr>
              <w:spacing w:after="40"/>
            </w:pPr>
            <w:r>
              <w:rPr>
                <w:sz w:val="19"/>
                <w:szCs w:val="19"/>
              </w:rPr>
              <w:t xml:space="preserve">Nilai siswa yang sudah mengumpulkan tidak dihitung ulang. Bila kunci yang salah baru ditemukan setelah ujian, catat nomornya dan bicarakan dengan operator sebelum menimpa paket.</w:t>
            </w:r>
          </w:p>
        </w:tc>
      </w:tr>
    </w:tbl>
    <w:p>
      <w:pPr>
        <w:spacing w:after="120"/>
      </w:pPr>
    </w:p>
    <w:p>
      <w:pPr>
        <w:pStyle w:val="Heading2"/>
      </w:pPr>
      <w:r>
        <w:t xml:space="preserve">2.6 Upload tanpa kisi-kisi</w:t>
      </w:r>
    </w:p>
    <w:p>
      <w:pPr>
        <w:spacing w:after="120"/>
      </w:pPr>
      <w:r>
        <w:t xml:space="preserve">Soal yang sudah jadi bisa diterbitkan tanpa Langkah 1 lewat tab </w:t>
      </w:r>
      <w:r>
        <w:rPr>
          <w:b/>
          <w:bCs/>
        </w:rPr>
        <w:t xml:space="preserve">Tanpa Kisi-kisi</w:t>
      </w:r>
      <w:r>
        <w:t xml:space="preserve">, cukup dengan PIN pribadi Anda (paket otomatis atas nama Anda). Ada dua cara menyiapkan berkas: </w:t>
      </w:r>
      <w:r>
        <w:rPr>
          <w:b/>
          <w:bCs/>
        </w:rPr>
        <w:t xml:space="preserve">Unduh template tanpa kisi-kisi</w:t>
      </w:r>
      <w:r>
        <w:t xml:space="preserve"> (memindahkan soal sendiri) atau </w:t>
      </w:r>
      <w:r>
        <w:rPr>
          <w:b/>
          <w:bCs/>
        </w:rPr>
        <w:t xml:space="preserve">Unduh prompt AI / Salin prompt</w:t>
      </w:r>
      <w:r>
        <w:t xml:space="preserve"> (meminta bantuan ChatGPT/Gemini/Claude). Setiap soal wajib mengisi Bentuk dan Level; aplikasi menyusun kisi-kisi otomatis.</w:t>
      </w:r>
    </w:p>
    <w:p>
      <w:pPr>
        <w:spacing w:after="120"/>
      </w:pPr>
      <w:r>
        <w:t xml:space="preserve">Paket ini setara paket biasa dan hanya diberi tanda kecil </w:t>
      </w:r>
      <w:r>
        <w:rPr>
          <w:b/>
          <w:bCs/>
        </w:rPr>
        <w:t xml:space="preserve">kisi-kisi otomatis</w:t>
      </w:r>
      <w:r>
        <w:t xml:space="preserve">. Kisi-kisinya boleh dilengkapi kapan saja (tidak wajib): </w:t>
      </w:r>
      <w:r>
        <w:rPr>
          <w:b/>
          <w:bCs/>
        </w:rPr>
        <w:t xml:space="preserve">Pustaka Paket → buka paket → Kisi-kisi .docx</w:t>
      </w:r>
      <w:r>
        <w:t xml:space="preserve">, lengkapi di Word, lalu unggah di </w:t>
      </w:r>
      <w:r>
        <w:rPr>
          <w:b/>
          <w:bCs/>
        </w:rPr>
        <w:t xml:space="preserve">Langkah 1</w:t>
      </w:r>
      <w:r>
        <w:t xml:space="preserve"> dengan kode yang sama. Bila nomor dan bentuknya cocok, tandanya dicabut.</w:t>
      </w:r>
    </w:p>
    <w:p>
      <w:pPr>
        <w:pStyle w:val="Heading1"/>
        <w:pageBreakBefore/>
      </w:pPr>
      <w:r>
        <w:t xml:space="preserve">3. Pustaka Paket</w:t>
      </w:r>
    </w:p>
    <w:p>
      <w:pPr>
        <w:spacing w:after="120"/>
      </w:pPr>
      <w:r>
        <w:rPr>
          <w:b/>
          <w:bCs/>
        </w:rPr>
        <w:t xml:space="preserve">Menu utama → Pustaka Paket</w:t>
      </w:r>
      <w:r>
        <w:t xml:space="preserve"> menampilkan satu baris untuk setiap kode ujian yang terlihat oleh Anda, dari kisi-kisi sampai hasil. Klik baris untuk membuka rinciannya. Tombol </w:t>
      </w:r>
      <w:r>
        <w:rPr>
          <w:b/>
          <w:bCs/>
        </w:rPr>
        <w:t xml:space="preserve">Muat ulang</w:t>
      </w:r>
      <w:r>
        <w:t xml:space="preserve"> mengambil daftar terbaru.</w:t>
      </w:r>
    </w:p>
    <w:p>
      <w:pPr>
        <w:pStyle w:val="Heading2"/>
      </w:pPr>
      <w:r>
        <w:t xml:space="preserve">3.1 Paket mana yang terlihat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076"/>
        <w:gridCol w:w="7562"/>
      </w:tblGrid>
      <w:tr>
        <w:trPr>
          <w:cantSplit/>
          <w:tblHeader/>
        </w:trPr>
        <w:tc>
          <w:tcPr>
            <w:tcW w:type="dxa" w:w="2076"/>
            <w:shd w:fill="1D2A3A" w:color="auto" w:val="clear"/>
            <w:tcMar>
              <w:top w:type="dxa" w:w="70"/>
              <w:left w:type="dxa" w:w="110"/>
              <w:bottom w:type="dxa" w:w="70"/>
              <w:right w:type="dxa" w:w="110"/>
            </w:tcMar>
          </w:tcPr>
          <w:p>
            <w:pPr>
              <w:spacing w:after="0"/>
            </w:pPr>
            <w:r>
              <w:rPr>
                <w:b/>
                <w:bCs/>
                <w:color w:val="FFFFFF"/>
                <w:sz w:val="19"/>
                <w:szCs w:val="19"/>
              </w:rPr>
              <w:t xml:space="preserve">Anda</w:t>
            </w:r>
          </w:p>
        </w:tc>
        <w:tc>
          <w:tcPr>
            <w:tcW w:type="dxa" w:w="7562"/>
            <w:shd w:fill="1D2A3A" w:color="auto" w:val="clear"/>
            <w:tcMar>
              <w:top w:type="dxa" w:w="70"/>
              <w:left w:type="dxa" w:w="110"/>
              <w:bottom w:type="dxa" w:w="70"/>
              <w:right w:type="dxa" w:w="110"/>
            </w:tcMar>
          </w:tcPr>
          <w:p>
            <w:pPr>
              <w:spacing w:after="0"/>
            </w:pPr>
            <w:r>
              <w:rPr>
                <w:b/>
                <w:bCs/>
                <w:color w:val="FFFFFF"/>
                <w:sz w:val="19"/>
                <w:szCs w:val="19"/>
              </w:rPr>
              <w:t xml:space="preserve">Paket yang tampil</w:t>
            </w:r>
          </w:p>
        </w:tc>
      </w:tr>
      <w:tr>
        <w:trPr>
          <w:cantSplit/>
        </w:trPr>
        <w:tc>
          <w:tcPr>
            <w:tcW w:type="dxa" w:w="2076"/>
            <w:tcMar>
              <w:top w:type="dxa" w:w="70"/>
              <w:left w:type="dxa" w:w="110"/>
              <w:bottom w:type="dxa" w:w="70"/>
              <w:right w:type="dxa" w:w="110"/>
            </w:tcMar>
          </w:tcPr>
          <w:p>
            <w:pPr>
              <w:spacing w:after="0"/>
            </w:pPr>
            <w:r>
              <w:rPr>
                <w:b/>
                <w:bCs/>
                <w:sz w:val="19"/>
                <w:szCs w:val="19"/>
              </w:rPr>
              <w:t xml:space="preserve">Guru</w:t>
            </w:r>
          </w:p>
        </w:tc>
        <w:tc>
          <w:tcPr>
            <w:tcW w:type="dxa" w:w="7562"/>
            <w:tcMar>
              <w:top w:type="dxa" w:w="70"/>
              <w:left w:type="dxa" w:w="110"/>
              <w:bottom w:type="dxa" w:w="70"/>
              <w:right w:type="dxa" w:w="110"/>
            </w:tcMar>
          </w:tcPr>
          <w:p>
            <w:pPr>
              <w:spacing w:after="0"/>
            </w:pPr>
            <w:r>
              <w:rPr>
                <w:sz w:val="19"/>
                <w:szCs w:val="19"/>
              </w:rPr>
              <w:t xml:space="preserve">Paket buatan Anda sendiri · paket yang sudah di-</w:t>
            </w:r>
            <w:r>
              <w:rPr>
                <w:b/>
                <w:bCs/>
                <w:sz w:val="19"/>
                <w:szCs w:val="19"/>
              </w:rPr>
              <w:t xml:space="preserve">Publish</w:t>
            </w:r>
            <w:r>
              <w:rPr>
                <w:sz w:val="19"/>
                <w:szCs w:val="19"/>
              </w:rPr>
              <w:t xml:space="preserve"> penyusunnya untuk mapel yang Anda ampu · paket tanpa penyusun (paket lama/dibuat operator) · paket yang pernah Anda pakai untuk membuka sesi.</w:t>
            </w:r>
          </w:p>
        </w:tc>
      </w:tr>
      <w:tr>
        <w:trPr>
          <w:cantSplit/>
        </w:trPr>
        <w:tc>
          <w:tcPr>
            <w:tcW w:type="dxa" w:w="2076"/>
            <w:shd w:fill="F6F8FB" w:color="auto" w:val="clear"/>
            <w:tcMar>
              <w:top w:type="dxa" w:w="70"/>
              <w:left w:type="dxa" w:w="110"/>
              <w:bottom w:type="dxa" w:w="70"/>
              <w:right w:type="dxa" w:w="110"/>
            </w:tcMar>
          </w:tcPr>
          <w:p>
            <w:pPr>
              <w:spacing w:after="0"/>
            </w:pPr>
            <w:r>
              <w:rPr>
                <w:b/>
                <w:bCs/>
                <w:sz w:val="19"/>
                <w:szCs w:val="19"/>
              </w:rPr>
              <w:t xml:space="preserve">Operator</w:t>
            </w:r>
          </w:p>
        </w:tc>
        <w:tc>
          <w:tcPr>
            <w:tcW w:type="dxa" w:w="7562"/>
            <w:shd w:fill="F6F8FB" w:color="auto" w:val="clear"/>
            <w:tcMar>
              <w:top w:type="dxa" w:w="70"/>
              <w:left w:type="dxa" w:w="110"/>
              <w:bottom w:type="dxa" w:w="70"/>
              <w:right w:type="dxa" w:w="110"/>
            </w:tcMar>
          </w:tcPr>
          <w:p>
            <w:pPr>
              <w:spacing w:after="0"/>
            </w:pPr>
            <w:r>
              <w:rPr>
                <w:sz w:val="19"/>
                <w:szCs w:val="19"/>
              </w:rPr>
              <w:t xml:space="preserve">Tidak memakai Pustaka Paket; paket untuk asesmen bersama dipilih di Asesmen Bersama → Folder Soal. Pengawas juga tidak memakai Pustaka Paket.</w:t>
            </w:r>
          </w:p>
        </w:tc>
      </w:tr>
    </w:tbl>
    <w:p>
      <w:pPr>
        <w:spacing w:after="120"/>
      </w:pPr>
    </w:p>
    <w:p>
      <w:pPr>
        <w:spacing w:after="120"/>
      </w:pPr>
      <w:r>
        <w:t xml:space="preserve">Aturan yang sama berlaku di Dasbor Hasil dan saat memilih paket di </w:t>
      </w:r>
      <w:r>
        <w:rPr>
          <w:b/>
          <w:bCs/>
        </w:rPr>
        <w:t xml:space="preserve">Buka sesi baru</w:t>
      </w:r>
      <w:r>
        <w:t xml:space="preserve">.</w:t>
      </w:r>
    </w:p>
    <w:p>
      <w:pPr>
        <w:pStyle w:val="Heading2"/>
      </w:pPr>
      <w:r>
        <w:t xml:space="preserve">3.2 Bilah Perlu tindakan dan saringan</w:t>
      </w:r>
    </w:p>
    <w:p>
      <w:pPr>
        <w:spacing w:after="120"/>
      </w:pPr>
      <w:r>
        <w:t xml:space="preserve">Di atas daftar ada bilah </w:t>
      </w:r>
      <w:r>
        <w:rPr>
          <w:b/>
          <w:bCs/>
        </w:rPr>
        <w:t xml:space="preserve">Perlu tindakan</w:t>
      </w:r>
      <w:r>
        <w:t xml:space="preserve"> yang menghitung: kisi-kisi menunggu soal, paket dibuka tanpa peserta, dan paket yang keterangannya belum lengkap (jenis, penyusun, atau tingkat kosong). Ketuk salah satunya untuk menyaring. Bila tidak ada: *Tidak ada. Semua paket dalam keadaan baik.*</w:t>
      </w:r>
    </w:p>
    <w:p>
      <w:pPr>
        <w:spacing w:after="120"/>
      </w:pPr>
      <w:r>
        <w:t xml:space="preserve">Saringan: kotak cari (judul, kode, materi, mapel, kelas, jenis, atau guru; semua kata harus cocok), </w:t>
      </w:r>
      <w:r>
        <w:rPr>
          <w:b/>
          <w:bCs/>
        </w:rPr>
        <w:t xml:space="preserve">Kelas</w:t>
      </w:r>
      <w:r>
        <w:t xml:space="preserve">, </w:t>
      </w:r>
      <w:r>
        <w:rPr>
          <w:b/>
          <w:bCs/>
        </w:rPr>
        <w:t xml:space="preserve">Jenis</w:t>
      </w:r>
      <w:r>
        <w:t xml:space="preserve">, </w:t>
      </w:r>
      <w:r>
        <w:rPr>
          <w:b/>
          <w:bCs/>
        </w:rPr>
        <w:t xml:space="preserve">Semester</w:t>
      </w:r>
      <w:r>
        <w:t xml:space="preserve">, </w:t>
      </w:r>
      <w:r>
        <w:rPr>
          <w:b/>
          <w:bCs/>
        </w:rPr>
        <w:t xml:space="preserve">Kelompok</w:t>
      </w:r>
      <w:r>
        <w:t xml:space="preserve"> (kelas, mata pelajaran, jenis, guru, semester, tanpa kelompok), </w:t>
      </w:r>
      <w:r>
        <w:rPr>
          <w:b/>
          <w:bCs/>
        </w:rPr>
        <w:t xml:space="preserve">Urut</w:t>
      </w:r>
      <w:r>
        <w:t xml:space="preserve"> (terakhir diubah, terbaru dibuat, judul, kode, mapel), dan kolom </w:t>
      </w:r>
      <w:r>
        <w:rPr>
          <w:b/>
          <w:bCs/>
        </w:rPr>
        <w:t xml:space="preserve">Mata pelajaran</w:t>
      </w:r>
      <w:r>
        <w:t xml:space="preserve"> di samping daftar. Pilihan saringan diingat di perangkat.</w:t>
      </w:r>
    </w:p>
    <w:p>
      <w:pPr>
        <w:pStyle w:val="Heading2"/>
      </w:pPr>
      <w:r>
        <w:t xml:space="preserve">3.3 Status paket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076"/>
        <w:gridCol w:w="5041"/>
        <w:gridCol w:w="2521"/>
      </w:tblGrid>
      <w:tr>
        <w:trPr>
          <w:cantSplit/>
          <w:tblHeader/>
        </w:trPr>
        <w:tc>
          <w:tcPr>
            <w:tcW w:type="dxa" w:w="2076"/>
            <w:shd w:fill="1D2A3A" w:color="auto" w:val="clear"/>
            <w:tcMar>
              <w:top w:type="dxa" w:w="70"/>
              <w:left w:type="dxa" w:w="110"/>
              <w:bottom w:type="dxa" w:w="70"/>
              <w:right w:type="dxa" w:w="110"/>
            </w:tcMar>
          </w:tcPr>
          <w:p>
            <w:pPr>
              <w:spacing w:after="0"/>
            </w:pPr>
            <w:r>
              <w:rPr>
                <w:b/>
                <w:bCs/>
                <w:color w:val="FFFFFF"/>
                <w:sz w:val="19"/>
                <w:szCs w:val="19"/>
              </w:rPr>
              <w:t xml:space="preserve">Status</w:t>
            </w:r>
          </w:p>
        </w:tc>
        <w:tc>
          <w:tcPr>
            <w:tcW w:type="dxa" w:w="5041"/>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Tombol di ujung baris</w:t>
            </w:r>
          </w:p>
        </w:tc>
      </w:tr>
      <w:tr>
        <w:trPr>
          <w:cantSplit/>
        </w:trPr>
        <w:tc>
          <w:tcPr>
            <w:tcW w:type="dxa" w:w="2076"/>
            <w:tcMar>
              <w:top w:type="dxa" w:w="70"/>
              <w:left w:type="dxa" w:w="110"/>
              <w:bottom w:type="dxa" w:w="70"/>
              <w:right w:type="dxa" w:w="110"/>
            </w:tcMar>
          </w:tcPr>
          <w:p>
            <w:pPr>
              <w:spacing w:after="0"/>
            </w:pPr>
            <w:r>
              <w:rPr>
                <w:b/>
                <w:bCs/>
                <w:sz w:val="19"/>
                <w:szCs w:val="19"/>
              </w:rPr>
              <w:t xml:space="preserve">Menunggu soal</w:t>
            </w:r>
          </w:p>
        </w:tc>
        <w:tc>
          <w:tcPr>
            <w:tcW w:type="dxa" w:w="5041"/>
            <w:tcMar>
              <w:top w:type="dxa" w:w="70"/>
              <w:left w:type="dxa" w:w="110"/>
              <w:bottom w:type="dxa" w:w="70"/>
              <w:right w:type="dxa" w:w="110"/>
            </w:tcMar>
          </w:tcPr>
          <w:p>
            <w:pPr>
              <w:spacing w:after="0"/>
            </w:pPr>
            <w:r>
              <w:rPr>
                <w:sz w:val="19"/>
                <w:szCs w:val="19"/>
              </w:rPr>
              <w:t xml:space="preserve">Kisi-kisi tersimpan, soal belum diterbitkan.</w:t>
            </w:r>
          </w:p>
        </w:tc>
        <w:tc>
          <w:tcPr>
            <w:tcW w:type="dxa" w:w="2521"/>
            <w:tcMar>
              <w:top w:type="dxa" w:w="70"/>
              <w:left w:type="dxa" w:w="110"/>
              <w:bottom w:type="dxa" w:w="70"/>
              <w:right w:type="dxa" w:w="110"/>
            </w:tcMar>
          </w:tcPr>
          <w:p>
            <w:pPr>
              <w:spacing w:after="0"/>
            </w:pPr>
            <w:r>
              <w:rPr>
                <w:sz w:val="19"/>
                <w:szCs w:val="19"/>
              </w:rPr>
              <w:t xml:space="preserve">Template soal</w:t>
            </w:r>
          </w:p>
        </w:tc>
      </w:tr>
      <w:tr>
        <w:trPr>
          <w:cantSplit/>
        </w:trPr>
        <w:tc>
          <w:tcPr>
            <w:tcW w:type="dxa" w:w="2076"/>
            <w:shd w:fill="F6F8FB" w:color="auto" w:val="clear"/>
            <w:tcMar>
              <w:top w:type="dxa" w:w="70"/>
              <w:left w:type="dxa" w:w="110"/>
              <w:bottom w:type="dxa" w:w="70"/>
              <w:right w:type="dxa" w:w="110"/>
            </w:tcMar>
          </w:tcPr>
          <w:p>
            <w:pPr>
              <w:spacing w:after="0"/>
            </w:pPr>
            <w:r>
              <w:rPr>
                <w:b/>
                <w:bCs/>
                <w:sz w:val="19"/>
                <w:szCs w:val="19"/>
              </w:rPr>
              <w:t xml:space="preserve">Siap dibuka</w:t>
            </w:r>
          </w:p>
        </w:tc>
        <w:tc>
          <w:tcPr>
            <w:tcW w:type="dxa" w:w="5041"/>
            <w:shd w:fill="F6F8FB" w:color="auto" w:val="clear"/>
            <w:tcMar>
              <w:top w:type="dxa" w:w="70"/>
              <w:left w:type="dxa" w:w="110"/>
              <w:bottom w:type="dxa" w:w="70"/>
              <w:right w:type="dxa" w:w="110"/>
            </w:tcMar>
          </w:tcPr>
          <w:p>
            <w:pPr>
              <w:spacing w:after="0"/>
            </w:pPr>
            <w:r>
              <w:rPr>
                <w:sz w:val="19"/>
                <w:szCs w:val="19"/>
              </w:rPr>
              <w:t xml:space="preserve">Sudah terbit, belum ada sesi terbuka dan belum ada hasil.</w:t>
            </w:r>
          </w:p>
        </w:tc>
        <w:tc>
          <w:tcPr>
            <w:tcW w:type="dxa" w:w="2521"/>
            <w:shd w:fill="F6F8FB" w:color="auto" w:val="clear"/>
            <w:tcMar>
              <w:top w:type="dxa" w:w="70"/>
              <w:left w:type="dxa" w:w="110"/>
              <w:bottom w:type="dxa" w:w="70"/>
              <w:right w:type="dxa" w:w="110"/>
            </w:tcMar>
          </w:tcPr>
          <w:p>
            <w:pPr>
              <w:spacing w:after="0"/>
            </w:pPr>
            <w:r>
              <w:rPr>
                <w:sz w:val="19"/>
                <w:szCs w:val="19"/>
              </w:rPr>
              <w:t xml:space="preserve">Buka sesi</w:t>
            </w:r>
          </w:p>
        </w:tc>
      </w:tr>
      <w:tr>
        <w:trPr>
          <w:cantSplit/>
        </w:trPr>
        <w:tc>
          <w:tcPr>
            <w:tcW w:type="dxa" w:w="2076"/>
            <w:tcMar>
              <w:top w:type="dxa" w:w="70"/>
              <w:left w:type="dxa" w:w="110"/>
              <w:bottom w:type="dxa" w:w="70"/>
              <w:right w:type="dxa" w:w="110"/>
            </w:tcMar>
          </w:tcPr>
          <w:p>
            <w:pPr>
              <w:spacing w:after="0"/>
            </w:pPr>
            <w:r>
              <w:rPr>
                <w:b/>
                <w:bCs/>
                <w:sz w:val="19"/>
                <w:szCs w:val="19"/>
              </w:rPr>
              <w:t xml:space="preserve">Sedang dibuka</w:t>
            </w:r>
          </w:p>
        </w:tc>
        <w:tc>
          <w:tcPr>
            <w:tcW w:type="dxa" w:w="5041"/>
            <w:tcMar>
              <w:top w:type="dxa" w:w="70"/>
              <w:left w:type="dxa" w:w="110"/>
              <w:bottom w:type="dxa" w:w="70"/>
              <w:right w:type="dxa" w:w="110"/>
            </w:tcMar>
          </w:tcPr>
          <w:p>
            <w:pPr>
              <w:spacing w:after="0"/>
            </w:pPr>
            <w:r>
              <w:rPr>
                <w:sz w:val="19"/>
                <w:szCs w:val="19"/>
              </w:rPr>
              <w:t xml:space="preserve">Ada sesi ujian yang sedang terbuka.</w:t>
            </w:r>
          </w:p>
        </w:tc>
        <w:tc>
          <w:tcPr>
            <w:tcW w:type="dxa" w:w="2521"/>
            <w:tcMar>
              <w:top w:type="dxa" w:w="70"/>
              <w:left w:type="dxa" w:w="110"/>
              <w:bottom w:type="dxa" w:w="70"/>
              <w:right w:type="dxa" w:w="110"/>
            </w:tcMar>
          </w:tcPr>
          <w:p>
            <w:pPr>
              <w:spacing w:after="0"/>
            </w:pPr>
            <w:r>
              <w:rPr>
                <w:sz w:val="19"/>
                <w:szCs w:val="19"/>
              </w:rPr>
              <w:t xml:space="preserve">Sesi berjalan / N sesi berjalan</w:t>
            </w:r>
          </w:p>
        </w:tc>
      </w:tr>
      <w:tr>
        <w:trPr>
          <w:cantSplit/>
        </w:trPr>
        <w:tc>
          <w:tcPr>
            <w:tcW w:type="dxa" w:w="2076"/>
            <w:shd w:fill="F6F8FB" w:color="auto" w:val="clear"/>
            <w:tcMar>
              <w:top w:type="dxa" w:w="70"/>
              <w:left w:type="dxa" w:w="110"/>
              <w:bottom w:type="dxa" w:w="70"/>
              <w:right w:type="dxa" w:w="110"/>
            </w:tcMar>
          </w:tcPr>
          <w:p>
            <w:pPr>
              <w:spacing w:after="0"/>
            </w:pPr>
            <w:r>
              <w:rPr>
                <w:b/>
                <w:bCs/>
                <w:sz w:val="19"/>
                <w:szCs w:val="19"/>
              </w:rPr>
              <w:t xml:space="preserve">Selesai</w:t>
            </w:r>
          </w:p>
        </w:tc>
        <w:tc>
          <w:tcPr>
            <w:tcW w:type="dxa" w:w="5041"/>
            <w:shd w:fill="F6F8FB" w:color="auto" w:val="clear"/>
            <w:tcMar>
              <w:top w:type="dxa" w:w="70"/>
              <w:left w:type="dxa" w:w="110"/>
              <w:bottom w:type="dxa" w:w="70"/>
              <w:right w:type="dxa" w:w="110"/>
            </w:tcMar>
          </w:tcPr>
          <w:p>
            <w:pPr>
              <w:spacing w:after="0"/>
            </w:pPr>
            <w:r>
              <w:rPr>
                <w:sz w:val="19"/>
                <w:szCs w:val="19"/>
              </w:rPr>
              <w:t xml:space="preserve">Tidak ada sesi terbuka dan sudah ada hasil.</w:t>
            </w:r>
          </w:p>
        </w:tc>
        <w:tc>
          <w:tcPr>
            <w:tcW w:type="dxa" w:w="2521"/>
            <w:shd w:fill="F6F8FB" w:color="auto" w:val="clear"/>
            <w:tcMar>
              <w:top w:type="dxa" w:w="70"/>
              <w:left w:type="dxa" w:w="110"/>
              <w:bottom w:type="dxa" w:w="70"/>
              <w:right w:type="dxa" w:w="110"/>
            </w:tcMar>
          </w:tcPr>
          <w:p>
            <w:pPr>
              <w:spacing w:after="0"/>
            </w:pPr>
            <w:r>
              <w:rPr>
                <w:sz w:val="19"/>
                <w:szCs w:val="19"/>
              </w:rPr>
              <w:t xml:space="preserve">Lihat hasil</w:t>
            </w:r>
          </w:p>
        </w:tc>
      </w:tr>
      <w:tr>
        <w:trPr>
          <w:cantSplit/>
        </w:trPr>
        <w:tc>
          <w:tcPr>
            <w:tcW w:type="dxa" w:w="2076"/>
            <w:tcMar>
              <w:top w:type="dxa" w:w="70"/>
              <w:left w:type="dxa" w:w="110"/>
              <w:bottom w:type="dxa" w:w="70"/>
              <w:right w:type="dxa" w:w="110"/>
            </w:tcMar>
          </w:tcPr>
          <w:p>
            <w:pPr>
              <w:spacing w:after="0"/>
            </w:pPr>
            <w:r>
              <w:rPr>
                <w:b/>
                <w:bCs/>
                <w:sz w:val="19"/>
                <w:szCs w:val="19"/>
              </w:rPr>
              <w:t xml:space="preserve">Arsip</w:t>
            </w:r>
          </w:p>
        </w:tc>
        <w:tc>
          <w:tcPr>
            <w:tcW w:type="dxa" w:w="5041"/>
            <w:tcMar>
              <w:top w:type="dxa" w:w="70"/>
              <w:left w:type="dxa" w:w="110"/>
              <w:bottom w:type="dxa" w:w="70"/>
              <w:right w:type="dxa" w:w="110"/>
            </w:tcMar>
          </w:tcPr>
          <w:p>
            <w:pPr>
              <w:spacing w:after="0"/>
            </w:pPr>
            <w:r>
              <w:rPr>
                <w:sz w:val="19"/>
                <w:szCs w:val="19"/>
              </w:rPr>
              <w:t xml:space="preserve">Diarsipkan (paket semester lalu).</w:t>
            </w:r>
          </w:p>
        </w:tc>
        <w:tc>
          <w:tcPr>
            <w:tcW w:type="dxa" w:w="2521"/>
            <w:tcMar>
              <w:top w:type="dxa" w:w="70"/>
              <w:left w:type="dxa" w:w="110"/>
              <w:bottom w:type="dxa" w:w="70"/>
              <w:right w:type="dxa" w:w="110"/>
            </w:tcMar>
          </w:tcPr>
          <w:p>
            <w:pPr>
              <w:spacing w:after="0"/>
            </w:pPr>
            <w:r>
              <w:rPr>
                <w:sz w:val="19"/>
                <w:szCs w:val="19"/>
              </w:rPr>
              <w:t xml:space="preserve">Kembalikan</w:t>
            </w:r>
          </w:p>
        </w:tc>
      </w:tr>
    </w:tbl>
    <w:p>
      <w:pPr>
        <w:spacing w:after="120"/>
      </w:pPr>
    </w:p>
    <w:p>
      <w:pPr>
        <w:spacing w:after="120"/>
      </w:pPr>
      <w:r>
        <w:t xml:space="preserve">Pita kecil empat ruas di setiap baris menunjukkan jalur </w:t>
      </w:r>
      <w:r>
        <w:rPr>
          <w:b/>
          <w:bCs/>
        </w:rPr>
        <w:t xml:space="preserve">Kisi-kisi → Soal → Dibuka/Ditutup → Hasil</w:t>
      </w:r>
      <w:r>
        <w:t xml:space="preserve">. Tanda di judul: jenis paket (bila tidak dikelompokkan menurut jenis), </w:t>
      </w:r>
      <w:r>
        <w:rPr>
          <w:b/>
          <w:bCs/>
        </w:rPr>
        <w:t xml:space="preserve">kisi-kisi otomatis</w:t>
      </w:r>
      <w:r>
        <w:t xml:space="preserve">, dan </w:t>
      </w:r>
      <w:r>
        <w:rPr>
          <w:b/>
          <w:bCs/>
        </w:rPr>
        <w:t xml:space="preserve">Belum publish</w:t>
      </w:r>
      <w:r>
        <w:t xml:space="preserve">. Daftar bawaannya dikelompokkan menurut </w:t>
      </w:r>
      <w:r>
        <w:rPr>
          <w:b/>
          <w:bCs/>
        </w:rPr>
        <w:t xml:space="preserve">jenis</w:t>
      </w:r>
      <w:r>
        <w:t xml:space="preserve">.</w:t>
      </w:r>
    </w:p>
    <w:p>
      <w:pPr>
        <w:pStyle w:val="Heading2"/>
      </w:pPr>
      <w:r>
        <w:t xml:space="preserve">3.4 Rincian paket: Ujian · Soal · Kelola</w:t>
      </w:r>
    </w:p>
    <w:p>
      <w:pPr>
        <w:spacing w:after="120"/>
      </w:pPr>
      <w:r>
        <w:t xml:space="preserve">Pita ringkasan di atas berisi mapel, kelas, durasi, jumlah soal dan varian, jumlah hasil, keterangan paket, </w:t>
      </w:r>
      <w:r>
        <w:rPr>
          <w:b/>
          <w:bCs/>
        </w:rPr>
        <w:t xml:space="preserve">penyusun</w:t>
      </w:r>
      <w:r>
        <w:t xml:space="preserve">, dan </w:t>
      </w:r>
      <w:r>
        <w:rPr>
          <w:b/>
          <w:bCs/>
        </w:rPr>
        <w:t xml:space="preserve">status Publish</w:t>
      </w:r>
      <w:r>
        <w:t xml:space="preserve">. Di bawahnya tiga panel:</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483"/>
        <w:gridCol w:w="2966"/>
        <w:gridCol w:w="5190"/>
      </w:tblGrid>
      <w:tr>
        <w:trPr>
          <w:cantSplit/>
          <w:tblHeader/>
        </w:trPr>
        <w:tc>
          <w:tcPr>
            <w:tcW w:type="dxa" w:w="1483"/>
            <w:shd w:fill="1D2A3A" w:color="auto" w:val="clear"/>
            <w:tcMar>
              <w:top w:type="dxa" w:w="70"/>
              <w:left w:type="dxa" w:w="110"/>
              <w:bottom w:type="dxa" w:w="70"/>
              <w:right w:type="dxa" w:w="110"/>
            </w:tcMar>
          </w:tcPr>
          <w:p>
            <w:pPr>
              <w:spacing w:after="0"/>
            </w:pPr>
            <w:r>
              <w:rPr>
                <w:b/>
                <w:bCs/>
                <w:color w:val="FFFFFF"/>
                <w:sz w:val="19"/>
                <w:szCs w:val="19"/>
              </w:rPr>
              <w:t xml:space="preserve">Panel</w:t>
            </w:r>
          </w:p>
        </w:tc>
        <w:tc>
          <w:tcPr>
            <w:tcW w:type="dxa" w:w="2966"/>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5190"/>
            <w:shd w:fill="1D2A3A" w:color="auto" w:val="clear"/>
            <w:tcMar>
              <w:top w:type="dxa" w:w="70"/>
              <w:left w:type="dxa" w:w="110"/>
              <w:bottom w:type="dxa" w:w="70"/>
              <w:right w:type="dxa" w:w="110"/>
            </w:tcMar>
          </w:tcPr>
          <w:p>
            <w:pPr>
              <w:spacing w:after="0"/>
            </w:pPr>
            <w:r>
              <w:rPr>
                <w:b/>
                <w:bCs/>
                <w:color w:val="FFFFFF"/>
                <w:sz w:val="19"/>
                <w:szCs w:val="19"/>
              </w:rPr>
              <w:t xml:space="preserve">Fungsi</w:t>
            </w:r>
          </w:p>
        </w:tc>
      </w:tr>
      <w:tr>
        <w:trPr>
          <w:cantSplit/>
        </w:trPr>
        <w:tc>
          <w:tcPr>
            <w:tcW w:type="dxa" w:w="1483"/>
            <w:tcMar>
              <w:top w:type="dxa" w:w="70"/>
              <w:left w:type="dxa" w:w="110"/>
              <w:bottom w:type="dxa" w:w="70"/>
              <w:right w:type="dxa" w:w="110"/>
            </w:tcMar>
          </w:tcPr>
          <w:p>
            <w:pPr>
              <w:spacing w:after="0"/>
            </w:pPr>
            <w:r>
              <w:rPr>
                <w:b/>
                <w:bCs/>
                <w:sz w:val="19"/>
                <w:szCs w:val="19"/>
              </w:rPr>
              <w:t xml:space="preserve">Ujian</w:t>
            </w:r>
          </w:p>
        </w:tc>
        <w:tc>
          <w:tcPr>
            <w:tcW w:type="dxa" w:w="2966"/>
            <w:tcMar>
              <w:top w:type="dxa" w:w="70"/>
              <w:left w:type="dxa" w:w="110"/>
              <w:bottom w:type="dxa" w:w="70"/>
              <w:right w:type="dxa" w:w="110"/>
            </w:tcMar>
          </w:tcPr>
          <w:p>
            <w:pPr>
              <w:spacing w:after="0"/>
            </w:pPr>
            <w:r>
              <w:rPr>
                <w:sz w:val="19"/>
                <w:szCs w:val="19"/>
              </w:rPr>
              <w:t xml:space="preserve">Buka sesi</w:t>
            </w:r>
          </w:p>
        </w:tc>
        <w:tc>
          <w:tcPr>
            <w:tcW w:type="dxa" w:w="5190"/>
            <w:tcMar>
              <w:top w:type="dxa" w:w="70"/>
              <w:left w:type="dxa" w:w="110"/>
              <w:bottom w:type="dxa" w:w="70"/>
              <w:right w:type="dxa" w:w="110"/>
            </w:tcMar>
          </w:tcPr>
          <w:p>
            <w:pPr>
              <w:spacing w:after="0"/>
            </w:pPr>
            <w:r>
              <w:rPr>
                <w:sz w:val="19"/>
                <w:szCs w:val="19"/>
              </w:rPr>
              <w:t xml:space="preserve">Membuka Menu utama → Buka sesi baru dengan paket ini terpilih.</w:t>
            </w:r>
          </w:p>
        </w:tc>
      </w:tr>
      <w:tr>
        <w:trPr>
          <w:cantSplit/>
        </w:trPr>
        <w:tc>
          <w:tcPr>
            <w:tcW w:type="dxa" w:w="1483"/>
            <w:shd w:fill="F6F8FB" w:color="auto" w:val="clear"/>
            <w:tcMar>
              <w:top w:type="dxa" w:w="70"/>
              <w:left w:type="dxa" w:w="110"/>
              <w:bottom w:type="dxa" w:w="70"/>
              <w:right w:type="dxa" w:w="110"/>
            </w:tcMar>
          </w:tcPr>
          <w:p>
            <w:pPr>
              <w:spacing w:after="0"/>
            </w:pPr>
          </w:p>
        </w:tc>
        <w:tc>
          <w:tcPr>
            <w:tcW w:type="dxa" w:w="2966"/>
            <w:shd w:fill="F6F8FB" w:color="auto" w:val="clear"/>
            <w:tcMar>
              <w:top w:type="dxa" w:w="70"/>
              <w:left w:type="dxa" w:w="110"/>
              <w:bottom w:type="dxa" w:w="70"/>
              <w:right w:type="dxa" w:w="110"/>
            </w:tcMar>
          </w:tcPr>
          <w:p>
            <w:pPr>
              <w:spacing w:after="0"/>
            </w:pPr>
            <w:r>
              <w:rPr>
                <w:sz w:val="19"/>
                <w:szCs w:val="19"/>
              </w:rPr>
              <w:t xml:space="preserve">Alamat siswa &amp; QR</w:t>
            </w:r>
          </w:p>
        </w:tc>
        <w:tc>
          <w:tcPr>
            <w:tcW w:type="dxa" w:w="5190"/>
            <w:shd w:fill="F6F8FB" w:color="auto" w:val="clear"/>
            <w:tcMar>
              <w:top w:type="dxa" w:w="70"/>
              <w:left w:type="dxa" w:w="110"/>
              <w:bottom w:type="dxa" w:w="70"/>
              <w:right w:type="dxa" w:w="110"/>
            </w:tcMar>
          </w:tcPr>
          <w:p>
            <w:pPr>
              <w:spacing w:after="0"/>
            </w:pPr>
            <w:r>
              <w:rPr>
                <w:sz w:val="19"/>
                <w:szCs w:val="19"/>
              </w:rPr>
              <w:t xml:space="preserve">Alamat halaman siswa dan QR-nya.</w:t>
            </w:r>
          </w:p>
        </w:tc>
      </w:tr>
      <w:tr>
        <w:trPr>
          <w:cantSplit/>
        </w:trPr>
        <w:tc>
          <w:tcPr>
            <w:tcW w:type="dxa" w:w="1483"/>
            <w:tcMar>
              <w:top w:type="dxa" w:w="70"/>
              <w:left w:type="dxa" w:w="110"/>
              <w:bottom w:type="dxa" w:w="70"/>
              <w:right w:type="dxa" w:w="110"/>
            </w:tcMar>
          </w:tcPr>
          <w:p>
            <w:pPr>
              <w:spacing w:after="0"/>
            </w:pPr>
          </w:p>
        </w:tc>
        <w:tc>
          <w:tcPr>
            <w:tcW w:type="dxa" w:w="2966"/>
            <w:tcMar>
              <w:top w:type="dxa" w:w="70"/>
              <w:left w:type="dxa" w:w="110"/>
              <w:bottom w:type="dxa" w:w="70"/>
              <w:right w:type="dxa" w:w="110"/>
            </w:tcMar>
          </w:tcPr>
          <w:p>
            <w:pPr>
              <w:spacing w:after="0"/>
            </w:pPr>
            <w:r>
              <w:rPr>
                <w:sz w:val="19"/>
                <w:szCs w:val="19"/>
              </w:rPr>
              <w:t xml:space="preserve">Lihat hasil</w:t>
            </w:r>
          </w:p>
        </w:tc>
        <w:tc>
          <w:tcPr>
            <w:tcW w:type="dxa" w:w="5190"/>
            <w:tcMar>
              <w:top w:type="dxa" w:w="70"/>
              <w:left w:type="dxa" w:w="110"/>
              <w:bottom w:type="dxa" w:w="70"/>
              <w:right w:type="dxa" w:w="110"/>
            </w:tcMar>
          </w:tcPr>
          <w:p>
            <w:pPr>
              <w:spacing w:after="0"/>
            </w:pPr>
            <w:r>
              <w:rPr>
                <w:sz w:val="19"/>
                <w:szCs w:val="19"/>
              </w:rPr>
              <w:t xml:space="preserve">Membuka Dasbor Hasil untuk paket ini.</w:t>
            </w:r>
          </w:p>
        </w:tc>
      </w:tr>
      <w:tr>
        <w:trPr>
          <w:cantSplit/>
        </w:trPr>
        <w:tc>
          <w:tcPr>
            <w:tcW w:type="dxa" w:w="1483"/>
            <w:shd w:fill="F6F8FB" w:color="auto" w:val="clear"/>
            <w:tcMar>
              <w:top w:type="dxa" w:w="70"/>
              <w:left w:type="dxa" w:w="110"/>
              <w:bottom w:type="dxa" w:w="70"/>
              <w:right w:type="dxa" w:w="110"/>
            </w:tcMar>
          </w:tcPr>
          <w:p>
            <w:pPr>
              <w:spacing w:after="0"/>
            </w:pPr>
            <w:r>
              <w:rPr>
                <w:b/>
                <w:bCs/>
                <w:sz w:val="19"/>
                <w:szCs w:val="19"/>
              </w:rPr>
              <w:t xml:space="preserve">Soal</w:t>
            </w:r>
          </w:p>
        </w:tc>
        <w:tc>
          <w:tcPr>
            <w:tcW w:type="dxa" w:w="2966"/>
            <w:shd w:fill="F6F8FB" w:color="auto" w:val="clear"/>
            <w:tcMar>
              <w:top w:type="dxa" w:w="70"/>
              <w:left w:type="dxa" w:w="110"/>
              <w:bottom w:type="dxa" w:w="70"/>
              <w:right w:type="dxa" w:w="110"/>
            </w:tcMar>
          </w:tcPr>
          <w:p>
            <w:pPr>
              <w:spacing w:after="0"/>
            </w:pPr>
            <w:r>
              <w:rPr>
                <w:sz w:val="19"/>
                <w:szCs w:val="19"/>
              </w:rPr>
              <w:t xml:space="preserve">Coba soal</w:t>
            </w:r>
          </w:p>
        </w:tc>
        <w:tc>
          <w:tcPr>
            <w:tcW w:type="dxa" w:w="5190"/>
            <w:shd w:fill="F6F8FB" w:color="auto" w:val="clear"/>
            <w:tcMar>
              <w:top w:type="dxa" w:w="70"/>
              <w:left w:type="dxa" w:w="110"/>
              <w:bottom w:type="dxa" w:w="70"/>
              <w:right w:type="dxa" w:w="110"/>
            </w:tcMar>
          </w:tcPr>
          <w:p>
            <w:pPr>
              <w:spacing w:after="0"/>
            </w:pPr>
            <w:r>
              <w:rPr>
                <w:sz w:val="19"/>
                <w:szCs w:val="19"/>
              </w:rPr>
              <w:t xml:space="preserve">Mengerjakan paket seperti siswa. Hasil dinilai tetapi </w:t>
            </w:r>
            <w:r>
              <w:rPr>
                <w:b/>
                <w:bCs/>
                <w:sz w:val="19"/>
                <w:szCs w:val="19"/>
              </w:rPr>
              <w:t xml:space="preserve">tidak disimpan</w:t>
            </w:r>
            <w:r>
              <w:rPr>
                <w:sz w:val="19"/>
                <w:szCs w:val="19"/>
              </w:rPr>
              <w:t xml:space="preserve">; kunci &amp; pembahasan hanya tampil bila Anda penyusun atau operator.</w:t>
            </w:r>
          </w:p>
        </w:tc>
      </w:tr>
      <w:tr>
        <w:trPr>
          <w:cantSplit/>
        </w:trPr>
        <w:tc>
          <w:tcPr>
            <w:tcW w:type="dxa" w:w="1483"/>
            <w:tcMar>
              <w:top w:type="dxa" w:w="70"/>
              <w:left w:type="dxa" w:w="110"/>
              <w:bottom w:type="dxa" w:w="70"/>
              <w:right w:type="dxa" w:w="110"/>
            </w:tcMar>
          </w:tcPr>
          <w:p>
            <w:pPr>
              <w:spacing w:after="0"/>
            </w:pPr>
          </w:p>
        </w:tc>
        <w:tc>
          <w:tcPr>
            <w:tcW w:type="dxa" w:w="2966"/>
            <w:tcMar>
              <w:top w:type="dxa" w:w="70"/>
              <w:left w:type="dxa" w:w="110"/>
              <w:bottom w:type="dxa" w:w="70"/>
              <w:right w:type="dxa" w:w="110"/>
            </w:tcMar>
          </w:tcPr>
          <w:p>
            <w:pPr>
              <w:spacing w:after="0"/>
            </w:pPr>
            <w:r>
              <w:rPr>
                <w:sz w:val="19"/>
                <w:szCs w:val="19"/>
              </w:rPr>
              <w:t xml:space="preserve">Lihat soal &amp; kunci</w:t>
            </w:r>
          </w:p>
        </w:tc>
        <w:tc>
          <w:tcPr>
            <w:tcW w:type="dxa" w:w="5190"/>
            <w:tcMar>
              <w:top w:type="dxa" w:w="70"/>
              <w:left w:type="dxa" w:w="110"/>
              <w:bottom w:type="dxa" w:w="70"/>
              <w:right w:type="dxa" w:w="110"/>
            </w:tcMar>
          </w:tcPr>
          <w:p>
            <w:pPr>
              <w:spacing w:after="0"/>
            </w:pPr>
            <w:r>
              <w:rPr>
                <w:sz w:val="19"/>
                <w:szCs w:val="19"/>
              </w:rPr>
              <w:t xml:space="preserve">Pratinjau seluruh soal dengan kunci, plus unduh soal &amp; pembahasan / naskah siswa. Hanya penyusun dan operator.</w:t>
            </w:r>
          </w:p>
        </w:tc>
      </w:tr>
      <w:tr>
        <w:trPr>
          <w:cantSplit/>
        </w:trPr>
        <w:tc>
          <w:tcPr>
            <w:tcW w:type="dxa" w:w="1483"/>
            <w:shd w:fill="F6F8FB" w:color="auto" w:val="clear"/>
            <w:tcMar>
              <w:top w:type="dxa" w:w="70"/>
              <w:left w:type="dxa" w:w="110"/>
              <w:bottom w:type="dxa" w:w="70"/>
              <w:right w:type="dxa" w:w="110"/>
            </w:tcMar>
          </w:tcPr>
          <w:p>
            <w:pPr>
              <w:spacing w:after="0"/>
            </w:pPr>
          </w:p>
        </w:tc>
        <w:tc>
          <w:tcPr>
            <w:tcW w:type="dxa" w:w="2966"/>
            <w:shd w:fill="F6F8FB" w:color="auto" w:val="clear"/>
            <w:tcMar>
              <w:top w:type="dxa" w:w="70"/>
              <w:left w:type="dxa" w:w="110"/>
              <w:bottom w:type="dxa" w:w="70"/>
              <w:right w:type="dxa" w:w="110"/>
            </w:tcMar>
          </w:tcPr>
          <w:p>
            <w:pPr>
              <w:spacing w:after="0"/>
            </w:pPr>
            <w:r>
              <w:rPr>
                <w:sz w:val="19"/>
                <w:szCs w:val="19"/>
              </w:rPr>
              <w:t xml:space="preserve">Template soal .docx · Kisi-kisi .docx</w:t>
            </w:r>
          </w:p>
        </w:tc>
        <w:tc>
          <w:tcPr>
            <w:tcW w:type="dxa" w:w="5190"/>
            <w:shd w:fill="F6F8FB" w:color="auto" w:val="clear"/>
            <w:tcMar>
              <w:top w:type="dxa" w:w="70"/>
              <w:left w:type="dxa" w:w="110"/>
              <w:bottom w:type="dxa" w:w="70"/>
              <w:right w:type="dxa" w:w="110"/>
            </w:tcMar>
          </w:tcPr>
          <w:p>
            <w:pPr>
              <w:spacing w:after="0"/>
            </w:pPr>
            <w:r>
              <w:rPr>
                <w:sz w:val="19"/>
                <w:szCs w:val="19"/>
              </w:rPr>
              <w:t xml:space="preserve">Mengunduh ulang template soal atau kisi-kisi.</w:t>
            </w:r>
          </w:p>
        </w:tc>
      </w:tr>
      <w:tr>
        <w:trPr>
          <w:cantSplit/>
        </w:trPr>
        <w:tc>
          <w:tcPr>
            <w:tcW w:type="dxa" w:w="1483"/>
            <w:tcMar>
              <w:top w:type="dxa" w:w="70"/>
              <w:left w:type="dxa" w:w="110"/>
              <w:bottom w:type="dxa" w:w="70"/>
              <w:right w:type="dxa" w:w="110"/>
            </w:tcMar>
          </w:tcPr>
          <w:p>
            <w:pPr>
              <w:spacing w:after="0"/>
            </w:pPr>
          </w:p>
        </w:tc>
        <w:tc>
          <w:tcPr>
            <w:tcW w:type="dxa" w:w="2966"/>
            <w:tcMar>
              <w:top w:type="dxa" w:w="70"/>
              <w:left w:type="dxa" w:w="110"/>
              <w:bottom w:type="dxa" w:w="70"/>
              <w:right w:type="dxa" w:w="110"/>
            </w:tcMar>
          </w:tcPr>
          <w:p>
            <w:pPr>
              <w:spacing w:after="0"/>
            </w:pPr>
            <w:r>
              <w:rPr>
                <w:sz w:val="19"/>
                <w:szCs w:val="19"/>
              </w:rPr>
              <w:t xml:space="preserve">Unduh JSON</w:t>
            </w:r>
          </w:p>
        </w:tc>
        <w:tc>
          <w:tcPr>
            <w:tcW w:type="dxa" w:w="5190"/>
            <w:tcMar>
              <w:top w:type="dxa" w:w="70"/>
              <w:left w:type="dxa" w:w="110"/>
              <w:bottom w:type="dxa" w:w="70"/>
              <w:right w:type="dxa" w:w="110"/>
            </w:tcMar>
          </w:tcPr>
          <w:p>
            <w:pPr>
              <w:spacing w:after="0"/>
            </w:pPr>
            <w:r>
              <w:rPr>
                <w:sz w:val="19"/>
                <w:szCs w:val="19"/>
              </w:rPr>
              <w:t xml:space="preserve">Cadangan paket.</w:t>
            </w:r>
          </w:p>
        </w:tc>
      </w:tr>
      <w:tr>
        <w:trPr>
          <w:cantSplit/>
        </w:trPr>
        <w:tc>
          <w:tcPr>
            <w:tcW w:type="dxa" w:w="1483"/>
            <w:shd w:fill="F6F8FB" w:color="auto" w:val="clear"/>
            <w:tcMar>
              <w:top w:type="dxa" w:w="70"/>
              <w:left w:type="dxa" w:w="110"/>
              <w:bottom w:type="dxa" w:w="70"/>
              <w:right w:type="dxa" w:w="110"/>
            </w:tcMar>
          </w:tcPr>
          <w:p>
            <w:pPr>
              <w:spacing w:after="0"/>
            </w:pPr>
            <w:r>
              <w:rPr>
                <w:b/>
                <w:bCs/>
                <w:sz w:val="19"/>
                <w:szCs w:val="19"/>
              </w:rPr>
              <w:t xml:space="preserve">Kelola</w:t>
            </w:r>
          </w:p>
        </w:tc>
        <w:tc>
          <w:tcPr>
            <w:tcW w:type="dxa" w:w="2966"/>
            <w:shd w:fill="F6F8FB" w:color="auto" w:val="clear"/>
            <w:tcMar>
              <w:top w:type="dxa" w:w="70"/>
              <w:left w:type="dxa" w:w="110"/>
              <w:bottom w:type="dxa" w:w="70"/>
              <w:right w:type="dxa" w:w="110"/>
            </w:tcMar>
          </w:tcPr>
          <w:p>
            <w:pPr>
              <w:spacing w:after="0"/>
            </w:pPr>
            <w:r>
              <w:rPr>
                <w:sz w:val="19"/>
                <w:szCs w:val="19"/>
              </w:rPr>
              <w:t xml:space="preserve">Ubah judul &amp; keterangan</w:t>
            </w:r>
          </w:p>
        </w:tc>
        <w:tc>
          <w:tcPr>
            <w:tcW w:type="dxa" w:w="5190"/>
            <w:shd w:fill="F6F8FB" w:color="auto" w:val="clear"/>
            <w:tcMar>
              <w:top w:type="dxa" w:w="70"/>
              <w:left w:type="dxa" w:w="110"/>
              <w:bottom w:type="dxa" w:w="70"/>
              <w:right w:type="dxa" w:w="110"/>
            </w:tcMar>
          </w:tcPr>
          <w:p>
            <w:pPr>
              <w:spacing w:after="0"/>
            </w:pPr>
            <w:r>
              <w:rPr>
                <w:sz w:val="19"/>
                <w:szCs w:val="19"/>
              </w:rPr>
              <w:t xml:space="preserve">Judul, mata pelajaran (dari daftar Data Induk), jenis (droplist tetap dari sistem), semester, tingkat peserta, cakupan materi. Guru penyusun tampil tetapi tidak bisa diketik: ia mengikuti penyusun paket (lihat 3.6). Kode tidak bisa diubah.</w:t>
            </w:r>
          </w:p>
        </w:tc>
      </w:tr>
      <w:tr>
        <w:trPr>
          <w:cantSplit/>
        </w:trPr>
        <w:tc>
          <w:tcPr>
            <w:tcW w:type="dxa" w:w="1483"/>
            <w:tcMar>
              <w:top w:type="dxa" w:w="70"/>
              <w:left w:type="dxa" w:w="110"/>
              <w:bottom w:type="dxa" w:w="70"/>
              <w:right w:type="dxa" w:w="110"/>
            </w:tcMar>
          </w:tcPr>
          <w:p>
            <w:pPr>
              <w:spacing w:after="0"/>
            </w:pPr>
          </w:p>
        </w:tc>
        <w:tc>
          <w:tcPr>
            <w:tcW w:type="dxa" w:w="2966"/>
            <w:tcMar>
              <w:top w:type="dxa" w:w="70"/>
              <w:left w:type="dxa" w:w="110"/>
              <w:bottom w:type="dxa" w:w="70"/>
              <w:right w:type="dxa" w:w="110"/>
            </w:tcMar>
          </w:tcPr>
          <w:p>
            <w:pPr>
              <w:spacing w:after="0"/>
            </w:pPr>
            <w:r>
              <w:rPr>
                <w:sz w:val="19"/>
                <w:szCs w:val="19"/>
              </w:rPr>
              <w:t xml:space="preserve">Arsipkan / Kembalikan dari arsip</w:t>
            </w:r>
          </w:p>
        </w:tc>
        <w:tc>
          <w:tcPr>
            <w:tcW w:type="dxa" w:w="5190"/>
            <w:tcMar>
              <w:top w:type="dxa" w:w="70"/>
              <w:left w:type="dxa" w:w="110"/>
              <w:bottom w:type="dxa" w:w="70"/>
              <w:right w:type="dxa" w:w="110"/>
            </w:tcMar>
          </w:tcPr>
          <w:p>
            <w:pPr>
              <w:spacing w:after="0"/>
            </w:pPr>
            <w:r>
              <w:rPr>
                <w:sz w:val="19"/>
                <w:szCs w:val="19"/>
              </w:rPr>
              <w:t xml:space="preserve">Sesi yang masih terbuka ikut ditutup, paket disembunyikan, hasil tetap. Mengunggah ulang soal dengan kode yang sama juga mengeluarkannya dari arsip.</w:t>
            </w:r>
          </w:p>
        </w:tc>
      </w:tr>
      <w:tr>
        <w:trPr>
          <w:cantSplit/>
        </w:trPr>
        <w:tc>
          <w:tcPr>
            <w:tcW w:type="dxa" w:w="1483"/>
            <w:shd w:fill="F6F8FB" w:color="auto" w:val="clear"/>
            <w:tcMar>
              <w:top w:type="dxa" w:w="70"/>
              <w:left w:type="dxa" w:w="110"/>
              <w:bottom w:type="dxa" w:w="70"/>
              <w:right w:type="dxa" w:w="110"/>
            </w:tcMar>
          </w:tcPr>
          <w:p>
            <w:pPr>
              <w:spacing w:after="0"/>
            </w:pPr>
          </w:p>
        </w:tc>
        <w:tc>
          <w:tcPr>
            <w:tcW w:type="dxa" w:w="2966"/>
            <w:shd w:fill="F6F8FB" w:color="auto" w:val="clear"/>
            <w:tcMar>
              <w:top w:type="dxa" w:w="70"/>
              <w:left w:type="dxa" w:w="110"/>
              <w:bottom w:type="dxa" w:w="70"/>
              <w:right w:type="dxa" w:w="110"/>
            </w:tcMar>
          </w:tcPr>
          <w:p>
            <w:pPr>
              <w:spacing w:after="0"/>
            </w:pPr>
            <w:r>
              <w:rPr>
                <w:sz w:val="19"/>
                <w:szCs w:val="19"/>
              </w:rPr>
              <w:t xml:space="preserve">Hapus paket · Hapus kisi-kisi</w:t>
            </w:r>
          </w:p>
        </w:tc>
        <w:tc>
          <w:tcPr>
            <w:tcW w:type="dxa" w:w="5190"/>
            <w:shd w:fill="F6F8FB" w:color="auto" w:val="clear"/>
            <w:tcMar>
              <w:top w:type="dxa" w:w="70"/>
              <w:left w:type="dxa" w:w="110"/>
              <w:bottom w:type="dxa" w:w="70"/>
              <w:right w:type="dxa" w:w="110"/>
            </w:tcMar>
          </w:tcPr>
          <w:p>
            <w:pPr>
              <w:spacing w:after="0"/>
            </w:pPr>
            <w:r>
              <w:rPr>
                <w:sz w:val="19"/>
                <w:szCs w:val="19"/>
              </w:rPr>
              <w:t xml:space="preserve">Bila paket punya hasil, Anda ditanya apakah hasilnya ikut dihapus (Batal = hasil tetap disimpan).</w:t>
            </w:r>
          </w:p>
        </w:tc>
      </w:tr>
    </w:tbl>
    <w:p>
      <w:pPr>
        <w:spacing w:after="120"/>
      </w:pPr>
    </w:p>
    <w:p>
      <w:pPr>
        <w:spacing w:after="120"/>
      </w:pPr>
      <w:r>
        <w:t xml:space="preserve">Panel </w:t>
      </w:r>
      <w:r>
        <w:rPr>
          <w:b/>
          <w:bCs/>
        </w:rPr>
        <w:t xml:space="preserve">Kelola</w:t>
      </w:r>
      <w:r>
        <w:t xml:space="preserve"> dan tombol </w:t>
      </w:r>
      <w:r>
        <w:rPr>
          <w:b/>
          <w:bCs/>
        </w:rPr>
        <w:t xml:space="preserve">Lihat soal &amp; kunci</w:t>
      </w:r>
      <w:r>
        <w:t xml:space="preserve"> hanya untuk penyusun paket dan operator. Guru lain melihat pesan bahwa paket itu milik penyusunnya, tetapi tetap bisa membuka sesi dan mencoba soalnya bila paket sudah di-Publish.</w:t>
      </w:r>
    </w:p>
    <w:p>
      <w:pPr>
        <w:pStyle w:val="Heading2"/>
      </w:pPr>
      <w:r>
        <w:t xml:space="preserve">3.5 Publish dan Unpublish</w:t>
      </w:r>
    </w:p>
    <w:p>
      <w:pPr>
        <w:spacing w:after="120"/>
      </w:pPr>
      <w:r>
        <w:t xml:space="preserve">Paket yang Anda terbitkan awalnya </w:t>
      </w:r>
      <w:r>
        <w:rPr>
          <w:b/>
          <w:bCs/>
        </w:rPr>
        <w:t xml:space="preserve">Belum publish</w:t>
      </w:r>
      <w:r>
        <w:t xml:space="preserve">: hanya Anda dan operator yang melihatnya. Untuk membagikannya kepada guru lain (mis. satu tim mapel), buka rincian paket dan tekan </w:t>
      </w:r>
      <w:r>
        <w:rPr>
          <w:b/>
          <w:bCs/>
        </w:rPr>
        <w:t xml:space="preserve">Publish</w:t>
      </w:r>
      <w:r>
        <w:t xml:space="preserve">. Status di pita ringkasan berubah menjadi </w:t>
      </w:r>
      <w:r>
        <w:rPr>
          <w:b/>
          <w:bCs/>
        </w:rPr>
        <w:t xml:space="preserve">Publish · terlihat oleh guru yang mengampu</w:t>
      </w:r>
      <w:r>
        <w:t xml:space="preserve"> mapel paket itu.</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21"/>
        <w:gridCol w:w="7117"/>
      </w:tblGrid>
      <w:tr>
        <w:trPr>
          <w:cantSplit/>
          <w:tblHeader/>
        </w:trPr>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Keadaan</w:t>
            </w:r>
          </w:p>
        </w:tc>
        <w:tc>
          <w:tcPr>
            <w:tcW w:type="dxa" w:w="7117"/>
            <w:shd w:fill="1D2A3A" w:color="auto" w:val="clear"/>
            <w:tcMar>
              <w:top w:type="dxa" w:w="70"/>
              <w:left w:type="dxa" w:w="110"/>
              <w:bottom w:type="dxa" w:w="70"/>
              <w:right w:type="dxa" w:w="110"/>
            </w:tcMar>
          </w:tcPr>
          <w:p>
            <w:pPr>
              <w:spacing w:after="0"/>
            </w:pPr>
            <w:r>
              <w:rPr>
                <w:b/>
                <w:bCs/>
                <w:color w:val="FFFFFF"/>
                <w:sz w:val="19"/>
                <w:szCs w:val="19"/>
              </w:rPr>
              <w:t xml:space="preserve">Yang terjadi</w:t>
            </w:r>
          </w:p>
        </w:tc>
      </w:tr>
      <w:tr>
        <w:trPr>
          <w:cantSplit/>
        </w:trPr>
        <w:tc>
          <w:tcPr>
            <w:tcW w:type="dxa" w:w="2521"/>
            <w:tcMar>
              <w:top w:type="dxa" w:w="70"/>
              <w:left w:type="dxa" w:w="110"/>
              <w:bottom w:type="dxa" w:w="70"/>
              <w:right w:type="dxa" w:w="110"/>
            </w:tcMar>
          </w:tcPr>
          <w:p>
            <w:pPr>
              <w:spacing w:after="0"/>
            </w:pPr>
            <w:r>
              <w:rPr>
                <w:b/>
                <w:bCs/>
                <w:sz w:val="19"/>
                <w:szCs w:val="19"/>
              </w:rPr>
              <w:t xml:space="preserve">Belum publish</w:t>
            </w:r>
          </w:p>
        </w:tc>
        <w:tc>
          <w:tcPr>
            <w:tcW w:type="dxa" w:w="7117"/>
            <w:tcMar>
              <w:top w:type="dxa" w:w="70"/>
              <w:left w:type="dxa" w:w="110"/>
              <w:bottom w:type="dxa" w:w="70"/>
              <w:right w:type="dxa" w:w="110"/>
            </w:tcMar>
          </w:tcPr>
          <w:p>
            <w:pPr>
              <w:spacing w:after="0"/>
            </w:pPr>
            <w:r>
              <w:rPr>
                <w:sz w:val="19"/>
                <w:szCs w:val="19"/>
              </w:rPr>
              <w:t xml:space="preserve">Paket tidak muncul di Pustaka Paket, Dasbor Hasil, maupun pilihan Buka sesi milik guru lain. Coba soal dan Buka sesi oleh guru lain ditolak server.</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Publish</w:t>
            </w:r>
          </w:p>
        </w:tc>
        <w:tc>
          <w:tcPr>
            <w:tcW w:type="dxa" w:w="7117"/>
            <w:shd w:fill="F6F8FB" w:color="auto" w:val="clear"/>
            <w:tcMar>
              <w:top w:type="dxa" w:w="70"/>
              <w:left w:type="dxa" w:w="110"/>
              <w:bottom w:type="dxa" w:w="70"/>
              <w:right w:type="dxa" w:w="110"/>
            </w:tcMar>
          </w:tcPr>
          <w:p>
            <w:pPr>
              <w:spacing w:after="0"/>
            </w:pPr>
            <w:r>
              <w:rPr>
                <w:sz w:val="19"/>
                <w:szCs w:val="19"/>
              </w:rPr>
              <w:t xml:space="preserve">Guru yang mengampu mapel paket itu melihat paket, boleh mencoba soal dan membuka sesi untuk kelasnya. Kunci jawaban dan pengelolaan paket tetap hanya untuk penyusun dan operator.</w:t>
            </w:r>
          </w:p>
        </w:tc>
      </w:tr>
      <w:tr>
        <w:trPr>
          <w:cantSplit/>
        </w:trPr>
        <w:tc>
          <w:tcPr>
            <w:tcW w:type="dxa" w:w="2521"/>
            <w:tcMar>
              <w:top w:type="dxa" w:w="70"/>
              <w:left w:type="dxa" w:w="110"/>
              <w:bottom w:type="dxa" w:w="70"/>
              <w:right w:type="dxa" w:w="110"/>
            </w:tcMar>
          </w:tcPr>
          <w:p>
            <w:pPr>
              <w:spacing w:after="0"/>
            </w:pPr>
            <w:r>
              <w:rPr>
                <w:b/>
                <w:bCs/>
                <w:sz w:val="19"/>
                <w:szCs w:val="19"/>
              </w:rPr>
              <w:t xml:space="preserve">Unpublish</w:t>
            </w:r>
            <w:r>
              <w:rPr>
                <w:sz w:val="19"/>
                <w:szCs w:val="19"/>
              </w:rPr>
              <w:t xml:space="preserve"> setelah dipakai</w:t>
            </w:r>
          </w:p>
        </w:tc>
        <w:tc>
          <w:tcPr>
            <w:tcW w:type="dxa" w:w="7117"/>
            <w:tcMar>
              <w:top w:type="dxa" w:w="70"/>
              <w:left w:type="dxa" w:w="110"/>
              <w:bottom w:type="dxa" w:w="70"/>
              <w:right w:type="dxa" w:w="110"/>
            </w:tcMar>
          </w:tcPr>
          <w:p>
            <w:pPr>
              <w:spacing w:after="0"/>
            </w:pPr>
            <w:r>
              <w:rPr>
                <w:sz w:val="19"/>
                <w:szCs w:val="19"/>
              </w:rPr>
              <w:t xml:space="preserve">Paket hilang lagi dari guru lain, </w:t>
            </w:r>
            <w:r>
              <w:rPr>
                <w:b/>
                <w:bCs/>
                <w:sz w:val="19"/>
                <w:szCs w:val="19"/>
              </w:rPr>
              <w:t xml:space="preserve">kecuali</w:t>
            </w:r>
            <w:r>
              <w:rPr>
                <w:sz w:val="19"/>
                <w:szCs w:val="19"/>
              </w:rPr>
              <w:t xml:space="preserve"> guru yang pernah membuka sesi dengan paket itu: ia tetap melihat paket, sesi, dan hasil siswanya.</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Penyusun belum ditetapkan</w:t>
            </w:r>
          </w:p>
        </w:tc>
        <w:tc>
          <w:tcPr>
            <w:tcW w:type="dxa" w:w="7117"/>
            <w:shd w:fill="F6F8FB" w:color="auto" w:val="clear"/>
            <w:tcMar>
              <w:top w:type="dxa" w:w="70"/>
              <w:left w:type="dxa" w:w="110"/>
              <w:bottom w:type="dxa" w:w="70"/>
              <w:right w:type="dxa" w:w="110"/>
            </w:tcMar>
          </w:tcPr>
          <w:p>
            <w:pPr>
              <w:spacing w:after="0"/>
            </w:pPr>
            <w:r>
              <w:rPr>
                <w:sz w:val="19"/>
                <w:szCs w:val="19"/>
              </w:rPr>
              <w:t xml:space="preserve">Paket lama atau buatan operator/PIN bersama: *Terlihat oleh semua guru*. Tidak ada tombol Publish. Bila operator menetapkan penyusunnya, paket langsung berstatus Publish dan penyusun boleh meng-Unpublish.</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Siapa yang mengampu mapel</w:t>
            </w:r>
          </w:p>
          <w:p>
            <w:pPr>
              <w:spacing w:after="40"/>
            </w:pPr>
            <w:r>
              <w:rPr>
                <w:sz w:val="19"/>
                <w:szCs w:val="19"/>
              </w:rPr>
              <w:t xml:space="preserve">Diambil dari </w:t>
            </w:r>
            <w:r>
              <w:rPr>
                <w:b/>
                <w:bCs/>
                <w:sz w:val="19"/>
                <w:szCs w:val="19"/>
              </w:rPr>
              <w:t xml:space="preserve">jadwal KBM</w:t>
            </w:r>
            <w:r>
              <w:rPr>
                <w:sz w:val="19"/>
                <w:szCs w:val="19"/>
              </w:rPr>
              <w:t xml:space="preserve"> periode terbaru di Data Induk, ditambah mapel utama guru. Mapel TL disamakan dengan mapel induknya (Matematika TL = Matematika). Guru yang belum punya mapel di jadwal tetap melihat semua paket yang di-Publish. Operator dan pengawas selalu melihat semua paket.</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Kapan menekan Publish</w:t>
            </w:r>
          </w:p>
          <w:p>
            <w:pPr>
              <w:spacing w:after="40"/>
            </w:pPr>
            <w:r>
              <w:rPr>
                <w:sz w:val="19"/>
                <w:szCs w:val="19"/>
              </w:rPr>
              <w:t xml:space="preserve">Publish paket yang memang dipakai bersama (mis. PAS satu angkatan, tryout yang dibuka beberapa guru). Biarkan Belum publish untuk ulangan harian kelas Anda sendiri atau paket yang masih disusun, supaya soalnya tidak dicoba guru lain sebelum waktunya.</w:t>
            </w:r>
          </w:p>
        </w:tc>
      </w:tr>
    </w:tbl>
    <w:p>
      <w:pPr>
        <w:spacing w:after="120"/>
      </w:pPr>
    </w:p>
    <w:p>
      <w:pPr>
        <w:pStyle w:val="Heading2"/>
      </w:pPr>
      <w:r>
        <w:t xml:space="preserve">3.6 Penyusun paket (operator)</w:t>
      </w:r>
    </w:p>
    <w:p>
      <w:pPr>
        <w:spacing w:after="120"/>
      </w:pPr>
      <w:r>
        <w:t xml:space="preserve">Operator menekan </w:t>
      </w:r>
      <w:r>
        <w:rPr>
          <w:b/>
          <w:bCs/>
        </w:rPr>
        <w:t xml:space="preserve">Atur</w:t>
      </w:r>
      <w:r>
        <w:t xml:space="preserve"> di samping nama penyusun untuk menetapkan atau mengganti penyusun paket, lalu </w:t>
      </w:r>
      <w:r>
        <w:rPr>
          <w:b/>
          <w:bCs/>
        </w:rPr>
        <w:t xml:space="preserve">Simpan penyusun</w:t>
      </w:r>
      <w:r>
        <w:t xml:space="preserve">. Pilihan *— tanpa penyusun —* membuat paket boleh dikelola semua guru.</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Keterangan Guru penyusun mengikuti Atur</w:t>
            </w:r>
          </w:p>
          <w:p>
            <w:pPr>
              <w:spacing w:after="40"/>
            </w:pPr>
            <w:r>
              <w:rPr>
                <w:sz w:val="19"/>
                <w:szCs w:val="19"/>
              </w:rPr>
              <w:t xml:space="preserve">Teks </w:t>
            </w:r>
            <w:r>
              <w:rPr>
                <w:b/>
                <w:bCs/>
                <w:sz w:val="19"/>
                <w:szCs w:val="19"/>
              </w:rPr>
              <w:t xml:space="preserve">Guru penyusun</w:t>
            </w:r>
            <w:r>
              <w:rPr>
                <w:sz w:val="19"/>
                <w:szCs w:val="19"/>
              </w:rPr>
              <w:t xml:space="preserve"> pada keterangan paket dan kisi-kisi selalu sama dengan penyusun yang dipilih di </w:t>
            </w:r>
            <w:r>
              <w:rPr>
                <w:b/>
                <w:bCs/>
                <w:sz w:val="19"/>
                <w:szCs w:val="19"/>
              </w:rPr>
              <w:t xml:space="preserve">Atur</w:t>
            </w:r>
            <w:r>
              <w:rPr>
                <w:sz w:val="19"/>
                <w:szCs w:val="19"/>
              </w:rPr>
              <w:t xml:space="preserve">. Mengganti penyusun otomatis mengganti teks itu; isian di </w:t>
            </w:r>
            <w:r>
              <w:rPr>
                <w:b/>
                <w:bCs/>
                <w:sz w:val="19"/>
                <w:szCs w:val="19"/>
              </w:rPr>
              <w:t xml:space="preserve">Ubah judul &amp; keterangan</w:t>
            </w:r>
            <w:r>
              <w:rPr>
                <w:sz w:val="19"/>
                <w:szCs w:val="19"/>
              </w:rPr>
              <w:t xml:space="preserve"> tidak bisa diketik.</w:t>
            </w:r>
          </w:p>
        </w:tc>
      </w:tr>
    </w:tbl>
    <w:p>
      <w:pPr>
        <w:spacing w:after="120"/>
      </w:pPr>
    </w:p>
    <w:p>
      <w:pPr>
        <w:pStyle w:val="Heading1"/>
        <w:pageBreakBefore/>
      </w:pPr>
      <w:r>
        <w:t xml:space="preserve">4. Latihan / Tryout</w:t>
      </w:r>
    </w:p>
    <w:p>
      <w:pPr>
        <w:spacing w:after="120"/>
      </w:pPr>
      <w:r>
        <w:rPr>
          <w:b/>
          <w:bCs/>
        </w:rPr>
        <w:t xml:space="preserve">Menu utama → Latihan / Tryout</w:t>
      </w:r>
      <w:r>
        <w:t xml:space="preserve"> (dulu *Sesi Ujian*) menampilkan </w:t>
      </w:r>
      <w:r>
        <w:rPr>
          <w:b/>
          <w:bCs/>
        </w:rPr>
        <w:t xml:space="preserve">sesi Anda</w:t>
      </w:r>
      <w:r>
        <w:t xml:space="preserve"> (yang Anda buka, atau untuk paket yang Anda susun; operator melihat semua) yang </w:t>
      </w:r>
      <w:r>
        <w:rPr>
          <w:b/>
          <w:bCs/>
        </w:rPr>
        <w:t xml:space="preserve">sedang dibuka</w:t>
      </w:r>
      <w:r>
        <w:t xml:space="preserve">, yang </w:t>
      </w:r>
      <w:r>
        <w:rPr>
          <w:b/>
          <w:bCs/>
        </w:rPr>
        <w:t xml:space="preserve">terjadwal</w:t>
      </w:r>
      <w:r>
        <w:t xml:space="preserve">, dan yang </w:t>
      </w:r>
      <w:r>
        <w:rPr>
          <w:b/>
          <w:bCs/>
        </w:rPr>
        <w:t xml:space="preserve">ditutup dalam 12 jam terakhir</w:t>
      </w:r>
      <w:r>
        <w:t xml:space="preserve">, diperbarui otomatis tiap 20 detik. Sesi yang lebih lama tetap terlihat di Dasbor Hasil (kartu *Sesi ujian untuk paket ini*).</w:t>
      </w:r>
    </w:p>
    <w:p>
      <w:pPr>
        <w:pStyle w:val="Heading2"/>
      </w:pPr>
      <w:r>
        <w:t xml:space="preserve">4.1 Membuka latihan / tryout</w:t>
      </w:r>
    </w:p>
    <w:p>
      <w:pPr>
        <w:spacing w:after="120"/>
      </w:pPr>
      <w:r>
        <w:t xml:space="preserve">Tekan </w:t>
      </w:r>
      <w:r>
        <w:rPr>
          <w:b/>
          <w:bCs/>
        </w:rPr>
        <w:t xml:space="preserve">+ Buka latihan / tryout</w:t>
      </w:r>
      <w:r>
        <w:t xml:space="preserve">, lalu isi: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21"/>
        <w:gridCol w:w="7117"/>
      </w:tblGrid>
      <w:tr>
        <w:trPr>
          <w:cantSplit/>
          <w:tblHeader/>
        </w:trPr>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Isian</w:t>
            </w:r>
          </w:p>
        </w:tc>
        <w:tc>
          <w:tcPr>
            <w:tcW w:type="dxa" w:w="7117"/>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521"/>
            <w:tcMar>
              <w:top w:type="dxa" w:w="70"/>
              <w:left w:type="dxa" w:w="110"/>
              <w:bottom w:type="dxa" w:w="70"/>
              <w:right w:type="dxa" w:w="110"/>
            </w:tcMar>
          </w:tcPr>
          <w:p>
            <w:pPr>
              <w:spacing w:after="0"/>
            </w:pPr>
            <w:r>
              <w:rPr>
                <w:b/>
                <w:bCs/>
                <w:sz w:val="19"/>
                <w:szCs w:val="19"/>
              </w:rPr>
              <w:t xml:space="preserve">Paket soal</w:t>
            </w:r>
          </w:p>
        </w:tc>
        <w:tc>
          <w:tcPr>
            <w:tcW w:type="dxa" w:w="7117"/>
            <w:tcMar>
              <w:top w:type="dxa" w:w="70"/>
              <w:left w:type="dxa" w:w="110"/>
              <w:bottom w:type="dxa" w:w="70"/>
              <w:right w:type="dxa" w:w="110"/>
            </w:tcMar>
          </w:tcPr>
          <w:p>
            <w:pPr>
              <w:spacing w:after="0"/>
            </w:pPr>
            <w:r>
              <w:rPr>
                <w:sz w:val="19"/>
                <w:szCs w:val="19"/>
              </w:rPr>
              <w:t xml:space="preserve">Cari judul, kode, mapel, atau penyusun. Daftar dikelompokkan per mapel, tanpa paket arsip; tanda *sedang dibuka* bila paket itu sedang dipakai sesi lain.</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Peserta</w:t>
            </w:r>
          </w:p>
        </w:tc>
        <w:tc>
          <w:tcPr>
            <w:tcW w:type="dxa" w:w="7117"/>
            <w:shd w:fill="F6F8FB" w:color="auto" w:val="clear"/>
            <w:tcMar>
              <w:top w:type="dxa" w:w="70"/>
              <w:left w:type="dxa" w:w="110"/>
              <w:bottom w:type="dxa" w:w="70"/>
              <w:right w:type="dxa" w:w="110"/>
            </w:tcMar>
          </w:tcPr>
          <w:p>
            <w:pPr>
              <w:spacing w:after="0"/>
            </w:pPr>
            <w:r>
              <w:rPr>
                <w:b/>
                <w:bCs/>
                <w:sz w:val="19"/>
                <w:szCs w:val="19"/>
              </w:rPr>
              <w:t xml:space="preserve">Kelas tertentu</w:t>
            </w:r>
            <w:r>
              <w:rPr>
                <w:sz w:val="19"/>
                <w:szCs w:val="19"/>
              </w:rPr>
              <w:t xml:space="preserve"> (bawaan): ketuk chip kelas, atau </w:t>
            </w:r>
            <w:r>
              <w:rPr>
                <w:b/>
                <w:bCs/>
                <w:sz w:val="19"/>
                <w:szCs w:val="19"/>
              </w:rPr>
              <w:t xml:space="preserve">Kelas saya</w:t>
            </w:r>
            <w:r>
              <w:rPr>
                <w:sz w:val="19"/>
                <w:szCs w:val="19"/>
              </w:rPr>
              <w:t xml:space="preserve"> (rombel yang Anda ampu menurut jadwal KBM), </w:t>
            </w:r>
            <w:r>
              <w:rPr>
                <w:b/>
                <w:bCs/>
                <w:sz w:val="19"/>
                <w:szCs w:val="19"/>
              </w:rPr>
              <w:t xml:space="preserve">Semua kelas 10/11/12</w:t>
            </w:r>
            <w:r>
              <w:rPr>
                <w:sz w:val="19"/>
                <w:szCs w:val="19"/>
              </w:rPr>
              <w:t xml:space="preserve">, </w:t>
            </w:r>
            <w:r>
              <w:rPr>
                <w:b/>
                <w:bCs/>
                <w:sz w:val="19"/>
                <w:szCs w:val="19"/>
              </w:rPr>
              <w:t xml:space="preserve">Kosongkan</w:t>
            </w:r>
            <w:r>
              <w:rPr>
                <w:sz w:val="19"/>
                <w:szCs w:val="19"/>
              </w:rPr>
              <w:t xml:space="preserve">. </w:t>
            </w:r>
            <w:r>
              <w:rPr>
                <w:b/>
                <w:bCs/>
                <w:sz w:val="19"/>
                <w:szCs w:val="19"/>
              </w:rPr>
              <w:t xml:space="preserve">Siswa tertentu</w:t>
            </w:r>
            <w:r>
              <w:rPr>
                <w:sz w:val="19"/>
                <w:szCs w:val="19"/>
              </w:rPr>
              <w:t xml:space="preserve">: cari nama/NISN, pilih semua yang tampil, atau </w:t>
            </w:r>
            <w:r>
              <w:rPr>
                <w:b/>
                <w:bCs/>
                <w:sz w:val="19"/>
                <w:szCs w:val="19"/>
              </w:rPr>
              <w:t xml:space="preserve">Tempel daftar NISN</w:t>
            </w:r>
            <w:r>
              <w:rPr>
                <w:sz w:val="19"/>
                <w:szCs w:val="19"/>
              </w:rPr>
              <w:t xml:space="preserve">. </w:t>
            </w:r>
            <w:r>
              <w:rPr>
                <w:b/>
                <w:bCs/>
                <w:sz w:val="19"/>
                <w:szCs w:val="19"/>
              </w:rPr>
              <w:t xml:space="preserve">Semua siswa</w:t>
            </w:r>
            <w:r>
              <w:rPr>
                <w:sz w:val="19"/>
                <w:szCs w:val="19"/>
              </w:rPr>
              <w:t xml:space="preserve">: seluruh siswa aktif.</w:t>
            </w:r>
          </w:p>
        </w:tc>
      </w:tr>
      <w:tr>
        <w:trPr>
          <w:cantSplit/>
        </w:trPr>
        <w:tc>
          <w:tcPr>
            <w:tcW w:type="dxa" w:w="2521"/>
            <w:tcMar>
              <w:top w:type="dxa" w:w="70"/>
              <w:left w:type="dxa" w:w="110"/>
              <w:bottom w:type="dxa" w:w="70"/>
              <w:right w:type="dxa" w:w="110"/>
            </w:tcMar>
          </w:tcPr>
          <w:p>
            <w:pPr>
              <w:spacing w:after="0"/>
            </w:pPr>
            <w:r>
              <w:rPr>
                <w:b/>
                <w:bCs/>
                <w:sz w:val="19"/>
                <w:szCs w:val="19"/>
              </w:rPr>
              <w:t xml:space="preserve">Cara siswa masuk</w:t>
            </w:r>
          </w:p>
        </w:tc>
        <w:tc>
          <w:tcPr>
            <w:tcW w:type="dxa" w:w="7117"/>
            <w:tcMar>
              <w:top w:type="dxa" w:w="70"/>
              <w:left w:type="dxa" w:w="110"/>
              <w:bottom w:type="dxa" w:w="70"/>
              <w:right w:type="dxa" w:w="110"/>
            </w:tcMar>
          </w:tcPr>
          <w:p>
            <w:pPr>
              <w:spacing w:after="0"/>
            </w:pPr>
            <w:r>
              <w:rPr>
                <w:b/>
                <w:bCs/>
                <w:sz w:val="19"/>
                <w:szCs w:val="19"/>
              </w:rPr>
              <w:t xml:space="preserve">Dengan kode akses</w:t>
            </w:r>
            <w:r>
              <w:rPr>
                <w:sz w:val="19"/>
                <w:szCs w:val="19"/>
              </w:rPr>
              <w:t xml:space="preserve">: siswa mengetik NISN + kode 6 angka yang Anda umumkan. </w:t>
            </w:r>
            <w:r>
              <w:rPr>
                <w:b/>
                <w:bCs/>
                <w:sz w:val="19"/>
                <w:szCs w:val="19"/>
              </w:rPr>
              <w:t xml:space="preserve">Tanpa kode akses (cukup NISN)</w:t>
            </w:r>
            <w:r>
              <w:rPr>
                <w:sz w:val="19"/>
                <w:szCs w:val="19"/>
              </w:rPr>
              <w:t xml:space="preserve">: selama jam sesi, siswa kelas peserta cukup membuka halaman depan dan mengetik NISN; siswa di luar peserta ditolak. Tanpa kode hanya untuk kelas atau siswa tertentu (bukan semua siswa).</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Waktu</w:t>
            </w:r>
          </w:p>
        </w:tc>
        <w:tc>
          <w:tcPr>
            <w:tcW w:type="dxa" w:w="7117"/>
            <w:shd w:fill="F6F8FB" w:color="auto" w:val="clear"/>
            <w:tcMar>
              <w:top w:type="dxa" w:w="70"/>
              <w:left w:type="dxa" w:w="110"/>
              <w:bottom w:type="dxa" w:w="70"/>
              <w:right w:type="dxa" w:w="110"/>
            </w:tcMar>
          </w:tcPr>
          <w:p>
            <w:pPr>
              <w:spacing w:after="0"/>
            </w:pPr>
            <w:r>
              <w:rPr>
                <w:b/>
                <w:bCs/>
                <w:sz w:val="19"/>
                <w:szCs w:val="19"/>
              </w:rPr>
              <w:t xml:space="preserve">Mulai sekarang</w:t>
            </w:r>
            <w:r>
              <w:rPr>
                <w:sz w:val="19"/>
                <w:szCs w:val="19"/>
              </w:rPr>
              <w:t xml:space="preserve"> (sesi tertutup = sekarang + lama pengerjaan + kelonggaran), atau </w:t>
            </w:r>
            <w:r>
              <w:rPr>
                <w:b/>
                <w:bCs/>
                <w:sz w:val="19"/>
                <w:szCs w:val="19"/>
              </w:rPr>
              <w:t xml:space="preserve">Terjadwal</w:t>
            </w:r>
            <w:r>
              <w:rPr>
                <w:sz w:val="19"/>
                <w:szCs w:val="19"/>
              </w:rPr>
              <w:t xml:space="preserve">: isi </w:t>
            </w:r>
            <w:r>
              <w:rPr>
                <w:b/>
                <w:bCs/>
                <w:sz w:val="19"/>
                <w:szCs w:val="19"/>
              </w:rPr>
              <w:t xml:space="preserve">Bisa dibuka mulai</w:t>
            </w:r>
            <w:r>
              <w:rPr>
                <w:sz w:val="19"/>
                <w:szCs w:val="19"/>
              </w:rPr>
              <w:t xml:space="preserve"> (paling jauh 7 hari ke depan; bawaan besok 07.00) dan </w:t>
            </w:r>
            <w:r>
              <w:rPr>
                <w:b/>
                <w:bCs/>
                <w:sz w:val="19"/>
                <w:szCs w:val="19"/>
              </w:rPr>
              <w:t xml:space="preserve">Sampai</w:t>
            </w:r>
            <w:r>
              <w:rPr>
                <w:sz w:val="19"/>
                <w:szCs w:val="19"/>
              </w:rPr>
              <w:t xml:space="preserve"> (paling lama 14 hari sesudah mulai), mis. latihan di rumah Senin 07.00 s.d. Jumat 15.00. Sebelum jamnya, siswa diberi tahu *baru dimulai pukul …*. Lama pengerjaan tetap berlaku untuk tiap siswa sejak ia masuk.</w:t>
            </w:r>
          </w:p>
        </w:tc>
      </w:tr>
      <w:tr>
        <w:trPr>
          <w:cantSplit/>
        </w:trPr>
        <w:tc>
          <w:tcPr>
            <w:tcW w:type="dxa" w:w="2521"/>
            <w:tcMar>
              <w:top w:type="dxa" w:w="70"/>
              <w:left w:type="dxa" w:w="110"/>
              <w:bottom w:type="dxa" w:w="70"/>
              <w:right w:type="dxa" w:w="110"/>
            </w:tcMar>
          </w:tcPr>
          <w:p>
            <w:pPr>
              <w:spacing w:after="0"/>
            </w:pPr>
            <w:r>
              <w:rPr>
                <w:b/>
                <w:bCs/>
                <w:sz w:val="19"/>
                <w:szCs w:val="19"/>
              </w:rPr>
              <w:t xml:space="preserve">Sesudah siswa mengumpulkan</w:t>
            </w:r>
          </w:p>
        </w:tc>
        <w:tc>
          <w:tcPr>
            <w:tcW w:type="dxa" w:w="7117"/>
            <w:tcMar>
              <w:top w:type="dxa" w:w="70"/>
              <w:left w:type="dxa" w:w="110"/>
              <w:bottom w:type="dxa" w:w="70"/>
              <w:right w:type="dxa" w:w="110"/>
            </w:tcMar>
          </w:tcPr>
          <w:p>
            <w:pPr>
              <w:spacing w:after="0"/>
            </w:pPr>
            <w:r>
              <w:rPr>
                <w:b/>
                <w:bCs/>
                <w:sz w:val="19"/>
                <w:szCs w:val="19"/>
              </w:rPr>
              <w:t xml:space="preserve">Hanya nilai</w:t>
            </w:r>
            <w:r>
              <w:rPr>
                <w:sz w:val="19"/>
                <w:szCs w:val="19"/>
              </w:rPr>
              <w:t xml:space="preserve"> (bawaan; siswa melihat nilai dan nomor benar/salah, cocok untuk asesmen di kelas) atau </w:t>
            </w:r>
            <w:r>
              <w:rPr>
                <w:b/>
                <w:bCs/>
                <w:sz w:val="19"/>
                <w:szCs w:val="19"/>
              </w:rPr>
              <w:t xml:space="preserve">Nilai + kunci &amp; pembahasan</w:t>
            </w:r>
            <w:r>
              <w:rPr>
                <w:sz w:val="19"/>
                <w:szCs w:val="19"/>
              </w:rPr>
              <w:t xml:space="preserve"> (cocok untuk latihan/belajar di rumah). Bisa diubah kapan saja lewat saklar </w:t>
            </w:r>
            <w:r>
              <w:rPr>
                <w:b/>
                <w:bCs/>
                <w:sz w:val="19"/>
                <w:szCs w:val="19"/>
              </w:rPr>
              <w:t xml:space="preserve">Pembahasan</w:t>
            </w:r>
            <w:r>
              <w:rPr>
                <w:sz w:val="19"/>
                <w:szCs w:val="19"/>
              </w:rPr>
              <w:t xml:space="preserve"> di kartu sesi; pilihan terakhir Anda diingat untuk sesi berikutnya.</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Lama pengerjaan</w:t>
            </w:r>
            <w:r>
              <w:rPr>
                <w:sz w:val="19"/>
                <w:szCs w:val="19"/>
              </w:rPr>
              <w:t xml:space="preserve"> (menit)</w:t>
            </w:r>
          </w:p>
        </w:tc>
        <w:tc>
          <w:tcPr>
            <w:tcW w:type="dxa" w:w="7117"/>
            <w:shd w:fill="F6F8FB" w:color="auto" w:val="clear"/>
            <w:tcMar>
              <w:top w:type="dxa" w:w="70"/>
              <w:left w:type="dxa" w:w="110"/>
              <w:bottom w:type="dxa" w:w="70"/>
              <w:right w:type="dxa" w:w="110"/>
            </w:tcMar>
          </w:tcPr>
          <w:p>
            <w:pPr>
              <w:spacing w:after="0"/>
            </w:pPr>
            <w:r>
              <w:rPr>
                <w:sz w:val="19"/>
                <w:szCs w:val="19"/>
              </w:rPr>
              <w:t xml:space="preserve">Waktu untuk tiap siswa sejak ia masuk. Terisi dari durasi paket; 5–300 menit.</w:t>
            </w:r>
          </w:p>
        </w:tc>
      </w:tr>
      <w:tr>
        <w:trPr>
          <w:cantSplit/>
        </w:trPr>
        <w:tc>
          <w:tcPr>
            <w:tcW w:type="dxa" w:w="2521"/>
            <w:tcMar>
              <w:top w:type="dxa" w:w="70"/>
              <w:left w:type="dxa" w:w="110"/>
              <w:bottom w:type="dxa" w:w="70"/>
              <w:right w:type="dxa" w:w="110"/>
            </w:tcMar>
          </w:tcPr>
          <w:p>
            <w:pPr>
              <w:spacing w:after="0"/>
            </w:pPr>
            <w:r>
              <w:rPr>
                <w:b/>
                <w:bCs/>
                <w:sz w:val="19"/>
                <w:szCs w:val="19"/>
              </w:rPr>
              <w:t xml:space="preserve">Kelonggaran masuk</w:t>
            </w:r>
            <w:r>
              <w:rPr>
                <w:sz w:val="19"/>
                <w:szCs w:val="19"/>
              </w:rPr>
              <w:t xml:space="preserve"> (menit)</w:t>
            </w:r>
          </w:p>
        </w:tc>
        <w:tc>
          <w:tcPr>
            <w:tcW w:type="dxa" w:w="7117"/>
            <w:tcMar>
              <w:top w:type="dxa" w:w="70"/>
              <w:left w:type="dxa" w:w="110"/>
              <w:bottom w:type="dxa" w:w="70"/>
              <w:right w:type="dxa" w:w="110"/>
            </w:tcMar>
          </w:tcPr>
          <w:p>
            <w:pPr>
              <w:spacing w:after="0"/>
            </w:pPr>
            <w:r>
              <w:rPr>
                <w:sz w:val="19"/>
                <w:szCs w:val="19"/>
              </w:rPr>
              <w:t xml:space="preserve">Tambahan waktu agar siswa yang terlambat masih bisa masuk. Bawaan 10 menit.</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Sesi tertutup</w:t>
            </w:r>
          </w:p>
        </w:tc>
        <w:tc>
          <w:tcPr>
            <w:tcW w:type="dxa" w:w="7117"/>
            <w:shd w:fill="F6F8FB" w:color="auto" w:val="clear"/>
            <w:tcMar>
              <w:top w:type="dxa" w:w="70"/>
              <w:left w:type="dxa" w:w="110"/>
              <w:bottom w:type="dxa" w:w="70"/>
              <w:right w:type="dxa" w:w="110"/>
            </w:tcMar>
          </w:tcPr>
          <w:p>
            <w:pPr>
              <w:spacing w:after="0"/>
            </w:pPr>
            <w:r>
              <w:rPr>
                <w:sz w:val="19"/>
                <w:szCs w:val="19"/>
              </w:rPr>
              <w:t xml:space="preserve">Mulai sekarang: dihitung otomatis (sekarang + lama pengerjaan + kelonggaran). Terjadwal: sama dengan isian Sampai. Sesudahnya siswa tidak bisa masuk.</w:t>
            </w:r>
          </w:p>
        </w:tc>
      </w:tr>
    </w:tbl>
    <w:p>
      <w:pPr>
        <w:spacing w:after="120"/>
      </w:pPr>
    </w:p>
    <w:p>
      <w:pPr>
        <w:pStyle w:val="Heading3"/>
      </w:pPr>
      <w:r>
        <w:t xml:space="preserve">4.1.1 Pengawasan &amp; jalur tamu</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669"/>
        <w:gridCol w:w="1334"/>
        <w:gridCol w:w="5635"/>
      </w:tblGrid>
      <w:tr>
        <w:trPr>
          <w:cantSplit/>
          <w:tblHeader/>
        </w:trPr>
        <w:tc>
          <w:tcPr>
            <w:tcW w:type="dxa" w:w="2669"/>
            <w:shd w:fill="1D2A3A" w:color="auto" w:val="clear"/>
            <w:tcMar>
              <w:top w:type="dxa" w:w="70"/>
              <w:left w:type="dxa" w:w="110"/>
              <w:bottom w:type="dxa" w:w="70"/>
              <w:right w:type="dxa" w:w="110"/>
            </w:tcMar>
          </w:tcPr>
          <w:p>
            <w:pPr>
              <w:spacing w:after="0"/>
            </w:pPr>
            <w:r>
              <w:rPr>
                <w:b/>
                <w:bCs/>
                <w:color w:val="FFFFFF"/>
                <w:sz w:val="19"/>
                <w:szCs w:val="19"/>
              </w:rPr>
              <w:t xml:space="preserve">Isian</w:t>
            </w:r>
          </w:p>
        </w:tc>
        <w:tc>
          <w:tcPr>
            <w:tcW w:type="dxa" w:w="1334"/>
            <w:shd w:fill="1D2A3A" w:color="auto" w:val="clear"/>
            <w:tcMar>
              <w:top w:type="dxa" w:w="70"/>
              <w:left w:type="dxa" w:w="110"/>
              <w:bottom w:type="dxa" w:w="70"/>
              <w:right w:type="dxa" w:w="110"/>
            </w:tcMar>
          </w:tcPr>
          <w:p>
            <w:pPr>
              <w:spacing w:after="0"/>
            </w:pPr>
            <w:r>
              <w:rPr>
                <w:b/>
                <w:bCs/>
                <w:color w:val="FFFFFF"/>
                <w:sz w:val="19"/>
                <w:szCs w:val="19"/>
              </w:rPr>
              <w:t xml:space="preserve">Bawaan</w:t>
            </w:r>
          </w:p>
        </w:tc>
        <w:tc>
          <w:tcPr>
            <w:tcW w:type="dxa" w:w="5635"/>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669"/>
            <w:tcMar>
              <w:top w:type="dxa" w:w="70"/>
              <w:left w:type="dxa" w:w="110"/>
              <w:bottom w:type="dxa" w:w="70"/>
              <w:right w:type="dxa" w:w="110"/>
            </w:tcMar>
          </w:tcPr>
          <w:p>
            <w:pPr>
              <w:spacing w:after="0"/>
            </w:pPr>
            <w:r>
              <w:rPr>
                <w:b/>
                <w:bCs/>
                <w:sz w:val="19"/>
                <w:szCs w:val="19"/>
              </w:rPr>
              <w:t xml:space="preserve">Batas keluar halaman</w:t>
            </w:r>
          </w:p>
        </w:tc>
        <w:tc>
          <w:tcPr>
            <w:tcW w:type="dxa" w:w="1334"/>
            <w:tcMar>
              <w:top w:type="dxa" w:w="70"/>
              <w:left w:type="dxa" w:w="110"/>
              <w:bottom w:type="dxa" w:w="70"/>
              <w:right w:type="dxa" w:w="110"/>
            </w:tcMar>
          </w:tcPr>
          <w:p>
            <w:pPr>
              <w:spacing w:after="0"/>
            </w:pPr>
            <w:r>
              <w:rPr>
                <w:sz w:val="19"/>
                <w:szCs w:val="19"/>
              </w:rPr>
              <w:t xml:space="preserve">5 kali</w:t>
            </w:r>
          </w:p>
        </w:tc>
        <w:tc>
          <w:tcPr>
            <w:tcW w:type="dxa" w:w="5635"/>
            <w:tcMar>
              <w:top w:type="dxa" w:w="70"/>
              <w:left w:type="dxa" w:w="110"/>
              <w:bottom w:type="dxa" w:w="70"/>
              <w:right w:type="dxa" w:w="110"/>
            </w:tcMar>
          </w:tcPr>
          <w:p>
            <w:pPr>
              <w:spacing w:after="0"/>
            </w:pPr>
            <w:r>
              <w:rPr>
                <w:sz w:val="19"/>
                <w:szCs w:val="19"/>
              </w:rPr>
              <w:t xml:space="preserve">Setelah keluar halaman sebanyak ini, ujian di HP siswa terkunci. 0 = tanpa batas (hanya dicatat).</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Abaikan keluar di bawah</w:t>
            </w:r>
          </w:p>
        </w:tc>
        <w:tc>
          <w:tcPr>
            <w:tcW w:type="dxa" w:w="1334"/>
            <w:shd w:fill="F6F8FB" w:color="auto" w:val="clear"/>
            <w:tcMar>
              <w:top w:type="dxa" w:w="70"/>
              <w:left w:type="dxa" w:w="110"/>
              <w:bottom w:type="dxa" w:w="70"/>
              <w:right w:type="dxa" w:w="110"/>
            </w:tcMar>
          </w:tcPr>
          <w:p>
            <w:pPr>
              <w:spacing w:after="0"/>
            </w:pPr>
            <w:r>
              <w:rPr>
                <w:sz w:val="19"/>
                <w:szCs w:val="19"/>
              </w:rPr>
              <w:t xml:space="preserve">10 detik</w:t>
            </w:r>
          </w:p>
        </w:tc>
        <w:tc>
          <w:tcPr>
            <w:tcW w:type="dxa" w:w="5635"/>
            <w:shd w:fill="F6F8FB" w:color="auto" w:val="clear"/>
            <w:tcMar>
              <w:top w:type="dxa" w:w="70"/>
              <w:left w:type="dxa" w:w="110"/>
              <w:bottom w:type="dxa" w:w="70"/>
              <w:right w:type="dxa" w:w="110"/>
            </w:tcMar>
          </w:tcPr>
          <w:p>
            <w:pPr>
              <w:spacing w:after="0"/>
            </w:pPr>
            <w:r>
              <w:rPr>
                <w:sz w:val="19"/>
                <w:szCs w:val="19"/>
              </w:rPr>
              <w:t xml:space="preserve">Keluar sesingkat ini (notifikasi diketuk, telepon ditolak, salah sentuh) hanya dicatat, tidak dihitung.</w:t>
            </w:r>
          </w:p>
        </w:tc>
      </w:tr>
      <w:tr>
        <w:trPr>
          <w:cantSplit/>
        </w:trPr>
        <w:tc>
          <w:tcPr>
            <w:tcW w:type="dxa" w:w="2669"/>
            <w:tcMar>
              <w:top w:type="dxa" w:w="70"/>
              <w:left w:type="dxa" w:w="110"/>
              <w:bottom w:type="dxa" w:w="70"/>
              <w:right w:type="dxa" w:w="110"/>
            </w:tcMar>
          </w:tcPr>
          <w:p>
            <w:pPr>
              <w:spacing w:after="0"/>
            </w:pPr>
            <w:r>
              <w:rPr>
                <w:b/>
                <w:bCs/>
                <w:sz w:val="19"/>
                <w:szCs w:val="19"/>
              </w:rPr>
              <w:t xml:space="preserve">Kode buka kunci</w:t>
            </w:r>
          </w:p>
        </w:tc>
        <w:tc>
          <w:tcPr>
            <w:tcW w:type="dxa" w:w="1334"/>
            <w:tcMar>
              <w:top w:type="dxa" w:w="70"/>
              <w:left w:type="dxa" w:w="110"/>
              <w:bottom w:type="dxa" w:w="70"/>
              <w:right w:type="dxa" w:w="110"/>
            </w:tcMar>
          </w:tcPr>
          <w:p>
            <w:pPr>
              <w:spacing w:after="0"/>
            </w:pPr>
            <w:r>
              <w:rPr>
                <w:sz w:val="19"/>
                <w:szCs w:val="19"/>
              </w:rPr>
              <w:t xml:space="preserve">kosong</w:t>
            </w:r>
          </w:p>
        </w:tc>
        <w:tc>
          <w:tcPr>
            <w:tcW w:type="dxa" w:w="5635"/>
            <w:tcMar>
              <w:top w:type="dxa" w:w="70"/>
              <w:left w:type="dxa" w:w="110"/>
              <w:bottom w:type="dxa" w:w="70"/>
              <w:right w:type="dxa" w:w="110"/>
            </w:tcMar>
          </w:tcPr>
          <w:p>
            <w:pPr>
              <w:spacing w:after="0"/>
            </w:pPr>
            <w:r>
              <w:rPr>
                <w:sz w:val="19"/>
                <w:szCs w:val="19"/>
              </w:rPr>
              <w:t xml:space="preserve">Kode yang diketik pengawas di HP siswa yang terkunci. Kosong = PIN guru, pengawas, atau operator. PIN-PIN itu tetap berlaku walau kode diisi.</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Izinkan tamu</w:t>
            </w:r>
          </w:p>
        </w:tc>
        <w:tc>
          <w:tcPr>
            <w:tcW w:type="dxa" w:w="1334"/>
            <w:shd w:fill="F6F8FB" w:color="auto" w:val="clear"/>
            <w:tcMar>
              <w:top w:type="dxa" w:w="70"/>
              <w:left w:type="dxa" w:w="110"/>
              <w:bottom w:type="dxa" w:w="70"/>
              <w:right w:type="dxa" w:w="110"/>
            </w:tcMar>
          </w:tcPr>
          <w:p>
            <w:pPr>
              <w:spacing w:after="0"/>
            </w:pPr>
            <w:r>
              <w:rPr>
                <w:sz w:val="19"/>
                <w:szCs w:val="19"/>
              </w:rPr>
              <w:t xml:space="preserve">mati</w:t>
            </w:r>
          </w:p>
        </w:tc>
        <w:tc>
          <w:tcPr>
            <w:tcW w:type="dxa" w:w="5635"/>
            <w:shd w:fill="F6F8FB" w:color="auto" w:val="clear"/>
            <w:tcMar>
              <w:top w:type="dxa" w:w="70"/>
              <w:left w:type="dxa" w:w="110"/>
              <w:bottom w:type="dxa" w:w="70"/>
              <w:right w:type="dxa" w:w="110"/>
            </w:tcMar>
          </w:tcPr>
          <w:p>
            <w:pPr>
              <w:spacing w:after="0"/>
            </w:pPr>
            <w:r>
              <w:rPr>
                <w:sz w:val="19"/>
                <w:szCs w:val="19"/>
              </w:rPr>
              <w:t xml:space="preserve">Siswa yang belum terdaftar boleh masuk dengan nama dan kelas memakai kode akses yang sama. Hasilnya bertanda *tamu*.</w:t>
            </w:r>
          </w:p>
        </w:tc>
      </w:tr>
    </w:tbl>
    <w:p>
      <w:pPr>
        <w:spacing w:after="120"/>
      </w:pPr>
    </w:p>
    <w:p>
      <w:pPr>
        <w:spacing w:after="120"/>
      </w:pPr>
      <w:r>
        <w:t xml:space="preserve">Isian pengawasan, kelonggaran, dan tamu diingat sebagai bawaan untuk sesi Anda berikutnya. Tekan </w:t>
      </w:r>
      <w:r>
        <w:rPr>
          <w:b/>
          <w:bCs/>
        </w:rPr>
        <w:t xml:space="preserve">Buka</w:t>
      </w:r>
      <w:r>
        <w:t xml:space="preserve">: server memberi </w:t>
      </w:r>
      <w:r>
        <w:rPr>
          <w:b/>
          <w:bCs/>
        </w:rPr>
        <w:t xml:space="preserve">kode akses 6 angka</w:t>
      </w:r>
      <w:r>
        <w:t xml:space="preserve"> dan layar kode besar langsung tampil. Pada sesi tanpa kode akses, layar itu menampilkan alamat halaman siswa + QR dengan tulisan *Cukup NISN*; kode 6 angka tetap ada sebagai cadangan.</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Contoh: literasi mingguan jam pertama</w:t>
            </w:r>
          </w:p>
          <w:p>
            <w:pPr>
              <w:spacing w:after="40"/>
            </w:pPr>
            <w:r>
              <w:rPr>
                <w:sz w:val="19"/>
                <w:szCs w:val="19"/>
              </w:rPr>
              <w:t xml:space="preserve">Malam sebelumnya Tim Literasi membuka paket dengan </w:t>
            </w:r>
            <w:r>
              <w:rPr>
                <w:b/>
                <w:bCs/>
                <w:sz w:val="19"/>
                <w:szCs w:val="19"/>
              </w:rPr>
              <w:t xml:space="preserve">Tanpa kode akses</w:t>
            </w:r>
            <w:r>
              <w:rPr>
                <w:sz w:val="19"/>
                <w:szCs w:val="19"/>
              </w:rPr>
              <w:t xml:space="preserve">, peserta kelas yang ikut, </w:t>
            </w:r>
            <w:r>
              <w:rPr>
                <w:b/>
                <w:bCs/>
                <w:sz w:val="19"/>
                <w:szCs w:val="19"/>
              </w:rPr>
              <w:t xml:space="preserve">Jadwalkan</w:t>
            </w:r>
            <w:r>
              <w:rPr>
                <w:sz w:val="19"/>
                <w:szCs w:val="19"/>
              </w:rPr>
              <w:t xml:space="preserve"> besok 07.00, lama pengerjaan 15 menit, kelonggaran 45 menit. Tautan halaman siswa dibagikan ke grup guru. Pagi harinya guru jam pertama cukup membagikan tautan; siswa mengetik NISN dan mengerjakan. Hasil masuk ke Dasbor Hasil Tim Literasi.</w:t>
            </w:r>
          </w:p>
        </w:tc>
      </w:tr>
    </w:tbl>
    <w:p>
      <w:pPr>
        <w:spacing w:after="120"/>
      </w:pPr>
    </w:p>
    <w:p>
      <w:pPr>
        <w:pStyle w:val="Heading2"/>
      </w:pPr>
      <w:r>
        <w:t xml:space="preserve">4.2 Kode akses dan Tampilkan besar</w:t>
      </w:r>
    </w:p>
    <w:p>
      <w:pPr>
        <w:spacing w:after="120"/>
      </w:pPr>
      <w:r>
        <w:t xml:space="preserve">Kode akses unik di antara sesi yang terbuka, jadi kode sekaligus menentukan ujiannya dan hanya berlaku untuk peserta sesi itu. </w:t>
      </w:r>
      <w:r>
        <w:rPr>
          <w:b/>
          <w:bCs/>
        </w:rPr>
        <w:t xml:space="preserve">Tampilkan besar</w:t>
      </w:r>
      <w:r>
        <w:t xml:space="preserve"> menampilkan kode, alamat halaman siswa, jam tutup, dan </w:t>
      </w:r>
      <w:r>
        <w:rPr>
          <w:b/>
          <w:bCs/>
        </w:rPr>
        <w:t xml:space="preserve">QR</w:t>
      </w:r>
      <w:r>
        <w:t xml:space="preserve"> untuk proyektor. Siswa yang memindai QR mendapati kode sudah terisi dan tinggal mengetik NISN. Tutup dengan </w:t>
      </w:r>
      <w:r>
        <w:rPr>
          <w:b/>
          <w:bCs/>
        </w:rPr>
        <w:t xml:space="preserve">Tutup tampilan</w:t>
      </w:r>
      <w:r>
        <w:t xml:space="preserve"> atau tombol Esc.</w:t>
      </w:r>
    </w:p>
    <w:p>
      <w:pPr>
        <w:pStyle w:val="Heading2"/>
      </w:pPr>
      <w:r>
        <w:t xml:space="preserve">4.3 Kartu sesi</w:t>
      </w:r>
    </w:p>
    <w:p>
      <w:pPr>
        <w:spacing w:after="120"/>
      </w:pPr>
      <w:r>
        <w:t xml:space="preserve">Setiap kartu menampilkan mapel, judul, kode paket, peserta, durasi, siapa yang membuka, status </w:t>
      </w:r>
      <w:r>
        <w:rPr>
          <w:b/>
          <w:bCs/>
        </w:rPr>
        <w:t xml:space="preserve">Dibuka s.d. hh.mm</w:t>
      </w:r>
      <w:r>
        <w:t xml:space="preserve">, </w:t>
      </w:r>
      <w:r>
        <w:rPr>
          <w:b/>
          <w:bCs/>
        </w:rPr>
        <w:t xml:space="preserve">Terjadwal</w:t>
      </w:r>
      <w:r>
        <w:t xml:space="preserve">, atau </w:t>
      </w:r>
      <w:r>
        <w:rPr>
          <w:b/>
          <w:bCs/>
        </w:rPr>
        <w:t xml:space="preserve">Ditutup hh.mm</w:t>
      </w:r>
      <w:r>
        <w:t xml:space="preserve">, kode akses (atau *Cukup NISN*), aturan pengawasan, dan hitungan </w:t>
      </w:r>
      <w:r>
        <w:rPr>
          <w:b/>
          <w:bCs/>
        </w:rPr>
        <w:t xml:space="preserve">peserta · sudah masuk · sedang mengerjakan · selesai</w:t>
      </w:r>
      <w:r>
        <w:t xml:space="preserve">. Tombol pengaturan hanya untuk guru yang membuka sesi itu dan operator:</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669"/>
        <w:gridCol w:w="6969"/>
      </w:tblGrid>
      <w:tr>
        <w:trPr>
          <w:cantSplit/>
          <w:tblHeader/>
        </w:trPr>
        <w:tc>
          <w:tcPr>
            <w:tcW w:type="dxa" w:w="2669"/>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969"/>
            <w:shd w:fill="1D2A3A" w:color="auto" w:val="clear"/>
            <w:tcMar>
              <w:top w:type="dxa" w:w="70"/>
              <w:left w:type="dxa" w:w="110"/>
              <w:bottom w:type="dxa" w:w="70"/>
              <w:right w:type="dxa" w:w="110"/>
            </w:tcMar>
          </w:tcPr>
          <w:p>
            <w:pPr>
              <w:spacing w:after="0"/>
            </w:pPr>
            <w:r>
              <w:rPr>
                <w:b/>
                <w:bCs/>
                <w:color w:val="FFFFFF"/>
                <w:sz w:val="19"/>
                <w:szCs w:val="19"/>
              </w:rPr>
              <w:t xml:space="preserve">Fungsi</w:t>
            </w:r>
          </w:p>
        </w:tc>
      </w:tr>
      <w:tr>
        <w:trPr>
          <w:cantSplit/>
        </w:trPr>
        <w:tc>
          <w:tcPr>
            <w:tcW w:type="dxa" w:w="2669"/>
            <w:tcMar>
              <w:top w:type="dxa" w:w="70"/>
              <w:left w:type="dxa" w:w="110"/>
              <w:bottom w:type="dxa" w:w="70"/>
              <w:right w:type="dxa" w:w="110"/>
            </w:tcMar>
          </w:tcPr>
          <w:p>
            <w:pPr>
              <w:spacing w:after="0"/>
            </w:pPr>
            <w:r>
              <w:rPr>
                <w:b/>
                <w:bCs/>
                <w:sz w:val="19"/>
                <w:szCs w:val="19"/>
              </w:rPr>
              <w:t xml:space="preserve">− Kurangi | menit | + Tambah</w:t>
            </w:r>
          </w:p>
        </w:tc>
        <w:tc>
          <w:tcPr>
            <w:tcW w:type="dxa" w:w="6969"/>
            <w:tcMar>
              <w:top w:type="dxa" w:w="70"/>
              <w:left w:type="dxa" w:w="110"/>
              <w:bottom w:type="dxa" w:w="70"/>
              <w:right w:type="dxa" w:w="110"/>
            </w:tcMar>
          </w:tcPr>
          <w:p>
            <w:pPr>
              <w:spacing w:after="0"/>
            </w:pPr>
            <w:r>
              <w:rPr>
                <w:sz w:val="19"/>
                <w:szCs w:val="19"/>
              </w:rPr>
              <w:t xml:space="preserve">Menggeser jam tutup sesi dan batas waktu siswa yang sedang mengerjakan. HP siswa menyesuaikan dalam ±1 menit. Pengurangan dibatasi agar sisa waktu minimal ±1 menit; bila sisa &lt; 2 menit pakai *Tutup sekarang*.</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Tutup sekarang</w:t>
            </w:r>
          </w:p>
        </w:tc>
        <w:tc>
          <w:tcPr>
            <w:tcW w:type="dxa" w:w="6969"/>
            <w:shd w:fill="F6F8FB" w:color="auto" w:val="clear"/>
            <w:tcMar>
              <w:top w:type="dxa" w:w="70"/>
              <w:left w:type="dxa" w:w="110"/>
              <w:bottom w:type="dxa" w:w="70"/>
              <w:right w:type="dxa" w:w="110"/>
            </w:tcMar>
          </w:tcPr>
          <w:p>
            <w:pPr>
              <w:spacing w:after="0"/>
            </w:pPr>
            <w:r>
              <w:rPr>
                <w:sz w:val="19"/>
                <w:szCs w:val="19"/>
              </w:rPr>
              <w:t xml:space="preserve">Siswa tidak bisa masuk lagi. Yang sedang mengerjakan mengumpulkan jawabannya otomatis dalam ±1 menit.</w:t>
            </w:r>
          </w:p>
        </w:tc>
      </w:tr>
      <w:tr>
        <w:trPr>
          <w:cantSplit/>
        </w:trPr>
        <w:tc>
          <w:tcPr>
            <w:tcW w:type="dxa" w:w="2669"/>
            <w:tcMar>
              <w:top w:type="dxa" w:w="70"/>
              <w:left w:type="dxa" w:w="110"/>
              <w:bottom w:type="dxa" w:w="70"/>
              <w:right w:type="dxa" w:w="110"/>
            </w:tcMar>
          </w:tcPr>
          <w:p>
            <w:pPr>
              <w:spacing w:after="0"/>
            </w:pPr>
            <w:r>
              <w:rPr>
                <w:b/>
                <w:bCs/>
                <w:sz w:val="19"/>
                <w:szCs w:val="19"/>
              </w:rPr>
              <w:t xml:space="preserve">Buka kembali +</w:t>
            </w:r>
            <w:r>
              <w:rPr>
                <w:sz w:val="19"/>
                <w:szCs w:val="19"/>
              </w:rPr>
              <w:t xml:space="preserve"> menit</w:t>
            </w:r>
          </w:p>
        </w:tc>
        <w:tc>
          <w:tcPr>
            <w:tcW w:type="dxa" w:w="6969"/>
            <w:tcMar>
              <w:top w:type="dxa" w:w="70"/>
              <w:left w:type="dxa" w:w="110"/>
              <w:bottom w:type="dxa" w:w="70"/>
              <w:right w:type="dxa" w:w="110"/>
            </w:tcMar>
          </w:tcPr>
          <w:p>
            <w:pPr>
              <w:spacing w:after="0"/>
            </w:pPr>
            <w:r>
              <w:rPr>
                <w:sz w:val="19"/>
                <w:szCs w:val="19"/>
              </w:rPr>
              <w:t xml:space="preserve">Untuk sesi yang sudah ditutup: memberi kesempatan siswa yang belum ikut. Yang sudah mengumpulkan tidak bisa mengulang.</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Pengawasan</w:t>
            </w:r>
          </w:p>
        </w:tc>
        <w:tc>
          <w:tcPr>
            <w:tcW w:type="dxa" w:w="6969"/>
            <w:shd w:fill="F6F8FB" w:color="auto" w:val="clear"/>
            <w:tcMar>
              <w:top w:type="dxa" w:w="70"/>
              <w:left w:type="dxa" w:w="110"/>
              <w:bottom w:type="dxa" w:w="70"/>
              <w:right w:type="dxa" w:w="110"/>
            </w:tcMar>
          </w:tcPr>
          <w:p>
            <w:pPr>
              <w:spacing w:after="0"/>
            </w:pPr>
            <w:r>
              <w:rPr>
                <w:sz w:val="19"/>
                <w:szCs w:val="19"/>
              </w:rPr>
              <w:t xml:space="preserve">Mengubah batas keluar, batas abaikan, dan kode buka saat ujian berjalan. Berlaku paling lambat 1 menit; hitungan keluar yang sudah terjadi tidak dihapus.</w:t>
            </w:r>
          </w:p>
        </w:tc>
      </w:tr>
      <w:tr>
        <w:trPr>
          <w:cantSplit/>
        </w:trPr>
        <w:tc>
          <w:tcPr>
            <w:tcW w:type="dxa" w:w="2669"/>
            <w:tcMar>
              <w:top w:type="dxa" w:w="70"/>
              <w:left w:type="dxa" w:w="110"/>
              <w:bottom w:type="dxa" w:w="70"/>
              <w:right w:type="dxa" w:w="110"/>
            </w:tcMar>
          </w:tcPr>
          <w:p>
            <w:pPr>
              <w:spacing w:after="0"/>
            </w:pPr>
            <w:r>
              <w:rPr>
                <w:b/>
                <w:bCs/>
                <w:sz w:val="19"/>
                <w:szCs w:val="19"/>
              </w:rPr>
              <w:t xml:space="preserve">Pembahasan</w:t>
            </w:r>
          </w:p>
        </w:tc>
        <w:tc>
          <w:tcPr>
            <w:tcW w:type="dxa" w:w="6969"/>
            <w:tcMar>
              <w:top w:type="dxa" w:w="70"/>
              <w:left w:type="dxa" w:w="110"/>
              <w:bottom w:type="dxa" w:w="70"/>
              <w:right w:type="dxa" w:w="110"/>
            </w:tcMar>
          </w:tcPr>
          <w:p>
            <w:pPr>
              <w:spacing w:after="0"/>
            </w:pPr>
            <w:r>
              <w:rPr>
                <w:sz w:val="19"/>
                <w:szCs w:val="19"/>
              </w:rPr>
              <w:t xml:space="preserve">Saklar: siswa sesi ini yang sudah mengumpulkan boleh melihat kunci &amp; pembahasan. Sesi lain dengan paket yang sama tidak ikut terbuka.</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Pantau siswa</w:t>
            </w:r>
          </w:p>
        </w:tc>
        <w:tc>
          <w:tcPr>
            <w:tcW w:type="dxa" w:w="6969"/>
            <w:shd w:fill="F6F8FB" w:color="auto" w:val="clear"/>
            <w:tcMar>
              <w:top w:type="dxa" w:w="70"/>
              <w:left w:type="dxa" w:w="110"/>
              <w:bottom w:type="dxa" w:w="70"/>
              <w:right w:type="dxa" w:w="110"/>
            </w:tcMar>
          </w:tcPr>
          <w:p>
            <w:pPr>
              <w:spacing w:after="0"/>
            </w:pPr>
            <w:r>
              <w:rPr>
                <w:sz w:val="19"/>
                <w:szCs w:val="19"/>
              </w:rPr>
              <w:t xml:space="preserve">Daftar peserta dan statusnya (semua peran).</w:t>
            </w:r>
          </w:p>
        </w:tc>
      </w:tr>
      <w:tr>
        <w:trPr>
          <w:cantSplit/>
        </w:trPr>
        <w:tc>
          <w:tcPr>
            <w:tcW w:type="dxa" w:w="2669"/>
            <w:tcMar>
              <w:top w:type="dxa" w:w="70"/>
              <w:left w:type="dxa" w:w="110"/>
              <w:bottom w:type="dxa" w:w="70"/>
              <w:right w:type="dxa" w:w="110"/>
            </w:tcMar>
          </w:tcPr>
          <w:p>
            <w:pPr>
              <w:spacing w:after="0"/>
            </w:pPr>
            <w:r>
              <w:rPr>
                <w:b/>
                <w:bCs/>
                <w:sz w:val="19"/>
                <w:szCs w:val="19"/>
              </w:rPr>
              <w:t xml:space="preserve">Hasil</w:t>
            </w:r>
          </w:p>
        </w:tc>
        <w:tc>
          <w:tcPr>
            <w:tcW w:type="dxa" w:w="6969"/>
            <w:tcMar>
              <w:top w:type="dxa" w:w="70"/>
              <w:left w:type="dxa" w:w="110"/>
              <w:bottom w:type="dxa" w:w="70"/>
              <w:right w:type="dxa" w:w="110"/>
            </w:tcMar>
          </w:tcPr>
          <w:p>
            <w:pPr>
              <w:spacing w:after="0"/>
            </w:pPr>
            <w:r>
              <w:rPr>
                <w:sz w:val="19"/>
                <w:szCs w:val="19"/>
              </w:rPr>
              <w:t xml:space="preserve">Membuka Dasbor Hasil tersaring untuk sesi ini (semua peran).</w:t>
            </w:r>
          </w:p>
        </w:tc>
      </w:tr>
      <w:tr>
        <w:trPr>
          <w:cantSplit/>
        </w:trPr>
        <w:tc>
          <w:tcPr>
            <w:tcW w:type="dxa" w:w="2669"/>
            <w:shd w:fill="F6F8FB" w:color="auto" w:val="clear"/>
            <w:tcMar>
              <w:top w:type="dxa" w:w="70"/>
              <w:left w:type="dxa" w:w="110"/>
              <w:bottom w:type="dxa" w:w="70"/>
              <w:right w:type="dxa" w:w="110"/>
            </w:tcMar>
          </w:tcPr>
          <w:p>
            <w:pPr>
              <w:spacing w:after="0"/>
            </w:pPr>
            <w:r>
              <w:rPr>
                <w:b/>
                <w:bCs/>
                <w:sz w:val="19"/>
                <w:szCs w:val="19"/>
              </w:rPr>
              <w:t xml:space="preserve">Hapus sesi</w:t>
            </w:r>
          </w:p>
        </w:tc>
        <w:tc>
          <w:tcPr>
            <w:tcW w:type="dxa" w:w="6969"/>
            <w:shd w:fill="F6F8FB" w:color="auto" w:val="clear"/>
            <w:tcMar>
              <w:top w:type="dxa" w:w="70"/>
              <w:left w:type="dxa" w:w="110"/>
              <w:bottom w:type="dxa" w:w="70"/>
              <w:right w:type="dxa" w:w="110"/>
            </w:tcMar>
          </w:tcPr>
          <w:p>
            <w:pPr>
              <w:spacing w:after="0"/>
            </w:pPr>
            <w:r>
              <w:rPr>
                <w:sz w:val="19"/>
                <w:szCs w:val="19"/>
              </w:rPr>
              <w:t xml:space="preserve">Hanya bila belum ada siswa yang masuk. Sesi yang sudah dipakai hilang sendiri dari daftar 12 jam setelah ditutup; hasilnya tetap di dasbor.</w:t>
            </w:r>
          </w:p>
        </w:tc>
      </w:tr>
    </w:tbl>
    <w:p>
      <w:pPr>
        <w:spacing w:after="120"/>
      </w:pPr>
    </w:p>
    <w:p>
      <w:pPr>
        <w:pStyle w:val="Heading2"/>
      </w:pPr>
      <w:r>
        <w:t xml:space="preserve">4.4 Cara waktu siswa dihitung</w:t>
      </w:r>
    </w:p>
    <w:p>
      <w:pPr>
        <w:spacing w:after="120"/>
      </w:pPr>
      <w:r>
        <w:t xml:space="preserve">Batas waktu tiap siswa dihitung </w:t>
      </w:r>
      <w:r>
        <w:rPr>
          <w:b/>
          <w:bCs/>
        </w:rPr>
        <w:t xml:space="preserve">server</w:t>
      </w:r>
      <w:r>
        <w:t xml:space="preserve">, sehingga jam HP yang salah tidak berpengaruh. Batasnya adalah yang </w:t>
      </w:r>
      <w:r>
        <w:rPr>
          <w:b/>
          <w:bCs/>
        </w:rPr>
        <w:t xml:space="preserve">lebih awal</w:t>
      </w:r>
      <w:r>
        <w:t xml:space="preserve"> di antara (saat siswa </w:t>
      </w:r>
      <w:r>
        <w:rPr>
          <w:b/>
          <w:bCs/>
        </w:rPr>
        <w:t xml:space="preserve">pertama</w:t>
      </w:r>
      <w:r>
        <w:t xml:space="preserve"> masuk + lama pengerjaan + tambahan) dan jam sesi tertutup.</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Pr>
      <w:tblGrid>
        <w:gridCol w:w="2409"/>
        <w:gridCol w:w="2409"/>
        <w:gridCol w:w="2409"/>
        <w:gridCol w:w="2409"/>
      </w:tblGrid>
      <w:tr>
        <w:trPr>
          <w:cantSplit/>
        </w:trPr>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07.30</w:t>
            </w:r>
          </w:p>
          <w:p>
            <w:pPr>
              <w:jc w:val="center"/>
            </w:pPr>
            <w:r>
              <w:rPr>
                <w:color w:val="556070"/>
                <w:sz w:val="16"/>
                <w:szCs w:val="16"/>
              </w:rPr>
              <w:t xml:space="preserve">sesi dibuka</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09.00</w:t>
            </w:r>
          </w:p>
          <w:p>
            <w:pPr>
              <w:jc w:val="center"/>
            </w:pPr>
            <w:r>
              <w:rPr>
                <w:color w:val="556070"/>
                <w:sz w:val="16"/>
                <w:szCs w:val="16"/>
              </w:rPr>
              <w:t xml:space="preserve">batas siswa yang masuk 07.30</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09.10</w:t>
            </w:r>
          </w:p>
          <w:p>
            <w:pPr>
              <w:jc w:val="center"/>
            </w:pPr>
            <w:r>
              <w:rPr>
                <w:color w:val="556070"/>
                <w:sz w:val="16"/>
                <w:szCs w:val="16"/>
              </w:rPr>
              <w:t xml:space="preserve">batas siswa yang masuk 07.45</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09.10</w:t>
            </w:r>
          </w:p>
          <w:p>
            <w:pPr>
              <w:jc w:val="center"/>
            </w:pPr>
            <w:r>
              <w:rPr>
                <w:color w:val="556070"/>
                <w:sz w:val="16"/>
                <w:szCs w:val="16"/>
              </w:rPr>
              <w:t xml:space="preserve">sesi tertutup</w:t>
            </w:r>
          </w:p>
        </w:tc>
      </w:tr>
    </w:tbl>
    <w:p>
      <w:pPr>
        <w:spacing w:after="160" w:before="40"/>
        <w:jc w:val="center"/>
      </w:pPr>
      <w:r>
        <w:rPr>
          <w:i/>
          <w:iCs/>
          <w:color w:val="8A93A3"/>
          <w:sz w:val="16"/>
          <w:szCs w:val="16"/>
        </w:rPr>
        <w:t xml:space="preserve">Contoh: sesi dibuka 07.30, lama pengerjaan 90 menit, kelonggaran 10 menit → sesi tertutup 09.10.</w:t>
      </w:r>
    </w:p>
    <w:p>
      <w:pPr>
        <w:spacing w:after="120"/>
      </w:pPr>
      <w:r>
        <w:t xml:space="preserve">Akibatnya siswa yang masuk sangat terlambat mendapat waktu kurang dari lama pengerjaan. Bila perlu, tambahkan waktu dengan </w:t>
      </w:r>
      <w:r>
        <w:rPr>
          <w:b/>
          <w:bCs/>
        </w:rPr>
        <w:t xml:space="preserve">+ Tambah</w:t>
      </w:r>
      <w:r>
        <w:t xml:space="preserve">.</w:t>
      </w:r>
    </w:p>
    <w:p>
      <w:pPr>
        <w:pStyle w:val="Heading2"/>
      </w:pPr>
      <w:r>
        <w:t xml:space="preserve">4.5 Pantau siswa</w:t>
      </w:r>
    </w:p>
    <w:p>
      <w:pPr>
        <w:spacing w:after="120"/>
      </w:pPr>
      <w:r>
        <w:t xml:space="preserve">Tabel diperbarui tiap 20 detik dengan chip saring berikut (masing-masing dengan jumlahnya):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72"/>
        <w:gridCol w:w="7266"/>
      </w:tblGrid>
      <w:tr>
        <w:trPr>
          <w:cantSplit/>
          <w:tblHeader/>
        </w:trPr>
        <w:tc>
          <w:tcPr>
            <w:tcW w:type="dxa" w:w="2372"/>
            <w:shd w:fill="1D2A3A" w:color="auto" w:val="clear"/>
            <w:tcMar>
              <w:top w:type="dxa" w:w="70"/>
              <w:left w:type="dxa" w:w="110"/>
              <w:bottom w:type="dxa" w:w="70"/>
              <w:right w:type="dxa" w:w="110"/>
            </w:tcMar>
          </w:tcPr>
          <w:p>
            <w:pPr>
              <w:spacing w:after="0"/>
            </w:pPr>
            <w:r>
              <w:rPr>
                <w:b/>
                <w:bCs/>
                <w:color w:val="FFFFFF"/>
                <w:sz w:val="19"/>
                <w:szCs w:val="19"/>
              </w:rPr>
              <w:t xml:space="preserve">Status</w:t>
            </w:r>
          </w:p>
        </w:tc>
        <w:tc>
          <w:tcPr>
            <w:tcW w:type="dxa" w:w="7266"/>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372"/>
            <w:tcMar>
              <w:top w:type="dxa" w:w="70"/>
              <w:left w:type="dxa" w:w="110"/>
              <w:bottom w:type="dxa" w:w="70"/>
              <w:right w:type="dxa" w:w="110"/>
            </w:tcMar>
          </w:tcPr>
          <w:p>
            <w:pPr>
              <w:spacing w:after="0"/>
            </w:pPr>
            <w:r>
              <w:rPr>
                <w:b/>
                <w:bCs/>
                <w:sz w:val="19"/>
                <w:szCs w:val="19"/>
              </w:rPr>
              <w:t xml:space="preserve">Belum masuk</w:t>
            </w:r>
          </w:p>
        </w:tc>
        <w:tc>
          <w:tcPr>
            <w:tcW w:type="dxa" w:w="7266"/>
            <w:tcMar>
              <w:top w:type="dxa" w:w="70"/>
              <w:left w:type="dxa" w:w="110"/>
              <w:bottom w:type="dxa" w:w="70"/>
              <w:right w:type="dxa" w:w="110"/>
            </w:tcMar>
          </w:tcPr>
          <w:p>
            <w:pPr>
              <w:spacing w:after="0"/>
            </w:pPr>
            <w:r>
              <w:rPr>
                <w:sz w:val="19"/>
                <w:szCs w:val="19"/>
              </w:rPr>
              <w:t xml:space="preserve">Peserta belum memakai kode akses.</w:t>
            </w:r>
          </w:p>
        </w:tc>
      </w:tr>
      <w:tr>
        <w:trPr>
          <w:cantSplit/>
        </w:trPr>
        <w:tc>
          <w:tcPr>
            <w:tcW w:type="dxa" w:w="2372"/>
            <w:shd w:fill="F6F8FB" w:color="auto" w:val="clear"/>
            <w:tcMar>
              <w:top w:type="dxa" w:w="70"/>
              <w:left w:type="dxa" w:w="110"/>
              <w:bottom w:type="dxa" w:w="70"/>
              <w:right w:type="dxa" w:w="110"/>
            </w:tcMar>
          </w:tcPr>
          <w:p>
            <w:pPr>
              <w:spacing w:after="0"/>
            </w:pPr>
            <w:r>
              <w:rPr>
                <w:b/>
                <w:bCs/>
                <w:sz w:val="19"/>
                <w:szCs w:val="19"/>
              </w:rPr>
              <w:t xml:space="preserve">Mengerjakan</w:t>
            </w:r>
          </w:p>
        </w:tc>
        <w:tc>
          <w:tcPr>
            <w:tcW w:type="dxa" w:w="7266"/>
            <w:shd w:fill="F6F8FB" w:color="auto" w:val="clear"/>
            <w:tcMar>
              <w:top w:type="dxa" w:w="70"/>
              <w:left w:type="dxa" w:w="110"/>
              <w:bottom w:type="dxa" w:w="70"/>
              <w:right w:type="dxa" w:w="110"/>
            </w:tcMar>
          </w:tcPr>
          <w:p>
            <w:pPr>
              <w:spacing w:after="0"/>
            </w:pPr>
            <w:r>
              <w:rPr>
                <w:sz w:val="19"/>
                <w:szCs w:val="19"/>
              </w:rPr>
              <w:t xml:space="preserve">Sudah masuk, belum selesai, HP memberi kabar dalam 3 menit terakhir. Di sampingnya *tersimpan hh.mm* = jam simpanan otomatis terakhir di server.</w:t>
            </w:r>
          </w:p>
        </w:tc>
      </w:tr>
      <w:tr>
        <w:trPr>
          <w:cantSplit/>
        </w:trPr>
        <w:tc>
          <w:tcPr>
            <w:tcW w:type="dxa" w:w="2372"/>
            <w:tcMar>
              <w:top w:type="dxa" w:w="70"/>
              <w:left w:type="dxa" w:w="110"/>
              <w:bottom w:type="dxa" w:w="70"/>
              <w:right w:type="dxa" w:w="110"/>
            </w:tcMar>
          </w:tcPr>
          <w:p>
            <w:pPr>
              <w:spacing w:after="0"/>
            </w:pPr>
            <w:r>
              <w:rPr>
                <w:b/>
                <w:bCs/>
                <w:sz w:val="19"/>
                <w:szCs w:val="19"/>
              </w:rPr>
              <w:t xml:space="preserve">Tidak aktif</w:t>
            </w:r>
          </w:p>
        </w:tc>
        <w:tc>
          <w:tcPr>
            <w:tcW w:type="dxa" w:w="7266"/>
            <w:tcMar>
              <w:top w:type="dxa" w:w="70"/>
              <w:left w:type="dxa" w:w="110"/>
              <w:bottom w:type="dxa" w:w="70"/>
              <w:right w:type="dxa" w:w="110"/>
            </w:tcMar>
          </w:tcPr>
          <w:p>
            <w:pPr>
              <w:spacing w:after="0"/>
            </w:pPr>
            <w:r>
              <w:rPr>
                <w:sz w:val="19"/>
                <w:szCs w:val="19"/>
              </w:rPr>
              <w:t xml:space="preserve">Sudah masuk tetapi HP tidak memberi kabar lebih dari 3 menit (HP mati, tanpa sinyal, atau halaman ditutup).</w:t>
            </w:r>
          </w:p>
        </w:tc>
      </w:tr>
      <w:tr>
        <w:trPr>
          <w:cantSplit/>
        </w:trPr>
        <w:tc>
          <w:tcPr>
            <w:tcW w:type="dxa" w:w="2372"/>
            <w:shd w:fill="F6F8FB" w:color="auto" w:val="clear"/>
            <w:tcMar>
              <w:top w:type="dxa" w:w="70"/>
              <w:left w:type="dxa" w:w="110"/>
              <w:bottom w:type="dxa" w:w="70"/>
              <w:right w:type="dxa" w:w="110"/>
            </w:tcMar>
          </w:tcPr>
          <w:p>
            <w:pPr>
              <w:spacing w:after="0"/>
            </w:pPr>
            <w:r>
              <w:rPr>
                <w:b/>
                <w:bCs/>
                <w:sz w:val="19"/>
                <w:szCs w:val="19"/>
              </w:rPr>
              <w:t xml:space="preserve">Selesai</w:t>
            </w:r>
          </w:p>
        </w:tc>
        <w:tc>
          <w:tcPr>
            <w:tcW w:type="dxa" w:w="7266"/>
            <w:shd w:fill="F6F8FB" w:color="auto" w:val="clear"/>
            <w:tcMar>
              <w:top w:type="dxa" w:w="70"/>
              <w:left w:type="dxa" w:w="110"/>
              <w:bottom w:type="dxa" w:w="70"/>
              <w:right w:type="dxa" w:w="110"/>
            </w:tcMar>
          </w:tcPr>
          <w:p>
            <w:pPr>
              <w:spacing w:after="0"/>
            </w:pPr>
            <w:r>
              <w:rPr>
                <w:sz w:val="19"/>
                <w:szCs w:val="19"/>
              </w:rPr>
              <w:t xml:space="preserve">Sudah mengumpulkan di sesi ini, dengan nilainya.</w:t>
            </w:r>
          </w:p>
        </w:tc>
      </w:tr>
      <w:tr>
        <w:trPr>
          <w:cantSplit/>
        </w:trPr>
        <w:tc>
          <w:tcPr>
            <w:tcW w:type="dxa" w:w="2372"/>
            <w:tcMar>
              <w:top w:type="dxa" w:w="70"/>
              <w:left w:type="dxa" w:w="110"/>
              <w:bottom w:type="dxa" w:w="70"/>
              <w:right w:type="dxa" w:w="110"/>
            </w:tcMar>
          </w:tcPr>
          <w:p>
            <w:pPr>
              <w:spacing w:after="0"/>
            </w:pPr>
            <w:r>
              <w:rPr>
                <w:b/>
                <w:bCs/>
                <w:sz w:val="19"/>
                <w:szCs w:val="19"/>
              </w:rPr>
              <w:t xml:space="preserve">Sudah di sesi lain</w:t>
            </w:r>
          </w:p>
        </w:tc>
        <w:tc>
          <w:tcPr>
            <w:tcW w:type="dxa" w:w="7266"/>
            <w:tcMar>
              <w:top w:type="dxa" w:w="70"/>
              <w:left w:type="dxa" w:w="110"/>
              <w:bottom w:type="dxa" w:w="70"/>
              <w:right w:type="dxa" w:w="110"/>
            </w:tcMar>
          </w:tcPr>
          <w:p>
            <w:pPr>
              <w:spacing w:after="0"/>
            </w:pPr>
            <w:r>
              <w:rPr>
                <w:sz w:val="19"/>
                <w:szCs w:val="19"/>
              </w:rPr>
              <w:t xml:space="preserve">Sudah punya hasil untuk paket ini dari sesi lain. Satu siswa hanya punya satu hasil per paket.</w:t>
            </w:r>
          </w:p>
        </w:tc>
      </w:tr>
    </w:tbl>
    <w:p>
      <w:pPr>
        <w:spacing w:after="120"/>
      </w:pPr>
    </w:p>
    <w:p>
      <w:pPr>
        <w:spacing w:after="120"/>
      </w:pPr>
      <w:r>
        <w:t xml:space="preserve">Kolom lain: Nama (tanda *tamu*), Kelas, Nilai (dengan tanda *terlambat* atau *dari simpanan*), jam Masuk, dan </w:t>
      </w:r>
      <w:r>
        <w:rPr>
          <w:b/>
          <w:bCs/>
        </w:rPr>
        <w:t xml:space="preserve">Keluar hal.</w:t>
      </w:r>
      <w:r>
        <w:t xml:space="preserve"> (terisi setelah siswa mengumpulkan).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966"/>
        <w:gridCol w:w="6672"/>
      </w:tblGrid>
      <w:tr>
        <w:trPr>
          <w:cantSplit/>
          <w:tblHeader/>
        </w:trPr>
        <w:tc>
          <w:tcPr>
            <w:tcW w:type="dxa" w:w="2966"/>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672"/>
            <w:shd w:fill="1D2A3A" w:color="auto" w:val="clear"/>
            <w:tcMar>
              <w:top w:type="dxa" w:w="70"/>
              <w:left w:type="dxa" w:w="110"/>
              <w:bottom w:type="dxa" w:w="70"/>
              <w:right w:type="dxa" w:w="110"/>
            </w:tcMar>
          </w:tcPr>
          <w:p>
            <w:pPr>
              <w:spacing w:after="0"/>
            </w:pPr>
            <w:r>
              <w:rPr>
                <w:b/>
                <w:bCs/>
                <w:color w:val="FFFFFF"/>
                <w:sz w:val="19"/>
                <w:szCs w:val="19"/>
              </w:rPr>
              <w:t xml:space="preserve">Kapan dipakai</w:t>
            </w:r>
          </w:p>
        </w:tc>
      </w:tr>
      <w:tr>
        <w:trPr>
          <w:cantSplit/>
        </w:trPr>
        <w:tc>
          <w:tcPr>
            <w:tcW w:type="dxa" w:w="2966"/>
            <w:tcMar>
              <w:top w:type="dxa" w:w="70"/>
              <w:left w:type="dxa" w:w="110"/>
              <w:bottom w:type="dxa" w:w="70"/>
              <w:right w:type="dxa" w:w="110"/>
            </w:tcMar>
          </w:tcPr>
          <w:p>
            <w:pPr>
              <w:spacing w:after="0"/>
            </w:pPr>
            <w:r>
              <w:rPr>
                <w:b/>
                <w:bCs/>
                <w:sz w:val="19"/>
                <w:szCs w:val="19"/>
              </w:rPr>
              <w:t xml:space="preserve">Lepas</w:t>
            </w:r>
          </w:p>
        </w:tc>
        <w:tc>
          <w:tcPr>
            <w:tcW w:type="dxa" w:w="6672"/>
            <w:tcMar>
              <w:top w:type="dxa" w:w="70"/>
              <w:left w:type="dxa" w:w="110"/>
              <w:bottom w:type="dxa" w:w="70"/>
              <w:right w:type="dxa" w:w="110"/>
            </w:tcMar>
          </w:tcPr>
          <w:p>
            <w:pPr>
              <w:spacing w:after="0"/>
            </w:pPr>
            <w:r>
              <w:rPr>
                <w:sz w:val="19"/>
                <w:szCs w:val="19"/>
              </w:rPr>
              <w:t xml:space="preserve">Siswa harus pindah HP (baterai habis, HP rusak) atau mendapat pesan *sudah masuk di perangkat lain*. Siswa masuk lagi dengan NISN dan kode yang sama; jawaban yang sudah tersimpan ikut pindah, waktunya tetap dihitung sejak pertama masuk.</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Kumpulkan jawaban tersimpan (N)</w:t>
            </w:r>
          </w:p>
        </w:tc>
        <w:tc>
          <w:tcPr>
            <w:tcW w:type="dxa" w:w="6672"/>
            <w:shd w:fill="F6F8FB" w:color="auto" w:val="clear"/>
            <w:tcMar>
              <w:top w:type="dxa" w:w="70"/>
              <w:left w:type="dxa" w:w="110"/>
              <w:bottom w:type="dxa" w:w="70"/>
              <w:right w:type="dxa" w:w="110"/>
            </w:tcMar>
          </w:tcPr>
          <w:p>
            <w:pPr>
              <w:spacing w:after="0"/>
            </w:pPr>
            <w:r>
              <w:rPr>
                <w:sz w:val="19"/>
                <w:szCs w:val="19"/>
              </w:rPr>
              <w:t xml:space="preserve">Ada siswa yang tidak pernah mengirim jawaban akhir (HP mati). Siswa yang waktunya sudah habis lebih dari 2 menit dinilai dari simpanan terakhir dan bertanda *dari simpanan*. Siswa yang waktunya belum habis dilewati.</w:t>
            </w:r>
          </w:p>
        </w:tc>
      </w:tr>
    </w:tbl>
    <w:p>
      <w:pPr>
        <w:spacing w:after="120"/>
      </w:pPr>
    </w:p>
    <w:p>
      <w:pPr>
        <w:pStyle w:val="Heading2"/>
      </w:pPr>
      <w:r>
        <w:t xml:space="preserve">4.6 Yang dialami siswa</w:t>
      </w:r>
    </w:p>
    <w:p>
      <w:pPr>
        <w:spacing w:after="120"/>
      </w:pPr>
      <w:r>
        <w:t xml:space="preserve">Ringkasan berikut membantu guru dan pengawas menjelaskan aturan kepada siswa:</w:t>
      </w:r>
    </w:p>
    <w:p>
      <w:pPr>
        <w:pStyle w:val="ListParagraph"/>
        <w:numPr>
          <w:ilvl w:val="0"/>
          <w:numId w:val="1"/>
        </w:numPr>
        <w:spacing w:after="60"/>
      </w:pPr>
      <w:r>
        <w:rPr>
          <w:b/>
          <w:bCs/>
        </w:rPr>
        <w:t xml:space="preserve">Masuk</w:t>
      </w:r>
      <w:r>
        <w:t xml:space="preserve">: buka halaman siswa, ketik NISN dan kode akses, periksa nama/kelas/ujian di layar *Apakah ini kamu?*, lalu </w:t>
      </w:r>
      <w:r>
        <w:rPr>
          <w:b/>
          <w:bCs/>
        </w:rPr>
        <w:t xml:space="preserve">Ya, benar — mulai mengerjakan</w:t>
      </w:r>
      <w:r>
        <w:t xml:space="preserve">. Tamu memakai *Belum terdaftar? Masuk sebagai tamu* (hanya bila diizinkan).</w:t>
      </w:r>
    </w:p>
    <w:p>
      <w:pPr>
        <w:pStyle w:val="ListParagraph"/>
        <w:numPr>
          <w:ilvl w:val="0"/>
          <w:numId w:val="1"/>
        </w:numPr>
        <w:spacing w:after="60"/>
      </w:pPr>
      <w:r>
        <w:rPr>
          <w:b/>
          <w:bCs/>
        </w:rPr>
        <w:t xml:space="preserve">Soal diacak</w:t>
      </w:r>
      <w:r>
        <w:t xml:space="preserve"> per siswa: urutan soal, urutan pilihan, dan varian. Soal dengan teks bacaan yang sama tetap berdekatan.</w:t>
      </w:r>
    </w:p>
    <w:p>
      <w:pPr>
        <w:pStyle w:val="ListParagraph"/>
        <w:numPr>
          <w:ilvl w:val="0"/>
          <w:numId w:val="1"/>
        </w:numPr>
        <w:spacing w:after="60"/>
      </w:pPr>
      <w:r>
        <w:rPr>
          <w:b/>
          <w:bCs/>
        </w:rPr>
        <w:t xml:space="preserve">Simpan otomatis</w:t>
      </w:r>
      <w:r>
        <w:t xml:space="preserve">: jawaban disimpan di HP dan dikirim ke server tiap ±30 detik bila ada perubahan. Siswa melihat tanda ☁️ *Jawaban tersimpan di server hh:mm*.</w:t>
      </w:r>
    </w:p>
    <w:p>
      <w:pPr>
        <w:pStyle w:val="ListParagraph"/>
        <w:numPr>
          <w:ilvl w:val="0"/>
          <w:numId w:val="1"/>
        </w:numPr>
        <w:spacing w:after="60"/>
      </w:pPr>
      <w:r>
        <w:rPr>
          <w:b/>
          <w:bCs/>
        </w:rPr>
        <w:t xml:space="preserve">Waktu habis</w:t>
      </w:r>
      <w:r>
        <w:t xml:space="preserve">: jawaban dikumpulkan otomatis. Perpanjangan dan penutupan oleh guru langsung diberitahukan di layar siswa.</w:t>
      </w:r>
    </w:p>
    <w:p>
      <w:pPr>
        <w:pStyle w:val="ListParagraph"/>
        <w:numPr>
          <w:ilvl w:val="0"/>
          <w:numId w:val="1"/>
        </w:numPr>
        <w:spacing w:after="60"/>
      </w:pPr>
      <w:r>
        <w:rPr>
          <w:b/>
          <w:bCs/>
        </w:rPr>
        <w:t xml:space="preserve">Keluar halaman</w:t>
      </w:r>
      <w:r>
        <w:t xml:space="preserve">: sirene 2 detik berbunyi dan HP bergetar. Saat kembali muncul peringatan *Dilarang keras, keluar halaman ini selama ujian !!!* dan hitungan *Tercatat n kali — batas b*. Setelah batas tercapai muncul layar </w:t>
      </w:r>
      <w:r>
        <w:rPr>
          <w:b/>
          <w:bCs/>
        </w:rPr>
        <w:t xml:space="preserve">Ujian dikunci</w:t>
      </w:r>
      <w:r>
        <w:t xml:space="preserve">: pengawas mengetik kode buka (atau PIN) lalu </w:t>
      </w:r>
      <w:r>
        <w:rPr>
          <w:b/>
          <w:bCs/>
        </w:rPr>
        <w:t xml:space="preserve">Buka kunci</w:t>
      </w:r>
      <w:r>
        <w:t xml:space="preserve">, atau siswa menekan </w:t>
      </w:r>
      <w:r>
        <w:rPr>
          <w:b/>
          <w:bCs/>
        </w:rPr>
        <w:t xml:space="preserve">Kumpulkan jawaban</w:t>
      </w:r>
      <w:r>
        <w:t xml:space="preserve">. Hitungan dimulai lagi sejak dibuka pengawas.</w:t>
      </w:r>
    </w:p>
    <w:p>
      <w:pPr>
        <w:pStyle w:val="ListParagraph"/>
        <w:numPr>
          <w:ilvl w:val="0"/>
          <w:numId w:val="1"/>
        </w:numPr>
        <w:spacing w:after="60"/>
      </w:pPr>
      <w:r>
        <w:rPr>
          <w:b/>
          <w:bCs/>
        </w:rPr>
        <w:t xml:space="preserve">Kumpulkan</w:t>
      </w:r>
      <w:r>
        <w:t xml:space="preserve">: tombol </w:t>
      </w:r>
      <w:r>
        <w:rPr>
          <w:b/>
          <w:bCs/>
        </w:rPr>
        <w:t xml:space="preserve">Kumpulkan jawaban</w:t>
      </w:r>
      <w:r>
        <w:t xml:space="preserve"> (ada peringatan bila masih ada soal kosong). Layar hasil menampilkan nilai, jumlah benar, capaian per level dan sub-materi, serta peta jawaban.</w:t>
      </w:r>
    </w:p>
    <w:p>
      <w:pPr>
        <w:pStyle w:val="ListParagraph"/>
        <w:numPr>
          <w:ilvl w:val="0"/>
          <w:numId w:val="1"/>
        </w:numPr>
        <w:spacing w:after="60"/>
      </w:pPr>
      <w:r>
        <w:rPr>
          <w:b/>
          <w:bCs/>
        </w:rPr>
        <w:t xml:space="preserve">Gagal terkirim</w:t>
      </w:r>
      <w:r>
        <w:t xml:space="preserve">: siswa menekan </w:t>
      </w:r>
      <w:r>
        <w:rPr>
          <w:b/>
          <w:bCs/>
        </w:rPr>
        <w:t xml:space="preserve">Kirim ulang</w:t>
      </w:r>
      <w:r>
        <w:t xml:space="preserve"> atau </w:t>
      </w:r>
      <w:r>
        <w:rPr>
          <w:b/>
          <w:bCs/>
        </w:rPr>
        <w:t xml:space="preserve">Salin kode hasil</w:t>
      </w:r>
      <w:r>
        <w:t xml:space="preserve"> dan mengirimkan kodenya kepada guru; operator memasukkannya lewat Admin → Impor Kode Hasil.</w:t>
      </w:r>
    </w:p>
    <w:p>
      <w:pPr>
        <w:pStyle w:val="ListParagraph"/>
        <w:numPr>
          <w:ilvl w:val="0"/>
          <w:numId w:val="1"/>
        </w:numPr>
        <w:spacing w:after="60"/>
      </w:pPr>
      <w:r>
        <w:rPr>
          <w:b/>
          <w:bCs/>
        </w:rPr>
        <w:t xml:space="preserve">Pembahasan</w:t>
      </w:r>
      <w:r>
        <w:t xml:space="preserve">: tombol </w:t>
      </w:r>
      <w:r>
        <w:rPr>
          <w:b/>
          <w:bCs/>
        </w:rPr>
        <w:t xml:space="preserve">Lihat kunci &amp; pembahasan</w:t>
      </w:r>
      <w:r>
        <w:t xml:space="preserve"> baru berhasil setelah guru menyalakan saklar Pembahasan pada sesi itu.</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Halaman web tidak bisa mengunci HP</w:t>
            </w:r>
          </w:p>
          <w:p>
            <w:pPr>
              <w:spacing w:after="40"/>
            </w:pPr>
            <w:r>
              <w:rPr>
                <w:sz w:val="19"/>
                <w:szCs w:val="19"/>
              </w:rPr>
              <w:t xml:space="preserve">Aplikasi hanya mendeteksi dan mencatat setiap kali halaman ujian ditinggalkan. Gunakan bersama pengawasan: kode akses diumumkan saat mulai, HP di atas meja, tanpa earphone, dan 2–4 varian soal. Sirene tidak berbunyi bila HP dalam mode senyap.</w:t>
            </w:r>
          </w:p>
        </w:tc>
      </w:tr>
    </w:tbl>
    <w:p>
      <w:pPr>
        <w:spacing w:after="120"/>
      </w:pPr>
    </w:p>
    <w:p>
      <w:pPr>
        <w:pStyle w:val="Heading1"/>
        <w:pageBreakBefore/>
      </w:pPr>
      <w:r>
        <w:t xml:space="preserve">5. Dasbor Hasil</w:t>
      </w:r>
    </w:p>
    <w:p>
      <w:pPr>
        <w:spacing w:after="120"/>
      </w:pPr>
      <w:r>
        <w:rPr>
          <w:b/>
          <w:bCs/>
        </w:rPr>
        <w:t xml:space="preserve">Menu utama → Dasbor Hasil</w:t>
      </w:r>
      <w:r>
        <w:t xml:space="preserve">. Dasbor membuka ujian yang terakhir Anda lihat di perangkat ini (atau yang dipilih dari Pustaka Paket / tombol Hasil di kartu sesi).</w:t>
      </w:r>
    </w:p>
    <w:p>
      <w:pPr>
        <w:pStyle w:val="Heading2"/>
      </w:pPr>
      <w:r>
        <w:t xml:space="preserve">5.1 Memilih ujian</w:t>
      </w:r>
    </w:p>
    <w:p>
      <w:pPr>
        <w:spacing w:after="120"/>
      </w:pPr>
      <w:r>
        <w:t xml:space="preserve">Kartu </w:t>
      </w:r>
      <w:r>
        <w:rPr>
          <w:b/>
          <w:bCs/>
        </w:rPr>
        <w:t xml:space="preserve">Ujian yang ditampilkan</w:t>
      </w:r>
      <w:r>
        <w:t xml:space="preserve"> berisi judul, jenis, tanda kisi-kisi otomatis, kode, mapel, tingkat, jumlah soal, penyusun, status, dan kemajuan *hasil/peserta*. Tekan </w:t>
      </w:r>
      <w:r>
        <w:rPr>
          <w:b/>
          <w:bCs/>
        </w:rPr>
        <w:t xml:space="preserve">Ganti ujian</w:t>
      </w:r>
      <w:r>
        <w:t xml:space="preserve"> untuk membuka daftar: kotak cari, pilihan urut, chip status (</w:t>
      </w:r>
      <w:r>
        <w:rPr>
          <w:b/>
          <w:bCs/>
        </w:rPr>
        <w:t xml:space="preserve">Semua</w:t>
      </w:r>
      <w:r>
        <w:t xml:space="preserve"> = semua yang tidak diarsipkan, </w:t>
      </w:r>
      <w:r>
        <w:rPr>
          <w:b/>
          <w:bCs/>
        </w:rPr>
        <w:t xml:space="preserve">Sedang dibuka</w:t>
      </w:r>
      <w:r>
        <w:t xml:space="preserve">, </w:t>
      </w:r>
      <w:r>
        <w:rPr>
          <w:b/>
          <w:bCs/>
        </w:rPr>
        <w:t xml:space="preserve">Selesai</w:t>
      </w:r>
      <w:r>
        <w:t xml:space="preserve">, </w:t>
      </w:r>
      <w:r>
        <w:rPr>
          <w:b/>
          <w:bCs/>
        </w:rPr>
        <w:t xml:space="preserve">Siap dibuka</w:t>
      </w:r>
      <w:r>
        <w:t xml:space="preserve">, </w:t>
      </w:r>
      <w:r>
        <w:rPr>
          <w:b/>
          <w:bCs/>
        </w:rPr>
        <w:t xml:space="preserve">Arsip</w:t>
      </w:r>
      <w:r>
        <w:t xml:space="preserve">), dan daftar per mata pelajaran. Esc menutup daftar; Enter di kotak cari memilih hasil pertama.</w:t>
      </w:r>
    </w:p>
    <w:p>
      <w:pPr>
        <w:pStyle w:val="Heading2"/>
      </w:pPr>
      <w:r>
        <w:t xml:space="preserve">5.2 Bilah status, sesi, dan peserta</w:t>
      </w:r>
    </w:p>
    <w:p>
      <w:pPr>
        <w:pStyle w:val="ListParagraph"/>
        <w:numPr>
          <w:ilvl w:val="0"/>
          <w:numId w:val="1"/>
        </w:numPr>
        <w:spacing w:after="60"/>
      </w:pPr>
      <w:r>
        <w:rPr>
          <w:b/>
          <w:bCs/>
        </w:rPr>
        <w:t xml:space="preserve">Bilah status</w:t>
      </w:r>
      <w:r>
        <w:t xml:space="preserve">: jumlah soal, *hasil / peserta* dengan batang kemajuan, jumlah tamu, dan jam diperbarui. Tombol putar = muat ulang.</w:t>
      </w:r>
    </w:p>
    <w:p>
      <w:pPr>
        <w:pStyle w:val="ListParagraph"/>
        <w:numPr>
          <w:ilvl w:val="0"/>
          <w:numId w:val="1"/>
        </w:numPr>
        <w:spacing w:after="60"/>
      </w:pPr>
      <w:r>
        <w:rPr>
          <w:b/>
          <w:bCs/>
        </w:rPr>
        <w:t xml:space="preserve">Sesi ujian untuk paket ini</w:t>
      </w:r>
      <w:r>
        <w:t xml:space="preserve"> (bisa diciutkan): semua sesi paket ini — titik hijau dibuka, abu-abu selesai — dengan peserta, jam, pembuka, kode, tanda pembahasan, dan *selesai/peserta*.</w:t>
      </w:r>
    </w:p>
    <w:p>
      <w:pPr>
        <w:pStyle w:val="ListParagraph"/>
        <w:numPr>
          <w:ilvl w:val="0"/>
          <w:numId w:val="1"/>
        </w:numPr>
        <w:spacing w:after="60"/>
      </w:pPr>
      <w:r>
        <w:rPr>
          <w:b/>
          <w:bCs/>
        </w:rPr>
        <w:t xml:space="preserve">Peserta</w:t>
      </w:r>
      <w:r>
        <w:t xml:space="preserve">: gabungan peserta semua sesi, dengan batang *sudah mengerjakan* dan *belum*. Tamu tidak dihitung.</w:t>
      </w:r>
    </w:p>
    <w:p>
      <w:pPr>
        <w:pStyle w:val="Heading2"/>
      </w:pPr>
      <w:r>
        <w:t xml:space="preserve">5.3 Saringan dan kotak ringkasan</w:t>
      </w:r>
    </w:p>
    <w:p>
      <w:pPr>
        <w:spacing w:after="120"/>
      </w:pPr>
      <w:r>
        <w:t xml:space="preserve">Saringan </w:t>
      </w:r>
      <w:r>
        <w:rPr>
          <w:b/>
          <w:bCs/>
        </w:rPr>
        <w:t xml:space="preserve">Sesi</w:t>
      </w:r>
      <w:r>
        <w:t xml:space="preserve"> (Semua sesi, satu sesi, atau *Sebelum ada sesi*) dan </w:t>
      </w:r>
      <w:r>
        <w:rPr>
          <w:b/>
          <w:bCs/>
        </w:rPr>
        <w:t xml:space="preserve">Kelas</w:t>
      </w:r>
      <w:r>
        <w:t xml:space="preserve"> berlaku untuk tab Rekapitulasi, Rekap, Analisis butir, Sub-materi, dan unduhan Excel. Enam kotak ringkasan dihitung dari baris yang lolos saringan: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966"/>
        <w:gridCol w:w="6672"/>
      </w:tblGrid>
      <w:tr>
        <w:trPr>
          <w:cantSplit/>
          <w:tblHeader/>
        </w:trPr>
        <w:tc>
          <w:tcPr>
            <w:tcW w:type="dxa" w:w="2966"/>
            <w:shd w:fill="1D2A3A" w:color="auto" w:val="clear"/>
            <w:tcMar>
              <w:top w:type="dxa" w:w="70"/>
              <w:left w:type="dxa" w:w="110"/>
              <w:bottom w:type="dxa" w:w="70"/>
              <w:right w:type="dxa" w:w="110"/>
            </w:tcMar>
          </w:tcPr>
          <w:p>
            <w:pPr>
              <w:spacing w:after="0"/>
            </w:pPr>
            <w:r>
              <w:rPr>
                <w:b/>
                <w:bCs/>
                <w:color w:val="FFFFFF"/>
                <w:sz w:val="19"/>
                <w:szCs w:val="19"/>
              </w:rPr>
              <w:t xml:space="preserve">Kotak</w:t>
            </w:r>
          </w:p>
        </w:tc>
        <w:tc>
          <w:tcPr>
            <w:tcW w:type="dxa" w:w="6672"/>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966"/>
            <w:tcMar>
              <w:top w:type="dxa" w:w="70"/>
              <w:left w:type="dxa" w:w="110"/>
              <w:bottom w:type="dxa" w:w="70"/>
              <w:right w:type="dxa" w:w="110"/>
            </w:tcMar>
          </w:tcPr>
          <w:p>
            <w:pPr>
              <w:spacing w:after="0"/>
            </w:pPr>
            <w:r>
              <w:rPr>
                <w:b/>
                <w:bCs/>
                <w:sz w:val="19"/>
                <w:szCs w:val="19"/>
              </w:rPr>
              <w:t xml:space="preserve">siswa mengerjakan</w:t>
            </w:r>
          </w:p>
        </w:tc>
        <w:tc>
          <w:tcPr>
            <w:tcW w:type="dxa" w:w="6672"/>
            <w:tcMar>
              <w:top w:type="dxa" w:w="70"/>
              <w:left w:type="dxa" w:w="110"/>
              <w:bottom w:type="dxa" w:w="70"/>
              <w:right w:type="dxa" w:w="110"/>
            </w:tcMar>
          </w:tcPr>
          <w:p>
            <w:pPr>
              <w:spacing w:after="0"/>
            </w:pPr>
            <w:r>
              <w:rPr>
                <w:sz w:val="19"/>
                <w:szCs w:val="19"/>
              </w:rPr>
              <w:t xml:space="preserve">Jumlah hasil, termasuk tamu.</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rata-rata nilai</w:t>
            </w:r>
          </w:p>
        </w:tc>
        <w:tc>
          <w:tcPr>
            <w:tcW w:type="dxa" w:w="6672"/>
            <w:shd w:fill="F6F8FB" w:color="auto" w:val="clear"/>
            <w:tcMar>
              <w:top w:type="dxa" w:w="70"/>
              <w:left w:type="dxa" w:w="110"/>
              <w:bottom w:type="dxa" w:w="70"/>
              <w:right w:type="dxa" w:w="110"/>
            </w:tcMar>
          </w:tcPr>
          <w:p>
            <w:pPr>
              <w:spacing w:after="0"/>
            </w:pPr>
            <w:r>
              <w:rPr>
                <w:sz w:val="19"/>
                <w:szCs w:val="19"/>
              </w:rPr>
              <w:t xml:space="preserve">Rata-rata nilai, dibulatkan.</w:t>
            </w:r>
          </w:p>
        </w:tc>
      </w:tr>
      <w:tr>
        <w:trPr>
          <w:cantSplit/>
        </w:trPr>
        <w:tc>
          <w:tcPr>
            <w:tcW w:type="dxa" w:w="2966"/>
            <w:tcMar>
              <w:top w:type="dxa" w:w="70"/>
              <w:left w:type="dxa" w:w="110"/>
              <w:bottom w:type="dxa" w:w="70"/>
              <w:right w:type="dxa" w:w="110"/>
            </w:tcMar>
          </w:tcPr>
          <w:p>
            <w:pPr>
              <w:spacing w:after="0"/>
            </w:pPr>
            <w:r>
              <w:rPr>
                <w:b/>
                <w:bCs/>
                <w:sz w:val="19"/>
                <w:szCs w:val="19"/>
              </w:rPr>
              <w:t xml:space="preserve">tuntas ≥ 75</w:t>
            </w:r>
          </w:p>
        </w:tc>
        <w:tc>
          <w:tcPr>
            <w:tcW w:type="dxa" w:w="6672"/>
            <w:tcMar>
              <w:top w:type="dxa" w:w="70"/>
              <w:left w:type="dxa" w:w="110"/>
              <w:bottom w:type="dxa" w:w="70"/>
              <w:right w:type="dxa" w:w="110"/>
            </w:tcMar>
          </w:tcPr>
          <w:p>
            <w:pPr>
              <w:spacing w:after="0"/>
            </w:pPr>
            <w:r>
              <w:rPr>
                <w:sz w:val="19"/>
                <w:szCs w:val="19"/>
              </w:rPr>
              <w:t xml:space="preserve">Persen siswa dengan nilai ≥ 75 (jumlahnya dalam kurung). Hijau bila ≥ 75%, kuning ≥ 50%, merah di bawahnya.</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nilai terendah / tertinggi</w:t>
            </w:r>
          </w:p>
        </w:tc>
        <w:tc>
          <w:tcPr>
            <w:tcW w:type="dxa" w:w="6672"/>
            <w:shd w:fill="F6F8FB" w:color="auto" w:val="clear"/>
            <w:tcMar>
              <w:top w:type="dxa" w:w="70"/>
              <w:left w:type="dxa" w:w="110"/>
              <w:bottom w:type="dxa" w:w="70"/>
              <w:right w:type="dxa" w:w="110"/>
            </w:tcMar>
          </w:tcPr>
          <w:p>
            <w:pPr>
              <w:spacing w:after="0"/>
            </w:pPr>
            <w:r>
              <w:rPr>
                <w:sz w:val="19"/>
                <w:szCs w:val="19"/>
              </w:rPr>
              <w:t xml:space="preserve">Nilai paling rendah dan paling tinggi.</w:t>
            </w:r>
          </w:p>
        </w:tc>
      </w:tr>
      <w:tr>
        <w:trPr>
          <w:cantSplit/>
        </w:trPr>
        <w:tc>
          <w:tcPr>
            <w:tcW w:type="dxa" w:w="2966"/>
            <w:tcMar>
              <w:top w:type="dxa" w:w="70"/>
              <w:left w:type="dxa" w:w="110"/>
              <w:bottom w:type="dxa" w:w="70"/>
              <w:right w:type="dxa" w:w="110"/>
            </w:tcMar>
          </w:tcPr>
          <w:p>
            <w:pPr>
              <w:spacing w:after="0"/>
            </w:pPr>
            <w:r>
              <w:rPr>
                <w:b/>
                <w:bCs/>
                <w:sz w:val="19"/>
                <w:szCs w:val="19"/>
              </w:rPr>
              <w:t xml:space="preserve">keluar halaman ≥ 5×</w:t>
            </w:r>
          </w:p>
        </w:tc>
        <w:tc>
          <w:tcPr>
            <w:tcW w:type="dxa" w:w="6672"/>
            <w:tcMar>
              <w:top w:type="dxa" w:w="70"/>
              <w:left w:type="dxa" w:w="110"/>
              <w:bottom w:type="dxa" w:w="70"/>
              <w:right w:type="dxa" w:w="110"/>
            </w:tcMar>
          </w:tcPr>
          <w:p>
            <w:pPr>
              <w:spacing w:after="0"/>
            </w:pPr>
            <w:r>
              <w:rPr>
                <w:sz w:val="19"/>
                <w:szCs w:val="19"/>
              </w:rPr>
              <w:t xml:space="preserve">Jumlah siswa yang keluar halaman (yang dihitung) 5 kali atau lebih.</w:t>
            </w:r>
          </w:p>
        </w:tc>
      </w:tr>
    </w:tbl>
    <w:p>
      <w:pPr>
        <w:spacing w:after="120"/>
      </w:pPr>
    </w:p>
    <w:p>
      <w:pPr>
        <w:spacing w:after="120"/>
      </w:pPr>
      <w:r>
        <w:t xml:space="preserve">Warna nilai di seluruh dasbor: </w:t>
      </w:r>
      <w:r>
        <w:rPr>
          <w:b/>
          <w:bCs/>
        </w:rPr>
        <w:t xml:space="preserve">hijau ≥ 75</w:t>
      </w:r>
      <w:r>
        <w:t xml:space="preserve">, </w:t>
      </w:r>
      <w:r>
        <w:rPr>
          <w:b/>
          <w:bCs/>
        </w:rPr>
        <w:t xml:space="preserve">kuning 60–74</w:t>
      </w:r>
      <w:r>
        <w:t xml:space="preserve">, </w:t>
      </w:r>
      <w:r>
        <w:rPr>
          <w:b/>
          <w:bCs/>
        </w:rPr>
        <w:t xml:space="preserve">merah &lt; 60</w:t>
      </w:r>
      <w:r>
        <w:t xml:space="preserve">.</w:t>
      </w:r>
    </w:p>
    <w:p>
      <w:pPr>
        <w:pStyle w:val="Heading2"/>
      </w:pPr>
      <w:r>
        <w:t xml:space="preserve">5.4 Tab Rekapitulasi</w:t>
      </w:r>
    </w:p>
    <w:p>
      <w:pPr>
        <w:spacing w:after="120"/>
      </w:pPr>
      <w:r>
        <w:t xml:space="preserve">Tab pertama, untuk membaca hasil sekilas. </w:t>
      </w:r>
      <w:r>
        <w:rPr>
          <w:b/>
          <w:bCs/>
        </w:rPr>
        <w:t xml:space="preserve">Ringkasan per kelas</w:t>
      </w:r>
      <w:r>
        <w:t xml:space="preserve">: jumlah siswa, rata-rata, tertinggi, terendah, dan tuntas (≥ 75) tiap kelas, ditambah baris *Semua kelas*. </w:t>
      </w:r>
      <w:r>
        <w:rPr>
          <w:b/>
          <w:bCs/>
        </w:rPr>
        <w:t xml:space="preserve">Sebaran nilai</w:t>
      </w:r>
      <w:r>
        <w:t xml:space="preserve">: banyak siswa per rentang 5 poin; batang merah &lt; 60, emas 60–74, hijau ≥ 75, dengan garis KKM 75. </w:t>
      </w:r>
      <w:r>
        <w:rPr>
          <w:b/>
          <w:bCs/>
        </w:rPr>
        <w:t xml:space="preserve">Rata-rata, tertinggi, terendah per kelas</w:t>
      </w:r>
      <w:r>
        <w:t xml:space="preserve">: garis dari nilai terendah ke tertinggi dengan titik gelap di rata-rata, sehingga kelas yang perlu perhatian langsung terlihat. Arahkan kursor (atau ketuk) batang/baris untuk melihat angkanya.</w:t>
      </w:r>
    </w:p>
    <w:p>
      <w:pPr>
        <w:pStyle w:val="Heading2"/>
      </w:pPr>
      <w:r>
        <w:t xml:space="preserve">5.5 Tab Rekap siswa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966"/>
        <w:gridCol w:w="6672"/>
      </w:tblGrid>
      <w:tr>
        <w:trPr>
          <w:cantSplit/>
          <w:tblHeader/>
        </w:trPr>
        <w:tc>
          <w:tcPr>
            <w:tcW w:type="dxa" w:w="2966"/>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6672"/>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966"/>
            <w:tcMar>
              <w:top w:type="dxa" w:w="70"/>
              <w:left w:type="dxa" w:w="110"/>
              <w:bottom w:type="dxa" w:w="70"/>
              <w:right w:type="dxa" w:w="110"/>
            </w:tcMar>
          </w:tcPr>
          <w:p>
            <w:pPr>
              <w:spacing w:after="0"/>
            </w:pPr>
            <w:r>
              <w:rPr>
                <w:sz w:val="19"/>
                <w:szCs w:val="19"/>
              </w:rPr>
              <w:t xml:space="preserve">Nama, NISN, Kelas</w:t>
            </w:r>
          </w:p>
        </w:tc>
        <w:tc>
          <w:tcPr>
            <w:tcW w:type="dxa" w:w="6672"/>
            <w:tcMar>
              <w:top w:type="dxa" w:w="70"/>
              <w:left w:type="dxa" w:w="110"/>
              <w:bottom w:type="dxa" w:w="70"/>
              <w:right w:type="dxa" w:w="110"/>
            </w:tcMar>
          </w:tcPr>
          <w:p>
            <w:pPr>
              <w:spacing w:after="0"/>
            </w:pPr>
            <w:r>
              <w:rPr>
                <w:sz w:val="19"/>
                <w:szCs w:val="19"/>
              </w:rPr>
              <w:t xml:space="preserve">Identitas. Tanda di samping nama: </w:t>
            </w:r>
            <w:r>
              <w:rPr>
                <w:b/>
                <w:bCs/>
                <w:sz w:val="19"/>
                <w:szCs w:val="19"/>
              </w:rPr>
              <w:t xml:space="preserve">tamu</w:t>
            </w:r>
            <w:r>
              <w:rPr>
                <w:sz w:val="19"/>
                <w:szCs w:val="19"/>
              </w:rPr>
              <w:t xml:space="preserve">; </w:t>
            </w:r>
            <w:r>
              <w:rPr>
                <w:b/>
                <w:bCs/>
                <w:sz w:val="19"/>
                <w:szCs w:val="19"/>
              </w:rPr>
              <w:t xml:space="preserve">terlambat N mnt</w:t>
            </w:r>
            <w:r>
              <w:rPr>
                <w:sz w:val="19"/>
                <w:szCs w:val="19"/>
              </w:rPr>
              <w:t xml:space="preserve"> (jawaban akhir sampai lebih dari 2 menit setelah waktu habis — tetap dinilai dari HP); </w:t>
            </w:r>
            <w:r>
              <w:rPr>
                <w:b/>
                <w:bCs/>
                <w:sz w:val="19"/>
                <w:szCs w:val="19"/>
              </w:rPr>
              <w:t xml:space="preserve">dari simpanan</w:t>
            </w:r>
            <w:r>
              <w:rPr>
                <w:sz w:val="19"/>
                <w:szCs w:val="19"/>
              </w:rPr>
              <w:t xml:space="preserve"> (dinilai dari simpanan otomatis karena HP tidak mengirim); </w:t>
            </w:r>
            <w:r>
              <w:rPr>
                <w:b/>
                <w:bCs/>
                <w:sz w:val="19"/>
                <w:szCs w:val="19"/>
              </w:rPr>
              <w:t xml:space="preserve">impor</w:t>
            </w:r>
            <w:r>
              <w:rPr>
                <w:sz w:val="19"/>
                <w:szCs w:val="19"/>
              </w:rPr>
              <w:t xml:space="preserve"> (dimasukkan operator dari kode hasil).</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Nilai</w:t>
            </w:r>
            <w:r>
              <w:rPr>
                <w:sz w:val="19"/>
                <w:szCs w:val="19"/>
              </w:rPr>
              <w:t xml:space="preserve"> · </w:t>
            </w:r>
            <w:r>
              <w:rPr>
                <w:b/>
                <w:bCs/>
                <w:sz w:val="19"/>
                <w:szCs w:val="19"/>
              </w:rPr>
              <w:t xml:space="preserve">Benar</w:t>
            </w:r>
          </w:p>
        </w:tc>
        <w:tc>
          <w:tcPr>
            <w:tcW w:type="dxa" w:w="6672"/>
            <w:shd w:fill="F6F8FB" w:color="auto" w:val="clear"/>
            <w:tcMar>
              <w:top w:type="dxa" w:w="70"/>
              <w:left w:type="dxa" w:w="110"/>
              <w:bottom w:type="dxa" w:w="70"/>
              <w:right w:type="dxa" w:w="110"/>
            </w:tcMar>
          </w:tcPr>
          <w:p>
            <w:pPr>
              <w:spacing w:after="0"/>
            </w:pPr>
            <w:r>
              <w:rPr>
                <w:sz w:val="19"/>
                <w:szCs w:val="19"/>
              </w:rPr>
              <w:t xml:space="preserve">Nilai 0–100 dan jumlah soal yang benar.</w:t>
            </w:r>
          </w:p>
        </w:tc>
      </w:tr>
      <w:tr>
        <w:trPr>
          <w:cantSplit/>
        </w:trPr>
        <w:tc>
          <w:tcPr>
            <w:tcW w:type="dxa" w:w="2966"/>
            <w:tcMar>
              <w:top w:type="dxa" w:w="70"/>
              <w:left w:type="dxa" w:w="110"/>
              <w:bottom w:type="dxa" w:w="70"/>
              <w:right w:type="dxa" w:w="110"/>
            </w:tcMar>
          </w:tcPr>
          <w:p>
            <w:pPr>
              <w:spacing w:after="0"/>
            </w:pPr>
            <w:r>
              <w:rPr>
                <w:sz w:val="19"/>
                <w:szCs w:val="19"/>
              </w:rPr>
              <w:t xml:space="preserve">Kolom level (Knowing, Applying, Reasoning)</w:t>
            </w:r>
          </w:p>
        </w:tc>
        <w:tc>
          <w:tcPr>
            <w:tcW w:type="dxa" w:w="6672"/>
            <w:tcMar>
              <w:top w:type="dxa" w:w="70"/>
              <w:left w:type="dxa" w:w="110"/>
              <w:bottom w:type="dxa" w:w="70"/>
              <w:right w:type="dxa" w:w="110"/>
            </w:tcMar>
          </w:tcPr>
          <w:p>
            <w:pPr>
              <w:spacing w:after="0"/>
            </w:pPr>
            <w:r>
              <w:rPr>
                <w:sz w:val="19"/>
                <w:szCs w:val="19"/>
              </w:rPr>
              <w:t xml:space="preserve">Persen benar siswa pada soal-soal level itu, dengan batang kecil.</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Terlemah</w:t>
            </w:r>
          </w:p>
        </w:tc>
        <w:tc>
          <w:tcPr>
            <w:tcW w:type="dxa" w:w="6672"/>
            <w:shd w:fill="F6F8FB" w:color="auto" w:val="clear"/>
            <w:tcMar>
              <w:top w:type="dxa" w:w="70"/>
              <w:left w:type="dxa" w:w="110"/>
              <w:bottom w:type="dxa" w:w="70"/>
              <w:right w:type="dxa" w:w="110"/>
            </w:tcMar>
          </w:tcPr>
          <w:p>
            <w:pPr>
              <w:spacing w:after="0"/>
            </w:pPr>
            <w:r>
              <w:rPr>
                <w:sz w:val="19"/>
                <w:szCs w:val="19"/>
              </w:rPr>
              <w:t xml:space="preserve">Sub-materi dengan persen benar terendah pada siswa itu.</w:t>
            </w:r>
          </w:p>
        </w:tc>
      </w:tr>
      <w:tr>
        <w:trPr>
          <w:cantSplit/>
        </w:trPr>
        <w:tc>
          <w:tcPr>
            <w:tcW w:type="dxa" w:w="2966"/>
            <w:tcMar>
              <w:top w:type="dxa" w:w="70"/>
              <w:left w:type="dxa" w:w="110"/>
              <w:bottom w:type="dxa" w:w="70"/>
              <w:right w:type="dxa" w:w="110"/>
            </w:tcMar>
          </w:tcPr>
          <w:p>
            <w:pPr>
              <w:spacing w:after="0"/>
            </w:pPr>
            <w:r>
              <w:rPr>
                <w:b/>
                <w:bCs/>
                <w:sz w:val="19"/>
                <w:szCs w:val="19"/>
              </w:rPr>
              <w:t xml:space="preserve">Waktu</w:t>
            </w:r>
          </w:p>
        </w:tc>
        <w:tc>
          <w:tcPr>
            <w:tcW w:type="dxa" w:w="6672"/>
            <w:tcMar>
              <w:top w:type="dxa" w:w="70"/>
              <w:left w:type="dxa" w:w="110"/>
              <w:bottom w:type="dxa" w:w="70"/>
              <w:right w:type="dxa" w:w="110"/>
            </w:tcMar>
          </w:tcPr>
          <w:p>
            <w:pPr>
              <w:spacing w:after="0"/>
            </w:pPr>
            <w:r>
              <w:rPr>
                <w:sz w:val="19"/>
                <w:szCs w:val="19"/>
              </w:rPr>
              <w:t xml:space="preserve">Lama mengerjakan (menit:detik).</w:t>
            </w:r>
          </w:p>
        </w:tc>
      </w:tr>
      <w:tr>
        <w:trPr>
          <w:cantSplit/>
        </w:trPr>
        <w:tc>
          <w:tcPr>
            <w:tcW w:type="dxa" w:w="2966"/>
            <w:shd w:fill="F6F8FB" w:color="auto" w:val="clear"/>
            <w:tcMar>
              <w:top w:type="dxa" w:w="70"/>
              <w:left w:type="dxa" w:w="110"/>
              <w:bottom w:type="dxa" w:w="70"/>
              <w:right w:type="dxa" w:w="110"/>
            </w:tcMar>
          </w:tcPr>
          <w:p>
            <w:pPr>
              <w:spacing w:after="0"/>
            </w:pPr>
            <w:r>
              <w:rPr>
                <w:b/>
                <w:bCs/>
                <w:sz w:val="19"/>
                <w:szCs w:val="19"/>
              </w:rPr>
              <w:t xml:space="preserve">Keluar</w:t>
            </w:r>
          </w:p>
        </w:tc>
        <w:tc>
          <w:tcPr>
            <w:tcW w:type="dxa" w:w="6672"/>
            <w:shd w:fill="F6F8FB" w:color="auto" w:val="clear"/>
            <w:tcMar>
              <w:top w:type="dxa" w:w="70"/>
              <w:left w:type="dxa" w:w="110"/>
              <w:bottom w:type="dxa" w:w="70"/>
              <w:right w:type="dxa" w:w="110"/>
            </w:tcMar>
          </w:tcPr>
          <w:p>
            <w:pPr>
              <w:spacing w:after="0"/>
            </w:pPr>
            <w:r>
              <w:rPr>
                <w:b/>
                <w:bCs/>
                <w:sz w:val="19"/>
                <w:szCs w:val="19"/>
              </w:rPr>
              <w:t xml:space="preserve">a× / b</w:t>
            </w:r>
            <w:r>
              <w:rPr>
                <w:sz w:val="19"/>
                <w:szCs w:val="19"/>
              </w:rPr>
              <w:t xml:space="preserve">: a = keluar yang dihitung, b = semua kejadian termasuk yang sekejap. Arahkan kursor untuk melihat jam dan lamanya tiap kejadian. Merah bila ≥ 5, kuning bila ≥ 1.</w:t>
            </w:r>
          </w:p>
        </w:tc>
      </w:tr>
      <w:tr>
        <w:trPr>
          <w:cantSplit/>
        </w:trPr>
        <w:tc>
          <w:tcPr>
            <w:tcW w:type="dxa" w:w="2966"/>
            <w:tcMar>
              <w:top w:type="dxa" w:w="70"/>
              <w:left w:type="dxa" w:w="110"/>
              <w:bottom w:type="dxa" w:w="70"/>
              <w:right w:type="dxa" w:w="110"/>
            </w:tcMar>
          </w:tcPr>
          <w:p>
            <w:pPr>
              <w:spacing w:after="0"/>
            </w:pPr>
            <w:r>
              <w:rPr>
                <w:b/>
                <w:bCs/>
                <w:sz w:val="19"/>
                <w:szCs w:val="19"/>
              </w:rPr>
              <w:t xml:space="preserve">reset</w:t>
            </w:r>
            <w:r>
              <w:rPr>
                <w:sz w:val="19"/>
                <w:szCs w:val="19"/>
              </w:rPr>
              <w:t xml:space="preserve"> · </w:t>
            </w:r>
            <w:r>
              <w:rPr>
                <w:b/>
                <w:bCs/>
                <w:sz w:val="19"/>
                <w:szCs w:val="19"/>
              </w:rPr>
              <w:t xml:space="preserve">hapus</w:t>
            </w:r>
          </w:p>
        </w:tc>
        <w:tc>
          <w:tcPr>
            <w:tcW w:type="dxa" w:w="6672"/>
            <w:tcMar>
              <w:top w:type="dxa" w:w="70"/>
              <w:left w:type="dxa" w:w="110"/>
              <w:bottom w:type="dxa" w:w="70"/>
              <w:right w:type="dxa" w:w="110"/>
            </w:tcMar>
          </w:tcPr>
          <w:p>
            <w:pPr>
              <w:spacing w:after="0"/>
            </w:pPr>
            <w:r>
              <w:rPr>
                <w:sz w:val="19"/>
                <w:szCs w:val="19"/>
              </w:rPr>
              <w:t xml:space="preserve">Lihat 5.9.</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Membaca kolom Keluar</w:t>
            </w:r>
          </w:p>
          <w:p>
            <w:pPr>
              <w:spacing w:after="40"/>
            </w:pPr>
            <w:r>
              <w:rPr>
                <w:sz w:val="19"/>
                <w:szCs w:val="19"/>
              </w:rPr>
              <w:t xml:space="preserve">1× / 6 berarti siswa sering keluar sekejap (mis. notifikasi) tetapi hanya sekali cukup lama untuk dihitung. 6× / 6 dengan kejadian 40 detik berulang perlu ditanyakan kepada siswa dan pengawas.</w:t>
            </w:r>
          </w:p>
        </w:tc>
      </w:tr>
    </w:tbl>
    <w:p>
      <w:pPr>
        <w:spacing w:after="120"/>
      </w:pPr>
    </w:p>
    <w:p>
      <w:pPr>
        <w:pStyle w:val="Heading2"/>
      </w:pPr>
      <w:r>
        <w:t xml:space="preserve">5.6 Tab Analisis butir</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72"/>
        <w:gridCol w:w="7266"/>
      </w:tblGrid>
      <w:tr>
        <w:trPr>
          <w:cantSplit/>
          <w:tblHeader/>
        </w:trPr>
        <w:tc>
          <w:tcPr>
            <w:tcW w:type="dxa" w:w="2372"/>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7266"/>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372"/>
            <w:tcMar>
              <w:top w:type="dxa" w:w="70"/>
              <w:left w:type="dxa" w:w="110"/>
              <w:bottom w:type="dxa" w:w="70"/>
              <w:right w:type="dxa" w:w="110"/>
            </w:tcMar>
          </w:tcPr>
          <w:p>
            <w:pPr>
              <w:spacing w:after="0"/>
            </w:pPr>
            <w:r>
              <w:rPr>
                <w:b/>
                <w:bCs/>
                <w:sz w:val="19"/>
                <w:szCs w:val="19"/>
              </w:rPr>
              <w:t xml:space="preserve">No</w:t>
            </w:r>
          </w:p>
        </w:tc>
        <w:tc>
          <w:tcPr>
            <w:tcW w:type="dxa" w:w="7266"/>
            <w:tcMar>
              <w:top w:type="dxa" w:w="70"/>
              <w:left w:type="dxa" w:w="110"/>
              <w:bottom w:type="dxa" w:w="70"/>
              <w:right w:type="dxa" w:w="110"/>
            </w:tcMar>
          </w:tcPr>
          <w:p>
            <w:pPr>
              <w:spacing w:after="0"/>
            </w:pPr>
            <w:r>
              <w:rPr>
                <w:sz w:val="19"/>
                <w:szCs w:val="19"/>
              </w:rPr>
              <w:t xml:space="preserve">Nomor soal menurut kisi-kisi (bukan urutan acak di HP).</w:t>
            </w:r>
          </w:p>
        </w:tc>
      </w:tr>
      <w:tr>
        <w:trPr>
          <w:cantSplit/>
        </w:trPr>
        <w:tc>
          <w:tcPr>
            <w:tcW w:type="dxa" w:w="2372"/>
            <w:shd w:fill="F6F8FB" w:color="auto" w:val="clear"/>
            <w:tcMar>
              <w:top w:type="dxa" w:w="70"/>
              <w:left w:type="dxa" w:w="110"/>
              <w:bottom w:type="dxa" w:w="70"/>
              <w:right w:type="dxa" w:w="110"/>
            </w:tcMar>
          </w:tcPr>
          <w:p>
            <w:pPr>
              <w:spacing w:after="0"/>
            </w:pPr>
            <w:r>
              <w:rPr>
                <w:sz w:val="19"/>
                <w:szCs w:val="19"/>
              </w:rPr>
              <w:t xml:space="preserve">Sub-materi, Level, Bentuk</w:t>
            </w:r>
          </w:p>
        </w:tc>
        <w:tc>
          <w:tcPr>
            <w:tcW w:type="dxa" w:w="7266"/>
            <w:shd w:fill="F6F8FB" w:color="auto" w:val="clear"/>
            <w:tcMar>
              <w:top w:type="dxa" w:w="70"/>
              <w:left w:type="dxa" w:w="110"/>
              <w:bottom w:type="dxa" w:w="70"/>
              <w:right w:type="dxa" w:w="110"/>
            </w:tcMar>
          </w:tcPr>
          <w:p>
            <w:pPr>
              <w:spacing w:after="0"/>
            </w:pPr>
            <w:r>
              <w:rPr>
                <w:sz w:val="19"/>
                <w:szCs w:val="19"/>
              </w:rPr>
              <w:t xml:space="preserve">Dari kisi-kisi.</w:t>
            </w:r>
          </w:p>
        </w:tc>
      </w:tr>
      <w:tr>
        <w:trPr>
          <w:cantSplit/>
        </w:trPr>
        <w:tc>
          <w:tcPr>
            <w:tcW w:type="dxa" w:w="2372"/>
            <w:tcMar>
              <w:top w:type="dxa" w:w="70"/>
              <w:left w:type="dxa" w:w="110"/>
              <w:bottom w:type="dxa" w:w="70"/>
              <w:right w:type="dxa" w:w="110"/>
            </w:tcMar>
          </w:tcPr>
          <w:p>
            <w:pPr>
              <w:spacing w:after="0"/>
            </w:pPr>
            <w:r>
              <w:rPr>
                <w:b/>
                <w:bCs/>
                <w:sz w:val="19"/>
                <w:szCs w:val="19"/>
              </w:rPr>
              <w:t xml:space="preserve">n</w:t>
            </w:r>
          </w:p>
        </w:tc>
        <w:tc>
          <w:tcPr>
            <w:tcW w:type="dxa" w:w="7266"/>
            <w:tcMar>
              <w:top w:type="dxa" w:w="70"/>
              <w:left w:type="dxa" w:w="110"/>
              <w:bottom w:type="dxa" w:w="70"/>
              <w:right w:type="dxa" w:w="110"/>
            </w:tcMar>
          </w:tcPr>
          <w:p>
            <w:pPr>
              <w:spacing w:after="0"/>
            </w:pPr>
            <w:r>
              <w:rPr>
                <w:sz w:val="19"/>
                <w:szCs w:val="19"/>
              </w:rPr>
              <w:t xml:space="preserve">Jumlah siswa yang mendapat soal ini.</w:t>
            </w:r>
          </w:p>
        </w:tc>
      </w:tr>
      <w:tr>
        <w:trPr>
          <w:cantSplit/>
        </w:trPr>
        <w:tc>
          <w:tcPr>
            <w:tcW w:type="dxa" w:w="2372"/>
            <w:shd w:fill="F6F8FB" w:color="auto" w:val="clear"/>
            <w:tcMar>
              <w:top w:type="dxa" w:w="70"/>
              <w:left w:type="dxa" w:w="110"/>
              <w:bottom w:type="dxa" w:w="70"/>
              <w:right w:type="dxa" w:w="110"/>
            </w:tcMar>
          </w:tcPr>
          <w:p>
            <w:pPr>
              <w:spacing w:after="0"/>
            </w:pPr>
            <w:r>
              <w:rPr>
                <w:b/>
                <w:bCs/>
                <w:sz w:val="19"/>
                <w:szCs w:val="19"/>
              </w:rPr>
              <w:t xml:space="preserve">% benar</w:t>
            </w:r>
          </w:p>
        </w:tc>
        <w:tc>
          <w:tcPr>
            <w:tcW w:type="dxa" w:w="7266"/>
            <w:shd w:fill="F6F8FB" w:color="auto" w:val="clear"/>
            <w:tcMar>
              <w:top w:type="dxa" w:w="70"/>
              <w:left w:type="dxa" w:w="110"/>
              <w:bottom w:type="dxa" w:w="70"/>
              <w:right w:type="dxa" w:w="110"/>
            </w:tcMar>
          </w:tcPr>
          <w:p>
            <w:pPr>
              <w:spacing w:after="0"/>
            </w:pPr>
            <w:r>
              <w:rPr>
                <w:sz w:val="19"/>
                <w:szCs w:val="19"/>
              </w:rPr>
              <w:t xml:space="preserve">Persen siswa yang menjawab benar.</w:t>
            </w:r>
          </w:p>
        </w:tc>
      </w:tr>
      <w:tr>
        <w:trPr>
          <w:cantSplit/>
        </w:trPr>
        <w:tc>
          <w:tcPr>
            <w:tcW w:type="dxa" w:w="2372"/>
            <w:tcMar>
              <w:top w:type="dxa" w:w="70"/>
              <w:left w:type="dxa" w:w="110"/>
              <w:bottom w:type="dxa" w:w="70"/>
              <w:right w:type="dxa" w:w="110"/>
            </w:tcMar>
          </w:tcPr>
          <w:p>
            <w:pPr>
              <w:spacing w:after="0"/>
            </w:pPr>
            <w:r>
              <w:rPr>
                <w:b/>
                <w:bCs/>
                <w:sz w:val="19"/>
                <w:szCs w:val="19"/>
              </w:rPr>
              <w:t xml:space="preserve">Kesukaran</w:t>
            </w:r>
          </w:p>
        </w:tc>
        <w:tc>
          <w:tcPr>
            <w:tcW w:type="dxa" w:w="7266"/>
            <w:tcMar>
              <w:top w:type="dxa" w:w="70"/>
              <w:left w:type="dxa" w:w="110"/>
              <w:bottom w:type="dxa" w:w="70"/>
              <w:right w:type="dxa" w:w="110"/>
            </w:tcMar>
          </w:tcPr>
          <w:p>
            <w:pPr>
              <w:spacing w:after="0"/>
            </w:pPr>
            <w:r>
              <w:rPr>
                <w:b/>
                <w:bCs/>
                <w:sz w:val="19"/>
                <w:szCs w:val="19"/>
              </w:rPr>
              <w:t xml:space="preserve">sukar</w:t>
            </w:r>
            <w:r>
              <w:rPr>
                <w:sz w:val="19"/>
                <w:szCs w:val="19"/>
              </w:rPr>
              <w:t xml:space="preserve"> &lt; 30% · </w:t>
            </w:r>
            <w:r>
              <w:rPr>
                <w:b/>
                <w:bCs/>
                <w:sz w:val="19"/>
                <w:szCs w:val="19"/>
              </w:rPr>
              <w:t xml:space="preserve">sedang</w:t>
            </w:r>
            <w:r>
              <w:rPr>
                <w:sz w:val="19"/>
                <w:szCs w:val="19"/>
              </w:rPr>
              <w:t xml:space="preserve"> 30–70% · </w:t>
            </w:r>
            <w:r>
              <w:rPr>
                <w:b/>
                <w:bCs/>
                <w:sz w:val="19"/>
                <w:szCs w:val="19"/>
              </w:rPr>
              <w:t xml:space="preserve">mudah</w:t>
            </w:r>
            <w:r>
              <w:rPr>
                <w:sz w:val="19"/>
                <w:szCs w:val="19"/>
              </w:rPr>
              <w:t xml:space="preserve"> &gt; 70%.</w:t>
            </w:r>
          </w:p>
        </w:tc>
      </w:tr>
      <w:tr>
        <w:trPr>
          <w:cantSplit/>
        </w:trPr>
        <w:tc>
          <w:tcPr>
            <w:tcW w:type="dxa" w:w="2372"/>
            <w:shd w:fill="F6F8FB" w:color="auto" w:val="clear"/>
            <w:tcMar>
              <w:top w:type="dxa" w:w="70"/>
              <w:left w:type="dxa" w:w="110"/>
              <w:bottom w:type="dxa" w:w="70"/>
              <w:right w:type="dxa" w:w="110"/>
            </w:tcMar>
          </w:tcPr>
          <w:p>
            <w:pPr>
              <w:spacing w:after="0"/>
            </w:pPr>
            <w:r>
              <w:rPr>
                <w:b/>
                <w:bCs/>
                <w:sz w:val="19"/>
                <w:szCs w:val="19"/>
              </w:rPr>
              <w:t xml:space="preserve">Var. A / B / …</w:t>
            </w:r>
          </w:p>
        </w:tc>
        <w:tc>
          <w:tcPr>
            <w:tcW w:type="dxa" w:w="7266"/>
            <w:shd w:fill="F6F8FB" w:color="auto" w:val="clear"/>
            <w:tcMar>
              <w:top w:type="dxa" w:w="70"/>
              <w:left w:type="dxa" w:w="110"/>
              <w:bottom w:type="dxa" w:w="70"/>
              <w:right w:type="dxa" w:w="110"/>
            </w:tcMar>
          </w:tcPr>
          <w:p>
            <w:pPr>
              <w:spacing w:after="0"/>
            </w:pPr>
            <w:r>
              <w:rPr>
                <w:sz w:val="19"/>
                <w:szCs w:val="19"/>
              </w:rPr>
              <w:t xml:space="preserve">Persen benar tiap varian (dengan n). Selisih besar antarvarian berarti tingkat kesulitan varian tidak setara.</w:t>
            </w:r>
          </w:p>
        </w:tc>
      </w:tr>
    </w:tbl>
    <w:p>
      <w:pPr>
        <w:spacing w:after="120"/>
      </w:pPr>
    </w:p>
    <w:p>
      <w:pPr>
        <w:pStyle w:val="Heading2"/>
      </w:pPr>
      <w:r>
        <w:t xml:space="preserve">5.7 Tab Sub-materi</w:t>
      </w:r>
    </w:p>
    <w:p>
      <w:pPr>
        <w:spacing w:after="120"/>
      </w:pPr>
      <w:r>
        <w:t xml:space="preserve">Menampilkan persen benar kelas </w:t>
      </w:r>
      <w:r>
        <w:rPr>
          <w:b/>
          <w:bCs/>
        </w:rPr>
        <w:t xml:space="preserve">per level kognitif</w:t>
      </w:r>
      <w:r>
        <w:t xml:space="preserve"> dan </w:t>
      </w:r>
      <w:r>
        <w:rPr>
          <w:b/>
          <w:bCs/>
        </w:rPr>
        <w:t xml:space="preserve">per sub-materi</w:t>
      </w:r>
      <w:r>
        <w:t xml:space="preserve"> (terendah di atas), lalu </w:t>
      </w:r>
      <w:r>
        <w:rPr>
          <w:b/>
          <w:bCs/>
        </w:rPr>
        <w:t xml:space="preserve">Rekomendasi tindak lanjut</w:t>
      </w:r>
      <w:r>
        <w:t xml:space="preserve">: sampai 3 sub-materi di bawah 60% dengan saran remedial terarah, atau keterangan bahwa tidak ada sub-materi di bawah 60%.</w:t>
      </w:r>
    </w:p>
    <w:p>
      <w:pPr>
        <w:pStyle w:val="Heading2"/>
      </w:pPr>
      <w:r>
        <w:t xml:space="preserve">5.8 Tab Belum mengerjakan dan Riwayat siswa</w:t>
      </w:r>
    </w:p>
    <w:p>
      <w:pPr>
        <w:pStyle w:val="ListParagraph"/>
        <w:numPr>
          <w:ilvl w:val="0"/>
          <w:numId w:val="1"/>
        </w:numPr>
        <w:spacing w:after="60"/>
      </w:pPr>
      <w:r>
        <w:rPr>
          <w:b/>
          <w:bCs/>
        </w:rPr>
        <w:t xml:space="preserve">Belum mengerjakan</w:t>
      </w:r>
      <w:r>
        <w:t xml:space="preserve">: peserta (gabungan semua sesi) yang belum punya hasil, mengikuti saringan Kelas. Untuk satu sesi saja, pakai </w:t>
      </w:r>
      <w:r>
        <w:rPr>
          <w:b/>
          <w:bCs/>
        </w:rPr>
        <w:t xml:space="preserve">Pantau siswa</w:t>
      </w:r>
      <w:r>
        <w:t xml:space="preserve"> di Latihan / Tryout.</w:t>
      </w:r>
    </w:p>
    <w:p>
      <w:pPr>
        <w:pStyle w:val="ListParagraph"/>
        <w:numPr>
          <w:ilvl w:val="0"/>
          <w:numId w:val="1"/>
        </w:numPr>
        <w:spacing w:after="60"/>
      </w:pPr>
      <w:r>
        <w:rPr>
          <w:b/>
          <w:bCs/>
        </w:rPr>
        <w:t xml:space="preserve">Riwayat siswa</w:t>
      </w:r>
      <w:r>
        <w:t xml:space="preserve">: nilai siswa lintas ujian. Ketik NISN (4 angka atau lebih) atau nama lalu </w:t>
      </w:r>
      <w:r>
        <w:rPr>
          <w:b/>
          <w:bCs/>
        </w:rPr>
        <w:t xml:space="preserve">Cari</w:t>
      </w:r>
      <w:r>
        <w:t xml:space="preserve">; atau kosongkan dan pilih kelas pada saringan Kelas. Kolomnya satu per kode ujian, ditambah rata-rata.</w:t>
      </w:r>
    </w:p>
    <w:p>
      <w:pPr>
        <w:pStyle w:val="Heading2"/>
      </w:pPr>
      <w:r>
        <w:t xml:space="preserve">5.9 Unduh rekap (Excel)</w:t>
      </w:r>
    </w:p>
    <w:p>
      <w:pPr>
        <w:spacing w:after="120"/>
      </w:pPr>
      <w:r>
        <w:t xml:space="preserve">Tombol </w:t>
      </w:r>
      <w:r>
        <w:rPr>
          <w:b/>
          <w:bCs/>
        </w:rPr>
        <w:t xml:space="preserve">Unduh rekap</w:t>
      </w:r>
      <w:r>
        <w:t xml:space="preserve"> membuat berkas </w:t>
      </w:r>
      <w:r>
        <w:rPr>
          <w:b/>
          <w:bCs/>
        </w:rPr>
        <w:t xml:space="preserve">Hasil_&lt;KODE&gt;_&lt;kelas&gt;_&lt;tanggal&gt;.xlsx</w:t>
      </w:r>
      <w:r>
        <w:t xml:space="preserve"> yang mengikuti saringan sesi dan kelas (perlu internet). Isinya empat lembar:</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21"/>
        <w:gridCol w:w="7117"/>
      </w:tblGrid>
      <w:tr>
        <w:trPr>
          <w:cantSplit/>
          <w:tblHeader/>
        </w:trPr>
        <w:tc>
          <w:tcPr>
            <w:tcW w:type="dxa" w:w="2521"/>
            <w:shd w:fill="1D2A3A" w:color="auto" w:val="clear"/>
            <w:tcMar>
              <w:top w:type="dxa" w:w="70"/>
              <w:left w:type="dxa" w:w="110"/>
              <w:bottom w:type="dxa" w:w="70"/>
              <w:right w:type="dxa" w:w="110"/>
            </w:tcMar>
          </w:tcPr>
          <w:p>
            <w:pPr>
              <w:spacing w:after="0"/>
            </w:pPr>
            <w:r>
              <w:rPr>
                <w:b/>
                <w:bCs/>
                <w:color w:val="FFFFFF"/>
                <w:sz w:val="19"/>
                <w:szCs w:val="19"/>
              </w:rPr>
              <w:t xml:space="preserve">Lembar</w:t>
            </w:r>
          </w:p>
        </w:tc>
        <w:tc>
          <w:tcPr>
            <w:tcW w:type="dxa" w:w="7117"/>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521"/>
            <w:tcMar>
              <w:top w:type="dxa" w:w="70"/>
              <w:left w:type="dxa" w:w="110"/>
              <w:bottom w:type="dxa" w:w="70"/>
              <w:right w:type="dxa" w:w="110"/>
            </w:tcMar>
          </w:tcPr>
          <w:p>
            <w:pPr>
              <w:spacing w:after="0"/>
            </w:pPr>
            <w:r>
              <w:rPr>
                <w:b/>
                <w:bCs/>
                <w:sz w:val="19"/>
                <w:szCs w:val="19"/>
              </w:rPr>
              <w:t xml:space="preserve">Rekap</w:t>
            </w:r>
          </w:p>
        </w:tc>
        <w:tc>
          <w:tcPr>
            <w:tcW w:type="dxa" w:w="7117"/>
            <w:tcMar>
              <w:top w:type="dxa" w:w="70"/>
              <w:left w:type="dxa" w:w="110"/>
              <w:bottom w:type="dxa" w:w="70"/>
              <w:right w:type="dxa" w:w="110"/>
            </w:tcMar>
          </w:tcPr>
          <w:p>
            <w:pPr>
              <w:spacing w:after="0"/>
            </w:pPr>
            <w:r>
              <w:rPr>
                <w:sz w:val="19"/>
                <w:szCs w:val="19"/>
              </w:rPr>
              <w:t xml:space="preserve">Kop sekolah, ringkasan (peserta, rata-rata, tuntas, terendah, tertinggi, keluar ≥ 5×), dan tabel siswa: nilai, benar, persen per level, sub-materi terlemah, durasi, keluar, varian, jam selesai, keterangan (tamu, tuntas/belum tuntas, terlambat, dari simpanan, impor).</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Jawaban per Soal</w:t>
            </w:r>
          </w:p>
        </w:tc>
        <w:tc>
          <w:tcPr>
            <w:tcW w:type="dxa" w:w="7117"/>
            <w:shd w:fill="F6F8FB" w:color="auto" w:val="clear"/>
            <w:tcMar>
              <w:top w:type="dxa" w:w="70"/>
              <w:left w:type="dxa" w:w="110"/>
              <w:bottom w:type="dxa" w:w="70"/>
              <w:right w:type="dxa" w:w="110"/>
            </w:tcMar>
          </w:tcPr>
          <w:p>
            <w:pPr>
              <w:spacing w:after="0"/>
            </w:pPr>
            <w:r>
              <w:rPr>
                <w:sz w:val="19"/>
                <w:szCs w:val="19"/>
              </w:rPr>
              <w:t xml:space="preserve">1 = benar, 0 = salah untuk setiap soal (S1, S2, …), baris level, dan persen siswa yang menjawab benar per soal.</w:t>
            </w:r>
          </w:p>
        </w:tc>
      </w:tr>
      <w:tr>
        <w:trPr>
          <w:cantSplit/>
        </w:trPr>
        <w:tc>
          <w:tcPr>
            <w:tcW w:type="dxa" w:w="2521"/>
            <w:tcMar>
              <w:top w:type="dxa" w:w="70"/>
              <w:left w:type="dxa" w:w="110"/>
              <w:bottom w:type="dxa" w:w="70"/>
              <w:right w:type="dxa" w:w="110"/>
            </w:tcMar>
          </w:tcPr>
          <w:p>
            <w:pPr>
              <w:spacing w:after="0"/>
            </w:pPr>
            <w:r>
              <w:rPr>
                <w:b/>
                <w:bCs/>
                <w:sz w:val="19"/>
                <w:szCs w:val="19"/>
              </w:rPr>
              <w:t xml:space="preserve">Analisis Butir</w:t>
            </w:r>
          </w:p>
        </w:tc>
        <w:tc>
          <w:tcPr>
            <w:tcW w:type="dxa" w:w="7117"/>
            <w:tcMar>
              <w:top w:type="dxa" w:w="70"/>
              <w:left w:type="dxa" w:w="110"/>
              <w:bottom w:type="dxa" w:w="70"/>
              <w:right w:type="dxa" w:w="110"/>
            </w:tcMar>
          </w:tcPr>
          <w:p>
            <w:pPr>
              <w:spacing w:after="0"/>
            </w:pPr>
            <w:r>
              <w:rPr>
                <w:sz w:val="19"/>
                <w:szCs w:val="19"/>
              </w:rPr>
              <w:t xml:space="preserve">Sama dengan tab Analisis butir.</w:t>
            </w:r>
          </w:p>
        </w:tc>
      </w:tr>
      <w:tr>
        <w:trPr>
          <w:cantSplit/>
        </w:trPr>
        <w:tc>
          <w:tcPr>
            <w:tcW w:type="dxa" w:w="2521"/>
            <w:shd w:fill="F6F8FB" w:color="auto" w:val="clear"/>
            <w:tcMar>
              <w:top w:type="dxa" w:w="70"/>
              <w:left w:type="dxa" w:w="110"/>
              <w:bottom w:type="dxa" w:w="70"/>
              <w:right w:type="dxa" w:w="110"/>
            </w:tcMar>
          </w:tcPr>
          <w:p>
            <w:pPr>
              <w:spacing w:after="0"/>
            </w:pPr>
            <w:r>
              <w:rPr>
                <w:b/>
                <w:bCs/>
                <w:sz w:val="19"/>
                <w:szCs w:val="19"/>
              </w:rPr>
              <w:t xml:space="preserve">Sub-materi &amp; Level</w:t>
            </w:r>
          </w:p>
        </w:tc>
        <w:tc>
          <w:tcPr>
            <w:tcW w:type="dxa" w:w="7117"/>
            <w:shd w:fill="F6F8FB" w:color="auto" w:val="clear"/>
            <w:tcMar>
              <w:top w:type="dxa" w:w="70"/>
              <w:left w:type="dxa" w:w="110"/>
              <w:bottom w:type="dxa" w:w="70"/>
              <w:right w:type="dxa" w:w="110"/>
            </w:tcMar>
          </w:tcPr>
          <w:p>
            <w:pPr>
              <w:spacing w:after="0"/>
            </w:pPr>
            <w:r>
              <w:rPr>
                <w:sz w:val="19"/>
                <w:szCs w:val="19"/>
              </w:rPr>
              <w:t xml:space="preserve">Persen per level (perlu penguatan &lt; 60, cukup &lt; 75, baik), per sub-materi dengan nomor soalnya dan tindak lanjut (remedial terarah &lt; 60, latihan tambahan &lt; 75, pengayaan), serta rekomendasi.</w:t>
            </w:r>
          </w:p>
        </w:tc>
      </w:tr>
    </w:tbl>
    <w:p>
      <w:pPr>
        <w:spacing w:after="120"/>
      </w:pPr>
    </w:p>
    <w:p>
      <w:pPr>
        <w:pStyle w:val="Heading2"/>
      </w:pPr>
      <w:r>
        <w:t xml:space="preserve">5.10 Reset dan hapus hasil</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483"/>
        <w:gridCol w:w="5486"/>
        <w:gridCol w:w="2669"/>
      </w:tblGrid>
      <w:tr>
        <w:trPr>
          <w:cantSplit/>
          <w:tblHeader/>
        </w:trPr>
        <w:tc>
          <w:tcPr>
            <w:tcW w:type="dxa" w:w="1483"/>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5486"/>
            <w:shd w:fill="1D2A3A" w:color="auto" w:val="clear"/>
            <w:tcMar>
              <w:top w:type="dxa" w:w="70"/>
              <w:left w:type="dxa" w:w="110"/>
              <w:bottom w:type="dxa" w:w="70"/>
              <w:right w:type="dxa" w:w="110"/>
            </w:tcMar>
          </w:tcPr>
          <w:p>
            <w:pPr>
              <w:spacing w:after="0"/>
            </w:pPr>
            <w:r>
              <w:rPr>
                <w:b/>
                <w:bCs/>
                <w:color w:val="FFFFFF"/>
                <w:sz w:val="19"/>
                <w:szCs w:val="19"/>
              </w:rPr>
              <w:t xml:space="preserve">Akibat</w:t>
            </w:r>
          </w:p>
        </w:tc>
        <w:tc>
          <w:tcPr>
            <w:tcW w:type="dxa" w:w="2669"/>
            <w:shd w:fill="1D2A3A" w:color="auto" w:val="clear"/>
            <w:tcMar>
              <w:top w:type="dxa" w:w="70"/>
              <w:left w:type="dxa" w:w="110"/>
              <w:bottom w:type="dxa" w:w="70"/>
              <w:right w:type="dxa" w:w="110"/>
            </w:tcMar>
          </w:tcPr>
          <w:p>
            <w:pPr>
              <w:spacing w:after="0"/>
            </w:pPr>
            <w:r>
              <w:rPr>
                <w:b/>
                <w:bCs/>
                <w:color w:val="FFFFFF"/>
                <w:sz w:val="19"/>
                <w:szCs w:val="19"/>
              </w:rPr>
              <w:t xml:space="preserve">Siapa</w:t>
            </w:r>
          </w:p>
        </w:tc>
      </w:tr>
      <w:tr>
        <w:trPr>
          <w:cantSplit/>
        </w:trPr>
        <w:tc>
          <w:tcPr>
            <w:tcW w:type="dxa" w:w="1483"/>
            <w:tcMar>
              <w:top w:type="dxa" w:w="70"/>
              <w:left w:type="dxa" w:w="110"/>
              <w:bottom w:type="dxa" w:w="70"/>
              <w:right w:type="dxa" w:w="110"/>
            </w:tcMar>
          </w:tcPr>
          <w:p>
            <w:pPr>
              <w:spacing w:after="0"/>
            </w:pPr>
            <w:r>
              <w:rPr>
                <w:b/>
                <w:bCs/>
                <w:sz w:val="19"/>
                <w:szCs w:val="19"/>
              </w:rPr>
              <w:t xml:space="preserve">reset</w:t>
            </w:r>
          </w:p>
        </w:tc>
        <w:tc>
          <w:tcPr>
            <w:tcW w:type="dxa" w:w="5486"/>
            <w:tcMar>
              <w:top w:type="dxa" w:w="70"/>
              <w:left w:type="dxa" w:w="110"/>
              <w:bottom w:type="dxa" w:w="70"/>
              <w:right w:type="dxa" w:w="110"/>
            </w:tcMar>
          </w:tcPr>
          <w:p>
            <w:pPr>
              <w:spacing w:after="0"/>
            </w:pPr>
            <w:r>
              <w:rPr>
                <w:sz w:val="19"/>
                <w:szCs w:val="19"/>
              </w:rPr>
              <w:t xml:space="preserve">Hasil siswa dihapus dan ia </w:t>
            </w:r>
            <w:r>
              <w:rPr>
                <w:b/>
                <w:bCs/>
                <w:sz w:val="19"/>
                <w:szCs w:val="19"/>
              </w:rPr>
              <w:t xml:space="preserve">boleh mengerjakan ulang</w:t>
            </w:r>
            <w:r>
              <w:rPr>
                <w:sz w:val="19"/>
                <w:szCs w:val="19"/>
              </w:rPr>
              <w:t xml:space="preserve"> (di sesi yang masih terbuka). Untuk siswa yang terkendala teknis.</w:t>
            </w:r>
          </w:p>
        </w:tc>
        <w:tc>
          <w:tcPr>
            <w:tcW w:type="dxa" w:w="2669"/>
            <w:tcMar>
              <w:top w:type="dxa" w:w="70"/>
              <w:left w:type="dxa" w:w="110"/>
              <w:bottom w:type="dxa" w:w="70"/>
              <w:right w:type="dxa" w:w="110"/>
            </w:tcMar>
          </w:tcPr>
          <w:p>
            <w:pPr>
              <w:spacing w:after="0"/>
            </w:pPr>
            <w:r>
              <w:rPr>
                <w:sz w:val="19"/>
                <w:szCs w:val="19"/>
              </w:rPr>
              <w:t xml:space="preserve">penyusun paket, guru yang membuka sesinya, operator</w:t>
            </w:r>
          </w:p>
        </w:tc>
      </w:tr>
      <w:tr>
        <w:trPr>
          <w:cantSplit/>
        </w:trPr>
        <w:tc>
          <w:tcPr>
            <w:tcW w:type="dxa" w:w="1483"/>
            <w:shd w:fill="F6F8FB" w:color="auto" w:val="clear"/>
            <w:tcMar>
              <w:top w:type="dxa" w:w="70"/>
              <w:left w:type="dxa" w:w="110"/>
              <w:bottom w:type="dxa" w:w="70"/>
              <w:right w:type="dxa" w:w="110"/>
            </w:tcMar>
          </w:tcPr>
          <w:p>
            <w:pPr>
              <w:spacing w:after="0"/>
            </w:pPr>
            <w:r>
              <w:rPr>
                <w:b/>
                <w:bCs/>
                <w:sz w:val="19"/>
                <w:szCs w:val="19"/>
              </w:rPr>
              <w:t xml:space="preserve">hapus</w:t>
            </w:r>
          </w:p>
        </w:tc>
        <w:tc>
          <w:tcPr>
            <w:tcW w:type="dxa" w:w="5486"/>
            <w:shd w:fill="F6F8FB" w:color="auto" w:val="clear"/>
            <w:tcMar>
              <w:top w:type="dxa" w:w="70"/>
              <w:left w:type="dxa" w:w="110"/>
              <w:bottom w:type="dxa" w:w="70"/>
              <w:right w:type="dxa" w:w="110"/>
            </w:tcMar>
          </w:tcPr>
          <w:p>
            <w:pPr>
              <w:spacing w:after="0"/>
            </w:pPr>
            <w:r>
              <w:rPr>
                <w:sz w:val="19"/>
                <w:szCs w:val="19"/>
              </w:rPr>
              <w:t xml:space="preserve">Hasil dihapus (mis. hasil uji tamu yang salah).</w:t>
            </w:r>
          </w:p>
        </w:tc>
        <w:tc>
          <w:tcPr>
            <w:tcW w:type="dxa" w:w="2669"/>
            <w:shd w:fill="F6F8FB" w:color="auto" w:val="clear"/>
            <w:tcMar>
              <w:top w:type="dxa" w:w="70"/>
              <w:left w:type="dxa" w:w="110"/>
              <w:bottom w:type="dxa" w:w="70"/>
              <w:right w:type="dxa" w:w="110"/>
            </w:tcMar>
          </w:tcPr>
          <w:p>
            <w:pPr>
              <w:spacing w:after="0"/>
            </w:pPr>
            <w:r>
              <w:rPr>
                <w:sz w:val="19"/>
                <w:szCs w:val="19"/>
              </w:rPr>
              <w:t xml:space="preserve">sama</w:t>
            </w:r>
          </w:p>
        </w:tc>
      </w:tr>
    </w:tbl>
    <w:p>
      <w:pPr>
        <w:spacing w:after="120"/>
      </w:pPr>
    </w:p>
    <w:p>
      <w:pPr>
        <w:pStyle w:val="Heading2"/>
      </w:pPr>
      <w:r>
        <w:t xml:space="preserve">5.11 NISN Siswa</w:t>
      </w:r>
    </w:p>
    <w:p>
      <w:pPr>
        <w:spacing w:after="120"/>
      </w:pPr>
      <w:r>
        <w:rPr>
          <w:b/>
          <w:bCs/>
        </w:rPr>
        <w:t xml:space="preserve">Menu utama → NISN Siswa</w:t>
      </w:r>
      <w:r>
        <w:t xml:space="preserve"> membantu siswa yang lupa NISN. Guru melihat kelas yang diampunya menurut jadwal KBM; pengawas dan operator melihat semua kelas. Cari nama atau NISN, atau ketuk chip kelas; NISN tampil besar dengan tombol </w:t>
      </w:r>
      <w:r>
        <w:rPr>
          <w:b/>
          <w:bCs/>
        </w:rPr>
        <w:t xml:space="preserve">Salin NISN</w:t>
      </w:r>
      <w:r>
        <w:t xml:space="preserve">. Pilih ujian pada *Tandai sudah/belum mengerjakan* untuk melihat siapa yang sudah, belum, atau bukan peserta. Jangan perlihatkan layar ini kepada siswa lain.</w:t>
      </w:r>
    </w:p>
    <w:p>
      <w:pPr>
        <w:pStyle w:val="Heading1"/>
        <w:pageBreakBefore/>
      </w:pPr>
      <w:r>
        <w:t xml:space="preserve">6. Dari Data ke Tindakan</w:t>
      </w:r>
    </w:p>
    <w:p>
      <w:pPr>
        <w:pStyle w:val="Heading2"/>
      </w:pPr>
      <w:r>
        <w:t xml:space="preserve">6.1 Situasi umum dan tindakan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559"/>
        <w:gridCol w:w="6079"/>
      </w:tblGrid>
      <w:tr>
        <w:trPr>
          <w:cantSplit/>
          <w:tblHeader/>
        </w:trPr>
        <w:tc>
          <w:tcPr>
            <w:tcW w:type="dxa" w:w="3559"/>
            <w:shd w:fill="1D2A3A" w:color="auto" w:val="clear"/>
            <w:tcMar>
              <w:top w:type="dxa" w:w="70"/>
              <w:left w:type="dxa" w:w="110"/>
              <w:bottom w:type="dxa" w:w="70"/>
              <w:right w:type="dxa" w:w="110"/>
            </w:tcMar>
          </w:tcPr>
          <w:p>
            <w:pPr>
              <w:spacing w:after="0"/>
            </w:pPr>
            <w:r>
              <w:rPr>
                <w:b/>
                <w:bCs/>
                <w:color w:val="FFFFFF"/>
                <w:sz w:val="19"/>
                <w:szCs w:val="19"/>
              </w:rPr>
              <w:t xml:space="preserve">Situasi</w:t>
            </w:r>
          </w:p>
        </w:tc>
        <w:tc>
          <w:tcPr>
            <w:tcW w:type="dxa" w:w="6079"/>
            <w:shd w:fill="1D2A3A" w:color="auto" w:val="clear"/>
            <w:tcMar>
              <w:top w:type="dxa" w:w="70"/>
              <w:left w:type="dxa" w:w="110"/>
              <w:bottom w:type="dxa" w:w="70"/>
              <w:right w:type="dxa" w:w="110"/>
            </w:tcMar>
          </w:tcPr>
          <w:p>
            <w:pPr>
              <w:spacing w:after="0"/>
            </w:pPr>
            <w:r>
              <w:rPr>
                <w:b/>
                <w:bCs/>
                <w:color w:val="FFFFFF"/>
                <w:sz w:val="19"/>
                <w:szCs w:val="19"/>
              </w:rPr>
              <w:t xml:space="preserve">Tindakan</w:t>
            </w:r>
          </w:p>
        </w:tc>
      </w:tr>
      <w:tr>
        <w:trPr>
          <w:cantSplit/>
        </w:trPr>
        <w:tc>
          <w:tcPr>
            <w:tcW w:type="dxa" w:w="3559"/>
            <w:tcMar>
              <w:top w:type="dxa" w:w="70"/>
              <w:left w:type="dxa" w:w="110"/>
              <w:bottom w:type="dxa" w:w="70"/>
              <w:right w:type="dxa" w:w="110"/>
            </w:tcMar>
          </w:tcPr>
          <w:p>
            <w:pPr>
              <w:spacing w:after="0"/>
            </w:pPr>
            <w:r>
              <w:rPr>
                <w:sz w:val="19"/>
                <w:szCs w:val="19"/>
              </w:rPr>
              <w:t xml:space="preserve">Siswa: *Kode akses salah, atau sesi ujiannya sudah ditutup*</w:t>
            </w:r>
          </w:p>
        </w:tc>
        <w:tc>
          <w:tcPr>
            <w:tcW w:type="dxa" w:w="6079"/>
            <w:tcMar>
              <w:top w:type="dxa" w:w="70"/>
              <w:left w:type="dxa" w:w="110"/>
              <w:bottom w:type="dxa" w:w="70"/>
              <w:right w:type="dxa" w:w="110"/>
            </w:tcMar>
          </w:tcPr>
          <w:p>
            <w:pPr>
              <w:spacing w:after="0"/>
            </w:pPr>
            <w:r>
              <w:rPr>
                <w:sz w:val="19"/>
                <w:szCs w:val="19"/>
              </w:rPr>
              <w:t xml:space="preserve">Periksa kode di kartu sesi dan jam tutupnya. Bila sudah tertutup: </w:t>
            </w:r>
            <w:r>
              <w:rPr>
                <w:b/>
                <w:bCs/>
                <w:sz w:val="19"/>
                <w:szCs w:val="19"/>
              </w:rPr>
              <w:t xml:space="preserve">Buka kembali +</w:t>
            </w:r>
            <w:r>
              <w:rPr>
                <w:sz w:val="19"/>
                <w:szCs w:val="19"/>
              </w:rPr>
              <w:t xml:space="preserve"> menit, atau </w:t>
            </w:r>
            <w:r>
              <w:rPr>
                <w:b/>
                <w:bCs/>
                <w:sz w:val="19"/>
                <w:szCs w:val="19"/>
              </w:rPr>
              <w:t xml:space="preserve">+ Tambah</w:t>
            </w:r>
            <w:r>
              <w:rPr>
                <w:sz w:val="19"/>
                <w:szCs w:val="19"/>
              </w:rPr>
              <w:t xml:space="preserve"> sebelum tertutup.</w:t>
            </w:r>
          </w:p>
        </w:tc>
      </w:tr>
      <w:tr>
        <w:trPr>
          <w:cantSplit/>
        </w:trPr>
        <w:tc>
          <w:tcPr>
            <w:tcW w:type="dxa" w:w="3559"/>
            <w:shd w:fill="F6F8FB" w:color="auto" w:val="clear"/>
            <w:tcMar>
              <w:top w:type="dxa" w:w="70"/>
              <w:left w:type="dxa" w:w="110"/>
              <w:bottom w:type="dxa" w:w="70"/>
              <w:right w:type="dxa" w:w="110"/>
            </w:tcMar>
          </w:tcPr>
          <w:p>
            <w:pPr>
              <w:spacing w:after="0"/>
            </w:pPr>
            <w:r>
              <w:rPr>
                <w:sz w:val="19"/>
                <w:szCs w:val="19"/>
              </w:rPr>
              <w:t xml:space="preserve">Siswa: *Kode ini bukan untuk kelasmu*</w:t>
            </w:r>
          </w:p>
        </w:tc>
        <w:tc>
          <w:tcPr>
            <w:tcW w:type="dxa" w:w="6079"/>
            <w:shd w:fill="F6F8FB" w:color="auto" w:val="clear"/>
            <w:tcMar>
              <w:top w:type="dxa" w:w="70"/>
              <w:left w:type="dxa" w:w="110"/>
              <w:bottom w:type="dxa" w:w="70"/>
              <w:right w:type="dxa" w:w="110"/>
            </w:tcMar>
          </w:tcPr>
          <w:p>
            <w:pPr>
              <w:spacing w:after="0"/>
            </w:pPr>
            <w:r>
              <w:rPr>
                <w:sz w:val="19"/>
                <w:szCs w:val="19"/>
              </w:rPr>
              <w:t xml:space="preserve">Siswa tidak termasuk peserta sesi. Buka sesi baru untuk kelasnya, atau pastikan ia memakai kode sesi kelasnya.</w:t>
            </w:r>
          </w:p>
        </w:tc>
      </w:tr>
      <w:tr>
        <w:trPr>
          <w:cantSplit/>
        </w:trPr>
        <w:tc>
          <w:tcPr>
            <w:tcW w:type="dxa" w:w="3559"/>
            <w:tcMar>
              <w:top w:type="dxa" w:w="70"/>
              <w:left w:type="dxa" w:w="110"/>
              <w:bottom w:type="dxa" w:w="70"/>
              <w:right w:type="dxa" w:w="110"/>
            </w:tcMar>
          </w:tcPr>
          <w:p>
            <w:pPr>
              <w:spacing w:after="0"/>
            </w:pPr>
            <w:r>
              <w:rPr>
                <w:sz w:val="19"/>
                <w:szCs w:val="19"/>
              </w:rPr>
              <w:t xml:space="preserve">Siswa: *NISN tidak terdaftar*</w:t>
            </w:r>
          </w:p>
        </w:tc>
        <w:tc>
          <w:tcPr>
            <w:tcW w:type="dxa" w:w="6079"/>
            <w:tcMar>
              <w:top w:type="dxa" w:w="70"/>
              <w:left w:type="dxa" w:w="110"/>
              <w:bottom w:type="dxa" w:w="70"/>
              <w:right w:type="dxa" w:w="110"/>
            </w:tcMar>
          </w:tcPr>
          <w:p>
            <w:pPr>
              <w:spacing w:after="0"/>
            </w:pPr>
            <w:r>
              <w:rPr>
                <w:sz w:val="19"/>
                <w:szCs w:val="19"/>
              </w:rPr>
              <w:t xml:space="preserve">Cari namanya di </w:t>
            </w:r>
            <w:r>
              <w:rPr>
                <w:b/>
                <w:bCs/>
                <w:sz w:val="19"/>
                <w:szCs w:val="19"/>
              </w:rPr>
              <w:t xml:space="preserve">NISN Siswa</w:t>
            </w:r>
            <w:r>
              <w:rPr>
                <w:sz w:val="19"/>
                <w:szCs w:val="19"/>
              </w:rPr>
              <w:t xml:space="preserve">. Bila memang belum ada, minta operator menambahkannya, atau izinkan tamu.</w:t>
            </w:r>
          </w:p>
        </w:tc>
      </w:tr>
      <w:tr>
        <w:trPr>
          <w:cantSplit/>
        </w:trPr>
        <w:tc>
          <w:tcPr>
            <w:tcW w:type="dxa" w:w="3559"/>
            <w:shd w:fill="F6F8FB" w:color="auto" w:val="clear"/>
            <w:tcMar>
              <w:top w:type="dxa" w:w="70"/>
              <w:left w:type="dxa" w:w="110"/>
              <w:bottom w:type="dxa" w:w="70"/>
              <w:right w:type="dxa" w:w="110"/>
            </w:tcMar>
          </w:tcPr>
          <w:p>
            <w:pPr>
              <w:spacing w:after="0"/>
            </w:pPr>
            <w:r>
              <w:rPr>
                <w:sz w:val="19"/>
                <w:szCs w:val="19"/>
              </w:rPr>
              <w:t xml:space="preserve">Siswa: *sudah masuk ujian ini di perangkat lain*</w:t>
            </w:r>
          </w:p>
        </w:tc>
        <w:tc>
          <w:tcPr>
            <w:tcW w:type="dxa" w:w="6079"/>
            <w:shd w:fill="F6F8FB" w:color="auto" w:val="clear"/>
            <w:tcMar>
              <w:top w:type="dxa" w:w="70"/>
              <w:left w:type="dxa" w:w="110"/>
              <w:bottom w:type="dxa" w:w="70"/>
              <w:right w:type="dxa" w:w="110"/>
            </w:tcMar>
          </w:tcPr>
          <w:p>
            <w:pPr>
              <w:spacing w:after="0"/>
            </w:pPr>
            <w:r>
              <w:rPr>
                <w:b/>
                <w:bCs/>
                <w:sz w:val="19"/>
                <w:szCs w:val="19"/>
              </w:rPr>
              <w:t xml:space="preserve">Pantau siswa → Lepas</w:t>
            </w:r>
            <w:r>
              <w:rPr>
                <w:sz w:val="19"/>
                <w:szCs w:val="19"/>
              </w:rPr>
              <w:t xml:space="preserve"> pada namanya, lalu siswa masuk lagi.</w:t>
            </w:r>
          </w:p>
        </w:tc>
      </w:tr>
      <w:tr>
        <w:trPr>
          <w:cantSplit/>
        </w:trPr>
        <w:tc>
          <w:tcPr>
            <w:tcW w:type="dxa" w:w="3559"/>
            <w:tcMar>
              <w:top w:type="dxa" w:w="70"/>
              <w:left w:type="dxa" w:w="110"/>
              <w:bottom w:type="dxa" w:w="70"/>
              <w:right w:type="dxa" w:w="110"/>
            </w:tcMar>
          </w:tcPr>
          <w:p>
            <w:pPr>
              <w:spacing w:after="0"/>
            </w:pPr>
            <w:r>
              <w:rPr>
                <w:sz w:val="19"/>
                <w:szCs w:val="19"/>
              </w:rPr>
              <w:t xml:space="preserve">HP siswa mati di tengah ujian</w:t>
            </w:r>
          </w:p>
        </w:tc>
        <w:tc>
          <w:tcPr>
            <w:tcW w:type="dxa" w:w="6079"/>
            <w:tcMar>
              <w:top w:type="dxa" w:w="70"/>
              <w:left w:type="dxa" w:w="110"/>
              <w:bottom w:type="dxa" w:w="70"/>
              <w:right w:type="dxa" w:w="110"/>
            </w:tcMar>
          </w:tcPr>
          <w:p>
            <w:pPr>
              <w:spacing w:after="0"/>
            </w:pPr>
            <w:r>
              <w:rPr>
                <w:sz w:val="19"/>
                <w:szCs w:val="19"/>
              </w:rPr>
              <w:t xml:space="preserve">Pinjamkan HP lain → </w:t>
            </w:r>
            <w:r>
              <w:rPr>
                <w:b/>
                <w:bCs/>
                <w:sz w:val="19"/>
                <w:szCs w:val="19"/>
              </w:rPr>
              <w:t xml:space="preserve">Lepas</w:t>
            </w:r>
            <w:r>
              <w:rPr>
                <w:sz w:val="19"/>
                <w:szCs w:val="19"/>
              </w:rPr>
              <w:t xml:space="preserve"> → masuk lagi; jawaban yang tersimpan pulih. Bila tidak sempat, setelah waktunya habis tekan </w:t>
            </w:r>
            <w:r>
              <w:rPr>
                <w:b/>
                <w:bCs/>
                <w:sz w:val="19"/>
                <w:szCs w:val="19"/>
              </w:rPr>
              <w:t xml:space="preserve">Kumpulkan jawaban tersimpan</w:t>
            </w:r>
            <w:r>
              <w:rPr>
                <w:sz w:val="19"/>
                <w:szCs w:val="19"/>
              </w:rPr>
              <w:t xml:space="preserve">.</w:t>
            </w:r>
          </w:p>
        </w:tc>
      </w:tr>
      <w:tr>
        <w:trPr>
          <w:cantSplit/>
        </w:trPr>
        <w:tc>
          <w:tcPr>
            <w:tcW w:type="dxa" w:w="3559"/>
            <w:shd w:fill="F6F8FB" w:color="auto" w:val="clear"/>
            <w:tcMar>
              <w:top w:type="dxa" w:w="70"/>
              <w:left w:type="dxa" w:w="110"/>
              <w:bottom w:type="dxa" w:w="70"/>
              <w:right w:type="dxa" w:w="110"/>
            </w:tcMar>
          </w:tcPr>
          <w:p>
            <w:pPr>
              <w:spacing w:after="0"/>
            </w:pPr>
            <w:r>
              <w:rPr>
                <w:sz w:val="19"/>
                <w:szCs w:val="19"/>
              </w:rPr>
              <w:t xml:space="preserve">Ujian di HP siswa terkunci</w:t>
            </w:r>
          </w:p>
        </w:tc>
        <w:tc>
          <w:tcPr>
            <w:tcW w:type="dxa" w:w="6079"/>
            <w:shd w:fill="F6F8FB" w:color="auto" w:val="clear"/>
            <w:tcMar>
              <w:top w:type="dxa" w:w="70"/>
              <w:left w:type="dxa" w:w="110"/>
              <w:bottom w:type="dxa" w:w="70"/>
              <w:right w:type="dxa" w:w="110"/>
            </w:tcMar>
          </w:tcPr>
          <w:p>
            <w:pPr>
              <w:spacing w:after="0"/>
            </w:pPr>
            <w:r>
              <w:rPr>
                <w:sz w:val="19"/>
                <w:szCs w:val="19"/>
              </w:rPr>
              <w:t xml:space="preserve">Pengawas mengetik kode buka (atau PIN guru/pengawas/operator) di HP siswa lalu </w:t>
            </w:r>
            <w:r>
              <w:rPr>
                <w:b/>
                <w:bCs/>
                <w:sz w:val="19"/>
                <w:szCs w:val="19"/>
              </w:rPr>
              <w:t xml:space="preserve">Buka kunci</w:t>
            </w:r>
            <w:r>
              <w:rPr>
                <w:sz w:val="19"/>
                <w:szCs w:val="19"/>
              </w:rPr>
              <w:t xml:space="preserve">.</w:t>
            </w:r>
          </w:p>
        </w:tc>
      </w:tr>
      <w:tr>
        <w:trPr>
          <w:cantSplit/>
        </w:trPr>
        <w:tc>
          <w:tcPr>
            <w:tcW w:type="dxa" w:w="3559"/>
            <w:tcMar>
              <w:top w:type="dxa" w:w="70"/>
              <w:left w:type="dxa" w:w="110"/>
              <w:bottom w:type="dxa" w:w="70"/>
              <w:right w:type="dxa" w:w="110"/>
            </w:tcMar>
          </w:tcPr>
          <w:p>
            <w:pPr>
              <w:spacing w:after="0"/>
            </w:pPr>
            <w:r>
              <w:rPr>
                <w:sz w:val="19"/>
                <w:szCs w:val="19"/>
              </w:rPr>
              <w:t xml:space="preserve">Siswa terkendala teknis dan harus mengulang</w:t>
            </w:r>
          </w:p>
        </w:tc>
        <w:tc>
          <w:tcPr>
            <w:tcW w:type="dxa" w:w="6079"/>
            <w:tcMar>
              <w:top w:type="dxa" w:w="70"/>
              <w:left w:type="dxa" w:w="110"/>
              <w:bottom w:type="dxa" w:w="70"/>
              <w:right w:type="dxa" w:w="110"/>
            </w:tcMar>
          </w:tcPr>
          <w:p>
            <w:pPr>
              <w:spacing w:after="0"/>
            </w:pPr>
            <w:r>
              <w:rPr>
                <w:sz w:val="19"/>
                <w:szCs w:val="19"/>
              </w:rPr>
              <w:t xml:space="preserve">Dasbor Hasil → </w:t>
            </w:r>
            <w:r>
              <w:rPr>
                <w:b/>
                <w:bCs/>
                <w:sz w:val="19"/>
                <w:szCs w:val="19"/>
              </w:rPr>
              <w:t xml:space="preserve">reset</w:t>
            </w:r>
            <w:r>
              <w:rPr>
                <w:sz w:val="19"/>
                <w:szCs w:val="19"/>
              </w:rPr>
              <w:t xml:space="preserve"> pada namanya (sesi harus masih terbuka atau dibuka kembali).</w:t>
            </w:r>
          </w:p>
        </w:tc>
      </w:tr>
      <w:tr>
        <w:trPr>
          <w:cantSplit/>
        </w:trPr>
        <w:tc>
          <w:tcPr>
            <w:tcW w:type="dxa" w:w="3559"/>
            <w:shd w:fill="F6F8FB" w:color="auto" w:val="clear"/>
            <w:tcMar>
              <w:top w:type="dxa" w:w="70"/>
              <w:left w:type="dxa" w:w="110"/>
              <w:bottom w:type="dxa" w:w="70"/>
              <w:right w:type="dxa" w:w="110"/>
            </w:tcMar>
          </w:tcPr>
          <w:p>
            <w:pPr>
              <w:spacing w:after="0"/>
            </w:pPr>
            <w:r>
              <w:rPr>
                <w:sz w:val="19"/>
                <w:szCs w:val="19"/>
              </w:rPr>
              <w:t xml:space="preserve">Rata-rata rendah dan banyak soal </w:t>
            </w:r>
            <w:r>
              <w:rPr>
                <w:b/>
                <w:bCs/>
                <w:sz w:val="19"/>
                <w:szCs w:val="19"/>
              </w:rPr>
              <w:t xml:space="preserve">sukar</w:t>
            </w:r>
          </w:p>
        </w:tc>
        <w:tc>
          <w:tcPr>
            <w:tcW w:type="dxa" w:w="6079"/>
            <w:shd w:fill="F6F8FB" w:color="auto" w:val="clear"/>
            <w:tcMar>
              <w:top w:type="dxa" w:w="70"/>
              <w:left w:type="dxa" w:w="110"/>
              <w:bottom w:type="dxa" w:w="70"/>
              <w:right w:type="dxa" w:w="110"/>
            </w:tcMar>
          </w:tcPr>
          <w:p>
            <w:pPr>
              <w:spacing w:after="0"/>
            </w:pPr>
            <w:r>
              <w:rPr>
                <w:sz w:val="19"/>
                <w:szCs w:val="19"/>
              </w:rPr>
              <w:t xml:space="preserve">Periksa kunci soal yang % benarnya sangat rendah (mungkin kunci salah), lalu remedial pada sub-materi di Rekomendasi.</w:t>
            </w:r>
          </w:p>
        </w:tc>
      </w:tr>
      <w:tr>
        <w:trPr>
          <w:cantSplit/>
        </w:trPr>
        <w:tc>
          <w:tcPr>
            <w:tcW w:type="dxa" w:w="3559"/>
            <w:tcMar>
              <w:top w:type="dxa" w:w="70"/>
              <w:left w:type="dxa" w:w="110"/>
              <w:bottom w:type="dxa" w:w="70"/>
              <w:right w:type="dxa" w:w="110"/>
            </w:tcMar>
          </w:tcPr>
          <w:p>
            <w:pPr>
              <w:spacing w:after="0"/>
            </w:pPr>
            <w:r>
              <w:rPr>
                <w:sz w:val="19"/>
                <w:szCs w:val="19"/>
              </w:rPr>
              <w:t xml:space="preserve">Selisih % benar antarvarian besar</w:t>
            </w:r>
          </w:p>
        </w:tc>
        <w:tc>
          <w:tcPr>
            <w:tcW w:type="dxa" w:w="6079"/>
            <w:tcMar>
              <w:top w:type="dxa" w:w="70"/>
              <w:left w:type="dxa" w:w="110"/>
              <w:bottom w:type="dxa" w:w="70"/>
              <w:right w:type="dxa" w:w="110"/>
            </w:tcMar>
          </w:tcPr>
          <w:p>
            <w:pPr>
              <w:spacing w:after="0"/>
            </w:pPr>
            <w:r>
              <w:rPr>
                <w:sz w:val="19"/>
                <w:szCs w:val="19"/>
              </w:rPr>
              <w:t xml:space="preserve">Varian tidak setara. Perbaiki varian yang terlalu sulit/mudah sebelum paket dipakai lagi.</w:t>
            </w:r>
          </w:p>
        </w:tc>
      </w:tr>
      <w:tr>
        <w:trPr>
          <w:cantSplit/>
        </w:trPr>
        <w:tc>
          <w:tcPr>
            <w:tcW w:type="dxa" w:w="3559"/>
            <w:shd w:fill="F6F8FB" w:color="auto" w:val="clear"/>
            <w:tcMar>
              <w:top w:type="dxa" w:w="70"/>
              <w:left w:type="dxa" w:w="110"/>
              <w:bottom w:type="dxa" w:w="70"/>
              <w:right w:type="dxa" w:w="110"/>
            </w:tcMar>
          </w:tcPr>
          <w:p>
            <w:pPr>
              <w:spacing w:after="0"/>
            </w:pPr>
            <w:r>
              <w:rPr>
                <w:sz w:val="19"/>
                <w:szCs w:val="19"/>
              </w:rPr>
              <w:t xml:space="preserve">Banyak siswa </w:t>
            </w:r>
            <w:r>
              <w:rPr>
                <w:b/>
                <w:bCs/>
                <w:sz w:val="19"/>
                <w:szCs w:val="19"/>
              </w:rPr>
              <w:t xml:space="preserve">keluar halaman ≥ 5×</w:t>
            </w:r>
          </w:p>
        </w:tc>
        <w:tc>
          <w:tcPr>
            <w:tcW w:type="dxa" w:w="6079"/>
            <w:shd w:fill="F6F8FB" w:color="auto" w:val="clear"/>
            <w:tcMar>
              <w:top w:type="dxa" w:w="70"/>
              <w:left w:type="dxa" w:w="110"/>
              <w:bottom w:type="dxa" w:w="70"/>
              <w:right w:type="dxa" w:w="110"/>
            </w:tcMar>
          </w:tcPr>
          <w:p>
            <w:pPr>
              <w:spacing w:after="0"/>
            </w:pPr>
            <w:r>
              <w:rPr>
                <w:sz w:val="19"/>
                <w:szCs w:val="19"/>
              </w:rPr>
              <w:t xml:space="preserve">Lihat rincian waktu di kolom Keluar, bicarakan dengan pengawas; pertimbangkan batas keluar yang lebih ketat atau lebih banyak varian.</w:t>
            </w:r>
          </w:p>
        </w:tc>
      </w:tr>
      <w:tr>
        <w:trPr>
          <w:cantSplit/>
        </w:trPr>
        <w:tc>
          <w:tcPr>
            <w:tcW w:type="dxa" w:w="3559"/>
            <w:tcMar>
              <w:top w:type="dxa" w:w="70"/>
              <w:left w:type="dxa" w:w="110"/>
              <w:bottom w:type="dxa" w:w="70"/>
              <w:right w:type="dxa" w:w="110"/>
            </w:tcMar>
          </w:tcPr>
          <w:p>
            <w:pPr>
              <w:spacing w:after="0"/>
            </w:pPr>
            <w:r>
              <w:rPr>
                <w:sz w:val="19"/>
                <w:szCs w:val="19"/>
              </w:rPr>
              <w:t xml:space="preserve">Guru lain tidak menemukan paket Anda</w:t>
            </w:r>
          </w:p>
        </w:tc>
        <w:tc>
          <w:tcPr>
            <w:tcW w:type="dxa" w:w="6079"/>
            <w:tcMar>
              <w:top w:type="dxa" w:w="70"/>
              <w:left w:type="dxa" w:w="110"/>
              <w:bottom w:type="dxa" w:w="70"/>
              <w:right w:type="dxa" w:w="110"/>
            </w:tcMar>
          </w:tcPr>
          <w:p>
            <w:pPr>
              <w:spacing w:after="0"/>
            </w:pPr>
            <w:r>
              <w:rPr>
                <w:sz w:val="19"/>
                <w:szCs w:val="19"/>
              </w:rPr>
              <w:t xml:space="preserve">Paket masih </w:t>
            </w:r>
            <w:r>
              <w:rPr>
                <w:b/>
                <w:bCs/>
                <w:sz w:val="19"/>
                <w:szCs w:val="19"/>
              </w:rPr>
              <w:t xml:space="preserve">Belum publish</w:t>
            </w:r>
            <w:r>
              <w:rPr>
                <w:sz w:val="19"/>
                <w:szCs w:val="19"/>
              </w:rPr>
              <w:t xml:space="preserve"> (buka Pustaka Paket → rincian paket → </w:t>
            </w:r>
            <w:r>
              <w:rPr>
                <w:b/>
                <w:bCs/>
                <w:sz w:val="19"/>
                <w:szCs w:val="19"/>
              </w:rPr>
              <w:t xml:space="preserve">Publish</w:t>
            </w:r>
            <w:r>
              <w:rPr>
                <w:sz w:val="19"/>
                <w:szCs w:val="19"/>
              </w:rPr>
              <w:t xml:space="preserve">), atau guru itu tidak mengampu mapel paket tersebut di jadwal KBM Data Induk.</w:t>
            </w:r>
          </w:p>
        </w:tc>
      </w:tr>
    </w:tbl>
    <w:p>
      <w:pPr>
        <w:spacing w:after="120"/>
      </w:pPr>
    </w:p>
    <w:p>
      <w:pPr>
        <w:pStyle w:val="Heading2"/>
      </w:pPr>
      <w:r>
        <w:t xml:space="preserve">6.2 Tanya jawab singkat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707"/>
        <w:gridCol w:w="5931"/>
      </w:tblGrid>
      <w:tr>
        <w:trPr>
          <w:cantSplit/>
          <w:tblHeader/>
        </w:trPr>
        <w:tc>
          <w:tcPr>
            <w:tcW w:type="dxa" w:w="3707"/>
            <w:shd w:fill="1D2A3A" w:color="auto" w:val="clear"/>
            <w:tcMar>
              <w:top w:type="dxa" w:w="70"/>
              <w:left w:type="dxa" w:w="110"/>
              <w:bottom w:type="dxa" w:w="70"/>
              <w:right w:type="dxa" w:w="110"/>
            </w:tcMar>
          </w:tcPr>
          <w:p>
            <w:pPr>
              <w:spacing w:after="0"/>
            </w:pPr>
            <w:r>
              <w:rPr>
                <w:b/>
                <w:bCs/>
                <w:color w:val="FFFFFF"/>
                <w:sz w:val="19"/>
                <w:szCs w:val="19"/>
              </w:rPr>
              <w:t xml:space="preserve">Pertanyaan</w:t>
            </w:r>
          </w:p>
        </w:tc>
        <w:tc>
          <w:tcPr>
            <w:tcW w:type="dxa" w:w="5931"/>
            <w:shd w:fill="1D2A3A" w:color="auto" w:val="clear"/>
            <w:tcMar>
              <w:top w:type="dxa" w:w="70"/>
              <w:left w:type="dxa" w:w="110"/>
              <w:bottom w:type="dxa" w:w="70"/>
              <w:right w:type="dxa" w:w="110"/>
            </w:tcMar>
          </w:tcPr>
          <w:p>
            <w:pPr>
              <w:spacing w:after="0"/>
            </w:pPr>
            <w:r>
              <w:rPr>
                <w:b/>
                <w:bCs/>
                <w:color w:val="FFFFFF"/>
                <w:sz w:val="19"/>
                <w:szCs w:val="19"/>
              </w:rPr>
              <w:t xml:space="preserve">Jawaban</w:t>
            </w:r>
          </w:p>
        </w:tc>
      </w:tr>
      <w:tr>
        <w:trPr>
          <w:cantSplit/>
        </w:trPr>
        <w:tc>
          <w:tcPr>
            <w:tcW w:type="dxa" w:w="3707"/>
            <w:tcMar>
              <w:top w:type="dxa" w:w="70"/>
              <w:left w:type="dxa" w:w="110"/>
              <w:bottom w:type="dxa" w:w="70"/>
              <w:right w:type="dxa" w:w="110"/>
            </w:tcMar>
          </w:tcPr>
          <w:p>
            <w:pPr>
              <w:spacing w:after="0"/>
            </w:pPr>
            <w:r>
              <w:rPr>
                <w:sz w:val="19"/>
                <w:szCs w:val="19"/>
              </w:rPr>
              <w:t xml:space="preserve">Apakah siswa bisa mengerjakan paket yang sama dua kali?</w:t>
            </w:r>
          </w:p>
        </w:tc>
        <w:tc>
          <w:tcPr>
            <w:tcW w:type="dxa" w:w="5931"/>
            <w:tcMar>
              <w:top w:type="dxa" w:w="70"/>
              <w:left w:type="dxa" w:w="110"/>
              <w:bottom w:type="dxa" w:w="70"/>
              <w:right w:type="dxa" w:w="110"/>
            </w:tcMar>
          </w:tcPr>
          <w:p>
            <w:pPr>
              <w:spacing w:after="0"/>
            </w:pPr>
            <w:r>
              <w:rPr>
                <w:sz w:val="19"/>
                <w:szCs w:val="19"/>
              </w:rPr>
              <w:t xml:space="preserve">Tidak. Satu siswa satu hasil per paket, juga di sesi lain. Untuk mengulang, guru menekan </w:t>
            </w:r>
            <w:r>
              <w:rPr>
                <w:b/>
                <w:bCs/>
                <w:sz w:val="19"/>
                <w:szCs w:val="19"/>
              </w:rPr>
              <w:t xml:space="preserve">reset</w:t>
            </w:r>
            <w:r>
              <w:rPr>
                <w:sz w:val="19"/>
                <w:szCs w:val="19"/>
              </w:rPr>
              <w:t xml:space="preserve">.</w:t>
            </w:r>
          </w:p>
        </w:tc>
      </w:tr>
      <w:tr>
        <w:trPr>
          <w:cantSplit/>
        </w:trPr>
        <w:tc>
          <w:tcPr>
            <w:tcW w:type="dxa" w:w="3707"/>
            <w:shd w:fill="F6F8FB" w:color="auto" w:val="clear"/>
            <w:tcMar>
              <w:top w:type="dxa" w:w="70"/>
              <w:left w:type="dxa" w:w="110"/>
              <w:bottom w:type="dxa" w:w="70"/>
              <w:right w:type="dxa" w:w="110"/>
            </w:tcMar>
          </w:tcPr>
          <w:p>
            <w:pPr>
              <w:spacing w:after="0"/>
            </w:pPr>
            <w:r>
              <w:rPr>
                <w:sz w:val="19"/>
                <w:szCs w:val="19"/>
              </w:rPr>
              <w:t xml:space="preserve">Apakah kunci jawaban dikirim ke HP siswa?</w:t>
            </w:r>
          </w:p>
        </w:tc>
        <w:tc>
          <w:tcPr>
            <w:tcW w:type="dxa" w:w="5931"/>
            <w:shd w:fill="F6F8FB" w:color="auto" w:val="clear"/>
            <w:tcMar>
              <w:top w:type="dxa" w:w="70"/>
              <w:left w:type="dxa" w:w="110"/>
              <w:bottom w:type="dxa" w:w="70"/>
              <w:right w:type="dxa" w:w="110"/>
            </w:tcMar>
          </w:tcPr>
          <w:p>
            <w:pPr>
              <w:spacing w:after="0"/>
            </w:pPr>
            <w:r>
              <w:rPr>
                <w:sz w:val="19"/>
                <w:szCs w:val="19"/>
              </w:rPr>
              <w:t xml:space="preserve">Tidak. Penilaian dilakukan di server. Kunci hanya terlihat oleh penyusun dan operator, dan oleh siswa setelah saklar Pembahasan dinyalakan.</w:t>
            </w:r>
          </w:p>
        </w:tc>
      </w:tr>
      <w:tr>
        <w:trPr>
          <w:cantSplit/>
        </w:trPr>
        <w:tc>
          <w:tcPr>
            <w:tcW w:type="dxa" w:w="3707"/>
            <w:tcMar>
              <w:top w:type="dxa" w:w="70"/>
              <w:left w:type="dxa" w:w="110"/>
              <w:bottom w:type="dxa" w:w="70"/>
              <w:right w:type="dxa" w:w="110"/>
            </w:tcMar>
          </w:tcPr>
          <w:p>
            <w:pPr>
              <w:spacing w:after="0"/>
            </w:pPr>
            <w:r>
              <w:rPr>
                <w:sz w:val="19"/>
                <w:szCs w:val="19"/>
              </w:rPr>
              <w:t xml:space="preserve">Bolehkah membuka paket yang sama untuk beberapa kelas?</w:t>
            </w:r>
          </w:p>
        </w:tc>
        <w:tc>
          <w:tcPr>
            <w:tcW w:type="dxa" w:w="5931"/>
            <w:tcMar>
              <w:top w:type="dxa" w:w="70"/>
              <w:left w:type="dxa" w:w="110"/>
              <w:bottom w:type="dxa" w:w="70"/>
              <w:right w:type="dxa" w:w="110"/>
            </w:tcMar>
          </w:tcPr>
          <w:p>
            <w:pPr>
              <w:spacing w:after="0"/>
            </w:pPr>
            <w:r>
              <w:rPr>
                <w:sz w:val="19"/>
                <w:szCs w:val="19"/>
              </w:rPr>
              <w:t xml:space="preserve">Boleh: satu sesi untuk beberapa kelas, atau sesi terpisah per kelas dengan kode berbeda.</w:t>
            </w:r>
          </w:p>
        </w:tc>
      </w:tr>
      <w:tr>
        <w:trPr>
          <w:cantSplit/>
        </w:trPr>
        <w:tc>
          <w:tcPr>
            <w:tcW w:type="dxa" w:w="3707"/>
            <w:shd w:fill="F6F8FB" w:color="auto" w:val="clear"/>
            <w:tcMar>
              <w:top w:type="dxa" w:w="70"/>
              <w:left w:type="dxa" w:w="110"/>
              <w:bottom w:type="dxa" w:w="70"/>
              <w:right w:type="dxa" w:w="110"/>
            </w:tcMar>
          </w:tcPr>
          <w:p>
            <w:pPr>
              <w:spacing w:after="0"/>
            </w:pPr>
            <w:r>
              <w:rPr>
                <w:sz w:val="19"/>
                <w:szCs w:val="19"/>
              </w:rPr>
              <w:t xml:space="preserve">Apakah Publish membuat guru lain bisa mengubah soal saya?</w:t>
            </w:r>
          </w:p>
        </w:tc>
        <w:tc>
          <w:tcPr>
            <w:tcW w:type="dxa" w:w="5931"/>
            <w:shd w:fill="F6F8FB" w:color="auto" w:val="clear"/>
            <w:tcMar>
              <w:top w:type="dxa" w:w="70"/>
              <w:left w:type="dxa" w:w="110"/>
              <w:bottom w:type="dxa" w:w="70"/>
              <w:right w:type="dxa" w:w="110"/>
            </w:tcMar>
          </w:tcPr>
          <w:p>
            <w:pPr>
              <w:spacing w:after="0"/>
            </w:pPr>
            <w:r>
              <w:rPr>
                <w:sz w:val="19"/>
                <w:szCs w:val="19"/>
              </w:rPr>
              <w:t xml:space="preserve">Tidak. Publish hanya membuat paket terlihat dan bisa dipakai untuk sesi. Kunci dan pengelolaan tetap milik penyusun dan operator.</w:t>
            </w:r>
          </w:p>
        </w:tc>
      </w:tr>
      <w:tr>
        <w:trPr>
          <w:cantSplit/>
        </w:trPr>
        <w:tc>
          <w:tcPr>
            <w:tcW w:type="dxa" w:w="3707"/>
            <w:tcMar>
              <w:top w:type="dxa" w:w="70"/>
              <w:left w:type="dxa" w:w="110"/>
              <w:bottom w:type="dxa" w:w="70"/>
              <w:right w:type="dxa" w:w="110"/>
            </w:tcMar>
          </w:tcPr>
          <w:p>
            <w:pPr>
              <w:spacing w:after="0"/>
            </w:pPr>
            <w:r>
              <w:rPr>
                <w:sz w:val="19"/>
                <w:szCs w:val="19"/>
              </w:rPr>
              <w:t xml:space="preserve">Apakah Coba soal tercatat sebagai hasil?</w:t>
            </w:r>
          </w:p>
        </w:tc>
        <w:tc>
          <w:tcPr>
            <w:tcW w:type="dxa" w:w="5931"/>
            <w:tcMar>
              <w:top w:type="dxa" w:w="70"/>
              <w:left w:type="dxa" w:w="110"/>
              <w:bottom w:type="dxa" w:w="70"/>
              <w:right w:type="dxa" w:w="110"/>
            </w:tcMar>
          </w:tcPr>
          <w:p>
            <w:pPr>
              <w:spacing w:after="0"/>
            </w:pPr>
            <w:r>
              <w:rPr>
                <w:sz w:val="19"/>
                <w:szCs w:val="19"/>
              </w:rPr>
              <w:t xml:space="preserve">Tidak. Hasil uji coba dinilai tetapi tidak disimpan.</w:t>
            </w:r>
          </w:p>
        </w:tc>
      </w:tr>
      <w:tr>
        <w:trPr>
          <w:cantSplit/>
        </w:trPr>
        <w:tc>
          <w:tcPr>
            <w:tcW w:type="dxa" w:w="3707"/>
            <w:shd w:fill="F6F8FB" w:color="auto" w:val="clear"/>
            <w:tcMar>
              <w:top w:type="dxa" w:w="70"/>
              <w:left w:type="dxa" w:w="110"/>
              <w:bottom w:type="dxa" w:w="70"/>
              <w:right w:type="dxa" w:w="110"/>
            </w:tcMar>
          </w:tcPr>
          <w:p>
            <w:pPr>
              <w:spacing w:after="0"/>
            </w:pPr>
            <w:r>
              <w:rPr>
                <w:sz w:val="19"/>
                <w:szCs w:val="19"/>
              </w:rPr>
              <w:t xml:space="preserve">Mengapa tombol Buka sesi atau Kelola tidak tampil?</w:t>
            </w:r>
          </w:p>
        </w:tc>
        <w:tc>
          <w:tcPr>
            <w:tcW w:type="dxa" w:w="5931"/>
            <w:shd w:fill="F6F8FB" w:color="auto" w:val="clear"/>
            <w:tcMar>
              <w:top w:type="dxa" w:w="70"/>
              <w:left w:type="dxa" w:w="110"/>
              <w:bottom w:type="dxa" w:w="70"/>
              <w:right w:type="dxa" w:w="110"/>
            </w:tcMar>
          </w:tcPr>
          <w:p>
            <w:pPr>
              <w:spacing w:after="0"/>
            </w:pPr>
            <w:r>
              <w:rPr>
                <w:sz w:val="19"/>
                <w:szCs w:val="19"/>
              </w:rPr>
              <w:t xml:space="preserve">Anda masuk dengan PIN pengawas, atau paket itu bukan milik Anda (Kelola). Tombol pengaturan sesi hanya untuk guru yang membukanya dan operator.</w:t>
            </w:r>
          </w:p>
        </w:tc>
      </w:tr>
      <w:tr>
        <w:trPr>
          <w:cantSplit/>
        </w:trPr>
        <w:tc>
          <w:tcPr>
            <w:tcW w:type="dxa" w:w="3707"/>
            <w:tcMar>
              <w:top w:type="dxa" w:w="70"/>
              <w:left w:type="dxa" w:w="110"/>
              <w:bottom w:type="dxa" w:w="70"/>
              <w:right w:type="dxa" w:w="110"/>
            </w:tcMar>
          </w:tcPr>
          <w:p>
            <w:pPr>
              <w:spacing w:after="0"/>
            </w:pPr>
            <w:r>
              <w:rPr>
                <w:sz w:val="19"/>
                <w:szCs w:val="19"/>
              </w:rPr>
              <w:t xml:space="preserve">Bagaimana dengan paket semester lalu?</w:t>
            </w:r>
          </w:p>
        </w:tc>
        <w:tc>
          <w:tcPr>
            <w:tcW w:type="dxa" w:w="5931"/>
            <w:tcMar>
              <w:top w:type="dxa" w:w="70"/>
              <w:left w:type="dxa" w:w="110"/>
              <w:bottom w:type="dxa" w:w="70"/>
              <w:right w:type="dxa" w:w="110"/>
            </w:tcMar>
          </w:tcPr>
          <w:p>
            <w:pPr>
              <w:spacing w:after="0"/>
            </w:pPr>
            <w:r>
              <w:rPr>
                <w:b/>
                <w:bCs/>
                <w:sz w:val="19"/>
                <w:szCs w:val="19"/>
              </w:rPr>
              <w:t xml:space="preserve">Arsipkan</w:t>
            </w:r>
            <w:r>
              <w:rPr>
                <w:sz w:val="19"/>
                <w:szCs w:val="19"/>
              </w:rPr>
              <w:t xml:space="preserve"> di Pustaka Paket: tersembunyi, hasil tetap, bisa dikembalikan lewat chip Arsip.</w:t>
            </w:r>
          </w:p>
        </w:tc>
      </w:tr>
    </w:tbl>
    <w:p>
      <w:pPr>
        <w:spacing w:after="120"/>
      </w:pPr>
    </w:p>
    <w:p>
      <w:pPr>
        <w:pStyle w:val="Heading1"/>
        <w:pageBreakBefore/>
      </w:pPr>
      <w:r>
        <w:t xml:space="preserve">7. Untuk Operator</w:t>
      </w:r>
    </w:p>
    <w:p>
      <w:pPr>
        <w:spacing w:after="120"/>
      </w:pPr>
      <w:r>
        <w:t xml:space="preserve">Menu </w:t>
      </w:r>
      <w:r>
        <w:rPr>
          <w:b/>
          <w:bCs/>
        </w:rPr>
        <w:t xml:space="preserve">Admin</w:t>
      </w:r>
      <w:r>
        <w:t xml:space="preserve"> (hanya PIN operator/kurikulum) berisi tab berikut: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076"/>
        <w:gridCol w:w="7562"/>
      </w:tblGrid>
      <w:tr>
        <w:trPr>
          <w:cantSplit/>
          <w:tblHeader/>
        </w:trPr>
        <w:tc>
          <w:tcPr>
            <w:tcW w:type="dxa" w:w="2076"/>
            <w:shd w:fill="1D2A3A" w:color="auto" w:val="clear"/>
            <w:tcMar>
              <w:top w:type="dxa" w:w="70"/>
              <w:left w:type="dxa" w:w="110"/>
              <w:bottom w:type="dxa" w:w="70"/>
              <w:right w:type="dxa" w:w="110"/>
            </w:tcMar>
          </w:tcPr>
          <w:p>
            <w:pPr>
              <w:spacing w:after="0"/>
            </w:pPr>
            <w:r>
              <w:rPr>
                <w:b/>
                <w:bCs/>
                <w:color w:val="FFFFFF"/>
                <w:sz w:val="19"/>
                <w:szCs w:val="19"/>
              </w:rPr>
              <w:t xml:space="preserve">Tab</w:t>
            </w:r>
          </w:p>
        </w:tc>
        <w:tc>
          <w:tcPr>
            <w:tcW w:type="dxa" w:w="7562"/>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076"/>
            <w:tcMar>
              <w:top w:type="dxa" w:w="70"/>
              <w:left w:type="dxa" w:w="110"/>
              <w:bottom w:type="dxa" w:w="70"/>
              <w:right w:type="dxa" w:w="110"/>
            </w:tcMar>
          </w:tcPr>
          <w:p>
            <w:pPr>
              <w:spacing w:after="0"/>
            </w:pPr>
            <w:r>
              <w:rPr>
                <w:b/>
                <w:bCs/>
                <w:sz w:val="19"/>
                <w:szCs w:val="19"/>
              </w:rPr>
              <w:t xml:space="preserve">Data Siswa</w:t>
            </w:r>
          </w:p>
        </w:tc>
        <w:tc>
          <w:tcPr>
            <w:tcW w:type="dxa" w:w="7562"/>
            <w:tcMar>
              <w:top w:type="dxa" w:w="70"/>
              <w:left w:type="dxa" w:w="110"/>
              <w:bottom w:type="dxa" w:w="70"/>
              <w:right w:type="dxa" w:w="110"/>
            </w:tcMar>
          </w:tcPr>
          <w:p>
            <w:pPr>
              <w:spacing w:after="0"/>
            </w:pPr>
            <w:r>
              <w:rPr>
                <w:b/>
                <w:bCs/>
                <w:sz w:val="19"/>
                <w:szCs w:val="19"/>
              </w:rPr>
              <w:t xml:space="preserve">Tarik dari data induk</w:t>
            </w:r>
            <w:r>
              <w:rPr>
                <w:sz w:val="19"/>
                <w:szCs w:val="19"/>
              </w:rPr>
              <w:t xml:space="preserve"> (sumber yang tersimpan di server) atau unggah Excel/CSV Dapodik (semua sheet dibaca) → periksa </w:t>
            </w:r>
            <w:r>
              <w:rPr>
                <w:b/>
                <w:bCs/>
                <w:sz w:val="19"/>
                <w:szCs w:val="19"/>
              </w:rPr>
              <w:t xml:space="preserve">Pemetaan kolom</w:t>
            </w:r>
            <w:r>
              <w:rPr>
                <w:sz w:val="19"/>
                <w:szCs w:val="19"/>
              </w:rPr>
              <w:t xml:space="preserve"> → </w:t>
            </w:r>
            <w:r>
              <w:rPr>
                <w:b/>
                <w:bCs/>
                <w:sz w:val="19"/>
                <w:szCs w:val="19"/>
              </w:rPr>
              <w:t xml:space="preserve">Simpan ke server</w:t>
            </w:r>
            <w:r>
              <w:rPr>
                <w:sz w:val="19"/>
                <w:szCs w:val="19"/>
              </w:rPr>
              <w:t xml:space="preserve">. Centang *nonaktifkan siswa yang tidak ada dalam data ini* untuk siswa keluar (peringatan bila &gt; 20% siswa terdampak). </w:t>
            </w:r>
            <w:r>
              <w:rPr>
                <w:b/>
                <w:bCs/>
                <w:sz w:val="19"/>
                <w:szCs w:val="19"/>
              </w:rPr>
              <w:t xml:space="preserve">Tambah / ubah satu siswa</w:t>
            </w:r>
            <w:r>
              <w:rPr>
                <w:sz w:val="19"/>
                <w:szCs w:val="19"/>
              </w:rPr>
              <w:t xml:space="preserve"> untuk mutasi; per baris: ubah, nonaktifkan/aktifkan, hapus. Siswa nonaktif tidak bisa masuk ujian; riwayat nilainya tetap.</w:t>
            </w:r>
          </w:p>
        </w:tc>
      </w:tr>
      <w:tr>
        <w:trPr>
          <w:cantSplit/>
        </w:trPr>
        <w:tc>
          <w:tcPr>
            <w:tcW w:type="dxa" w:w="2076"/>
            <w:shd w:fill="F6F8FB" w:color="auto" w:val="clear"/>
            <w:tcMar>
              <w:top w:type="dxa" w:w="70"/>
              <w:left w:type="dxa" w:w="110"/>
              <w:bottom w:type="dxa" w:w="70"/>
              <w:right w:type="dxa" w:w="110"/>
            </w:tcMar>
          </w:tcPr>
          <w:p>
            <w:pPr>
              <w:spacing w:after="0"/>
            </w:pPr>
            <w:r>
              <w:rPr>
                <w:b/>
                <w:bCs/>
                <w:sz w:val="19"/>
                <w:szCs w:val="19"/>
              </w:rPr>
              <w:t xml:space="preserve">PIN Guru</w:t>
            </w:r>
          </w:p>
        </w:tc>
        <w:tc>
          <w:tcPr>
            <w:tcW w:type="dxa" w:w="7562"/>
            <w:shd w:fill="F6F8FB" w:color="auto" w:val="clear"/>
            <w:tcMar>
              <w:top w:type="dxa" w:w="70"/>
              <w:left w:type="dxa" w:w="110"/>
              <w:bottom w:type="dxa" w:w="70"/>
              <w:right w:type="dxa" w:w="110"/>
            </w:tcMar>
          </w:tcPr>
          <w:p>
            <w:pPr>
              <w:spacing w:after="0"/>
            </w:pPr>
            <w:r>
              <w:rPr>
                <w:b/>
                <w:bCs/>
                <w:sz w:val="19"/>
                <w:szCs w:val="19"/>
              </w:rPr>
              <w:t xml:space="preserve">Tarik guru dari Data Induk</w:t>
            </w:r>
            <w:r>
              <w:rPr>
                <w:sz w:val="19"/>
                <w:szCs w:val="19"/>
              </w:rPr>
              <w:t xml:space="preserve"> → </w:t>
            </w:r>
            <w:r>
              <w:rPr>
                <w:b/>
                <w:bCs/>
                <w:sz w:val="19"/>
                <w:szCs w:val="19"/>
              </w:rPr>
              <w:t xml:space="preserve">Buat PIN untuk guru yang belum punya</w:t>
            </w:r>
            <w:r>
              <w:rPr>
                <w:sz w:val="19"/>
                <w:szCs w:val="19"/>
              </w:rPr>
              <w:t xml:space="preserve"> → bagikan </w:t>
            </w:r>
            <w:r>
              <w:rPr>
                <w:b/>
                <w:bCs/>
                <w:sz w:val="19"/>
                <w:szCs w:val="19"/>
              </w:rPr>
              <w:t xml:space="preserve">Kartu PIN</w:t>
            </w:r>
            <w:r>
              <w:rPr>
                <w:sz w:val="19"/>
                <w:szCs w:val="19"/>
              </w:rPr>
              <w:t xml:space="preserve"> (Bagikan ke WhatsApp, Unduh PNG, Unduh XLSX). </w:t>
            </w:r>
            <w:r>
              <w:rPr>
                <w:b/>
                <w:bCs/>
                <w:sz w:val="19"/>
                <w:szCs w:val="19"/>
              </w:rPr>
              <w:t xml:space="preserve">Ubah PIN…</w:t>
            </w:r>
            <w:r>
              <w:rPr>
                <w:sz w:val="19"/>
                <w:szCs w:val="19"/>
              </w:rPr>
              <w:t xml:space="preserve"> melalui empat langkah (pilih aksi, alasan, ketik ID guru, PIN operator) dan tercatat. Setelah semua guru memegang PIN pribadi: </w:t>
            </w:r>
            <w:r>
              <w:rPr>
                <w:b/>
                <w:bCs/>
                <w:sz w:val="19"/>
                <w:szCs w:val="19"/>
              </w:rPr>
              <w:t xml:space="preserve">Matikan PIN guru bersama</w:t>
            </w:r>
            <w:r>
              <w:rPr>
                <w:sz w:val="19"/>
                <w:szCs w:val="19"/>
              </w:rPr>
              <w:t xml:space="preserve">.</w:t>
            </w:r>
          </w:p>
        </w:tc>
      </w:tr>
      <w:tr>
        <w:trPr>
          <w:cantSplit/>
        </w:trPr>
        <w:tc>
          <w:tcPr>
            <w:tcW w:type="dxa" w:w="2076"/>
            <w:tcMar>
              <w:top w:type="dxa" w:w="70"/>
              <w:left w:type="dxa" w:w="110"/>
              <w:bottom w:type="dxa" w:w="70"/>
              <w:right w:type="dxa" w:w="110"/>
            </w:tcMar>
          </w:tcPr>
          <w:p>
            <w:pPr>
              <w:spacing w:after="0"/>
            </w:pPr>
            <w:r>
              <w:rPr>
                <w:b/>
                <w:bCs/>
                <w:sz w:val="19"/>
                <w:szCs w:val="19"/>
              </w:rPr>
              <w:t xml:space="preserve">Impor Kode Hasil</w:t>
            </w:r>
          </w:p>
        </w:tc>
        <w:tc>
          <w:tcPr>
            <w:tcW w:type="dxa" w:w="7562"/>
            <w:tcMar>
              <w:top w:type="dxa" w:w="70"/>
              <w:left w:type="dxa" w:w="110"/>
              <w:bottom w:type="dxa" w:w="70"/>
              <w:right w:type="dxa" w:w="110"/>
            </w:tcMar>
          </w:tcPr>
          <w:p>
            <w:pPr>
              <w:spacing w:after="0"/>
            </w:pPr>
            <w:r>
              <w:rPr>
                <w:sz w:val="19"/>
                <w:szCs w:val="19"/>
              </w:rPr>
              <w:t xml:space="preserve">Tempel kode hasil dari siswa yang gagal mengirim (satu per baris) → </w:t>
            </w:r>
            <w:r>
              <w:rPr>
                <w:b/>
                <w:bCs/>
                <w:sz w:val="19"/>
                <w:szCs w:val="19"/>
              </w:rPr>
              <w:t xml:space="preserve">Nilai &amp; simpan</w:t>
            </w:r>
            <w:r>
              <w:rPr>
                <w:sz w:val="19"/>
                <w:szCs w:val="19"/>
              </w:rPr>
              <w:t xml:space="preserve">. Hasilnya bertanda *impor*.</w:t>
            </w:r>
          </w:p>
        </w:tc>
      </w:tr>
      <w:tr>
        <w:trPr>
          <w:cantSplit/>
        </w:trPr>
        <w:tc>
          <w:tcPr>
            <w:tcW w:type="dxa" w:w="2076"/>
            <w:shd w:fill="F6F8FB" w:color="auto" w:val="clear"/>
            <w:tcMar>
              <w:top w:type="dxa" w:w="70"/>
              <w:left w:type="dxa" w:w="110"/>
              <w:bottom w:type="dxa" w:w="70"/>
              <w:right w:type="dxa" w:w="110"/>
            </w:tcMar>
          </w:tcPr>
          <w:p>
            <w:pPr>
              <w:spacing w:after="0"/>
            </w:pPr>
            <w:r>
              <w:rPr>
                <w:b/>
                <w:bCs/>
                <w:sz w:val="19"/>
                <w:szCs w:val="19"/>
              </w:rPr>
              <w:t xml:space="preserve">Cadangan</w:t>
            </w:r>
          </w:p>
        </w:tc>
        <w:tc>
          <w:tcPr>
            <w:tcW w:type="dxa" w:w="7562"/>
            <w:shd w:fill="F6F8FB" w:color="auto" w:val="clear"/>
            <w:tcMar>
              <w:top w:type="dxa" w:w="70"/>
              <w:left w:type="dxa" w:w="110"/>
              <w:bottom w:type="dxa" w:w="70"/>
              <w:right w:type="dxa" w:w="110"/>
            </w:tcMar>
          </w:tcPr>
          <w:p>
            <w:pPr>
              <w:spacing w:after="0"/>
            </w:pPr>
            <w:r>
              <w:rPr>
                <w:b/>
                <w:bCs/>
                <w:sz w:val="19"/>
                <w:szCs w:val="19"/>
              </w:rPr>
              <w:t xml:space="preserve">Unduh cadangan</w:t>
            </w:r>
            <w:r>
              <w:rPr>
                <w:sz w:val="19"/>
                <w:szCs w:val="19"/>
              </w:rPr>
              <w:t xml:space="preserve"> (paket, siswa, hasil; PIN opsional) dan </w:t>
            </w:r>
            <w:r>
              <w:rPr>
                <w:b/>
                <w:bCs/>
                <w:sz w:val="19"/>
                <w:szCs w:val="19"/>
              </w:rPr>
              <w:t xml:space="preserve">Pulihkan</w:t>
            </w:r>
            <w:r>
              <w:rPr>
                <w:sz w:val="19"/>
                <w:szCs w:val="19"/>
              </w:rPr>
              <w:t xml:space="preserve"> (gabung/timpa). </w:t>
            </w:r>
            <w:r>
              <w:rPr>
                <w:b/>
                <w:bCs/>
                <w:sz w:val="19"/>
                <w:szCs w:val="19"/>
              </w:rPr>
              <w:t xml:space="preserve">Ukuran database &amp; arsip semester</w:t>
            </w:r>
            <w:r>
              <w:rPr>
                <w:sz w:val="19"/>
                <w:szCs w:val="19"/>
              </w:rPr>
              <w:t xml:space="preserve">: arsipkan semester yang sudah berakhir (unduh berkas arsip, lalu kosongkan rincian jawaban dengan mengetik ARSIPKAN &lt;SEMESTER&gt;). Nilai dan analisis butir tetap di database; berkas arsip dibuka dengan </w:t>
            </w:r>
            <w:r>
              <w:rPr>
                <w:b/>
                <w:bCs/>
                <w:sz w:val="19"/>
                <w:szCs w:val="19"/>
              </w:rPr>
              <w:t xml:space="preserve">Buka Arsip</w:t>
            </w:r>
            <w:r>
              <w:rPr>
                <w:sz w:val="19"/>
                <w:szCs w:val="19"/>
              </w:rPr>
              <w:t xml:space="preserve">.</w:t>
            </w:r>
          </w:p>
        </w:tc>
      </w:tr>
    </w:tbl>
    <w:p>
      <w:pPr>
        <w:spacing w:after="120"/>
      </w:pPr>
    </w:p>
    <w:p>
      <w:pPr>
        <w:spacing w:after="120"/>
      </w:pPr>
      <w:r>
        <w:t xml:space="preserve">Penyusun paket lama diatur di </w:t>
      </w:r>
      <w:r>
        <w:rPr>
          <w:b/>
          <w:bCs/>
        </w:rPr>
        <w:t xml:space="preserve">Pustaka Paket → rincian paket → Atur</w:t>
      </w:r>
      <w:r>
        <w:t xml:space="preserve"> (lihat 3.6).</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Asesmen Bersama dan Kontrol Pelaksanaan</w:t>
            </w:r>
          </w:p>
          <w:p>
            <w:pPr>
              <w:spacing w:after="40"/>
            </w:pPr>
            <w:r>
              <w:rPr>
                <w:sz w:val="19"/>
                <w:szCs w:val="19"/>
              </w:rPr>
              <w:t xml:space="preserve">Menyiapkan PAS/tryout bersama (peserta per ruang, jadwal, Folder Soal, terbit, cetak, pantau, susulan) dan tugas pengawas ruang dijelaskan di </w:t>
            </w:r>
            <w:r>
              <w:rPr>
                <w:b/>
                <w:bCs/>
                <w:sz w:val="19"/>
                <w:szCs w:val="19"/>
              </w:rPr>
              <w:t xml:space="preserve">Panduan Asesmen Bersama</w:t>
            </w:r>
            <w:r>
              <w:rPr>
                <w:sz w:val="19"/>
                <w:szCs w:val="19"/>
              </w:rPr>
              <w:t xml:space="preserve"> (tombol 📘 Panduan di halaman Asesmen Bersama dan Kontrol Pelaksanaan).</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Guru Asesmen Merdeka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Guru Asesmen Merdeka</dc:title>
  <dc:creator>Asesmen Merdeka</dc:creator>
  <dc:description>Menyusun paket soal, membuka latihan/tryout, dan membaca hasil</dc:description>
  <cp:lastModifiedBy>Un-named</cp:lastModifiedBy>
  <cp:revision>1</cp:revision>
  <dcterms:created xsi:type="dcterms:W3CDTF">2026-10-22T00:59:13.246Z</dcterms:created>
  <dcterms:modified xsi:type="dcterms:W3CDTF">2026-10-22T00:59:13.248Z</dcterms:modified>
</cp:coreProperties>
</file>

<file path=docProps/custom.xml><?xml version="1.0" encoding="utf-8"?>
<Properties xmlns="http://schemas.openxmlformats.org/officeDocument/2006/custom-properties" xmlns:vt="http://schemas.openxmlformats.org/officeDocument/2006/docPropsVTypes"/>
</file>