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Hanya melihat: menu </w:t>
            </w:r>
            <w:r>
              <w:rPr>
                <w:b/>
                <w:bCs/>
                <w:sz w:val="19"/>
                <w:szCs w:val="19"/>
              </w:rPr>
              <w:t xml:space="preserve">Pantau Kurikulum</w:t>
            </w:r>
            <w:r>
              <w:rPr>
                <w:sz w:val="19"/>
                <w:szCs w:val="19"/>
              </w:rPr>
              <w:t xml:space="preserve"> (semua paket &amp; kisi-kisi dengan tingkat C1–C6/HOTS, sesi per kelas, hasil &amp; analisis butir, perkembangan siswa — semua guru dan kelas). Tidak bisa membuka sesi atau mengubah data.</w:t>
            </w:r>
          </w:p>
        </w:tc>
      </w:tr>
      <w:tr>
        <w:trPr>
          <w:cantSplit/>
        </w:trPr>
        <w:tc>
          <w:tcPr>
            <w:tcW w:type="dxa" w:w="2521"/>
            <w:tcMar>
              <w:top w:type="dxa" w:w="70"/>
              <w:left w:type="dxa" w:w="110"/>
              <w:bottom w:type="dxa" w:w="70"/>
              <w:right w:type="dxa" w:w="110"/>
            </w:tcMar>
          </w:tcPr>
          <w:p>
            <w:pPr>
              <w:spacing w:after="0"/>
            </w:pPr>
            <w:r>
              <w:rPr>
                <w:sz w:val="19"/>
                <w:szCs w:val="19"/>
              </w:rPr>
              <w:t xml:space="preserve">PIN guru bersama (peralihan)</w:t>
            </w:r>
          </w:p>
        </w:tc>
        <w:tc>
          <w:tcPr>
            <w:tcW w:type="dxa" w:w="1779"/>
            <w:tcMar>
              <w:top w:type="dxa" w:w="70"/>
              <w:left w:type="dxa" w:w="110"/>
              <w:bottom w:type="dxa" w:w="70"/>
              <w:right w:type="dxa" w:w="110"/>
            </w:tcMar>
          </w:tcPr>
          <w:p>
            <w:pPr>
              <w:spacing w:after="0"/>
            </w:pPr>
            <w:r>
              <w:rPr>
                <w:sz w:val="19"/>
                <w:szCs w:val="19"/>
              </w:rPr>
              <w:t xml:space="preserve">pil kuning PIN guru bersama</w:t>
            </w:r>
          </w:p>
        </w:tc>
        <w:tc>
          <w:tcPr>
            <w:tcW w:type="dxa" w:w="5338"/>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(PIN kurikulum langsung masuk ke halaman ini).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Admin</w:t>
            </w:r>
          </w:p>
        </w:tc>
        <w:tc>
          <w:tcPr>
            <w:tcW w:type="dxa" w:w="5257"/>
            <w:shd w:fill="F6F8FB" w:color="auto" w:val="clear"/>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2026-10-22T01:15:27.057Z</dcterms:created>
  <dcterms:modified xsi:type="dcterms:W3CDTF">2026-10-22T01:15:27.059Z</dcterms:modified>
</cp:coreProperties>
</file>

<file path=docProps/custom.xml><?xml version="1.0" encoding="utf-8"?>
<Properties xmlns="http://schemas.openxmlformats.org/officeDocument/2006/custom-properties" xmlns:vt="http://schemas.openxmlformats.org/officeDocument/2006/docPropsVTypes"/>
</file>