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08-09-2026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modelo de datos (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usuario (supabase).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Comienzo módulo autenticación y control de pedidos/accesos (auth, permisos, logging, creación pedidos).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09-09-2026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Creacion de base de datos (supabase)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Landing page </w:t>
            </w:r>
            <w:r w:rsidDel="00000000" w:rsidR="00000000" w:rsidRPr="00000000">
              <w:rPr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usuarios (supabase)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funcional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10-09-2026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funcional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registro de pedidos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módulo de gestion de pedidos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puede validar contraseña de momento porque no hay deploy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11-09-2026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registro de pedidos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módulo de gestion de pedidos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con cliente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12-09-2026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muestran avances del sistema al cliente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documentación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13-09-2026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documentación (Burndown chart)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Tablero Kanban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14-09-2026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Tablero Kanban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Avances restricción por roles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15-09-2026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Avances restricción por roles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registros pedidos por trabajos individuales de usuarios y roles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16-09-2026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registros pedidos por trabajos individuales de usuarios y roles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Modificaciones de documentación según retroalimentación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17-09-2026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Modificaciones de documentación según retroalimentación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de diseño Landing Page para clientes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18-09-2026</w:t>
            </w:r>
          </w:p>
        </w:tc>
        <w:tc>
          <w:tcPr>
            <w:shd w:fill="fff2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19-09-2026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precios clientes en Landing Page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Añadir tablas de precios de prendas en vista cliente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fff2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20-09-2026</w:t>
            </w:r>
          </w:p>
        </w:tc>
        <w:tc>
          <w:tcPr>
            <w:shd w:fill="fff2cc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21-09-2026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 documentación y definición de tipo de prendas para implementación pendiente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22-09-2026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tipo de prendas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 de avances registro tipo de prenda, ajustes menores de usabilidad, ajustes de permisos de roles.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23-09-2026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 de avances registro tipo de prenda, ajustes menores de usabilidad, ajustes de permisos de roles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 cliente avances Sprint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24-09-2026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 cliente avances Sprint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diseño landing page y módulos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25-09-2026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26-09-2026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27-09-2026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1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Finalización Sprint 1, cambios diseño landing page y módulos, documentación primer sprint, burndown chart, pruebas unitarias e integración, sprint review, retrospective, kanban, sprint backlog </w:t>
            </w:r>
            <w:r w:rsidDel="00000000" w:rsidR="00000000" w:rsidRPr="00000000">
              <w:rPr>
                <w:rtl w:val="0"/>
              </w:rPr>
              <w:t xml:space="preserve">y levantamiento en Vercel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Reunion cliente aprobación Sprint 1.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SPRINT 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28-09-2026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 con el cliente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documentación, avances en sprint backlog, implementación cambios de sprint review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29-09-2026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documentación, avances en sprint backlog, implementación cambios de sprint review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Avances modificación documentación, avances en sprint backlog, implementación cambios de sprint review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30-09-2026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avances docente, definición prioridades.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01-10-2026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documentación y avances de evidencias, obtención de datos de ubicación de taller.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02-10-2026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Término avances documentación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mapa interactivo en lading page, cambios para responsividad en documento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03-10-2026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04-10-2026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Arreglos responsabilidad módulo pedidos. Implementación prioridad de clientes por frecuencia de apariciones en pedidos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05-10-2026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Visibilidad </w:t>
            </w:r>
            <w:r w:rsidDel="00000000" w:rsidR="00000000" w:rsidRPr="00000000">
              <w:rPr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  <w:t xml:space="preserve"> clientes, arreglos responsividad.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06-10-2026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documentación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07-10-2026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documentación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documentación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08-10-2026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09-10-2026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10-10-2026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ubicación carpeta proyecto, Implementación otro tipo de servicios, modificaciones tipografía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11-10-2026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ubicación carpeta proyecto, Implementación otro tipo de servicios, modificaciones tipografía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egistro pedidos (otros servicios)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12-10-2026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egistro pedidos (otros servicios)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13-10-2026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Avances documentos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14-10-2026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Avances documentos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avances documentos presentación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15-10-2026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16-10-2026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17-10-2026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18-10-2026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trazabilidad de trabajos por usuario.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19-10-2026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20-10-2026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reunión, discusión sobre implementación de servicios de google calendar y gemini API, arreglos finales de documentos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21-10-2026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documentación, documentación de pruebas unitarias y de integración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22-10-2026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con cliente sobre término de Sprint 2, mostrar avances del sistema y recibir feedback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23-10-2026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hizo reunión por horario del cliente, se tuvo que mover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cliente, término sprint 2, avances y feedback.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24-10-2026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25-10-2026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26-10-2026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8503.93700787401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236.220472440946"/>
        <w:tblGridChange w:id="0">
          <w:tblGrid>
            <w:gridCol w:w="2267.716535433071"/>
            <w:gridCol w:w="6236.220472440946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27-10-2026</w:t>
            </w:r>
          </w:p>
        </w:tc>
        <w:tc>
          <w:tcPr>
            <w:shd w:fill="cfe2f3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Sprint: 2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hizo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 se hará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Impedimentos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rPr/>
    </w:pPr>
    <w:r w:rsidDel="00000000" w:rsidR="00000000" w:rsidRPr="00000000">
      <w:rPr>
        <w:rtl w:val="0"/>
      </w:rPr>
      <w:t xml:space="preserve">Evidencias Daily Meetings Scrum Capstone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