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left"/>
        <w:rPr/>
      </w:pPr>
      <w:r w:rsidDel="00000000" w:rsidR="00000000" w:rsidRPr="00000000">
        <w:rPr>
          <w:rtl w:val="0"/>
        </w:rPr>
      </w:r>
    </w:p>
    <w:p w:rsidR="00000000" w:rsidDel="00000000" w:rsidP="00000000" w:rsidRDefault="00000000" w:rsidRPr="00000000" w14:paraId="00000002">
      <w:pPr>
        <w:spacing w:after="0" w:before="0" w:line="276" w:lineRule="auto"/>
        <w:jc w:val="left"/>
        <w:rPr/>
      </w:pPr>
      <w:r w:rsidDel="00000000" w:rsidR="00000000" w:rsidRPr="00000000">
        <w:rPr>
          <w:rtl w:val="0"/>
        </w:rPr>
      </w:r>
    </w:p>
    <w:p w:rsidR="00000000" w:rsidDel="00000000" w:rsidP="00000000" w:rsidRDefault="00000000" w:rsidRPr="00000000" w14:paraId="00000003">
      <w:pPr>
        <w:spacing w:after="0" w:before="0" w:line="276" w:lineRule="auto"/>
        <w:jc w:val="left"/>
        <w:rPr/>
      </w:pPr>
      <w:r w:rsidDel="00000000" w:rsidR="00000000" w:rsidRPr="00000000">
        <w:rPr>
          <w:rtl w:val="0"/>
        </w:rPr>
      </w:r>
    </w:p>
    <w:p w:rsidR="00000000" w:rsidDel="00000000" w:rsidP="00000000" w:rsidRDefault="00000000" w:rsidRPr="00000000" w14:paraId="00000004">
      <w:pPr>
        <w:spacing w:after="0" w:before="0" w:line="276" w:lineRule="auto"/>
        <w:jc w:val="left"/>
        <w:rPr/>
      </w:pPr>
      <w:r w:rsidDel="00000000" w:rsidR="00000000" w:rsidRPr="00000000">
        <w:rPr>
          <w:rtl w:val="0"/>
        </w:rPr>
      </w:r>
    </w:p>
    <w:p w:rsidR="00000000" w:rsidDel="00000000" w:rsidP="00000000" w:rsidRDefault="00000000" w:rsidRPr="00000000" w14:paraId="00000005">
      <w:pPr>
        <w:spacing w:after="0" w:before="0" w:line="276" w:lineRule="auto"/>
        <w:jc w:val="left"/>
        <w:rPr/>
      </w:pPr>
      <w:r w:rsidDel="00000000" w:rsidR="00000000" w:rsidRPr="00000000">
        <w:rPr>
          <w:rtl w:val="0"/>
        </w:rPr>
      </w:r>
    </w:p>
    <w:p w:rsidR="00000000" w:rsidDel="00000000" w:rsidP="00000000" w:rsidRDefault="00000000" w:rsidRPr="00000000" w14:paraId="00000006">
      <w:pPr>
        <w:spacing w:after="0" w:before="0" w:line="276" w:lineRule="auto"/>
        <w:jc w:val="left"/>
        <w:rPr/>
      </w:pPr>
      <w:r w:rsidDel="00000000" w:rsidR="00000000" w:rsidRPr="00000000">
        <w:rPr>
          <w:rtl w:val="0"/>
        </w:rPr>
      </w:r>
    </w:p>
    <w:p w:rsidR="00000000" w:rsidDel="00000000" w:rsidP="00000000" w:rsidRDefault="00000000" w:rsidRPr="00000000" w14:paraId="00000007">
      <w:pPr>
        <w:spacing w:after="0" w:before="0" w:line="276" w:lineRule="auto"/>
        <w:jc w:val="left"/>
        <w:rPr/>
      </w:pPr>
      <w:r w:rsidDel="00000000" w:rsidR="00000000" w:rsidRPr="00000000">
        <w:rPr>
          <w:rtl w:val="0"/>
        </w:rPr>
      </w:r>
    </w:p>
    <w:p w:rsidR="00000000" w:rsidDel="00000000" w:rsidP="00000000" w:rsidRDefault="00000000" w:rsidRPr="00000000" w14:paraId="00000008">
      <w:pPr>
        <w:pStyle w:val="Title"/>
        <w:spacing w:after="0" w:before="0" w:line="276" w:lineRule="auto"/>
        <w:jc w:val="center"/>
        <w:rPr>
          <w:b w:val="1"/>
          <w:bCs w:val="1"/>
          <w:sz w:val="48"/>
          <w:szCs w:val="48"/>
        </w:rPr>
      </w:pPr>
      <w:bookmarkStart w:colFirst="0" w:colLast="0" w:name="_isz6h1l92blx" w:id="0"/>
      <w:bookmarkEnd w:id="0"/>
      <w:r w:rsidDel="00000000" w:rsidR="00000000" w:rsidRPr="00000000">
        <w:rPr>
          <w:b w:val="1"/>
          <w:bCs w:val="1"/>
          <w:sz w:val="48"/>
          <w:szCs w:val="48"/>
          <w:rtl w:val="0"/>
        </w:rPr>
        <w:t xml:space="preserve">Autoevaluación Definición Proyecto APT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4"/>
          <w:szCs w:val="24"/>
        </w:rPr>
      </w:pPr>
      <w:r w:rsidDel="00000000" w:rsidR="00000000" w:rsidRPr="00000000">
        <w:br w:type="page"/>
      </w:r>
      <w:r w:rsidDel="00000000" w:rsidR="00000000" w:rsidRPr="00000000">
        <w:rPr>
          <w:b w:val="1"/>
          <w:bCs w:val="1"/>
          <w:sz w:val="24"/>
          <w:szCs w:val="24"/>
          <w:rtl w:val="0"/>
        </w:rPr>
        <w:t xml:space="preserve">Índice</w:t>
      </w:r>
    </w:p>
    <w:sdt>
      <w:sdtPr>
        <w:id w:val="1105802553"/>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3ubn16xxb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9ifcyzro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szczrs0q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xe92eyfg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 breve del proyecto APT y justificación de su relevancia</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sl4cy68l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5w91e3pl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Relación del proyecto APT con los intereses profesionales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t92sz29a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Argumento sobre la factibilidad del proyecto dentro de la asignatura</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9q3ymrog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Objetivos claros y coherentes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q7zlcwfa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Propuesta metodológica de trabajo que permita alcanzar los objetivos.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kauw35ms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Plan de trabajo para el proyecto APT</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c90p4e5o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Propuesta de evidencias que darán cuenta del logro de las actividades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bm0zpskit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4rp5mipkt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Reflexión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after="0" w:before="0" w:line="276" w:lineRule="auto"/>
        <w:rPr/>
      </w:pPr>
      <w:r w:rsidDel="00000000" w:rsidR="00000000" w:rsidRPr="00000000">
        <w:rPr>
          <w:rtl w:val="0"/>
        </w:rPr>
      </w:r>
    </w:p>
    <w:p w:rsidR="00000000" w:rsidDel="00000000" w:rsidP="00000000" w:rsidRDefault="00000000" w:rsidRPr="00000000" w14:paraId="00000019">
      <w:pP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0" w:before="0" w:line="276" w:lineRule="auto"/>
        <w:jc w:val="center"/>
        <w:rPr>
          <w:b w:val="1"/>
          <w:bCs w:val="1"/>
          <w:sz w:val="24"/>
          <w:szCs w:val="24"/>
        </w:rPr>
      </w:pPr>
      <w:bookmarkStart w:colFirst="0" w:colLast="0" w:name="_s3ubn16xxbbi" w:id="1"/>
      <w:bookmarkEnd w:id="1"/>
      <w:r w:rsidDel="00000000" w:rsidR="00000000" w:rsidRPr="00000000">
        <w:rPr>
          <w:b w:val="1"/>
          <w:bCs w:val="1"/>
          <w:sz w:val="24"/>
          <w:szCs w:val="24"/>
          <w:rtl w:val="0"/>
        </w:rPr>
        <w:t xml:space="preserve">Introducción</w:t>
      </w:r>
    </w:p>
    <w:p w:rsidR="00000000" w:rsidDel="00000000" w:rsidP="00000000" w:rsidRDefault="00000000" w:rsidRPr="00000000" w14:paraId="0000001B">
      <w:pPr>
        <w:pStyle w:val="Heading2"/>
        <w:spacing w:after="0" w:before="0" w:line="276" w:lineRule="auto"/>
        <w:rPr>
          <w:sz w:val="22"/>
          <w:szCs w:val="22"/>
        </w:rPr>
      </w:pPr>
      <w:bookmarkStart w:colFirst="0" w:colLast="0" w:name="_ht9ifcyzrof5" w:id="2"/>
      <w:bookmarkEnd w:id="2"/>
      <w:r w:rsidDel="00000000" w:rsidR="00000000" w:rsidRPr="00000000">
        <w:rPr>
          <w:b w:val="1"/>
          <w:bCs w:val="1"/>
          <w:sz w:val="22"/>
          <w:szCs w:val="22"/>
          <w:rtl w:val="0"/>
        </w:rPr>
        <w:t xml:space="preserve">Abstract</w:t>
      </w:r>
      <w:r w:rsidDel="00000000" w:rsidR="00000000" w:rsidRPr="00000000">
        <w:rPr>
          <w:rtl w:val="0"/>
        </w:rPr>
      </w:r>
    </w:p>
    <w:p w:rsidR="00000000" w:rsidDel="00000000" w:rsidP="00000000" w:rsidRDefault="00000000" w:rsidRPr="00000000" w14:paraId="0000001C">
      <w:pPr>
        <w:spacing w:after="0" w:before="0" w:line="276" w:lineRule="auto"/>
        <w:jc w:val="both"/>
        <w:rPr/>
      </w:pPr>
      <w:r w:rsidDel="00000000" w:rsidR="00000000" w:rsidRPr="00000000">
        <w:rPr>
          <w:rtl w:val="0"/>
        </w:rPr>
        <w:t xml:space="preserve">El proyecto consiste en una plataforma web de gestión interna para “Mil y una ideas SPA” (Taller de costura), actualmente administra de forma manual el trabajo de sus colaboradores, el registro y seguimiento de sus pedidos.</w:t>
      </w:r>
    </w:p>
    <w:p w:rsidR="00000000" w:rsidDel="00000000" w:rsidP="00000000" w:rsidRDefault="00000000" w:rsidRPr="00000000" w14:paraId="0000001D">
      <w:pPr>
        <w:spacing w:after="0" w:before="0" w:line="276" w:lineRule="auto"/>
        <w:jc w:val="both"/>
        <w:rPr/>
      </w:pPr>
      <w:r w:rsidDel="00000000" w:rsidR="00000000" w:rsidRPr="00000000">
        <w:rPr>
          <w:rtl w:val="0"/>
        </w:rPr>
      </w:r>
    </w:p>
    <w:p w:rsidR="00000000" w:rsidDel="00000000" w:rsidP="00000000" w:rsidRDefault="00000000" w:rsidRPr="00000000" w14:paraId="0000001E">
      <w:pPr>
        <w:spacing w:after="0" w:before="0" w:line="276" w:lineRule="auto"/>
        <w:jc w:val="both"/>
        <w:rPr/>
      </w:pPr>
      <w:r w:rsidDel="00000000" w:rsidR="00000000" w:rsidRPr="00000000">
        <w:rPr>
          <w:rtl w:val="0"/>
        </w:rPr>
        <w:t xml:space="preserve">La solución propuesta contempla el desarrollo de un sistema web construido con React como frontend y Supabase como backend as a service (base de datos PostgreSQL, autenticación y funciones serverless) desplegado en Vercel e integrando Google Calendar API para la sincronización de fechas de entregas.</w:t>
      </w:r>
    </w:p>
    <w:p w:rsidR="00000000" w:rsidDel="00000000" w:rsidP="00000000" w:rsidRDefault="00000000" w:rsidRPr="00000000" w14:paraId="0000001F">
      <w:pPr>
        <w:spacing w:after="0" w:before="0" w:line="276" w:lineRule="auto"/>
        <w:jc w:val="both"/>
        <w:rPr/>
      </w:pPr>
      <w:r w:rsidDel="00000000" w:rsidR="00000000" w:rsidRPr="00000000">
        <w:rPr>
          <w:rtl w:val="0"/>
        </w:rPr>
      </w:r>
    </w:p>
    <w:p w:rsidR="00000000" w:rsidDel="00000000" w:rsidP="00000000" w:rsidRDefault="00000000" w:rsidRPr="00000000" w14:paraId="00000020">
      <w:pPr>
        <w:spacing w:after="0" w:before="0" w:line="276" w:lineRule="auto"/>
        <w:jc w:val="both"/>
        <w:rPr/>
      </w:pPr>
      <w:r w:rsidDel="00000000" w:rsidR="00000000" w:rsidRPr="00000000">
        <w:rPr>
          <w:rtl w:val="0"/>
        </w:rPr>
        <w:t xml:space="preserve">En este documento se justifica la relevancia del proyecto, su relación con las competencias de perfil de egreso y los intereses profesionales del equipo, se argumenta la factibilidad dentro de plazos de la asignatura y se aborda los cumplimientos de indicadores de calidad.</w:t>
      </w:r>
    </w:p>
    <w:p w:rsidR="00000000" w:rsidDel="00000000" w:rsidP="00000000" w:rsidRDefault="00000000" w:rsidRPr="00000000" w14:paraId="00000021">
      <w:pPr>
        <w:spacing w:after="0" w:before="0" w:line="276" w:lineRule="auto"/>
        <w:jc w:val="both"/>
        <w:rPr/>
      </w:pPr>
      <w:r w:rsidDel="00000000" w:rsidR="00000000" w:rsidRPr="00000000">
        <w:rPr>
          <w:rtl w:val="0"/>
        </w:rPr>
      </w:r>
    </w:p>
    <w:p w:rsidR="00000000" w:rsidDel="00000000" w:rsidP="00000000" w:rsidRDefault="00000000" w:rsidRPr="00000000" w14:paraId="00000022">
      <w:pP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0" w:before="0" w:line="276" w:lineRule="auto"/>
        <w:jc w:val="center"/>
        <w:rPr>
          <w:b w:val="1"/>
          <w:bCs w:val="1"/>
          <w:sz w:val="24"/>
          <w:szCs w:val="24"/>
        </w:rPr>
      </w:pPr>
      <w:bookmarkStart w:colFirst="0" w:colLast="0" w:name="_cnszczrs0qfs" w:id="3"/>
      <w:bookmarkEnd w:id="3"/>
      <w:r w:rsidDel="00000000" w:rsidR="00000000" w:rsidRPr="00000000">
        <w:rPr>
          <w:b w:val="1"/>
          <w:bCs w:val="1"/>
          <w:sz w:val="24"/>
          <w:szCs w:val="24"/>
          <w:rtl w:val="0"/>
        </w:rPr>
        <w:t xml:space="preserve">Desarrollo</w:t>
      </w:r>
    </w:p>
    <w:p w:rsidR="00000000" w:rsidDel="00000000" w:rsidP="00000000" w:rsidRDefault="00000000" w:rsidRPr="00000000" w14:paraId="00000024">
      <w:pPr>
        <w:spacing w:after="0" w:before="0" w:line="276" w:lineRule="auto"/>
        <w:rPr/>
      </w:pPr>
      <w:r w:rsidDel="00000000" w:rsidR="00000000" w:rsidRPr="00000000">
        <w:rPr>
          <w:rtl w:val="0"/>
        </w:rPr>
      </w:r>
    </w:p>
    <w:p w:rsidR="00000000" w:rsidDel="00000000" w:rsidP="00000000" w:rsidRDefault="00000000" w:rsidRPr="00000000" w14:paraId="00000025">
      <w:pPr>
        <w:pStyle w:val="Heading2"/>
        <w:spacing w:after="0" w:before="0" w:line="276" w:lineRule="auto"/>
        <w:rPr>
          <w:b w:val="1"/>
          <w:bCs w:val="1"/>
          <w:sz w:val="22"/>
          <w:szCs w:val="22"/>
        </w:rPr>
      </w:pPr>
      <w:bookmarkStart w:colFirst="0" w:colLast="0" w:name="_1kxe92eyfgje" w:id="4"/>
      <w:bookmarkEnd w:id="4"/>
      <w:r w:rsidDel="00000000" w:rsidR="00000000" w:rsidRPr="00000000">
        <w:rPr>
          <w:b w:val="1"/>
          <w:bCs w:val="1"/>
          <w:sz w:val="22"/>
          <w:szCs w:val="22"/>
          <w:rtl w:val="0"/>
        </w:rPr>
        <w:t xml:space="preserve">1- Descripción breve del proyecto APT y justificación de su relevancia</w:t>
      </w:r>
    </w:p>
    <w:p w:rsidR="00000000" w:rsidDel="00000000" w:rsidP="00000000" w:rsidRDefault="00000000" w:rsidRPr="00000000" w14:paraId="00000026">
      <w:pPr>
        <w:spacing w:after="0" w:before="0" w:line="276" w:lineRule="auto"/>
        <w:jc w:val="both"/>
        <w:rPr/>
      </w:pPr>
      <w:r w:rsidDel="00000000" w:rsidR="00000000" w:rsidRPr="00000000">
        <w:rPr>
          <w:rtl w:val="0"/>
        </w:rPr>
        <w:t xml:space="preserve">El proyecto surge a partir de un problema identificado en una empresa textil real, cuya dueña gestiona de manera completamente manual (tradicional mediante papel) tanto la asignación de tareas a sus trabajadores como el estado de los pedidos que recibe de sus clientes. Esta forma de trabajo puede generar consecuencias particulares: no existe visibilidad clara de las cargas de trabajo de cada colaborador, los atrasos en la entrega de pedidos se detectan tarde o no se detectan, y la información relevante para la toma de decisiones (qué pedidos están en curso, quién los está produciendo, para cuándo deben estar listos) no se encuentra de manera centralizada y segura.</w:t>
      </w:r>
    </w:p>
    <w:p w:rsidR="00000000" w:rsidDel="00000000" w:rsidP="00000000" w:rsidRDefault="00000000" w:rsidRPr="00000000" w14:paraId="00000027">
      <w:pPr>
        <w:spacing w:after="0" w:before="0" w:line="276" w:lineRule="auto"/>
        <w:jc w:val="both"/>
        <w:rPr/>
      </w:pPr>
      <w:r w:rsidDel="00000000" w:rsidR="00000000" w:rsidRPr="00000000">
        <w:rPr>
          <w:rtl w:val="0"/>
        </w:rPr>
      </w:r>
    </w:p>
    <w:p w:rsidR="00000000" w:rsidDel="00000000" w:rsidP="00000000" w:rsidRDefault="00000000" w:rsidRPr="00000000" w14:paraId="00000028">
      <w:pPr>
        <w:spacing w:after="0" w:before="0" w:line="276" w:lineRule="auto"/>
        <w:jc w:val="both"/>
        <w:rPr/>
      </w:pPr>
      <w:r w:rsidDel="00000000" w:rsidR="00000000" w:rsidRPr="00000000">
        <w:rPr>
          <w:rtl w:val="0"/>
        </w:rPr>
        <w:t xml:space="preserve">El proyecto APT propone el diseño e implementación de una plataforma web de gestión interna que centralice esta información: un </w:t>
      </w:r>
      <w:r w:rsidDel="00000000" w:rsidR="00000000" w:rsidRPr="00000000">
        <w:rPr>
          <w:rtl w:val="0"/>
        </w:rPr>
        <w:t xml:space="preserve">registro estructurado de recursos</w:t>
      </w:r>
      <w:r w:rsidDel="00000000" w:rsidR="00000000" w:rsidRPr="00000000">
        <w:rPr>
          <w:rtl w:val="0"/>
        </w:rPr>
        <w:t xml:space="preserve">, pedidos, </w:t>
      </w:r>
      <w:r w:rsidDel="00000000" w:rsidR="00000000" w:rsidRPr="00000000">
        <w:rPr>
          <w:rtl w:val="0"/>
        </w:rPr>
        <w:t xml:space="preserve">productos</w:t>
      </w:r>
      <w:r w:rsidDel="00000000" w:rsidR="00000000" w:rsidRPr="00000000">
        <w:rPr>
          <w:rtl w:val="0"/>
        </w:rPr>
        <w:t xml:space="preserve">, con estados que permitan hacer seguimiento en tiempo real del avance de estos. La relevancia del proyecto radica en que ataca un problema de digitalización real y acotado, común en Pymes que no cuentan con presupuesto para adquirir software de gestión comercial (SAP), y que hoy dependen de procesos manuales propensos a error humano. Al mismo tiempo, el proyecto permite aplicar de manera integral competencias propias de la Ingeniería en Informática: modelamiento de datos, arquitectura de software, desarrollo full-stack e integración de servicios externos, dentro de un caso de uso con impacto medible para un cliente real.</w:t>
      </w:r>
    </w:p>
    <w:p w:rsidR="00000000" w:rsidDel="00000000" w:rsidP="00000000" w:rsidRDefault="00000000" w:rsidRPr="00000000" w14:paraId="00000029">
      <w:pPr>
        <w:spacing w:after="0" w:before="0" w:line="276" w:lineRule="auto"/>
        <w:jc w:val="both"/>
        <w:rPr/>
      </w:pPr>
      <w:r w:rsidDel="00000000" w:rsidR="00000000" w:rsidRPr="00000000">
        <w:rPr>
          <w:rtl w:val="0"/>
        </w:rPr>
      </w:r>
    </w:p>
    <w:p w:rsidR="00000000" w:rsidDel="00000000" w:rsidP="00000000" w:rsidRDefault="00000000" w:rsidRPr="00000000" w14:paraId="0000002A">
      <w:pPr>
        <w:pStyle w:val="Heading2"/>
        <w:spacing w:after="0" w:before="0" w:line="276" w:lineRule="auto"/>
        <w:rPr>
          <w:b w:val="1"/>
          <w:bCs w:val="1"/>
          <w:sz w:val="22"/>
          <w:szCs w:val="22"/>
        </w:rPr>
      </w:pPr>
      <w:bookmarkStart w:colFirst="0" w:colLast="0" w:name="_15sl4cy68lb6" w:id="5"/>
      <w:bookmarkEnd w:id="5"/>
      <w:r w:rsidDel="00000000" w:rsidR="00000000" w:rsidRPr="00000000">
        <w:rPr>
          <w:b w:val="1"/>
          <w:bCs w:val="1"/>
          <w:sz w:val="22"/>
          <w:szCs w:val="22"/>
          <w:rtl w:val="0"/>
        </w:rPr>
        <w:t xml:space="preserve">2- Relación del proyecto APT con las competencias del perfil de egreso</w:t>
      </w:r>
    </w:p>
    <w:p w:rsidR="00000000" w:rsidDel="00000000" w:rsidP="00000000" w:rsidRDefault="00000000" w:rsidRPr="00000000" w14:paraId="0000002B">
      <w:pPr>
        <w:spacing w:after="0" w:before="0" w:line="276" w:lineRule="auto"/>
        <w:jc w:val="both"/>
        <w:rPr/>
      </w:pPr>
      <w:r w:rsidDel="00000000" w:rsidR="00000000" w:rsidRPr="00000000">
        <w:rPr>
          <w:rtl w:val="0"/>
        </w:rPr>
        <w:t xml:space="preserve">El proyecto se alinea directamente con las competencias de egreso de ingenieria en informatica de DuocUC, al proponer el desarrollo de una plataforma web con React y Supabase para reemplazar la gestión manual del taller por una solución automatizada, aplicando buenas prácticas de desarrollo y estándares de calidad a lo largo de todo su ciclo de vida. Esta incorpora una base de datos relacional para resolver los requerimientos de información y el registro de los pedidos con su estado actual.</w:t>
      </w:r>
    </w:p>
    <w:p w:rsidR="00000000" w:rsidDel="00000000" w:rsidP="00000000" w:rsidRDefault="00000000" w:rsidRPr="00000000" w14:paraId="0000002C">
      <w:pPr>
        <w:spacing w:after="0" w:before="0" w:line="276" w:lineRule="auto"/>
        <w:jc w:val="both"/>
        <w:rPr/>
      </w:pPr>
      <w:r w:rsidDel="00000000" w:rsidR="00000000" w:rsidRPr="00000000">
        <w:rPr>
          <w:rtl w:val="0"/>
        </w:rPr>
      </w:r>
    </w:p>
    <w:p w:rsidR="00000000" w:rsidDel="00000000" w:rsidP="00000000" w:rsidRDefault="00000000" w:rsidRPr="00000000" w14:paraId="0000002D">
      <w:pPr>
        <w:spacing w:after="0" w:before="0" w:line="276" w:lineRule="auto"/>
        <w:jc w:val="both"/>
        <w:rPr/>
      </w:pPr>
      <w:r w:rsidDel="00000000" w:rsidR="00000000" w:rsidRPr="00000000">
        <w:rPr>
          <w:rtl w:val="0"/>
        </w:rPr>
        <w:t xml:space="preserve">Asimismo, este refleja las competencias asociadas a la ingeniería y gestión al comenzar con una toma de requisitos del problema actual, justificando su factibilidad dentro de los plazos establecidos para la asignatura (3 meses) y asegurando el cumplimiento de indicadores de calidad. Finalmente, el uso de plataformas como Vercel e integración con Google Calendar respaldan la creación de soluciones innovadoras y seguras, adaptadas a las necesidad real del cliente, asegurando el uso de este sistema de manera intuitiva y responsiva.</w:t>
      </w:r>
    </w:p>
    <w:p w:rsidR="00000000" w:rsidDel="00000000" w:rsidP="00000000" w:rsidRDefault="00000000" w:rsidRPr="00000000" w14:paraId="0000002E">
      <w:pPr>
        <w:spacing w:after="0" w:before="0" w:line="276" w:lineRule="auto"/>
        <w:jc w:val="both"/>
        <w:rPr/>
      </w:pPr>
      <w:r w:rsidDel="00000000" w:rsidR="00000000" w:rsidRPr="00000000">
        <w:rPr>
          <w:rtl w:val="0"/>
        </w:rPr>
      </w:r>
    </w:p>
    <w:p w:rsidR="00000000" w:rsidDel="00000000" w:rsidP="00000000" w:rsidRDefault="00000000" w:rsidRPr="00000000" w14:paraId="0000002F">
      <w:pP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spacing w:after="0" w:before="0" w:line="276" w:lineRule="auto"/>
        <w:jc w:val="both"/>
        <w:rPr>
          <w:b w:val="1"/>
          <w:bCs w:val="1"/>
          <w:color w:val="000000"/>
          <w:sz w:val="22"/>
          <w:szCs w:val="22"/>
        </w:rPr>
      </w:pPr>
      <w:bookmarkStart w:colFirst="0" w:colLast="0" w:name="_8v5w91e3plze" w:id="6"/>
      <w:bookmarkEnd w:id="6"/>
      <w:r w:rsidDel="00000000" w:rsidR="00000000" w:rsidRPr="00000000">
        <w:rPr>
          <w:b w:val="1"/>
          <w:bCs w:val="1"/>
          <w:sz w:val="22"/>
          <w:szCs w:val="22"/>
          <w:rtl w:val="0"/>
        </w:rPr>
        <w:t xml:space="preserve">3- Relación del proyecto APT con los intereses profesionales</w:t>
      </w:r>
      <w:r w:rsidDel="00000000" w:rsidR="00000000" w:rsidRPr="00000000">
        <w:rPr>
          <w:rtl w:val="0"/>
        </w:rPr>
      </w:r>
    </w:p>
    <w:p w:rsidR="00000000" w:rsidDel="00000000" w:rsidP="00000000" w:rsidRDefault="00000000" w:rsidRPr="00000000" w14:paraId="00000031">
      <w:pPr>
        <w:spacing w:after="0" w:before="0" w:line="276" w:lineRule="auto"/>
        <w:jc w:val="both"/>
        <w:rPr/>
      </w:pPr>
      <w:r w:rsidDel="00000000" w:rsidR="00000000" w:rsidRPr="00000000">
        <w:rPr>
          <w:rtl w:val="0"/>
        </w:rPr>
        <w:t xml:space="preserve">Personalmente veo que estos se ven reflejados en el aspecto de gestión de proyectos al este ser un proyecto completo, desde manejar comunicación con un equipo de trabajo, un cliente real con un problema real, como vamos a administrar la documentación y registros de estas, que tenemos que priorizar y similares, además, el área de bases de datos, diseño y modelado de esta, es algo que finalmente es posible abarcar desde un proyecto real desde cero, lo cual antes no era posible.</w:t>
      </w:r>
      <w:r w:rsidDel="00000000" w:rsidR="00000000" w:rsidRPr="00000000">
        <w:rPr>
          <w:rtl w:val="0"/>
        </w:rPr>
      </w:r>
    </w:p>
    <w:p w:rsidR="00000000" w:rsidDel="00000000" w:rsidP="00000000" w:rsidRDefault="00000000" w:rsidRPr="00000000" w14:paraId="00000032">
      <w:pPr>
        <w:spacing w:after="0" w:before="0" w:line="276" w:lineRule="auto"/>
        <w:jc w:val="both"/>
        <w:rPr/>
      </w:pPr>
      <w:r w:rsidDel="00000000" w:rsidR="00000000" w:rsidRPr="00000000">
        <w:rPr>
          <w:rtl w:val="0"/>
        </w:rPr>
      </w:r>
    </w:p>
    <w:p w:rsidR="00000000" w:rsidDel="00000000" w:rsidP="00000000" w:rsidRDefault="00000000" w:rsidRPr="00000000" w14:paraId="00000033">
      <w:pPr>
        <w:pStyle w:val="Heading2"/>
        <w:spacing w:after="0" w:before="0" w:line="276" w:lineRule="auto"/>
        <w:jc w:val="both"/>
        <w:rPr>
          <w:b w:val="1"/>
          <w:bCs w:val="1"/>
          <w:sz w:val="22"/>
          <w:szCs w:val="22"/>
        </w:rPr>
      </w:pPr>
      <w:bookmarkStart w:colFirst="0" w:colLast="0" w:name="_xdt92sz29aeu" w:id="7"/>
      <w:bookmarkEnd w:id="7"/>
      <w:r w:rsidDel="00000000" w:rsidR="00000000" w:rsidRPr="00000000">
        <w:rPr>
          <w:b w:val="1"/>
          <w:bCs w:val="1"/>
          <w:sz w:val="22"/>
          <w:szCs w:val="22"/>
          <w:rtl w:val="0"/>
        </w:rPr>
        <w:t xml:space="preserve">4- Argumento sobre la factibilidad del proyecto dentro de la asignatura</w:t>
      </w:r>
    </w:p>
    <w:p w:rsidR="00000000" w:rsidDel="00000000" w:rsidP="00000000" w:rsidRDefault="00000000" w:rsidRPr="00000000" w14:paraId="00000034">
      <w:pPr>
        <w:spacing w:after="0" w:before="0" w:line="276" w:lineRule="auto"/>
        <w:jc w:val="both"/>
        <w:rPr/>
      </w:pPr>
      <w:r w:rsidDel="00000000" w:rsidR="00000000" w:rsidRPr="00000000">
        <w:rPr>
          <w:rtl w:val="0"/>
        </w:rPr>
        <w:t xml:space="preserve">El proyecto es factible de ejecutar dentro de los plazos y condiciones de la asignatura Capstone por varias razones.</w:t>
      </w:r>
    </w:p>
    <w:p w:rsidR="00000000" w:rsidDel="00000000" w:rsidP="00000000" w:rsidRDefault="00000000" w:rsidRPr="00000000" w14:paraId="00000035">
      <w:pPr>
        <w:spacing w:after="0" w:before="0" w:line="276" w:lineRule="auto"/>
        <w:jc w:val="both"/>
        <w:rPr/>
      </w:pPr>
      <w:r w:rsidDel="00000000" w:rsidR="00000000" w:rsidRPr="00000000">
        <w:rPr>
          <w:rtl w:val="0"/>
        </w:rPr>
      </w:r>
    </w:p>
    <w:p w:rsidR="00000000" w:rsidDel="00000000" w:rsidP="00000000" w:rsidRDefault="00000000" w:rsidRPr="00000000" w14:paraId="00000036">
      <w:pPr>
        <w:spacing w:after="0" w:before="0" w:line="276" w:lineRule="auto"/>
        <w:jc w:val="both"/>
        <w:rPr/>
      </w:pPr>
      <w:r w:rsidDel="00000000" w:rsidR="00000000" w:rsidRPr="00000000">
        <w:rPr>
          <w:rtl w:val="0"/>
        </w:rPr>
        <w:t xml:space="preserve">Primero, el alcance fue acotado deliberadamente a la gestión interna del taller (trabajadores, pedidos y tareas), descartando funcionalidades que superan el alcance de la asignatura, algunas de estas siendo: e-commerce o de acceso de clientes al sistema, lo que reduce la superficie de desarrollo sin sacrificar el valor de la solución para el cliente. Además, se considera la duración del semestre como la duración total del proyecto, incluyendo los posibles costos asociados.</w:t>
      </w:r>
    </w:p>
    <w:p w:rsidR="00000000" w:rsidDel="00000000" w:rsidP="00000000" w:rsidRDefault="00000000" w:rsidRPr="00000000" w14:paraId="00000037">
      <w:pPr>
        <w:spacing w:after="0" w:before="0" w:line="276" w:lineRule="auto"/>
        <w:jc w:val="both"/>
        <w:rPr/>
      </w:pPr>
      <w:r w:rsidDel="00000000" w:rsidR="00000000" w:rsidRPr="00000000">
        <w:rPr>
          <w:rtl w:val="0"/>
        </w:rPr>
      </w:r>
    </w:p>
    <w:p w:rsidR="00000000" w:rsidDel="00000000" w:rsidP="00000000" w:rsidRDefault="00000000" w:rsidRPr="00000000" w14:paraId="00000038">
      <w:pPr>
        <w:spacing w:after="0" w:before="0" w:line="276" w:lineRule="auto"/>
        <w:jc w:val="both"/>
        <w:rPr/>
      </w:pPr>
      <w:r w:rsidDel="00000000" w:rsidR="00000000" w:rsidRPr="00000000">
        <w:rPr>
          <w:rtl w:val="0"/>
        </w:rPr>
        <w:t xml:space="preserve">Segundo, la arquitectura seleccionada minimiza la complejidad de infraestructura: al usar Supabase como backend as a service, el equipo local no necesita levantar ni administrar un servidor propio, por el despliegue en Vercel, lo que permite aumentar el tiempo dedicado al desarrollo de la solución.</w:t>
      </w:r>
    </w:p>
    <w:p w:rsidR="00000000" w:rsidDel="00000000" w:rsidP="00000000" w:rsidRDefault="00000000" w:rsidRPr="00000000" w14:paraId="00000039">
      <w:pPr>
        <w:spacing w:after="0" w:before="0" w:line="276" w:lineRule="auto"/>
        <w:jc w:val="both"/>
        <w:rPr/>
      </w:pPr>
      <w:r w:rsidDel="00000000" w:rsidR="00000000" w:rsidRPr="00000000">
        <w:rPr>
          <w:rtl w:val="0"/>
        </w:rPr>
      </w:r>
    </w:p>
    <w:p w:rsidR="00000000" w:rsidDel="00000000" w:rsidP="00000000" w:rsidRDefault="00000000" w:rsidRPr="00000000" w14:paraId="0000003A">
      <w:pPr>
        <w:spacing w:after="0" w:before="0" w:line="276" w:lineRule="auto"/>
        <w:jc w:val="both"/>
        <w:rPr/>
      </w:pPr>
      <w:r w:rsidDel="00000000" w:rsidR="00000000" w:rsidRPr="00000000">
        <w:rPr>
          <w:rtl w:val="0"/>
        </w:rPr>
        <w:t xml:space="preserve">Tercero, todas las herramientas del stack (Vercel, Supabase, Google Calendar API) operan bajo modalidades gratuitas reales, sin costo ni riesgo de cobros inesperados, lo que garantiza que la restricción de presupuesto no comprometa la continuidad del proyecto durante la asignatura.</w:t>
      </w:r>
    </w:p>
    <w:p w:rsidR="00000000" w:rsidDel="00000000" w:rsidP="00000000" w:rsidRDefault="00000000" w:rsidRPr="00000000" w14:paraId="0000003B">
      <w:pPr>
        <w:spacing w:after="0" w:before="0" w:line="276" w:lineRule="auto"/>
        <w:jc w:val="both"/>
        <w:rPr/>
      </w:pPr>
      <w:r w:rsidDel="00000000" w:rsidR="00000000" w:rsidRPr="00000000">
        <w:rPr>
          <w:rtl w:val="0"/>
        </w:rPr>
      </w:r>
    </w:p>
    <w:p w:rsidR="00000000" w:rsidDel="00000000" w:rsidP="00000000" w:rsidRDefault="00000000" w:rsidRPr="00000000" w14:paraId="0000003C">
      <w:pPr>
        <w:spacing w:after="0" w:before="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after="0" w:before="0" w:line="276" w:lineRule="auto"/>
        <w:jc w:val="both"/>
        <w:rPr>
          <w:b w:val="1"/>
          <w:bCs w:val="1"/>
          <w:sz w:val="22"/>
          <w:szCs w:val="22"/>
        </w:rPr>
      </w:pPr>
      <w:bookmarkStart w:colFirst="0" w:colLast="0" w:name="_7o9q3ymrogb6" w:id="8"/>
      <w:bookmarkEnd w:id="8"/>
      <w:r w:rsidDel="00000000" w:rsidR="00000000" w:rsidRPr="00000000">
        <w:rPr>
          <w:b w:val="1"/>
          <w:bCs w:val="1"/>
          <w:sz w:val="22"/>
          <w:szCs w:val="22"/>
          <w:rtl w:val="0"/>
        </w:rPr>
        <w:t xml:space="preserve">5- Objetivos claros y coherentes</w:t>
      </w:r>
    </w:p>
    <w:p w:rsidR="00000000" w:rsidDel="00000000" w:rsidP="00000000" w:rsidRDefault="00000000" w:rsidRPr="00000000" w14:paraId="0000003E">
      <w:pPr>
        <w:spacing w:after="0" w:before="0" w:line="276" w:lineRule="auto"/>
        <w:jc w:val="both"/>
        <w:rPr/>
      </w:pPr>
      <w:r w:rsidDel="00000000" w:rsidR="00000000" w:rsidRPr="00000000">
        <w:rPr>
          <w:rtl w:val="0"/>
        </w:rPr>
        <w:t xml:space="preserve">Desarrollar e implementar un sistema web de gestión interna que permita digitalizar y centralizar la información relacionada con los pedidos, materiales y costos del cliente, reemplazando el registro tradicional en papel y facilitando la gestión, consulta y análisis de datos históricos.</w:t>
      </w:r>
    </w:p>
    <w:p w:rsidR="00000000" w:rsidDel="00000000" w:rsidP="00000000" w:rsidRDefault="00000000" w:rsidRPr="00000000" w14:paraId="0000003F">
      <w:pPr>
        <w:spacing w:after="0" w:before="0" w:line="276" w:lineRule="auto"/>
        <w:jc w:val="both"/>
        <w:rPr/>
      </w:pPr>
      <w:r w:rsidDel="00000000" w:rsidR="00000000" w:rsidRPr="00000000">
        <w:rPr>
          <w:rtl w:val="0"/>
        </w:rPr>
      </w:r>
    </w:p>
    <w:p w:rsidR="00000000" w:rsidDel="00000000" w:rsidP="00000000" w:rsidRDefault="00000000" w:rsidRPr="00000000" w14:paraId="00000040">
      <w:pPr>
        <w:numPr>
          <w:ilvl w:val="0"/>
          <w:numId w:val="1"/>
        </w:numPr>
        <w:spacing w:after="0" w:before="0" w:line="276" w:lineRule="auto"/>
        <w:ind w:left="720" w:hanging="360"/>
        <w:jc w:val="both"/>
        <w:rPr/>
      </w:pPr>
      <w:r w:rsidDel="00000000" w:rsidR="00000000" w:rsidRPr="00000000">
        <w:rPr>
          <w:rtl w:val="0"/>
        </w:rPr>
        <w:t xml:space="preserve">Analizar y levantar los requerimientos del cliente, identificando sus necesidades, procesos actuales y principales dificultades en la gestión de pedidos, materiales y costos.</w:t>
      </w:r>
    </w:p>
    <w:p w:rsidR="00000000" w:rsidDel="00000000" w:rsidP="00000000" w:rsidRDefault="00000000" w:rsidRPr="00000000" w14:paraId="00000041">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042">
      <w:pPr>
        <w:numPr>
          <w:ilvl w:val="0"/>
          <w:numId w:val="1"/>
        </w:numPr>
        <w:spacing w:after="0" w:before="0" w:line="276" w:lineRule="auto"/>
        <w:ind w:left="720" w:hanging="360"/>
        <w:jc w:val="both"/>
        <w:rPr/>
      </w:pPr>
      <w:r w:rsidDel="00000000" w:rsidR="00000000" w:rsidRPr="00000000">
        <w:rPr>
          <w:rtl w:val="0"/>
        </w:rPr>
        <w:t xml:space="preserve">Diseñar la estructura y funcionamiento del sistema web, definiendo la organización de la información, las funcionalidades y la interfaz de usuario de acuerdo con los requerimientos identificados.</w:t>
      </w:r>
    </w:p>
    <w:p w:rsidR="00000000" w:rsidDel="00000000" w:rsidP="00000000" w:rsidRDefault="00000000" w:rsidRPr="00000000" w14:paraId="0000004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044">
      <w:pPr>
        <w:numPr>
          <w:ilvl w:val="0"/>
          <w:numId w:val="1"/>
        </w:numPr>
        <w:spacing w:after="0" w:before="0" w:line="276" w:lineRule="auto"/>
        <w:ind w:left="720" w:hanging="360"/>
        <w:jc w:val="both"/>
        <w:rPr/>
      </w:pPr>
      <w:r w:rsidDel="00000000" w:rsidR="00000000" w:rsidRPr="00000000">
        <w:rPr>
          <w:rtl w:val="0"/>
        </w:rPr>
        <w:t xml:space="preserve">Desarrollar un sistema web de gestión interna que permita registrar, consultar y administrar información relacionada con pedidos, clientes, materiales y costos, centralizando los datos que actualmente son gestionados en papel.</w:t>
      </w:r>
    </w:p>
    <w:p w:rsidR="00000000" w:rsidDel="00000000" w:rsidP="00000000" w:rsidRDefault="00000000" w:rsidRPr="00000000" w14:paraId="0000004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046">
      <w:pPr>
        <w:numPr>
          <w:ilvl w:val="0"/>
          <w:numId w:val="1"/>
        </w:numPr>
        <w:spacing w:after="0" w:before="0" w:line="276" w:lineRule="auto"/>
        <w:ind w:left="720" w:hanging="360"/>
        <w:jc w:val="both"/>
        <w:rPr/>
      </w:pPr>
      <w:r w:rsidDel="00000000" w:rsidR="00000000" w:rsidRPr="00000000">
        <w:rPr>
          <w:rtl w:val="0"/>
        </w:rPr>
        <w:t xml:space="preserve">Implementar mecanismos de consulta y análisis de información histórica, permitiendo obtener métricas y reportes que faciliten el seguimiento de los pedidos y la gestión de los recursos.</w:t>
      </w:r>
    </w:p>
    <w:p w:rsidR="00000000" w:rsidDel="00000000" w:rsidP="00000000" w:rsidRDefault="00000000" w:rsidRPr="00000000" w14:paraId="00000047">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048">
      <w:pPr>
        <w:numPr>
          <w:ilvl w:val="0"/>
          <w:numId w:val="1"/>
        </w:numPr>
        <w:spacing w:after="0" w:before="0" w:line="276" w:lineRule="auto"/>
        <w:ind w:left="720" w:hanging="360"/>
        <w:jc w:val="both"/>
        <w:rPr/>
      </w:pPr>
      <w:r w:rsidDel="00000000" w:rsidR="00000000" w:rsidRPr="00000000">
        <w:rPr>
          <w:rtl w:val="0"/>
        </w:rPr>
        <w:t xml:space="preserve">Realizar pruebas y validaciones con el cliente, verificando el correcto funcionamiento del sistema y determinando si las funcionalidades desarrolladas responden a las necesidades identificadas.</w:t>
      </w:r>
    </w:p>
    <w:p w:rsidR="00000000" w:rsidDel="00000000" w:rsidP="00000000" w:rsidRDefault="00000000" w:rsidRPr="00000000" w14:paraId="0000004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4A">
      <w:pPr>
        <w:spacing w:after="0" w:before="0"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spacing w:after="0" w:before="0" w:line="276" w:lineRule="auto"/>
        <w:jc w:val="both"/>
        <w:rPr>
          <w:b w:val="1"/>
          <w:bCs w:val="1"/>
          <w:sz w:val="22"/>
          <w:szCs w:val="22"/>
        </w:rPr>
      </w:pPr>
      <w:bookmarkStart w:colFirst="0" w:colLast="0" w:name="_6hq7zlcwfaz2" w:id="9"/>
      <w:bookmarkEnd w:id="9"/>
      <w:r w:rsidDel="00000000" w:rsidR="00000000" w:rsidRPr="00000000">
        <w:rPr>
          <w:b w:val="1"/>
          <w:bCs w:val="1"/>
          <w:sz w:val="22"/>
          <w:szCs w:val="22"/>
          <w:rtl w:val="0"/>
        </w:rPr>
        <w:t xml:space="preserve">6- Propuesta metodológica de trabajo que permita alcanzar los objetivos.</w:t>
      </w:r>
    </w:p>
    <w:p w:rsidR="00000000" w:rsidDel="00000000" w:rsidP="00000000" w:rsidRDefault="00000000" w:rsidRPr="00000000" w14:paraId="0000004C">
      <w:pPr>
        <w:spacing w:after="0" w:before="0" w:line="276" w:lineRule="auto"/>
        <w:jc w:val="both"/>
        <w:rPr/>
      </w:pPr>
      <w:r w:rsidDel="00000000" w:rsidR="00000000" w:rsidRPr="00000000">
        <w:rPr>
          <w:rtl w:val="0"/>
        </w:rPr>
        <w:t xml:space="preserve">Para abordar la problemática identificada se utilizará Scrum como metodología principal de desarrollo, complementada con Kanban para la gestión y visualización de las tareas del proyecto. Esta combinación permitirá desarrollar el sistema de manera incremental, mantener un seguimiento constante del avance y adaptarse a los cambios o nuevas necesidades que puedan surgir durante el desarrollo.</w:t>
      </w:r>
    </w:p>
    <w:p w:rsidR="00000000" w:rsidDel="00000000" w:rsidP="00000000" w:rsidRDefault="00000000" w:rsidRPr="00000000" w14:paraId="0000004D">
      <w:pPr>
        <w:spacing w:after="0" w:before="0" w:line="276" w:lineRule="auto"/>
        <w:jc w:val="both"/>
        <w:rPr/>
      </w:pPr>
      <w:r w:rsidDel="00000000" w:rsidR="00000000" w:rsidRPr="00000000">
        <w:rPr>
          <w:rtl w:val="0"/>
        </w:rPr>
      </w:r>
    </w:p>
    <w:p w:rsidR="00000000" w:rsidDel="00000000" w:rsidP="00000000" w:rsidRDefault="00000000" w:rsidRPr="00000000" w14:paraId="0000004E">
      <w:pPr>
        <w:spacing w:after="0" w:before="0" w:line="276" w:lineRule="auto"/>
        <w:jc w:val="both"/>
        <w:rPr/>
      </w:pPr>
      <w:r w:rsidDel="00000000" w:rsidR="00000000" w:rsidRPr="00000000">
        <w:rPr>
          <w:rtl w:val="0"/>
        </w:rPr>
        <w:t xml:space="preserve">En una primera etapa se realizará el levantamiento y análisis de los requerimientos junto con el cliente, identificando los procesos relacionados con la gestión de pedidos, materiales, costos y registro de información. Estos requerimientos serán organizados en un Product Backlog, donde se </w:t>
      </w:r>
      <w:r w:rsidDel="00000000" w:rsidR="00000000" w:rsidRPr="00000000">
        <w:rPr>
          <w:rtl w:val="0"/>
        </w:rPr>
        <w:t xml:space="preserve">priorizarán</w:t>
      </w:r>
      <w:r w:rsidDel="00000000" w:rsidR="00000000" w:rsidRPr="00000000">
        <w:rPr>
          <w:rtl w:val="0"/>
        </w:rPr>
        <w:t xml:space="preserve"> las funcionalidades de acuerdo con su importancia y valor para el cliente.</w:t>
      </w:r>
    </w:p>
    <w:p w:rsidR="00000000" w:rsidDel="00000000" w:rsidP="00000000" w:rsidRDefault="00000000" w:rsidRPr="00000000" w14:paraId="0000004F">
      <w:pPr>
        <w:spacing w:after="0" w:before="0" w:line="276" w:lineRule="auto"/>
        <w:jc w:val="both"/>
        <w:rPr/>
      </w:pPr>
      <w:r w:rsidDel="00000000" w:rsidR="00000000" w:rsidRPr="00000000">
        <w:rPr>
          <w:rtl w:val="0"/>
        </w:rPr>
      </w:r>
    </w:p>
    <w:p w:rsidR="00000000" w:rsidDel="00000000" w:rsidP="00000000" w:rsidRDefault="00000000" w:rsidRPr="00000000" w14:paraId="00000050">
      <w:pPr>
        <w:spacing w:after="0" w:before="0" w:line="276" w:lineRule="auto"/>
        <w:jc w:val="both"/>
        <w:rPr/>
      </w:pPr>
      <w:r w:rsidDel="00000000" w:rsidR="00000000" w:rsidRPr="00000000">
        <w:rPr>
          <w:rtl w:val="0"/>
        </w:rPr>
        <w:t xml:space="preserve">El desarrollo se dividirá en Sprints, correspondientes a períodos de trabajo en los que se seleccionará un conjunto de funcionalidades del Product Backlog para ser analizadas, diseñadas, desarrolladas y probadas. Al finalizar cada Sprint se realizará una revisión de los avances obtenidos, permitiendo presentar las funcionalidades al cliente y recopilar retroalimentación. Esta información será utilizada para ajustar las funcionalidades existentes y priorizar las siguientes tareas.</w:t>
      </w:r>
    </w:p>
    <w:p w:rsidR="00000000" w:rsidDel="00000000" w:rsidP="00000000" w:rsidRDefault="00000000" w:rsidRPr="00000000" w14:paraId="00000051">
      <w:pPr>
        <w:spacing w:after="0" w:before="0" w:line="276" w:lineRule="auto"/>
        <w:jc w:val="both"/>
        <w:rPr/>
      </w:pPr>
      <w:r w:rsidDel="00000000" w:rsidR="00000000" w:rsidRPr="00000000">
        <w:rPr>
          <w:rtl w:val="0"/>
        </w:rPr>
      </w:r>
    </w:p>
    <w:p w:rsidR="00000000" w:rsidDel="00000000" w:rsidP="00000000" w:rsidRDefault="00000000" w:rsidRPr="00000000" w14:paraId="00000052">
      <w:pPr>
        <w:spacing w:after="0" w:before="0" w:line="276" w:lineRule="auto"/>
        <w:jc w:val="both"/>
        <w:rPr/>
      </w:pPr>
      <w:r w:rsidDel="00000000" w:rsidR="00000000" w:rsidRPr="00000000">
        <w:rPr>
          <w:rtl w:val="0"/>
        </w:rPr>
        <w:t xml:space="preserve">Como complemento a Scrum, se utilizará un tablero Kanban para visualizar el estado de las actividades durante cada Sprint. Las tareas serán organizadas en columnas como "Pendiente", "En desarrollo", "En revisión" y "Finalizado", permitiendo conocer el progreso del proyecto, identificar tareas bloqueadas y facilitar la distribución del trabajo entre los integrantes del equipo.</w:t>
      </w:r>
    </w:p>
    <w:p w:rsidR="00000000" w:rsidDel="00000000" w:rsidP="00000000" w:rsidRDefault="00000000" w:rsidRPr="00000000" w14:paraId="00000053">
      <w:pPr>
        <w:spacing w:after="0" w:before="0" w:line="276" w:lineRule="auto"/>
        <w:jc w:val="both"/>
        <w:rPr/>
      </w:pPr>
      <w:r w:rsidDel="00000000" w:rsidR="00000000" w:rsidRPr="00000000">
        <w:rPr>
          <w:rtl w:val="0"/>
        </w:rPr>
      </w:r>
    </w:p>
    <w:p w:rsidR="00000000" w:rsidDel="00000000" w:rsidP="00000000" w:rsidRDefault="00000000" w:rsidRPr="00000000" w14:paraId="00000054">
      <w:pPr>
        <w:spacing w:after="0" w:before="0" w:line="276" w:lineRule="auto"/>
        <w:jc w:val="both"/>
        <w:rPr/>
      </w:pPr>
      <w:r w:rsidDel="00000000" w:rsidR="00000000" w:rsidRPr="00000000">
        <w:rPr>
          <w:rtl w:val="0"/>
        </w:rPr>
        <w:t xml:space="preserve">Durante el desarrollo se </w:t>
      </w:r>
      <w:r w:rsidDel="00000000" w:rsidR="00000000" w:rsidRPr="00000000">
        <w:rPr>
          <w:rtl w:val="0"/>
        </w:rPr>
        <w:t xml:space="preserve">realizarán</w:t>
      </w:r>
      <w:r w:rsidDel="00000000" w:rsidR="00000000" w:rsidRPr="00000000">
        <w:rPr>
          <w:rtl w:val="0"/>
        </w:rPr>
        <w:t xml:space="preserve"> reuniones periódicas para coordinar las actividades, revisar el progreso y detectar posibles dificultades. Asimismo, al finalizar cada Sprint se realizará una retrospectiva del trabajo realizado, identificando aspectos que puedan mejorarse en la siguiente iteración.</w:t>
      </w:r>
    </w:p>
    <w:p w:rsidR="00000000" w:rsidDel="00000000" w:rsidP="00000000" w:rsidRDefault="00000000" w:rsidRPr="00000000" w14:paraId="00000055">
      <w:pPr>
        <w:spacing w:after="0" w:before="0" w:line="276" w:lineRule="auto"/>
        <w:jc w:val="both"/>
        <w:rPr/>
      </w:pPr>
      <w:r w:rsidDel="00000000" w:rsidR="00000000" w:rsidRPr="00000000">
        <w:rPr>
          <w:rtl w:val="0"/>
        </w:rPr>
      </w:r>
    </w:p>
    <w:p w:rsidR="00000000" w:rsidDel="00000000" w:rsidP="00000000" w:rsidRDefault="00000000" w:rsidRPr="00000000" w14:paraId="00000056">
      <w:pPr>
        <w:spacing w:after="0" w:before="0" w:line="276" w:lineRule="auto"/>
        <w:jc w:val="both"/>
        <w:rPr/>
      </w:pPr>
      <w:r w:rsidDel="00000000" w:rsidR="00000000" w:rsidRPr="00000000">
        <w:rPr>
          <w:rtl w:val="0"/>
        </w:rPr>
        <w:t xml:space="preserve">La aplicación de Scrum junto con Kanban permitirá abordar el problema de forma progresiva y flexible, evitando desarrollar todo el sistema de una sola vez. De esta manera, el cliente podrá revisar los avances durante el proyecto y entregar retroalimentación temprana, reduciendo el riesgo de que el producto final no responda a sus necesidades.</w:t>
      </w:r>
    </w:p>
    <w:p w:rsidR="00000000" w:rsidDel="00000000" w:rsidP="00000000" w:rsidRDefault="00000000" w:rsidRPr="00000000" w14:paraId="00000057">
      <w:pPr>
        <w:spacing w:after="0" w:before="0" w:line="276" w:lineRule="auto"/>
        <w:jc w:val="both"/>
        <w:rPr/>
      </w:pPr>
      <w:r w:rsidDel="00000000" w:rsidR="00000000" w:rsidRPr="00000000">
        <w:rPr>
          <w:rtl w:val="0"/>
        </w:rPr>
      </w:r>
    </w:p>
    <w:p w:rsidR="00000000" w:rsidDel="00000000" w:rsidP="00000000" w:rsidRDefault="00000000" w:rsidRPr="00000000" w14:paraId="00000058">
      <w:pP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spacing w:after="0" w:before="0" w:line="276" w:lineRule="auto"/>
        <w:rPr>
          <w:b w:val="1"/>
          <w:bCs w:val="1"/>
          <w:sz w:val="22"/>
          <w:szCs w:val="22"/>
        </w:rPr>
      </w:pPr>
      <w:bookmarkStart w:colFirst="0" w:colLast="0" w:name="_f8kauw35mshn" w:id="10"/>
      <w:bookmarkEnd w:id="10"/>
      <w:r w:rsidDel="00000000" w:rsidR="00000000" w:rsidRPr="00000000">
        <w:rPr>
          <w:b w:val="1"/>
          <w:bCs w:val="1"/>
          <w:sz w:val="22"/>
          <w:szCs w:val="22"/>
          <w:rtl w:val="0"/>
        </w:rPr>
        <w:t xml:space="preserve">7- Plan de trabajo para el proyecto APT</w:t>
      </w:r>
    </w:p>
    <w:p w:rsidR="00000000" w:rsidDel="00000000" w:rsidP="00000000" w:rsidRDefault="00000000" w:rsidRPr="00000000" w14:paraId="0000005A">
      <w:pPr>
        <w:spacing w:after="0" w:before="0" w:line="276" w:lineRule="auto"/>
        <w:jc w:val="both"/>
        <w:rPr>
          <w:sz w:val="24"/>
          <w:szCs w:val="24"/>
        </w:rPr>
      </w:pPr>
      <w:r w:rsidDel="00000000" w:rsidR="00000000" w:rsidRPr="00000000">
        <w:rPr>
          <w:rtl w:val="0"/>
        </w:rPr>
      </w:r>
    </w:p>
    <w:tbl>
      <w:tblPr>
        <w:tblStyle w:val="Table1"/>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200"/>
        <w:gridCol w:w="1905"/>
        <w:gridCol w:w="1260"/>
        <w:gridCol w:w="1215"/>
        <w:gridCol w:w="1275"/>
        <w:gridCol w:w="2205"/>
        <w:tblGridChange w:id="0">
          <w:tblGrid>
            <w:gridCol w:w="1680"/>
            <w:gridCol w:w="1200"/>
            <w:gridCol w:w="1905"/>
            <w:gridCol w:w="1260"/>
            <w:gridCol w:w="1215"/>
            <w:gridCol w:w="1275"/>
            <w:gridCol w:w="2205"/>
          </w:tblGrid>
        </w:tblGridChange>
      </w:tblGrid>
      <w:tr>
        <w:trPr>
          <w:cantSplit w:val="1"/>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Competencia o unidades de competencias</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Nombre de Actividades/Tareas</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Descripción Actividades/Tareas</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Recursos</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Duración de la actividad</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Responsable</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Observaciones</w:t>
            </w:r>
          </w:p>
        </w:tc>
      </w:tr>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Diseño y desarrollo de soluciones de Software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Diseño de arquitectura y desarrollo de sistema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Definir la estructura general del sistema, tecnologías, base de datos y comunicación entre sus componentes.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Implementar progresivamente las funcionalidades priorizadas en el Product Backlog durante los distintos Sprints.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React, Supabase, GitHub, Visual Studio Code, computador (ambiente de desarrollo).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 meses (duración de Capstone).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Pueden surgir errores técnicos o requerir investigación adicional durante la implementación.</w:t>
            </w:r>
          </w:p>
        </w:tc>
      </w:tr>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Gestión de Proyectos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Levantamiento de requerimientos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Realizar reuniones con el cliente para conocer sus procesos actuales, necesidades y principales problemas relacionados con la gestión de pedidos, materiales y costos.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Reuniones con cliente, computador, herramientas de videoconferencia, documentos de registro.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 hora aproximadamente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F">
            <w:pPr>
              <w:widowControl w:val="0"/>
              <w:spacing w:line="240" w:lineRule="auto"/>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Puede existir ambigüedad en las necesidades del cliente, por lo que será necesario validar la información obtenida.</w:t>
            </w:r>
          </w:p>
        </w:tc>
      </w:tr>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Gestión de Datos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Implementación de base de datos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Crear y configurar las estructuras necesarias para almacenar información de clientes, pedidos, materiales, costos y otros datos requeridos.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Supabase, PostgreSQL, computador.</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 meses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6">
            <w:pPr>
              <w:widowControl w:val="0"/>
              <w:spacing w:line="240" w:lineRule="auto"/>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Se debe validar que la estructura permita almacenar y consultar correctamente la información.</w:t>
            </w:r>
          </w:p>
        </w:tc>
      </w:tr>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Seguridad de datos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Implementación de roles y autenticación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Diseñar e implementar un sistema de autenticación que permita controlar el acceso de los usuarios y establecer diferentes roles y permisos según las funciones que desempeñen dentro del sistema.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Supabase Auth, base de datos PostgreSQL, React, computador, documentación técnica.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 semanas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D">
            <w:pPr>
              <w:widowControl w:val="0"/>
              <w:spacing w:line="240" w:lineRule="auto"/>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Se debe definir correctamente los permisos de cada rol para evitar accesos no autorizados a información o funcionalidades del sistema. También puede requerirse investigación sobre mecanismos de autenticación y seguridad.</w:t>
            </w:r>
          </w:p>
        </w:tc>
      </w:tr>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Pruebas y aseguramiento de calidad</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Pruebas del sistema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Establecer procesos de testing de los diferentes módulos del sistema dentro del Sprint.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Ambiente de QA, registro de errores.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 meses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4">
            <w:pPr>
              <w:widowControl w:val="0"/>
              <w:spacing w:line="240" w:lineRule="auto"/>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Se pueden detectar errores que requieran volver a tareas anteriores del Sprint.</w:t>
            </w:r>
          </w:p>
        </w:tc>
      </w:tr>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Análisis y evaluación de soluciones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Validación con el cliente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Comprobar junto con el cliente que el sistema desarrollado responde a las necesidades identificadas y realizar los ajustes finales necesarios.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Sistema web, casos de prueba, reuniones con cliente.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 meses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B">
            <w:pPr>
              <w:widowControl w:val="0"/>
              <w:spacing w:line="240" w:lineRule="auto"/>
              <w:jc w:val="center"/>
              <w:rPr>
                <w:sz w:val="18"/>
                <w:szCs w:val="18"/>
              </w:rPr>
            </w:pPr>
            <w:r w:rsidDel="00000000" w:rsidR="00000000" w:rsidRPr="00000000">
              <w:rPr>
                <w:sz w:val="18"/>
                <w:szCs w:val="18"/>
                <w:rtl w:val="0"/>
              </w:rPr>
              <w:t xml:space="preserve">Equipo de trabajo.</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La aprobación del cliente permitirá determinar si la solución cumple con los objetivos definidos.</w:t>
            </w:r>
          </w:p>
        </w:tc>
      </w:tr>
    </w:tbl>
    <w:p w:rsidR="00000000" w:rsidDel="00000000" w:rsidP="00000000" w:rsidRDefault="00000000" w:rsidRPr="00000000" w14:paraId="0000008D">
      <w:pPr>
        <w:spacing w:after="0" w:before="0" w:line="276" w:lineRule="auto"/>
        <w:rPr/>
      </w:pPr>
      <w:r w:rsidDel="00000000" w:rsidR="00000000" w:rsidRPr="00000000">
        <w:rPr>
          <w:rtl w:val="0"/>
        </w:rPr>
      </w:r>
    </w:p>
    <w:p w:rsidR="00000000" w:rsidDel="00000000" w:rsidP="00000000" w:rsidRDefault="00000000" w:rsidRPr="00000000" w14:paraId="0000008E">
      <w:pP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spacing w:after="0" w:before="0" w:line="276" w:lineRule="auto"/>
        <w:rPr>
          <w:b w:val="1"/>
          <w:bCs w:val="1"/>
          <w:sz w:val="22"/>
          <w:szCs w:val="22"/>
        </w:rPr>
      </w:pPr>
      <w:bookmarkStart w:colFirst="0" w:colLast="0" w:name="_7wc90p4e5ow0" w:id="11"/>
      <w:bookmarkEnd w:id="11"/>
      <w:r w:rsidDel="00000000" w:rsidR="00000000" w:rsidRPr="00000000">
        <w:rPr>
          <w:b w:val="1"/>
          <w:bCs w:val="1"/>
          <w:sz w:val="22"/>
          <w:szCs w:val="22"/>
          <w:rtl w:val="0"/>
        </w:rPr>
        <w:t xml:space="preserve">8- Propuesta de evidencias que darán cuenta del logro de las actividades</w:t>
      </w:r>
    </w:p>
    <w:p w:rsidR="00000000" w:rsidDel="00000000" w:rsidP="00000000" w:rsidRDefault="00000000" w:rsidRPr="00000000" w14:paraId="00000090">
      <w:pPr>
        <w:spacing w:after="0" w:before="0" w:line="276" w:lineRule="auto"/>
        <w:jc w:val="both"/>
        <w:rPr/>
      </w:pPr>
      <w:r w:rsidDel="00000000" w:rsidR="00000000" w:rsidRPr="00000000">
        <w:rPr>
          <w:rtl w:val="0"/>
        </w:rPr>
      </w:r>
    </w:p>
    <w:tbl>
      <w:tblPr>
        <w:tblStyle w:val="Table2"/>
        <w:tblW w:w="104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75"/>
        <w:gridCol w:w="3225"/>
        <w:gridCol w:w="4065"/>
        <w:tblGridChange w:id="0">
          <w:tblGrid>
            <w:gridCol w:w="1620"/>
            <w:gridCol w:w="1575"/>
            <w:gridCol w:w="3225"/>
            <w:gridCol w:w="4065"/>
          </w:tblGrid>
        </w:tblGridChange>
      </w:tblGrid>
      <w:tr>
        <w:trPr>
          <w:cantSplit w:val="1"/>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Tipo de evidencia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(avance o final)</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Nombre de la evidencia</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Descripción</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Justificación</w:t>
            </w:r>
          </w:p>
        </w:tc>
      </w:tr>
      <w:tr>
        <w:trPr>
          <w:cantSplit w:val="1"/>
          <w:tblHeader w:val="0"/>
        </w:trPr>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6">
            <w:pPr>
              <w:widowControl w:val="0"/>
              <w:spacing w:line="240" w:lineRule="auto"/>
              <w:jc w:val="center"/>
              <w:rPr>
                <w:sz w:val="18"/>
                <w:szCs w:val="18"/>
              </w:rPr>
            </w:pPr>
            <w:r w:rsidDel="00000000" w:rsidR="00000000" w:rsidRPr="00000000">
              <w:rPr>
                <w:sz w:val="18"/>
                <w:szCs w:val="18"/>
                <w:rtl w:val="0"/>
              </w:rPr>
              <w:t xml:space="preserve">Avance</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Carta Gantt</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Planificación temporal de las principales actividades y etapas del proyecto, incluyendo levantamiento de requerimientos, análisis, diseño, desarrollo, pruebas, implementación y documentación.</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Permite visualizar la planificación general del proyecto, establecer plazos y realizar un seguimiento del cumplimiento de las actividades programadas.</w:t>
            </w:r>
          </w:p>
        </w:tc>
      </w:tr>
      <w:tr>
        <w:trPr>
          <w:cantSplit w:val="1"/>
          <w:tblHeader w:val="0"/>
        </w:trPr>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A">
            <w:pPr>
              <w:widowControl w:val="0"/>
              <w:spacing w:line="240" w:lineRule="auto"/>
              <w:jc w:val="center"/>
              <w:rPr>
                <w:sz w:val="18"/>
                <w:szCs w:val="18"/>
              </w:rPr>
            </w:pPr>
            <w:r w:rsidDel="00000000" w:rsidR="00000000" w:rsidRPr="00000000">
              <w:rPr>
                <w:sz w:val="18"/>
                <w:szCs w:val="18"/>
                <w:rtl w:val="0"/>
              </w:rPr>
              <w:t xml:space="preserve">Avance</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Documento de Requerimientos funcionales y no funcionales</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Documento que contiene los requerimientos obtenidos a partir del levantamiento de información con el cliente, especificando las funcionalidades que deberá incorporar el sistema y las condiciones de calidad, seguridad, rendimiento y usabilidad.</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Permite establecer claramente las necesidades del cliente y utilizar estos requerimientos como base para el diseño y desarrollo del sistema, reduciendo el riesgo de implementar funcionalidades que no respondan a sus necesidades.</w:t>
            </w:r>
          </w:p>
        </w:tc>
      </w:tr>
      <w:tr>
        <w:trPr>
          <w:cantSplit w:val="1"/>
          <w:tblHeader w:val="0"/>
        </w:trPr>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E">
            <w:pPr>
              <w:widowControl w:val="0"/>
              <w:spacing w:line="240" w:lineRule="auto"/>
              <w:jc w:val="center"/>
              <w:rPr>
                <w:sz w:val="18"/>
                <w:szCs w:val="18"/>
              </w:rPr>
            </w:pPr>
            <w:r w:rsidDel="00000000" w:rsidR="00000000" w:rsidRPr="00000000">
              <w:rPr>
                <w:sz w:val="18"/>
                <w:szCs w:val="18"/>
                <w:rtl w:val="0"/>
              </w:rPr>
              <w:t xml:space="preserve">Avance</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Evidencias de reuniones con el cliente</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Registro de las reuniones realizadas con el cliente, incluyendo fechas, participantes, temas tratados, acuerdos, requerimientos levantados y retroalimentación obtenida durante el desarrollo.</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Permite demostrar la comunicación y participación del cliente durante el proyecto, además de respaldar las decisiones y modificaciones realizadas a partir de sus necesidades y retroalimentación.</w:t>
            </w:r>
          </w:p>
        </w:tc>
      </w:tr>
      <w:tr>
        <w:trPr>
          <w:cantSplit w:val="1"/>
          <w:tblHeader w:val="0"/>
        </w:trPr>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2">
            <w:pPr>
              <w:widowControl w:val="0"/>
              <w:spacing w:line="240" w:lineRule="auto"/>
              <w:jc w:val="center"/>
              <w:rPr>
                <w:sz w:val="18"/>
                <w:szCs w:val="18"/>
              </w:rPr>
            </w:pPr>
            <w:r w:rsidDel="00000000" w:rsidR="00000000" w:rsidRPr="00000000">
              <w:rPr>
                <w:sz w:val="18"/>
                <w:szCs w:val="18"/>
                <w:rtl w:val="0"/>
              </w:rPr>
              <w:t xml:space="preserve">Avance</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Tablero Kanban</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Tablero utilizado para organizar y visualizar las tareas del proyecto, clasificándolas según su estado.</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Permite realizar un seguimiento visual del avance de las actividades, distribuir responsabilidades entre los integrantes del equipo e identificar tareas pendientes o bloqueadas.</w:t>
            </w:r>
          </w:p>
        </w:tc>
      </w:tr>
      <w:tr>
        <w:trPr>
          <w:cantSplit w:val="1"/>
          <w:tblHeader w:val="0"/>
        </w:trPr>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6">
            <w:pPr>
              <w:widowControl w:val="0"/>
              <w:spacing w:line="240" w:lineRule="auto"/>
              <w:jc w:val="center"/>
              <w:rPr>
                <w:sz w:val="18"/>
                <w:szCs w:val="18"/>
              </w:rPr>
            </w:pPr>
            <w:r w:rsidDel="00000000" w:rsidR="00000000" w:rsidRPr="00000000">
              <w:rPr>
                <w:sz w:val="18"/>
                <w:szCs w:val="18"/>
                <w:rtl w:val="0"/>
              </w:rPr>
              <w:t xml:space="preserve">Avance</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Reuniones Sprint Retrospective</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Registro de reuniones realizadas internas para evaluar desempeño del último Sprint realizado, buscando ver errores y posibles mejoras a futuros Sprints.</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Permite evaluar el trabajo realizado durante cada Sprint, identificando aspectos positivos, dificultades y oportunidades de mejora, con el propósito de optimizar la organización y el desempeño del equipo en los siguientes Sprints.</w:t>
            </w:r>
          </w:p>
        </w:tc>
      </w:tr>
      <w:tr>
        <w:trPr>
          <w:cantSplit w:val="1"/>
          <w:tblHeader w:val="0"/>
        </w:trPr>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Final</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Sistema de gestión interna</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Versión final del sistema web de gestión interna, incorporando las funcionalidades definidas y validadas durante el desarrollo del proyecto.</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Constituye la principal evidencia del cumplimiento del objetivo general, demostrando la implementación de una solución digital para mejorar la gestión de pedidos, materiales, costos e información del cliente.</w:t>
            </w:r>
          </w:p>
        </w:tc>
      </w:tr>
      <w:tr>
        <w:trPr>
          <w:cantSplit w:val="1"/>
          <w:tblHeader w:val="0"/>
        </w:trPr>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Final</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Informe de pruebas y validación</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Documento que presenta las pruebas realizadas al sistema, los resultados obtenidos, errores detectados, correcciones realizadas y validación final por parte del cliente.</w:t>
            </w:r>
          </w:p>
        </w:tc>
        <w:tc>
          <w:tcPr>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Permite demostrar que el sistema fue probado y que sus funcionalidades cumplen con los requerimientos establecidos y las necesidades identificadas.</w:t>
            </w:r>
          </w:p>
        </w:tc>
      </w:tr>
    </w:tbl>
    <w:p w:rsidR="00000000" w:rsidDel="00000000" w:rsidP="00000000" w:rsidRDefault="00000000" w:rsidRPr="00000000" w14:paraId="000000B2">
      <w:pPr>
        <w:spacing w:after="0" w:before="0" w:line="276" w:lineRule="auto"/>
        <w:jc w:val="both"/>
        <w:rPr/>
      </w:pPr>
      <w:r w:rsidDel="00000000" w:rsidR="00000000" w:rsidRPr="00000000">
        <w:rPr>
          <w:rtl w:val="0"/>
        </w:rPr>
      </w:r>
    </w:p>
    <w:p w:rsidR="00000000" w:rsidDel="00000000" w:rsidP="00000000" w:rsidRDefault="00000000" w:rsidRPr="00000000" w14:paraId="000000B3">
      <w:pP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0" w:before="0" w:line="276" w:lineRule="auto"/>
        <w:jc w:val="center"/>
        <w:rPr>
          <w:b w:val="1"/>
          <w:bCs w:val="1"/>
          <w:sz w:val="24"/>
          <w:szCs w:val="24"/>
        </w:rPr>
      </w:pPr>
      <w:bookmarkStart w:colFirst="0" w:colLast="0" w:name="_7bm0zpskitkl" w:id="12"/>
      <w:bookmarkEnd w:id="12"/>
      <w:r w:rsidDel="00000000" w:rsidR="00000000" w:rsidRPr="00000000">
        <w:rPr>
          <w:b w:val="1"/>
          <w:bCs w:val="1"/>
          <w:sz w:val="24"/>
          <w:szCs w:val="24"/>
          <w:rtl w:val="0"/>
        </w:rPr>
        <w:t xml:space="preserve">Conclusión</w:t>
      </w:r>
    </w:p>
    <w:p w:rsidR="00000000" w:rsidDel="00000000" w:rsidP="00000000" w:rsidRDefault="00000000" w:rsidRPr="00000000" w14:paraId="000000B5">
      <w:pPr>
        <w:spacing w:after="0" w:before="0" w:line="276" w:lineRule="auto"/>
        <w:jc w:val="both"/>
        <w:rPr/>
      </w:pPr>
      <w:r w:rsidDel="00000000" w:rsidR="00000000" w:rsidRPr="00000000">
        <w:rPr>
          <w:rtl w:val="0"/>
        </w:rPr>
        <w:t xml:space="preserve">La definición de proyecto APT de este informe permite abordar un problema real y acotado de digitalización de procesos en una empresa textil, aplicando competencias de modelamiento de datos, arquitectura de software y gestión de proyectos informáticos propias del perfil de egreso de Ingeniería en Informática. La decisión de restringir el alcance a la gestión interna del taller, junto con la selección de tecnologías gratuitas y de baja complejidad operativa (</w:t>
      </w:r>
      <w:r w:rsidDel="00000000" w:rsidR="00000000" w:rsidRPr="00000000">
        <w:rPr>
          <w:rtl w:val="0"/>
        </w:rPr>
        <w:t xml:space="preserve">Supabase</w:t>
      </w:r>
      <w:r w:rsidDel="00000000" w:rsidR="00000000" w:rsidRPr="00000000">
        <w:rPr>
          <w:rtl w:val="0"/>
        </w:rPr>
        <w:t xml:space="preserve">, Vercel y Google Calendar API), respalda la factibilidad del proyecto dentro de los plazos y recursos disponibles en la asignatura Capstone.</w:t>
      </w:r>
    </w:p>
    <w:p w:rsidR="00000000" w:rsidDel="00000000" w:rsidP="00000000" w:rsidRDefault="00000000" w:rsidRPr="00000000" w14:paraId="000000B6">
      <w:pPr>
        <w:spacing w:after="0" w:before="0" w:line="276" w:lineRule="auto"/>
        <w:jc w:val="both"/>
        <w:rPr/>
      </w:pPr>
      <w:r w:rsidDel="00000000" w:rsidR="00000000" w:rsidRPr="00000000">
        <w:rPr>
          <w:rtl w:val="0"/>
        </w:rPr>
      </w:r>
    </w:p>
    <w:p w:rsidR="00000000" w:rsidDel="00000000" w:rsidP="00000000" w:rsidRDefault="00000000" w:rsidRPr="00000000" w14:paraId="000000B7">
      <w:pPr>
        <w:spacing w:after="0" w:before="0" w:line="276" w:lineRule="auto"/>
        <w:jc w:val="both"/>
        <w:rPr/>
      </w:pPr>
      <w:r w:rsidDel="00000000" w:rsidR="00000000" w:rsidRPr="00000000">
        <w:rPr>
          <w:rtl w:val="0"/>
        </w:rPr>
      </w:r>
    </w:p>
    <w:p w:rsidR="00000000" w:rsidDel="00000000" w:rsidP="00000000" w:rsidRDefault="00000000" w:rsidRPr="00000000" w14:paraId="000000B8">
      <w:pPr>
        <w:pStyle w:val="Heading1"/>
        <w:spacing w:after="0" w:before="0" w:line="276" w:lineRule="auto"/>
        <w:jc w:val="center"/>
        <w:rPr>
          <w:b w:val="1"/>
          <w:bCs w:val="1"/>
          <w:sz w:val="24"/>
          <w:szCs w:val="24"/>
        </w:rPr>
      </w:pPr>
      <w:bookmarkStart w:colFirst="0" w:colLast="0" w:name="_v4rp5mipktsp" w:id="13"/>
      <w:bookmarkEnd w:id="13"/>
      <w:r w:rsidDel="00000000" w:rsidR="00000000" w:rsidRPr="00000000">
        <w:rPr>
          <w:b w:val="1"/>
          <w:bCs w:val="1"/>
          <w:sz w:val="24"/>
          <w:szCs w:val="24"/>
          <w:rtl w:val="0"/>
        </w:rPr>
        <w:t xml:space="preserve">Reflexión</w:t>
      </w:r>
    </w:p>
    <w:p w:rsidR="00000000" w:rsidDel="00000000" w:rsidP="00000000" w:rsidRDefault="00000000" w:rsidRPr="00000000" w14:paraId="000000B9">
      <w:pPr>
        <w:spacing w:after="0" w:before="0" w:line="276" w:lineRule="auto"/>
        <w:jc w:val="both"/>
        <w:rPr/>
      </w:pPr>
      <w:r w:rsidDel="00000000" w:rsidR="00000000" w:rsidRPr="00000000">
        <w:rPr>
          <w:rtl w:val="0"/>
        </w:rPr>
        <w:t xml:space="preserve">La formalización de este proyecto me va a permitir coordinar la comunicación con un equipo y el cliente real, manejar la documentación y definir las prioridades necesarias para avanzar de forma organizada.</w:t>
      </w:r>
    </w:p>
    <w:p w:rsidR="00000000" w:rsidDel="00000000" w:rsidP="00000000" w:rsidRDefault="00000000" w:rsidRPr="00000000" w14:paraId="000000BA">
      <w:pPr>
        <w:spacing w:after="0" w:before="0" w:line="276" w:lineRule="auto"/>
        <w:jc w:val="both"/>
        <w:rPr/>
      </w:pPr>
      <w:r w:rsidDel="00000000" w:rsidR="00000000" w:rsidRPr="00000000">
        <w:rPr>
          <w:rtl w:val="0"/>
        </w:rPr>
      </w:r>
    </w:p>
    <w:p w:rsidR="00000000" w:rsidDel="00000000" w:rsidP="00000000" w:rsidRDefault="00000000" w:rsidRPr="00000000" w14:paraId="000000BB">
      <w:pPr>
        <w:spacing w:after="0" w:before="0" w:line="276" w:lineRule="auto"/>
        <w:jc w:val="both"/>
        <w:rPr/>
      </w:pPr>
      <w:r w:rsidDel="00000000" w:rsidR="00000000" w:rsidRPr="00000000">
        <w:rPr>
          <w:rtl w:val="0"/>
        </w:rPr>
        <w:t xml:space="preserve">Esto me va a permitir desarrollar habilidades que antes no había podido desde cero, como el diseño y modelado de la base de datos para una solución real.</w:t>
      </w:r>
    </w:p>
    <w:p w:rsidR="00000000" w:rsidDel="00000000" w:rsidP="00000000" w:rsidRDefault="00000000" w:rsidRPr="00000000" w14:paraId="000000BC">
      <w:pPr>
        <w:spacing w:after="0" w:before="0" w:line="276" w:lineRule="auto"/>
        <w:jc w:val="both"/>
        <w:rPr/>
      </w:pPr>
      <w:r w:rsidDel="00000000" w:rsidR="00000000" w:rsidRPr="00000000">
        <w:rPr>
          <w:rtl w:val="0"/>
        </w:rPr>
      </w:r>
    </w:p>
    <w:p w:rsidR="00000000" w:rsidDel="00000000" w:rsidP="00000000" w:rsidRDefault="00000000" w:rsidRPr="00000000" w14:paraId="000000BD">
      <w:pPr>
        <w:spacing w:after="0" w:before="0" w:line="276" w:lineRule="auto"/>
        <w:jc w:val="both"/>
        <w:rPr/>
      </w:pPr>
      <w:r w:rsidDel="00000000" w:rsidR="00000000" w:rsidRPr="00000000">
        <w:rPr>
          <w:rtl w:val="0"/>
        </w:rPr>
        <w:t xml:space="preserve">Esto me deja en claro las habilidades y responsabilidades esperadas dentro de un proyecto completo de informática, dándome experiencia práctica para mi futuro profesional.</w:t>
      </w: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right"/>
      <w:rPr/>
    </w:pPr>
    <w:r w:rsidDel="00000000" w:rsidR="00000000" w:rsidRPr="00000000">
      <w:rPr>
        <w:b w:val="1"/>
        <w:bCs w:val="1"/>
        <w:rtl w:val="0"/>
      </w:rPr>
      <w:t xml:space="preserve">Integrante</w:t>
    </w:r>
    <w:r w:rsidDel="00000000" w:rsidR="00000000" w:rsidRPr="00000000">
      <w:rPr>
        <w:rtl w:val="0"/>
      </w:rPr>
    </w:r>
  </w:p>
  <w:p w:rsidR="00000000" w:rsidDel="00000000" w:rsidP="00000000" w:rsidRDefault="00000000" w:rsidRPr="00000000" w14:paraId="000000C0">
    <w:pPr>
      <w:jc w:val="right"/>
      <w:rPr/>
    </w:pPr>
    <w:r w:rsidDel="00000000" w:rsidR="00000000" w:rsidRPr="00000000">
      <w:rPr>
        <w:rtl w:val="0"/>
      </w:rPr>
      <w:t xml:space="preserve">Smolenks Aravena</w:t>
    </w:r>
  </w:p>
  <w:p w:rsidR="00000000" w:rsidDel="00000000" w:rsidP="00000000" w:rsidRDefault="00000000" w:rsidRPr="00000000" w14:paraId="000000C1">
    <w:pPr>
      <w:jc w:val="right"/>
      <w:rPr/>
    </w:pPr>
    <w:r w:rsidDel="00000000" w:rsidR="00000000" w:rsidRPr="00000000">
      <w:rPr>
        <w:rtl w:val="0"/>
      </w:rPr>
    </w:r>
  </w:p>
  <w:p w:rsidR="00000000" w:rsidDel="00000000" w:rsidP="00000000" w:rsidRDefault="00000000" w:rsidRPr="00000000" w14:paraId="000000C2">
    <w:pPr>
      <w:jc w:val="right"/>
      <w:rPr>
        <w:b w:val="1"/>
        <w:bCs w:val="1"/>
      </w:rPr>
    </w:pPr>
    <w:r w:rsidDel="00000000" w:rsidR="00000000" w:rsidRPr="00000000">
      <w:rPr>
        <w:b w:val="1"/>
        <w:bCs w:val="1"/>
        <w:rtl w:val="0"/>
      </w:rPr>
      <w:t xml:space="preserve">Asignatura</w:t>
    </w:r>
  </w:p>
  <w:p w:rsidR="00000000" w:rsidDel="00000000" w:rsidP="00000000" w:rsidRDefault="00000000" w:rsidRPr="00000000" w14:paraId="000000C3">
    <w:pPr>
      <w:jc w:val="right"/>
      <w:rPr/>
    </w:pPr>
    <w:r w:rsidDel="00000000" w:rsidR="00000000" w:rsidRPr="00000000">
      <w:rPr>
        <w:rtl w:val="0"/>
      </w:rPr>
      <w:t xml:space="preserve">Capstone - PTY4614 - 002D</w:t>
    </w:r>
  </w:p>
  <w:p w:rsidR="00000000" w:rsidDel="00000000" w:rsidP="00000000" w:rsidRDefault="00000000" w:rsidRPr="00000000" w14:paraId="000000C4">
    <w:pPr>
      <w:jc w:val="right"/>
      <w:rPr/>
    </w:pPr>
    <w:r w:rsidDel="00000000" w:rsidR="00000000" w:rsidRPr="00000000">
      <w:rPr>
        <w:rtl w:val="0"/>
      </w:rPr>
    </w:r>
  </w:p>
  <w:p w:rsidR="00000000" w:rsidDel="00000000" w:rsidP="00000000" w:rsidRDefault="00000000" w:rsidRPr="00000000" w14:paraId="000000C5">
    <w:pPr>
      <w:jc w:val="right"/>
      <w:rPr>
        <w:b w:val="1"/>
        <w:bCs w:val="1"/>
      </w:rPr>
    </w:pPr>
    <w:r w:rsidDel="00000000" w:rsidR="00000000" w:rsidRPr="00000000">
      <w:rPr>
        <w:b w:val="1"/>
        <w:bCs w:val="1"/>
        <w:rtl w:val="0"/>
      </w:rPr>
      <w:t xml:space="preserve">Docente</w:t>
    </w:r>
  </w:p>
  <w:p w:rsidR="00000000" w:rsidDel="00000000" w:rsidP="00000000" w:rsidRDefault="00000000" w:rsidRPr="00000000" w14:paraId="000000C6">
    <w:pPr>
      <w:jc w:val="right"/>
      <w:rPr/>
    </w:pPr>
    <w:r w:rsidDel="00000000" w:rsidR="00000000" w:rsidRPr="00000000">
      <w:rPr>
        <w:rtl w:val="0"/>
      </w:rPr>
      <w:t xml:space="preserve">Mauricio Carlos Figueroa Colarte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