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2D5" w:rsidRPr="007B32D5" w:rsidRDefault="007B32D5" w:rsidP="00B2661B">
      <w:pPr>
        <w:spacing w:before="100" w:beforeAutospacing="1" w:after="100" w:afterAutospacing="1"/>
        <w:rPr>
          <w:color w:val="FF0000"/>
        </w:rPr>
      </w:pPr>
    </w:p>
    <w:p w:rsidR="007B32D5" w:rsidRPr="007B32D5" w:rsidRDefault="007B32D5" w:rsidP="007B32D5">
      <w:pPr>
        <w:spacing w:before="100" w:beforeAutospacing="1" w:after="100" w:afterAutospacing="1"/>
        <w:jc w:val="center"/>
        <w:rPr>
          <w:color w:val="FF0000"/>
          <w:sz w:val="44"/>
          <w:szCs w:val="44"/>
        </w:rPr>
      </w:pPr>
      <w:r w:rsidRPr="007B32D5">
        <w:rPr>
          <w:color w:val="FF0000"/>
          <w:sz w:val="44"/>
          <w:szCs w:val="44"/>
        </w:rPr>
        <w:t xml:space="preserve">PREHLÁSENIE </w:t>
      </w:r>
      <w:r w:rsidR="005E379C">
        <w:rPr>
          <w:color w:val="FF0000"/>
          <w:sz w:val="44"/>
          <w:szCs w:val="44"/>
        </w:rPr>
        <w:t>O ZHODE ROHS</w:t>
      </w:r>
    </w:p>
    <w:p w:rsidR="009A6647" w:rsidRPr="007B32D5" w:rsidRDefault="00440796" w:rsidP="007B32D5">
      <w:pPr>
        <w:spacing w:before="100" w:beforeAutospacing="1" w:after="100" w:afterAutospacing="1"/>
        <w:jc w:val="center"/>
        <w:rPr>
          <w:sz w:val="28"/>
          <w:szCs w:val="28"/>
        </w:rPr>
      </w:pPr>
      <w:r>
        <w:rPr>
          <w:sz w:val="28"/>
          <w:szCs w:val="28"/>
        </w:rPr>
        <w:t>Strojmacher s.r.o</w:t>
      </w:r>
      <w:r w:rsidR="000A71A5" w:rsidRPr="007B32D5">
        <w:rPr>
          <w:sz w:val="28"/>
          <w:szCs w:val="28"/>
        </w:rPr>
        <w:t xml:space="preserve"> </w:t>
      </w:r>
      <w:r w:rsidR="007B32D5" w:rsidRPr="007B32D5">
        <w:rPr>
          <w:sz w:val="28"/>
          <w:szCs w:val="28"/>
        </w:rPr>
        <w:t xml:space="preserve">,  </w:t>
      </w:r>
      <w:r w:rsidR="003D1172" w:rsidRPr="007B32D5">
        <w:rPr>
          <w:sz w:val="28"/>
          <w:szCs w:val="28"/>
        </w:rPr>
        <w:t>Nová 796/28</w:t>
      </w:r>
      <w:r w:rsidR="007B32D5">
        <w:rPr>
          <w:sz w:val="28"/>
          <w:szCs w:val="28"/>
        </w:rPr>
        <w:t>,  Spišská Belá 059 01</w:t>
      </w:r>
    </w:p>
    <w:p w:rsidR="00B2661B" w:rsidRPr="005C02F8" w:rsidRDefault="00B2661B" w:rsidP="00B2661B">
      <w:pPr>
        <w:spacing w:before="100" w:beforeAutospacing="1" w:after="100" w:afterAutospacing="1"/>
      </w:pPr>
      <w:r w:rsidRPr="005C02F8">
        <w:t>  </w:t>
      </w:r>
    </w:p>
    <w:p w:rsidR="00701592" w:rsidRDefault="007B32D5" w:rsidP="00606BED">
      <w:pPr>
        <w:spacing w:before="100" w:beforeAutospacing="1" w:after="100" w:afterAutospacing="1"/>
        <w:jc w:val="center"/>
      </w:pPr>
      <w:r w:rsidRPr="005C02F8">
        <w:t xml:space="preserve">Firma </w:t>
      </w:r>
      <w:r w:rsidR="00440796">
        <w:rPr>
          <w:sz w:val="28"/>
          <w:szCs w:val="28"/>
        </w:rPr>
        <w:t>Strojmacher s.r.o</w:t>
      </w:r>
      <w:r w:rsidR="00440796" w:rsidRPr="007B32D5">
        <w:rPr>
          <w:sz w:val="28"/>
          <w:szCs w:val="28"/>
        </w:rPr>
        <w:t xml:space="preserve"> </w:t>
      </w:r>
      <w:r w:rsidRPr="005C02F8">
        <w:t>prehlasuje, že</w:t>
      </w:r>
      <w:r w:rsidR="002320BB" w:rsidRPr="005C02F8">
        <w:t xml:space="preserve"> </w:t>
      </w:r>
      <w:r w:rsidR="005E379C">
        <w:t xml:space="preserve">produkované </w:t>
      </w:r>
      <w:r w:rsidR="002320BB" w:rsidRPr="005C02F8">
        <w:t>výrobky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4943"/>
        <w:gridCol w:w="4944"/>
      </w:tblGrid>
      <w:tr w:rsidR="005E379C" w:rsidTr="005E379C">
        <w:trPr>
          <w:jc w:val="center"/>
        </w:trPr>
        <w:tc>
          <w:tcPr>
            <w:tcW w:w="4943" w:type="dxa"/>
          </w:tcPr>
          <w:p w:rsidR="005E379C" w:rsidRDefault="001A54C1" w:rsidP="004C1154">
            <w:pPr>
              <w:spacing w:before="100" w:beforeAutospacing="1" w:after="100" w:afterAutospacing="1"/>
              <w:jc w:val="center"/>
            </w:pPr>
            <w:proofErr w:type="spellStart"/>
            <w:r w:rsidRPr="001A54C1">
              <w:t>Ritzel</w:t>
            </w:r>
            <w:proofErr w:type="spellEnd"/>
            <w:r w:rsidRPr="001A54C1">
              <w:t xml:space="preserve"> Z18 m=0,8</w:t>
            </w:r>
          </w:p>
        </w:tc>
        <w:tc>
          <w:tcPr>
            <w:tcW w:w="4944" w:type="dxa"/>
          </w:tcPr>
          <w:p w:rsidR="005E379C" w:rsidRDefault="001A54C1" w:rsidP="005E379C">
            <w:pPr>
              <w:spacing w:before="100" w:beforeAutospacing="1" w:after="100" w:afterAutospacing="1"/>
              <w:jc w:val="center"/>
            </w:pPr>
            <w:r w:rsidRPr="001A54C1">
              <w:t>2-684-006</w:t>
            </w:r>
          </w:p>
        </w:tc>
      </w:tr>
    </w:tbl>
    <w:p w:rsidR="005E379C" w:rsidRPr="00CB1833" w:rsidRDefault="00CB1833" w:rsidP="00CB1833">
      <w:pPr>
        <w:spacing w:before="100" w:beforeAutospacing="1" w:after="100" w:afterAutospacing="1"/>
        <w:jc w:val="center"/>
        <w:rPr>
          <w:rFonts w:ascii="Arial Rounded MT Bold" w:hAnsi="Arial Rounded MT Bold"/>
          <w:sz w:val="28"/>
          <w:szCs w:val="28"/>
        </w:rPr>
      </w:pPr>
      <w:r w:rsidRPr="00CB1833">
        <w:rPr>
          <w:rFonts w:ascii="Arial Rounded MT Bold" w:hAnsi="Arial Rounded MT Bold"/>
          <w:sz w:val="28"/>
          <w:szCs w:val="28"/>
        </w:rPr>
        <w:t>Sp</w:t>
      </w:r>
      <w:r w:rsidRPr="00CB1833">
        <w:rPr>
          <w:sz w:val="28"/>
          <w:szCs w:val="28"/>
        </w:rPr>
        <w:t>ĺň</w:t>
      </w:r>
      <w:r w:rsidRPr="00CB1833">
        <w:rPr>
          <w:rFonts w:ascii="Arial Rounded MT Bold" w:hAnsi="Arial Rounded MT Bold"/>
          <w:sz w:val="28"/>
          <w:szCs w:val="28"/>
        </w:rPr>
        <w:t>ajú po</w:t>
      </w:r>
      <w:r w:rsidRPr="00CB1833">
        <w:rPr>
          <w:sz w:val="28"/>
          <w:szCs w:val="28"/>
        </w:rPr>
        <w:t>ž</w:t>
      </w:r>
      <w:r w:rsidRPr="00CB1833">
        <w:rPr>
          <w:rFonts w:ascii="Arial Rounded MT Bold" w:hAnsi="Arial Rounded MT Bold"/>
          <w:sz w:val="28"/>
          <w:szCs w:val="28"/>
        </w:rPr>
        <w:t xml:space="preserve">iadavky </w:t>
      </w:r>
    </w:p>
    <w:p w:rsidR="00CB1833" w:rsidRPr="00CB1833" w:rsidRDefault="00CB1833" w:rsidP="00CB1833">
      <w:pPr>
        <w:spacing w:before="100" w:beforeAutospacing="1" w:after="100" w:afterAutospacing="1"/>
        <w:jc w:val="center"/>
        <w:rPr>
          <w:rFonts w:ascii="Baskerville Old Face" w:hAnsi="Baskerville Old Face"/>
          <w:sz w:val="28"/>
          <w:szCs w:val="28"/>
        </w:rPr>
      </w:pPr>
      <w:r w:rsidRPr="00CB1833">
        <w:rPr>
          <w:rFonts w:ascii="Baskerville Old Face" w:hAnsi="Baskerville Old Face"/>
          <w:sz w:val="28"/>
          <w:szCs w:val="28"/>
        </w:rPr>
        <w:t xml:space="preserve">Prijatých SMERNÍC EUROPSKEHO PARLAMENTU A </w:t>
      </w:r>
    </w:p>
    <w:p w:rsidR="00CB1833" w:rsidRDefault="00CB1833" w:rsidP="00CB1833">
      <w:pPr>
        <w:spacing w:before="100" w:beforeAutospacing="1" w:after="100" w:afterAutospacing="1"/>
        <w:jc w:val="center"/>
        <w:rPr>
          <w:rFonts w:ascii="Baskerville Old Face" w:hAnsi="Baskerville Old Face"/>
          <w:sz w:val="28"/>
          <w:szCs w:val="28"/>
        </w:rPr>
      </w:pPr>
      <w:r w:rsidRPr="00CB1833">
        <w:rPr>
          <w:rFonts w:ascii="Baskerville Old Face" w:hAnsi="Baskerville Old Face"/>
          <w:sz w:val="28"/>
          <w:szCs w:val="28"/>
        </w:rPr>
        <w:t>RADY 2011/65/EU (</w:t>
      </w:r>
      <w:proofErr w:type="spellStart"/>
      <w:r w:rsidRPr="00CB1833">
        <w:rPr>
          <w:rFonts w:ascii="Baskerville Old Face" w:hAnsi="Baskerville Old Face"/>
          <w:sz w:val="28"/>
          <w:szCs w:val="28"/>
        </w:rPr>
        <w:t>RoHS</w:t>
      </w:r>
      <w:proofErr w:type="spellEnd"/>
      <w:r w:rsidRPr="00CB1833">
        <w:rPr>
          <w:rFonts w:ascii="Baskerville Old Face" w:hAnsi="Baskerville Old Face"/>
          <w:sz w:val="28"/>
          <w:szCs w:val="28"/>
        </w:rPr>
        <w:t xml:space="preserve"> 2)</w:t>
      </w:r>
    </w:p>
    <w:p w:rsidR="00606BED" w:rsidRDefault="00606BED" w:rsidP="00CB1833">
      <w:pPr>
        <w:spacing w:before="100" w:beforeAutospacing="1" w:after="100" w:afterAutospacing="1"/>
        <w:jc w:val="center"/>
        <w:rPr>
          <w:rFonts w:ascii="Arial" w:hAnsi="Arial" w:cs="Arial"/>
          <w:sz w:val="28"/>
          <w:szCs w:val="28"/>
        </w:rPr>
      </w:pPr>
      <w:r w:rsidRPr="00606BED">
        <w:rPr>
          <w:rFonts w:ascii="Arial" w:hAnsi="Arial" w:cs="Arial"/>
          <w:sz w:val="28"/>
          <w:szCs w:val="28"/>
        </w:rPr>
        <w:t>O</w:t>
      </w:r>
      <w:r>
        <w:rPr>
          <w:rFonts w:ascii="Arial" w:hAnsi="Arial" w:cs="Arial"/>
          <w:sz w:val="28"/>
          <w:szCs w:val="28"/>
        </w:rPr>
        <w:t xml:space="preserve"> OBMEDZOVANÍ POUŽÍVANIA NIEKTORÝCH </w:t>
      </w:r>
    </w:p>
    <w:p w:rsidR="00606BED" w:rsidRDefault="00606BED" w:rsidP="00CB1833">
      <w:pPr>
        <w:spacing w:before="100" w:beforeAutospacing="1" w:after="100" w:afterAutospacing="1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NEBEZPEČNÝCH LÁTOK V ELEKTROTECHNICKÝCH</w:t>
      </w:r>
    </w:p>
    <w:p w:rsidR="00606BED" w:rsidRDefault="00606BED" w:rsidP="00CB1833">
      <w:pPr>
        <w:spacing w:before="100" w:beforeAutospacing="1" w:after="100" w:afterAutospacing="1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ELEKTRONICKÝCH ZARIADENIACH</w:t>
      </w:r>
    </w:p>
    <w:p w:rsidR="00606BED" w:rsidRPr="00606BED" w:rsidRDefault="00606BED" w:rsidP="00606BED">
      <w:pPr>
        <w:pStyle w:val="Bezriadkovania"/>
      </w:pPr>
    </w:p>
    <w:p w:rsidR="005E379C" w:rsidRDefault="00606BED" w:rsidP="00606BED">
      <w:pPr>
        <w:pStyle w:val="Bezriadkovania"/>
        <w:ind w:left="1416" w:firstLine="708"/>
      </w:pPr>
      <w:r w:rsidRPr="005C02F8">
        <w:t xml:space="preserve">Firma </w:t>
      </w:r>
      <w:r w:rsidR="00440796">
        <w:rPr>
          <w:sz w:val="28"/>
          <w:szCs w:val="28"/>
        </w:rPr>
        <w:t>Strojmacher s.r.o</w:t>
      </w:r>
      <w:r w:rsidR="00440796" w:rsidRPr="007B32D5">
        <w:rPr>
          <w:sz w:val="28"/>
          <w:szCs w:val="28"/>
        </w:rPr>
        <w:t xml:space="preserve"> </w:t>
      </w:r>
      <w:r w:rsidR="00440796">
        <w:rPr>
          <w:sz w:val="28"/>
          <w:szCs w:val="28"/>
        </w:rPr>
        <w:t xml:space="preserve"> </w:t>
      </w:r>
      <w:r>
        <w:t xml:space="preserve">používa k výrobe produktov moderné </w:t>
      </w:r>
    </w:p>
    <w:p w:rsidR="00606BED" w:rsidRDefault="00606BED" w:rsidP="00606BED">
      <w:pPr>
        <w:pStyle w:val="Bezriadkovania"/>
        <w:ind w:left="1416" w:firstLine="708"/>
      </w:pPr>
      <w:r>
        <w:t>výrobné technológie a </w:t>
      </w:r>
      <w:r w:rsidR="00C72A1D">
        <w:t>materiály</w:t>
      </w:r>
      <w:r>
        <w:t xml:space="preserve"> sú od renomovaných výrobcov, ktorí </w:t>
      </w:r>
    </w:p>
    <w:p w:rsidR="00606BED" w:rsidRDefault="00C72A1D" w:rsidP="00606BED">
      <w:pPr>
        <w:pStyle w:val="Bezriadkovania"/>
        <w:ind w:left="1416" w:firstLine="708"/>
      </w:pPr>
      <w:r>
        <w:t>dodávajú</w:t>
      </w:r>
      <w:r w:rsidR="00606BED">
        <w:t xml:space="preserve"> svoje výrobky podľa platných </w:t>
      </w:r>
      <w:proofErr w:type="spellStart"/>
      <w:r w:rsidR="00606BED">
        <w:t>RoHS</w:t>
      </w:r>
      <w:proofErr w:type="spellEnd"/>
      <w:r w:rsidR="00606BED">
        <w:t xml:space="preserve"> EU smerníc (neobsahujú</w:t>
      </w:r>
    </w:p>
    <w:p w:rsidR="00C72A1D" w:rsidRDefault="00606BED" w:rsidP="00606BED">
      <w:pPr>
        <w:pStyle w:val="Bezriadkovania"/>
        <w:ind w:left="1416" w:firstLine="708"/>
      </w:pPr>
      <w:r>
        <w:t xml:space="preserve"> nebezpečné látky </w:t>
      </w:r>
      <w:r w:rsidR="00C72A1D">
        <w:t xml:space="preserve">– olovo, ortuť, kadmium, šesťmocný chróm, poly brómové </w:t>
      </w:r>
    </w:p>
    <w:p w:rsidR="00606BED" w:rsidRDefault="00C72A1D" w:rsidP="00606BED">
      <w:pPr>
        <w:pStyle w:val="Bezriadkovania"/>
        <w:ind w:left="1416" w:firstLine="708"/>
      </w:pPr>
      <w:r>
        <w:t xml:space="preserve">bifenyly- PBB, poly brómové </w:t>
      </w:r>
      <w:proofErr w:type="spellStart"/>
      <w:r>
        <w:t>difenylethery</w:t>
      </w:r>
      <w:proofErr w:type="spellEnd"/>
      <w:r>
        <w:t>-PBDE v zakázanom množstve</w:t>
      </w:r>
      <w:r w:rsidR="00606BED">
        <w:t>)</w:t>
      </w:r>
      <w:r>
        <w:t>.</w:t>
      </w:r>
    </w:p>
    <w:p w:rsidR="00701592" w:rsidRDefault="00701592" w:rsidP="00B2661B">
      <w:pPr>
        <w:spacing w:before="100" w:beforeAutospacing="1" w:after="100" w:afterAutospacing="1"/>
      </w:pPr>
    </w:p>
    <w:p w:rsidR="00701592" w:rsidRPr="002566DA" w:rsidRDefault="001A54C1" w:rsidP="00B2661B">
      <w:pPr>
        <w:spacing w:before="100" w:beforeAutospacing="1" w:after="100" w:afterAutospacing="1"/>
      </w:pPr>
      <w:r>
        <w:t>17.4.2023</w:t>
      </w:r>
      <w:bookmarkStart w:id="0" w:name="_GoBack"/>
      <w:bookmarkEnd w:id="0"/>
      <w:r w:rsidR="00362C35">
        <w:t xml:space="preserve">  </w:t>
      </w:r>
      <w:r w:rsidR="00701592">
        <w:t xml:space="preserve"> v Spišskej Belej</w:t>
      </w:r>
    </w:p>
    <w:sectPr w:rsidR="00701592" w:rsidRPr="002566DA" w:rsidSect="00606BED"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B1A24"/>
    <w:multiLevelType w:val="hybridMultilevel"/>
    <w:tmpl w:val="EF682356"/>
    <w:lvl w:ilvl="0" w:tplc="756EA07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304DC"/>
    <w:multiLevelType w:val="hybridMultilevel"/>
    <w:tmpl w:val="C2D60AE6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5260E3C"/>
    <w:multiLevelType w:val="multilevel"/>
    <w:tmpl w:val="80248B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bookFoldPrintingSheets w:val="4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2"/>
  </w:compat>
  <w:rsids>
    <w:rsidRoot w:val="009E0EEC"/>
    <w:rsid w:val="0000118D"/>
    <w:rsid w:val="000A71A5"/>
    <w:rsid w:val="000D5C76"/>
    <w:rsid w:val="000D6C1D"/>
    <w:rsid w:val="001450E9"/>
    <w:rsid w:val="00170C4D"/>
    <w:rsid w:val="00192EF5"/>
    <w:rsid w:val="001978D4"/>
    <w:rsid w:val="001A54C1"/>
    <w:rsid w:val="002232C8"/>
    <w:rsid w:val="002320BB"/>
    <w:rsid w:val="002536DD"/>
    <w:rsid w:val="002566DA"/>
    <w:rsid w:val="00266730"/>
    <w:rsid w:val="00287CEC"/>
    <w:rsid w:val="002F2500"/>
    <w:rsid w:val="00315313"/>
    <w:rsid w:val="00362C35"/>
    <w:rsid w:val="0038369D"/>
    <w:rsid w:val="003B4D3B"/>
    <w:rsid w:val="003D1172"/>
    <w:rsid w:val="0043246F"/>
    <w:rsid w:val="00440796"/>
    <w:rsid w:val="00447864"/>
    <w:rsid w:val="00477CA7"/>
    <w:rsid w:val="004A323C"/>
    <w:rsid w:val="004C1154"/>
    <w:rsid w:val="004D02E4"/>
    <w:rsid w:val="005814D9"/>
    <w:rsid w:val="005A73B0"/>
    <w:rsid w:val="005C02F8"/>
    <w:rsid w:val="005E379C"/>
    <w:rsid w:val="00606BED"/>
    <w:rsid w:val="00622355"/>
    <w:rsid w:val="00650F60"/>
    <w:rsid w:val="00690A8F"/>
    <w:rsid w:val="00701592"/>
    <w:rsid w:val="007204B8"/>
    <w:rsid w:val="0072395F"/>
    <w:rsid w:val="007A4A49"/>
    <w:rsid w:val="007B32D5"/>
    <w:rsid w:val="007B5E93"/>
    <w:rsid w:val="007F032D"/>
    <w:rsid w:val="007F7053"/>
    <w:rsid w:val="008C044F"/>
    <w:rsid w:val="008D6245"/>
    <w:rsid w:val="008E0F4C"/>
    <w:rsid w:val="00986059"/>
    <w:rsid w:val="009A198B"/>
    <w:rsid w:val="009A6647"/>
    <w:rsid w:val="009B2799"/>
    <w:rsid w:val="009B6147"/>
    <w:rsid w:val="009D1363"/>
    <w:rsid w:val="009E0EEC"/>
    <w:rsid w:val="00A36C47"/>
    <w:rsid w:val="00A402D0"/>
    <w:rsid w:val="00A60DE7"/>
    <w:rsid w:val="00AA15CA"/>
    <w:rsid w:val="00AB79B6"/>
    <w:rsid w:val="00AC0C5B"/>
    <w:rsid w:val="00AD45FD"/>
    <w:rsid w:val="00B2661B"/>
    <w:rsid w:val="00B67D31"/>
    <w:rsid w:val="00BD5D93"/>
    <w:rsid w:val="00C20F29"/>
    <w:rsid w:val="00C72A1D"/>
    <w:rsid w:val="00CB1833"/>
    <w:rsid w:val="00D946C4"/>
    <w:rsid w:val="00D96AF3"/>
    <w:rsid w:val="00DD41CE"/>
    <w:rsid w:val="00E04D2E"/>
    <w:rsid w:val="00EC4A03"/>
    <w:rsid w:val="00EC7E6C"/>
    <w:rsid w:val="00FD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C996D7"/>
  <w15:docId w15:val="{1DC6FAC6-F748-44B0-AD3D-2E6A440FC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315313"/>
    <w:rPr>
      <w:sz w:val="24"/>
      <w:szCs w:val="24"/>
      <w:lang w:val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Hypertextovprepojenie">
    <w:name w:val="Hyperlink"/>
    <w:basedOn w:val="Predvolenpsmoodseku"/>
    <w:rsid w:val="009A6647"/>
    <w:rPr>
      <w:color w:val="0000FF"/>
      <w:u w:val="single"/>
    </w:rPr>
  </w:style>
  <w:style w:type="table" w:styleId="Mriekatabuky">
    <w:name w:val="Table Grid"/>
    <w:basedOn w:val="Normlnatabuka"/>
    <w:uiPriority w:val="59"/>
    <w:rsid w:val="005E379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Svtlstnovn1">
    <w:name w:val="Světlé stínování1"/>
    <w:basedOn w:val="Normlnatabuka"/>
    <w:uiPriority w:val="60"/>
    <w:rsid w:val="005E379C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ezriadkovania">
    <w:name w:val="No Spacing"/>
    <w:uiPriority w:val="1"/>
    <w:qFormat/>
    <w:rsid w:val="00606BED"/>
    <w:rPr>
      <w:sz w:val="24"/>
      <w:szCs w:val="24"/>
      <w:lang w:val="sk-SK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D946C4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D946C4"/>
    <w:rPr>
      <w:rFonts w:ascii="Segoe UI" w:hAnsi="Segoe UI" w:cs="Segoe UI"/>
      <w:sz w:val="18"/>
      <w:szCs w:val="18"/>
      <w:lang w:val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1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DBB36D-A238-468C-88B7-F0711A39C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>Dobrý deň </vt:lpstr>
      <vt:lpstr>Dobrý deň </vt:lpstr>
    </vt:vector>
  </TitlesOfParts>
  <Company>NBR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Dobrý deň </dc:title>
  <dc:subject/>
  <dc:creator>KILLER</dc:creator>
  <cp:keywords/>
  <dc:description/>
  <cp:lastModifiedBy>admin</cp:lastModifiedBy>
  <cp:revision>16</cp:revision>
  <cp:lastPrinted>2023-04-16T06:46:00Z</cp:lastPrinted>
  <dcterms:created xsi:type="dcterms:W3CDTF">2015-05-14T08:18:00Z</dcterms:created>
  <dcterms:modified xsi:type="dcterms:W3CDTF">2023-04-16T06:46:00Z</dcterms:modified>
</cp:coreProperties>
</file>