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0DD" w:rsidP="00956533" w:rsidRDefault="00956533" w14:paraId="18C34C76" w14:textId="77777777">
      <w:pPr>
        <w:jc w:val="both"/>
        <w:rPr>
          <w:rFonts w:ascii="Arial" w:hAnsi="Arial" w:cs="Arial"/>
          <w:b/>
          <w:bCs/>
          <w:sz w:val="24"/>
          <w:szCs w:val="24"/>
        </w:rPr>
      </w:pPr>
      <w:r>
        <w:rPr>
          <w:rFonts w:ascii="Arial" w:hAnsi="Arial" w:cs="Arial"/>
          <w:b/>
          <w:bCs/>
          <w:sz w:val="24"/>
          <w:szCs w:val="24"/>
        </w:rPr>
        <w:t>Clase 1: Introducción al curso: Colombia en el Ámbito Internacional</w:t>
      </w:r>
    </w:p>
    <w:p w:rsidR="00956533" w:rsidP="00956533" w:rsidRDefault="00956533" w14:paraId="175905EA" w14:textId="77777777">
      <w:pPr>
        <w:pStyle w:val="ListParagraph"/>
        <w:numPr>
          <w:ilvl w:val="0"/>
          <w:numId w:val="1"/>
        </w:numPr>
        <w:jc w:val="both"/>
        <w:rPr>
          <w:rFonts w:ascii="Arial" w:hAnsi="Arial" w:cs="Arial"/>
          <w:sz w:val="24"/>
          <w:szCs w:val="24"/>
        </w:rPr>
      </w:pPr>
      <w:r>
        <w:rPr>
          <w:rFonts w:ascii="Arial" w:hAnsi="Arial" w:cs="Arial"/>
          <w:sz w:val="24"/>
          <w:szCs w:val="24"/>
        </w:rPr>
        <w:t>Relaciones internacionales y la sociedad internacional.</w:t>
      </w:r>
    </w:p>
    <w:p w:rsidR="00956533" w:rsidP="00956533" w:rsidRDefault="00956533" w14:paraId="4D449A94" w14:textId="77777777">
      <w:pPr>
        <w:pStyle w:val="ListParagraph"/>
        <w:numPr>
          <w:ilvl w:val="0"/>
          <w:numId w:val="1"/>
        </w:numPr>
        <w:jc w:val="both"/>
        <w:rPr>
          <w:rFonts w:ascii="Arial" w:hAnsi="Arial" w:cs="Arial"/>
          <w:sz w:val="24"/>
          <w:szCs w:val="24"/>
        </w:rPr>
      </w:pPr>
      <w:r>
        <w:rPr>
          <w:rFonts w:ascii="Arial" w:hAnsi="Arial" w:cs="Arial"/>
          <w:sz w:val="24"/>
          <w:szCs w:val="24"/>
        </w:rPr>
        <w:t>Globalización.</w:t>
      </w:r>
    </w:p>
    <w:p w:rsidR="00956533" w:rsidP="00956533" w:rsidRDefault="00956533" w14:paraId="5BEAFEEC" w14:textId="77777777">
      <w:pPr>
        <w:pStyle w:val="ListParagraph"/>
        <w:numPr>
          <w:ilvl w:val="0"/>
          <w:numId w:val="1"/>
        </w:numPr>
        <w:jc w:val="both"/>
        <w:rPr>
          <w:rFonts w:ascii="Arial" w:hAnsi="Arial" w:cs="Arial"/>
          <w:sz w:val="24"/>
          <w:szCs w:val="24"/>
        </w:rPr>
      </w:pPr>
      <w:r>
        <w:rPr>
          <w:rFonts w:ascii="Arial" w:hAnsi="Arial" w:cs="Arial"/>
          <w:sz w:val="24"/>
          <w:szCs w:val="24"/>
        </w:rPr>
        <w:t>Política exterior colombiana.</w:t>
      </w:r>
    </w:p>
    <w:p w:rsidR="00956533" w:rsidP="00956533" w:rsidRDefault="00956533" w14:paraId="614297CC" w14:textId="77777777">
      <w:pPr>
        <w:pStyle w:val="ListParagraph"/>
        <w:numPr>
          <w:ilvl w:val="0"/>
          <w:numId w:val="1"/>
        </w:numPr>
        <w:jc w:val="both"/>
        <w:rPr>
          <w:rFonts w:ascii="Arial" w:hAnsi="Arial" w:cs="Arial"/>
          <w:sz w:val="24"/>
          <w:szCs w:val="24"/>
        </w:rPr>
      </w:pPr>
      <w:r>
        <w:rPr>
          <w:rFonts w:ascii="Arial" w:hAnsi="Arial" w:cs="Arial"/>
          <w:sz w:val="24"/>
          <w:szCs w:val="24"/>
        </w:rPr>
        <w:t>Conflicto interno colombiano y el problema del narcotráfico.</w:t>
      </w:r>
    </w:p>
    <w:p w:rsidR="00956533" w:rsidP="00956533" w:rsidRDefault="00956533" w14:paraId="52C654CF" w14:textId="77777777">
      <w:pPr>
        <w:pStyle w:val="ListParagraph"/>
        <w:numPr>
          <w:ilvl w:val="0"/>
          <w:numId w:val="1"/>
        </w:numPr>
        <w:jc w:val="both"/>
        <w:rPr>
          <w:rFonts w:ascii="Arial" w:hAnsi="Arial" w:cs="Arial"/>
          <w:sz w:val="24"/>
          <w:szCs w:val="24"/>
        </w:rPr>
      </w:pPr>
      <w:r>
        <w:rPr>
          <w:rFonts w:ascii="Arial" w:hAnsi="Arial" w:cs="Arial"/>
          <w:sz w:val="24"/>
          <w:szCs w:val="24"/>
        </w:rPr>
        <w:t>Tratados de Libre Comercio y relaciones internacionales.</w:t>
      </w:r>
    </w:p>
    <w:p w:rsidR="00956533" w:rsidP="00956533" w:rsidRDefault="00956533" w14:paraId="1DB07207" w14:textId="77777777">
      <w:pPr>
        <w:pStyle w:val="ListParagraph"/>
        <w:numPr>
          <w:ilvl w:val="0"/>
          <w:numId w:val="1"/>
        </w:numPr>
        <w:jc w:val="both"/>
        <w:rPr>
          <w:rFonts w:ascii="Arial" w:hAnsi="Arial" w:cs="Arial"/>
          <w:sz w:val="24"/>
          <w:szCs w:val="24"/>
        </w:rPr>
      </w:pPr>
      <w:r>
        <w:rPr>
          <w:rFonts w:ascii="Arial" w:hAnsi="Arial" w:cs="Arial"/>
          <w:sz w:val="24"/>
          <w:szCs w:val="24"/>
        </w:rPr>
        <w:t>Desplazamiento y la crisis humanitaria en Colombia.</w:t>
      </w:r>
    </w:p>
    <w:p w:rsidR="00956533" w:rsidP="00956533" w:rsidRDefault="00956533" w14:paraId="15132E71" w14:textId="77777777">
      <w:pPr>
        <w:pStyle w:val="ListParagraph"/>
        <w:jc w:val="both"/>
        <w:rPr>
          <w:rFonts w:ascii="Arial" w:hAnsi="Arial" w:cs="Arial"/>
          <w:sz w:val="24"/>
          <w:szCs w:val="24"/>
        </w:rPr>
      </w:pPr>
    </w:p>
    <w:p w:rsidR="00956533" w:rsidP="00956533" w:rsidRDefault="00956533" w14:paraId="1BE96BDC" w14:textId="77777777">
      <w:pPr>
        <w:jc w:val="both"/>
        <w:rPr>
          <w:rFonts w:ascii="Arial" w:hAnsi="Arial" w:cs="Arial"/>
          <w:b/>
          <w:bCs/>
          <w:sz w:val="24"/>
          <w:szCs w:val="24"/>
        </w:rPr>
      </w:pPr>
      <w:r>
        <w:rPr>
          <w:rFonts w:ascii="Arial" w:hAnsi="Arial" w:cs="Arial"/>
          <w:b/>
          <w:bCs/>
          <w:sz w:val="24"/>
          <w:szCs w:val="24"/>
        </w:rPr>
        <w:t>Colombia en la actualidad:</w:t>
      </w:r>
    </w:p>
    <w:p w:rsidR="00956533" w:rsidP="00956533" w:rsidRDefault="00956533" w14:paraId="64DBA359" w14:textId="77777777">
      <w:pPr>
        <w:pStyle w:val="ListParagraph"/>
        <w:numPr>
          <w:ilvl w:val="0"/>
          <w:numId w:val="2"/>
        </w:numPr>
        <w:jc w:val="both"/>
        <w:rPr>
          <w:rFonts w:ascii="Arial" w:hAnsi="Arial" w:cs="Arial"/>
          <w:sz w:val="24"/>
          <w:szCs w:val="24"/>
        </w:rPr>
      </w:pPr>
      <w:r>
        <w:rPr>
          <w:rFonts w:ascii="Arial" w:hAnsi="Arial" w:cs="Arial"/>
          <w:sz w:val="24"/>
          <w:szCs w:val="24"/>
        </w:rPr>
        <w:t>República, Constitución de 1991.</w:t>
      </w:r>
    </w:p>
    <w:p w:rsidR="00956533" w:rsidP="00956533" w:rsidRDefault="00956533" w14:paraId="591671A9" w14:textId="77777777">
      <w:pPr>
        <w:pStyle w:val="ListParagraph"/>
        <w:numPr>
          <w:ilvl w:val="0"/>
          <w:numId w:val="2"/>
        </w:numPr>
        <w:jc w:val="both"/>
        <w:rPr>
          <w:rFonts w:ascii="Arial" w:hAnsi="Arial" w:cs="Arial"/>
          <w:sz w:val="24"/>
          <w:szCs w:val="24"/>
        </w:rPr>
      </w:pPr>
      <w:r>
        <w:rPr>
          <w:rFonts w:ascii="Arial" w:hAnsi="Arial" w:cs="Arial"/>
          <w:sz w:val="24"/>
          <w:szCs w:val="24"/>
        </w:rPr>
        <w:t>Ciudades principales: Bogotá, Medellín y Cali.</w:t>
      </w:r>
    </w:p>
    <w:p w:rsidR="00956533" w:rsidP="00956533" w:rsidRDefault="00956533" w14:paraId="4D13428D" w14:textId="77777777">
      <w:pPr>
        <w:pStyle w:val="ListParagraph"/>
        <w:numPr>
          <w:ilvl w:val="0"/>
          <w:numId w:val="2"/>
        </w:numPr>
        <w:jc w:val="both"/>
        <w:rPr>
          <w:rFonts w:ascii="Arial" w:hAnsi="Arial" w:cs="Arial"/>
          <w:sz w:val="24"/>
          <w:szCs w:val="24"/>
        </w:rPr>
      </w:pPr>
      <w:r>
        <w:rPr>
          <w:rFonts w:ascii="Arial" w:hAnsi="Arial" w:cs="Arial"/>
          <w:sz w:val="24"/>
          <w:szCs w:val="24"/>
        </w:rPr>
        <w:t>Productos-agricultura: café, flores, banano, arroz, tabaco.</w:t>
      </w:r>
    </w:p>
    <w:p w:rsidR="00956533" w:rsidP="00956533" w:rsidRDefault="00956533" w14:paraId="76ECF31C" w14:textId="77777777">
      <w:pPr>
        <w:pStyle w:val="ListParagraph"/>
        <w:numPr>
          <w:ilvl w:val="0"/>
          <w:numId w:val="2"/>
        </w:numPr>
        <w:jc w:val="both"/>
        <w:rPr>
          <w:rFonts w:ascii="Arial" w:hAnsi="Arial" w:cs="Arial"/>
          <w:sz w:val="24"/>
          <w:szCs w:val="24"/>
        </w:rPr>
      </w:pPr>
      <w:r>
        <w:rPr>
          <w:rFonts w:ascii="Arial" w:hAnsi="Arial" w:cs="Arial"/>
          <w:sz w:val="24"/>
          <w:szCs w:val="24"/>
        </w:rPr>
        <w:t>Recursos naturales que incluyen petróleo, gas natural, oro, esmeraldas, entre otros.</w:t>
      </w:r>
    </w:p>
    <w:p w:rsidR="00956533" w:rsidP="00956533" w:rsidRDefault="00956533" w14:paraId="7B377BD8" w14:textId="77777777">
      <w:pPr>
        <w:jc w:val="both"/>
        <w:rPr>
          <w:rFonts w:ascii="Arial" w:hAnsi="Arial" w:cs="Arial"/>
          <w:b/>
          <w:bCs/>
          <w:sz w:val="24"/>
          <w:szCs w:val="24"/>
        </w:rPr>
      </w:pPr>
      <w:r>
        <w:rPr>
          <w:rFonts w:ascii="Arial" w:hAnsi="Arial" w:cs="Arial"/>
          <w:b/>
          <w:bCs/>
          <w:sz w:val="24"/>
          <w:szCs w:val="24"/>
        </w:rPr>
        <w:t>Implicaciones de la ubicación geográfica de Colombia:</w:t>
      </w:r>
    </w:p>
    <w:p w:rsidRPr="00B701C5" w:rsidR="00B701C5" w:rsidP="00B701C5" w:rsidRDefault="00B701C5" w14:paraId="1A970548" w14:textId="77777777">
      <w:pPr>
        <w:pStyle w:val="ListParagraph"/>
        <w:jc w:val="both"/>
        <w:rPr>
          <w:rFonts w:ascii="Arial" w:hAnsi="Arial" w:cs="Arial"/>
          <w:b/>
          <w:bCs/>
          <w:sz w:val="24"/>
          <w:szCs w:val="24"/>
        </w:rPr>
      </w:pPr>
      <w:r>
        <w:rPr>
          <w:rFonts w:ascii="Arial" w:hAnsi="Arial" w:cs="Arial"/>
          <w:b/>
          <w:bCs/>
          <w:sz w:val="24"/>
          <w:szCs w:val="24"/>
        </w:rPr>
        <w:t>Positivos:</w:t>
      </w:r>
    </w:p>
    <w:p w:rsidR="00956533" w:rsidP="00956533" w:rsidRDefault="00956533" w14:paraId="2EB25FB8" w14:textId="77777777">
      <w:pPr>
        <w:pStyle w:val="ListParagraph"/>
        <w:numPr>
          <w:ilvl w:val="0"/>
          <w:numId w:val="3"/>
        </w:numPr>
        <w:jc w:val="both"/>
        <w:rPr>
          <w:rFonts w:ascii="Arial" w:hAnsi="Arial" w:cs="Arial"/>
          <w:sz w:val="24"/>
          <w:szCs w:val="24"/>
        </w:rPr>
      </w:pPr>
      <w:r>
        <w:rPr>
          <w:rFonts w:ascii="Arial" w:hAnsi="Arial" w:cs="Arial"/>
          <w:sz w:val="24"/>
          <w:szCs w:val="24"/>
        </w:rPr>
        <w:t xml:space="preserve">Dos océanos (rutas comerciales) que no han sido bien aprovechados. </w:t>
      </w:r>
    </w:p>
    <w:p w:rsidR="00956533" w:rsidP="00956533" w:rsidRDefault="00956533" w14:paraId="0C0ED10A" w14:textId="77777777">
      <w:pPr>
        <w:pStyle w:val="ListParagraph"/>
        <w:numPr>
          <w:ilvl w:val="0"/>
          <w:numId w:val="3"/>
        </w:numPr>
        <w:jc w:val="both"/>
        <w:rPr>
          <w:rFonts w:ascii="Arial" w:hAnsi="Arial" w:cs="Arial"/>
          <w:sz w:val="24"/>
          <w:szCs w:val="24"/>
        </w:rPr>
      </w:pPr>
      <w:r>
        <w:rPr>
          <w:rFonts w:ascii="Arial" w:hAnsi="Arial" w:cs="Arial"/>
          <w:sz w:val="24"/>
          <w:szCs w:val="24"/>
        </w:rPr>
        <w:t xml:space="preserve">Somos la puerta a Suramérica, conectamos Norteamérica con </w:t>
      </w:r>
      <w:r w:rsidR="00B701C5">
        <w:rPr>
          <w:rFonts w:ascii="Arial" w:hAnsi="Arial" w:cs="Arial"/>
          <w:sz w:val="24"/>
          <w:szCs w:val="24"/>
        </w:rPr>
        <w:t>los países del sur.</w:t>
      </w:r>
    </w:p>
    <w:p w:rsidR="00B701C5" w:rsidP="00956533" w:rsidRDefault="00B701C5" w14:paraId="2F763324" w14:textId="77777777">
      <w:pPr>
        <w:pStyle w:val="ListParagraph"/>
        <w:numPr>
          <w:ilvl w:val="0"/>
          <w:numId w:val="3"/>
        </w:numPr>
        <w:jc w:val="both"/>
        <w:rPr>
          <w:rFonts w:ascii="Arial" w:hAnsi="Arial" w:cs="Arial"/>
          <w:sz w:val="24"/>
          <w:szCs w:val="24"/>
        </w:rPr>
      </w:pPr>
      <w:r>
        <w:rPr>
          <w:rFonts w:ascii="Arial" w:hAnsi="Arial" w:cs="Arial"/>
          <w:sz w:val="24"/>
          <w:szCs w:val="24"/>
        </w:rPr>
        <w:t>Clima sin estaciones que permite producción todo el año.</w:t>
      </w:r>
    </w:p>
    <w:p w:rsidR="00B701C5" w:rsidP="00B701C5" w:rsidRDefault="00B701C5" w14:paraId="6494C2FE" w14:textId="77777777">
      <w:pPr>
        <w:pStyle w:val="ListParagraph"/>
        <w:jc w:val="both"/>
        <w:rPr>
          <w:rFonts w:ascii="Arial" w:hAnsi="Arial" w:cs="Arial"/>
          <w:b/>
          <w:bCs/>
          <w:sz w:val="24"/>
          <w:szCs w:val="24"/>
        </w:rPr>
      </w:pPr>
      <w:r>
        <w:rPr>
          <w:rFonts w:ascii="Arial" w:hAnsi="Arial" w:cs="Arial"/>
          <w:b/>
          <w:bCs/>
          <w:sz w:val="24"/>
          <w:szCs w:val="24"/>
        </w:rPr>
        <w:t>Negativos:</w:t>
      </w:r>
    </w:p>
    <w:p w:rsidR="00B701C5" w:rsidP="00B701C5" w:rsidRDefault="00B701C5" w14:paraId="3A097F16" w14:textId="77777777">
      <w:pPr>
        <w:pStyle w:val="ListParagraph"/>
        <w:numPr>
          <w:ilvl w:val="0"/>
          <w:numId w:val="3"/>
        </w:numPr>
        <w:jc w:val="both"/>
        <w:rPr>
          <w:rFonts w:ascii="Arial" w:hAnsi="Arial" w:cs="Arial"/>
          <w:sz w:val="24"/>
          <w:szCs w:val="24"/>
        </w:rPr>
      </w:pPr>
      <w:r>
        <w:rPr>
          <w:rFonts w:ascii="Arial" w:hAnsi="Arial" w:cs="Arial"/>
          <w:sz w:val="24"/>
          <w:szCs w:val="24"/>
        </w:rPr>
        <w:t>Se usa mucho para distribuir drogas a todo el mundo.</w:t>
      </w:r>
    </w:p>
    <w:p w:rsidR="00B701C5" w:rsidP="00B701C5" w:rsidRDefault="00B701C5" w14:paraId="195D4FA7" w14:textId="77777777">
      <w:pPr>
        <w:jc w:val="both"/>
        <w:rPr>
          <w:rFonts w:ascii="Arial" w:hAnsi="Arial" w:cs="Arial"/>
          <w:b/>
          <w:bCs/>
          <w:sz w:val="24"/>
          <w:szCs w:val="24"/>
        </w:rPr>
      </w:pPr>
      <w:r>
        <w:rPr>
          <w:rFonts w:ascii="Arial" w:hAnsi="Arial" w:cs="Arial"/>
          <w:b/>
          <w:bCs/>
          <w:sz w:val="24"/>
          <w:szCs w:val="24"/>
        </w:rPr>
        <w:t>Datos principales sobre Colombia:</w:t>
      </w:r>
    </w:p>
    <w:p w:rsidR="00B701C5" w:rsidP="00B701C5" w:rsidRDefault="00B701C5" w14:paraId="2BC57949" w14:textId="77777777">
      <w:pPr>
        <w:pStyle w:val="ListParagraph"/>
        <w:numPr>
          <w:ilvl w:val="0"/>
          <w:numId w:val="3"/>
        </w:numPr>
        <w:jc w:val="both"/>
        <w:rPr>
          <w:rFonts w:ascii="Arial" w:hAnsi="Arial" w:cs="Arial"/>
          <w:sz w:val="24"/>
          <w:szCs w:val="24"/>
        </w:rPr>
      </w:pPr>
      <w:r>
        <w:rPr>
          <w:rFonts w:ascii="Arial" w:hAnsi="Arial" w:cs="Arial"/>
          <w:sz w:val="24"/>
          <w:szCs w:val="24"/>
        </w:rPr>
        <w:t>Población: 48.258.494 (DANE, 2019).</w:t>
      </w:r>
    </w:p>
    <w:p w:rsidR="00B701C5" w:rsidP="00B701C5" w:rsidRDefault="00B701C5" w14:paraId="51CAA129" w14:textId="77777777">
      <w:pPr>
        <w:pStyle w:val="ListParagraph"/>
        <w:numPr>
          <w:ilvl w:val="0"/>
          <w:numId w:val="3"/>
        </w:numPr>
        <w:jc w:val="both"/>
        <w:rPr>
          <w:rFonts w:ascii="Arial" w:hAnsi="Arial" w:cs="Arial"/>
          <w:sz w:val="24"/>
          <w:szCs w:val="24"/>
        </w:rPr>
      </w:pPr>
      <w:r>
        <w:rPr>
          <w:rFonts w:ascii="Arial" w:hAnsi="Arial" w:cs="Arial"/>
          <w:sz w:val="24"/>
          <w:szCs w:val="24"/>
        </w:rPr>
        <w:t xml:space="preserve">Aprox. 79% de la población es católica. (CIA </w:t>
      </w:r>
      <w:proofErr w:type="spellStart"/>
      <w:r>
        <w:rPr>
          <w:rFonts w:ascii="Arial" w:hAnsi="Arial" w:cs="Arial"/>
          <w:sz w:val="24"/>
          <w:szCs w:val="24"/>
        </w:rPr>
        <w:t>Factbook</w:t>
      </w:r>
      <w:proofErr w:type="spellEnd"/>
      <w:r>
        <w:rPr>
          <w:rFonts w:ascii="Arial" w:hAnsi="Arial" w:cs="Arial"/>
          <w:sz w:val="24"/>
          <w:szCs w:val="24"/>
        </w:rPr>
        <w:t>, 2019).</w:t>
      </w:r>
    </w:p>
    <w:p w:rsidR="00B701C5" w:rsidP="00B701C5" w:rsidRDefault="00B701C5" w14:paraId="65959236" w14:textId="77777777">
      <w:pPr>
        <w:pStyle w:val="ListParagraph"/>
        <w:numPr>
          <w:ilvl w:val="0"/>
          <w:numId w:val="3"/>
        </w:numPr>
        <w:jc w:val="both"/>
        <w:rPr>
          <w:rFonts w:ascii="Arial" w:hAnsi="Arial" w:cs="Arial"/>
          <w:sz w:val="24"/>
          <w:szCs w:val="24"/>
        </w:rPr>
      </w:pPr>
      <w:r>
        <w:rPr>
          <w:rFonts w:ascii="Arial" w:hAnsi="Arial" w:cs="Arial"/>
          <w:sz w:val="24"/>
          <w:szCs w:val="24"/>
        </w:rPr>
        <w:t>Los niveles de desigualdad están entre los peores del mundo.</w:t>
      </w:r>
    </w:p>
    <w:p w:rsidR="00B701C5" w:rsidP="00B701C5" w:rsidRDefault="00B701C5" w14:paraId="3617062C" w14:textId="77777777">
      <w:pPr>
        <w:pStyle w:val="ListParagraph"/>
        <w:numPr>
          <w:ilvl w:val="0"/>
          <w:numId w:val="3"/>
        </w:numPr>
        <w:jc w:val="both"/>
        <w:rPr>
          <w:rFonts w:ascii="Arial" w:hAnsi="Arial" w:cs="Arial"/>
          <w:sz w:val="24"/>
          <w:szCs w:val="24"/>
        </w:rPr>
      </w:pPr>
      <w:r>
        <w:rPr>
          <w:rFonts w:ascii="Arial" w:hAnsi="Arial" w:cs="Arial"/>
          <w:sz w:val="24"/>
          <w:szCs w:val="24"/>
        </w:rPr>
        <w:t>Conflicto armado. Proceso de paz entre las FARC y el gobierno Santos. Implementación de los acuerdos.</w:t>
      </w:r>
    </w:p>
    <w:p w:rsidR="00B701C5" w:rsidP="00B701C5" w:rsidRDefault="00B701C5" w14:paraId="2C5496AF" w14:textId="77777777">
      <w:pPr>
        <w:pStyle w:val="ListParagraph"/>
        <w:numPr>
          <w:ilvl w:val="0"/>
          <w:numId w:val="3"/>
        </w:numPr>
        <w:jc w:val="both"/>
        <w:rPr>
          <w:rFonts w:ascii="Arial" w:hAnsi="Arial" w:cs="Arial"/>
          <w:sz w:val="24"/>
          <w:szCs w:val="24"/>
        </w:rPr>
      </w:pPr>
      <w:r>
        <w:rPr>
          <w:rFonts w:ascii="Arial" w:hAnsi="Arial" w:cs="Arial"/>
          <w:sz w:val="24"/>
          <w:szCs w:val="24"/>
        </w:rPr>
        <w:t>Ingreso de Colombia a la OCDE.</w:t>
      </w:r>
    </w:p>
    <w:p w:rsidR="00B701C5" w:rsidP="00B701C5" w:rsidRDefault="00B701C5" w14:paraId="4425831A" w14:textId="77777777">
      <w:pPr>
        <w:pStyle w:val="ListParagraph"/>
        <w:numPr>
          <w:ilvl w:val="0"/>
          <w:numId w:val="3"/>
        </w:numPr>
        <w:jc w:val="both"/>
        <w:rPr>
          <w:rFonts w:ascii="Arial" w:hAnsi="Arial" w:cs="Arial"/>
          <w:sz w:val="24"/>
          <w:szCs w:val="24"/>
        </w:rPr>
      </w:pPr>
      <w:r>
        <w:rPr>
          <w:rFonts w:ascii="Arial" w:hAnsi="Arial" w:cs="Arial"/>
          <w:sz w:val="24"/>
          <w:szCs w:val="24"/>
        </w:rPr>
        <w:t>Nuevo gobierno: Iván Duque.</w:t>
      </w:r>
    </w:p>
    <w:p w:rsidR="00B701C5" w:rsidP="00B701C5" w:rsidRDefault="00B701C5" w14:paraId="6E2359E1" w14:textId="77777777">
      <w:pPr>
        <w:jc w:val="both"/>
        <w:rPr>
          <w:rFonts w:ascii="Arial" w:hAnsi="Arial" w:cs="Arial"/>
          <w:b/>
          <w:bCs/>
          <w:sz w:val="24"/>
          <w:szCs w:val="24"/>
        </w:rPr>
      </w:pPr>
      <w:r>
        <w:rPr>
          <w:rFonts w:ascii="Arial" w:hAnsi="Arial" w:cs="Arial"/>
          <w:b/>
          <w:bCs/>
          <w:sz w:val="24"/>
          <w:szCs w:val="24"/>
        </w:rPr>
        <w:t>Situaciones actuales:</w:t>
      </w:r>
    </w:p>
    <w:p w:rsidR="00B701C5" w:rsidP="00A84836" w:rsidRDefault="00B701C5" w14:paraId="5D3BF9FB" w14:textId="77777777">
      <w:pPr>
        <w:pStyle w:val="ListParagraph"/>
        <w:numPr>
          <w:ilvl w:val="0"/>
          <w:numId w:val="4"/>
        </w:numPr>
        <w:jc w:val="both"/>
        <w:rPr>
          <w:rFonts w:ascii="Arial" w:hAnsi="Arial" w:cs="Arial"/>
          <w:sz w:val="24"/>
          <w:szCs w:val="24"/>
        </w:rPr>
      </w:pPr>
      <w:r>
        <w:rPr>
          <w:rFonts w:ascii="Arial" w:hAnsi="Arial" w:cs="Arial"/>
          <w:sz w:val="24"/>
          <w:szCs w:val="24"/>
        </w:rPr>
        <w:t>Guerra comercial China-EEUU.</w:t>
      </w:r>
    </w:p>
    <w:p w:rsidR="00B701C5" w:rsidP="00A84836" w:rsidRDefault="00B701C5" w14:paraId="60F20C17" w14:textId="77777777">
      <w:pPr>
        <w:pStyle w:val="ListParagraph"/>
        <w:numPr>
          <w:ilvl w:val="0"/>
          <w:numId w:val="4"/>
        </w:numPr>
        <w:jc w:val="both"/>
        <w:rPr>
          <w:rFonts w:ascii="Arial" w:hAnsi="Arial" w:cs="Arial"/>
          <w:sz w:val="24"/>
          <w:szCs w:val="24"/>
        </w:rPr>
      </w:pPr>
      <w:r>
        <w:rPr>
          <w:rFonts w:ascii="Arial" w:hAnsi="Arial" w:cs="Arial"/>
          <w:sz w:val="24"/>
          <w:szCs w:val="24"/>
        </w:rPr>
        <w:t>Cambio climático.</w:t>
      </w:r>
    </w:p>
    <w:p w:rsidR="00B701C5" w:rsidP="00A84836" w:rsidRDefault="00B701C5" w14:paraId="40C6BC80" w14:textId="77777777">
      <w:pPr>
        <w:pStyle w:val="ListParagraph"/>
        <w:numPr>
          <w:ilvl w:val="0"/>
          <w:numId w:val="4"/>
        </w:numPr>
        <w:jc w:val="both"/>
        <w:rPr>
          <w:rFonts w:ascii="Arial" w:hAnsi="Arial" w:cs="Arial"/>
          <w:sz w:val="24"/>
          <w:szCs w:val="24"/>
        </w:rPr>
      </w:pPr>
      <w:r>
        <w:rPr>
          <w:rFonts w:ascii="Arial" w:hAnsi="Arial" w:cs="Arial"/>
          <w:sz w:val="24"/>
          <w:szCs w:val="24"/>
        </w:rPr>
        <w:t>Brexit.</w:t>
      </w:r>
    </w:p>
    <w:p w:rsidR="00B701C5" w:rsidP="00A84836" w:rsidRDefault="00B701C5" w14:paraId="233A54CA" w14:textId="77777777">
      <w:pPr>
        <w:pStyle w:val="ListParagraph"/>
        <w:numPr>
          <w:ilvl w:val="0"/>
          <w:numId w:val="4"/>
        </w:numPr>
        <w:jc w:val="both"/>
        <w:rPr>
          <w:rFonts w:ascii="Arial" w:hAnsi="Arial" w:cs="Arial"/>
          <w:sz w:val="24"/>
          <w:szCs w:val="24"/>
        </w:rPr>
      </w:pPr>
      <w:r>
        <w:rPr>
          <w:rFonts w:ascii="Arial" w:hAnsi="Arial" w:cs="Arial"/>
          <w:sz w:val="24"/>
          <w:szCs w:val="24"/>
        </w:rPr>
        <w:t>Crisis política en Venezuela.</w:t>
      </w:r>
    </w:p>
    <w:p w:rsidR="00B701C5" w:rsidP="00A84836" w:rsidRDefault="00B701C5" w14:paraId="0FD39E81" w14:textId="77777777">
      <w:pPr>
        <w:pStyle w:val="ListParagraph"/>
        <w:numPr>
          <w:ilvl w:val="0"/>
          <w:numId w:val="4"/>
        </w:numPr>
        <w:jc w:val="both"/>
        <w:rPr>
          <w:rFonts w:ascii="Arial" w:hAnsi="Arial" w:cs="Arial"/>
          <w:sz w:val="24"/>
          <w:szCs w:val="24"/>
        </w:rPr>
      </w:pPr>
      <w:r>
        <w:rPr>
          <w:rFonts w:ascii="Arial" w:hAnsi="Arial" w:cs="Arial"/>
          <w:sz w:val="24"/>
          <w:szCs w:val="24"/>
        </w:rPr>
        <w:t>Migraciones.</w:t>
      </w:r>
    </w:p>
    <w:p w:rsidR="00B701C5" w:rsidP="00A84836" w:rsidRDefault="00B701C5" w14:paraId="44747B87" w14:textId="77777777">
      <w:pPr>
        <w:pStyle w:val="ListParagraph"/>
        <w:numPr>
          <w:ilvl w:val="0"/>
          <w:numId w:val="4"/>
        </w:numPr>
        <w:jc w:val="both"/>
        <w:rPr>
          <w:rFonts w:ascii="Arial" w:hAnsi="Arial" w:cs="Arial"/>
          <w:sz w:val="24"/>
          <w:szCs w:val="24"/>
        </w:rPr>
      </w:pPr>
      <w:r>
        <w:rPr>
          <w:rFonts w:ascii="Arial" w:hAnsi="Arial" w:cs="Arial"/>
          <w:sz w:val="24"/>
          <w:szCs w:val="24"/>
        </w:rPr>
        <w:t>Narcotráfico</w:t>
      </w:r>
    </w:p>
    <w:p w:rsidR="00B701C5" w:rsidP="00A84836" w:rsidRDefault="00B701C5" w14:paraId="43B3BA84" w14:textId="77777777">
      <w:pPr>
        <w:pStyle w:val="ListParagraph"/>
        <w:numPr>
          <w:ilvl w:val="0"/>
          <w:numId w:val="4"/>
        </w:numPr>
        <w:jc w:val="both"/>
        <w:rPr>
          <w:rFonts w:ascii="Arial" w:hAnsi="Arial" w:cs="Arial"/>
          <w:sz w:val="24"/>
          <w:szCs w:val="24"/>
        </w:rPr>
      </w:pPr>
      <w:r>
        <w:rPr>
          <w:rFonts w:ascii="Arial" w:hAnsi="Arial" w:cs="Arial"/>
          <w:sz w:val="24"/>
          <w:szCs w:val="24"/>
        </w:rPr>
        <w:t>Revolución industrial.</w:t>
      </w:r>
    </w:p>
    <w:p w:rsidR="00B701C5" w:rsidP="00A84836" w:rsidRDefault="00B701C5" w14:paraId="610736F0" w14:textId="77777777">
      <w:pPr>
        <w:pStyle w:val="ListParagraph"/>
        <w:numPr>
          <w:ilvl w:val="0"/>
          <w:numId w:val="4"/>
        </w:numPr>
        <w:jc w:val="both"/>
        <w:rPr>
          <w:rFonts w:ascii="Arial" w:hAnsi="Arial" w:cs="Arial"/>
          <w:sz w:val="24"/>
          <w:szCs w:val="24"/>
        </w:rPr>
      </w:pPr>
      <w:r>
        <w:rPr>
          <w:rFonts w:ascii="Arial" w:hAnsi="Arial" w:cs="Arial"/>
          <w:sz w:val="24"/>
          <w:szCs w:val="24"/>
        </w:rPr>
        <w:lastRenderedPageBreak/>
        <w:t>Derechos humanos.</w:t>
      </w:r>
    </w:p>
    <w:p w:rsidR="00B701C5" w:rsidP="00A84836" w:rsidRDefault="00B701C5" w14:paraId="6CD37EFC" w14:textId="77777777">
      <w:pPr>
        <w:pStyle w:val="ListParagraph"/>
        <w:numPr>
          <w:ilvl w:val="0"/>
          <w:numId w:val="4"/>
        </w:numPr>
        <w:jc w:val="both"/>
        <w:rPr>
          <w:rFonts w:ascii="Arial" w:hAnsi="Arial" w:cs="Arial"/>
          <w:sz w:val="24"/>
          <w:szCs w:val="24"/>
        </w:rPr>
      </w:pPr>
      <w:r>
        <w:rPr>
          <w:rFonts w:ascii="Arial" w:hAnsi="Arial" w:cs="Arial"/>
          <w:sz w:val="24"/>
          <w:szCs w:val="24"/>
        </w:rPr>
        <w:t>Trump.</w:t>
      </w:r>
    </w:p>
    <w:p w:rsidR="00B701C5" w:rsidP="00A84836" w:rsidRDefault="00B701C5" w14:paraId="08BB75AC" w14:textId="77777777">
      <w:pPr>
        <w:pStyle w:val="ListParagraph"/>
        <w:numPr>
          <w:ilvl w:val="0"/>
          <w:numId w:val="4"/>
        </w:numPr>
        <w:jc w:val="both"/>
        <w:rPr>
          <w:rFonts w:ascii="Arial" w:hAnsi="Arial" w:cs="Arial"/>
          <w:sz w:val="24"/>
          <w:szCs w:val="24"/>
        </w:rPr>
      </w:pPr>
      <w:r>
        <w:rPr>
          <w:rFonts w:ascii="Arial" w:hAnsi="Arial" w:cs="Arial"/>
          <w:sz w:val="24"/>
          <w:szCs w:val="24"/>
        </w:rPr>
        <w:t>Proteccionismo.</w:t>
      </w:r>
    </w:p>
    <w:p w:rsidR="00B701C5" w:rsidP="00A84836" w:rsidRDefault="00B701C5" w14:paraId="1A9DFF29" w14:textId="77777777">
      <w:pPr>
        <w:pStyle w:val="ListParagraph"/>
        <w:numPr>
          <w:ilvl w:val="0"/>
          <w:numId w:val="4"/>
        </w:numPr>
        <w:jc w:val="both"/>
        <w:rPr>
          <w:rFonts w:ascii="Arial" w:hAnsi="Arial" w:cs="Arial"/>
          <w:sz w:val="24"/>
          <w:szCs w:val="24"/>
        </w:rPr>
      </w:pPr>
      <w:r>
        <w:rPr>
          <w:rFonts w:ascii="Arial" w:hAnsi="Arial" w:cs="Arial"/>
          <w:sz w:val="24"/>
          <w:szCs w:val="24"/>
        </w:rPr>
        <w:t>Terrorismo</w:t>
      </w:r>
    </w:p>
    <w:p w:rsidR="00B701C5" w:rsidP="00A84836" w:rsidRDefault="00B701C5" w14:paraId="3A5279CC" w14:textId="77777777">
      <w:pPr>
        <w:pStyle w:val="ListParagraph"/>
        <w:numPr>
          <w:ilvl w:val="0"/>
          <w:numId w:val="4"/>
        </w:numPr>
        <w:jc w:val="both"/>
        <w:rPr>
          <w:rFonts w:ascii="Arial" w:hAnsi="Arial" w:cs="Arial"/>
          <w:sz w:val="24"/>
          <w:szCs w:val="24"/>
        </w:rPr>
      </w:pPr>
      <w:r>
        <w:rPr>
          <w:rFonts w:ascii="Arial" w:hAnsi="Arial" w:cs="Arial"/>
          <w:sz w:val="24"/>
          <w:szCs w:val="24"/>
        </w:rPr>
        <w:t>Tensiones en Medio Oriente.</w:t>
      </w:r>
    </w:p>
    <w:p w:rsidR="00B701C5" w:rsidP="00B701C5" w:rsidRDefault="00B701C5" w14:paraId="09175FE7" w14:textId="77777777">
      <w:pPr>
        <w:jc w:val="both"/>
        <w:rPr>
          <w:rFonts w:ascii="Arial" w:hAnsi="Arial" w:cs="Arial"/>
          <w:b/>
          <w:bCs/>
          <w:sz w:val="24"/>
          <w:szCs w:val="24"/>
        </w:rPr>
      </w:pPr>
      <w:r>
        <w:rPr>
          <w:rFonts w:ascii="Arial" w:hAnsi="Arial" w:cs="Arial"/>
          <w:b/>
          <w:bCs/>
          <w:sz w:val="24"/>
          <w:szCs w:val="24"/>
        </w:rPr>
        <w:t>Datos principales sobre el Mundo:</w:t>
      </w:r>
    </w:p>
    <w:p w:rsidR="00B701C5" w:rsidP="00A84836" w:rsidRDefault="00B701C5" w14:paraId="60C6DDC2" w14:textId="77777777">
      <w:pPr>
        <w:pStyle w:val="ListParagraph"/>
        <w:numPr>
          <w:ilvl w:val="0"/>
          <w:numId w:val="5"/>
        </w:numPr>
        <w:jc w:val="both"/>
        <w:rPr>
          <w:rFonts w:ascii="Arial" w:hAnsi="Arial" w:cs="Arial"/>
          <w:sz w:val="24"/>
          <w:szCs w:val="24"/>
        </w:rPr>
      </w:pPr>
      <w:r>
        <w:rPr>
          <w:rFonts w:ascii="Arial" w:hAnsi="Arial" w:cs="Arial"/>
          <w:sz w:val="24"/>
          <w:szCs w:val="24"/>
        </w:rPr>
        <w:t xml:space="preserve">Población: 7.503.828.180 (CIA </w:t>
      </w:r>
      <w:proofErr w:type="spellStart"/>
      <w:r>
        <w:rPr>
          <w:rFonts w:ascii="Arial" w:hAnsi="Arial" w:cs="Arial"/>
          <w:sz w:val="24"/>
          <w:szCs w:val="24"/>
        </w:rPr>
        <w:t>Factbook</w:t>
      </w:r>
      <w:proofErr w:type="spellEnd"/>
      <w:r w:rsidR="00E445C7">
        <w:rPr>
          <w:rFonts w:ascii="Arial" w:hAnsi="Arial" w:cs="Arial"/>
          <w:sz w:val="24"/>
          <w:szCs w:val="24"/>
        </w:rPr>
        <w:t>, 2018</w:t>
      </w:r>
      <w:r>
        <w:rPr>
          <w:rFonts w:ascii="Arial" w:hAnsi="Arial" w:cs="Arial"/>
          <w:sz w:val="24"/>
          <w:szCs w:val="24"/>
        </w:rPr>
        <w:t>)</w:t>
      </w:r>
      <w:r w:rsidR="00E445C7">
        <w:rPr>
          <w:rFonts w:ascii="Arial" w:hAnsi="Arial" w:cs="Arial"/>
          <w:sz w:val="24"/>
          <w:szCs w:val="24"/>
        </w:rPr>
        <w:t xml:space="preserve">. </w:t>
      </w:r>
      <w:proofErr w:type="spellStart"/>
      <w:r w:rsidR="00E445C7">
        <w:rPr>
          <w:rFonts w:ascii="Arial" w:hAnsi="Arial" w:cs="Arial"/>
          <w:sz w:val="24"/>
          <w:szCs w:val="24"/>
        </w:rPr>
        <w:t>Aprox</w:t>
      </w:r>
      <w:proofErr w:type="spellEnd"/>
      <w:r w:rsidR="00E445C7">
        <w:rPr>
          <w:rFonts w:ascii="Arial" w:hAnsi="Arial" w:cs="Arial"/>
          <w:sz w:val="24"/>
          <w:szCs w:val="24"/>
        </w:rPr>
        <w:t xml:space="preserve"> 6.000 lenguas.</w:t>
      </w:r>
    </w:p>
    <w:p w:rsidR="00E445C7" w:rsidP="00A84836" w:rsidRDefault="00E445C7" w14:paraId="48364833" w14:textId="77777777">
      <w:pPr>
        <w:pStyle w:val="ListParagraph"/>
        <w:numPr>
          <w:ilvl w:val="0"/>
          <w:numId w:val="5"/>
        </w:numPr>
        <w:jc w:val="both"/>
        <w:rPr>
          <w:rFonts w:ascii="Arial" w:hAnsi="Arial" w:cs="Arial"/>
          <w:sz w:val="24"/>
          <w:szCs w:val="24"/>
        </w:rPr>
      </w:pPr>
      <w:r>
        <w:rPr>
          <w:rFonts w:ascii="Arial" w:hAnsi="Arial" w:cs="Arial"/>
          <w:sz w:val="24"/>
          <w:szCs w:val="24"/>
        </w:rPr>
        <w:t>Estado como forma de organización política (en su mayoría democráticos).</w:t>
      </w:r>
    </w:p>
    <w:p w:rsidR="00E445C7" w:rsidP="00A84836" w:rsidRDefault="00E445C7" w14:paraId="657C9581" w14:textId="77777777">
      <w:pPr>
        <w:pStyle w:val="ListParagraph"/>
        <w:numPr>
          <w:ilvl w:val="0"/>
          <w:numId w:val="5"/>
        </w:numPr>
        <w:jc w:val="both"/>
        <w:rPr>
          <w:rFonts w:ascii="Arial" w:hAnsi="Arial" w:cs="Arial"/>
          <w:sz w:val="24"/>
          <w:szCs w:val="24"/>
        </w:rPr>
      </w:pPr>
      <w:r>
        <w:rPr>
          <w:rFonts w:ascii="Arial" w:hAnsi="Arial" w:cs="Arial"/>
          <w:sz w:val="24"/>
          <w:szCs w:val="24"/>
        </w:rPr>
        <w:t>Dominio del capitalismo. (Sistema económico y político que busca acumular capital sin parar. El capital es todo lo que en sí mismo puede generar más riqueza. Puede ser económico, político, personal, etc. En él interactúan los medios de producción, oferta y demanda y muchas otras variables).</w:t>
      </w:r>
    </w:p>
    <w:p w:rsidR="00E445C7" w:rsidP="00A84836" w:rsidRDefault="00E445C7" w14:paraId="778072EA" w14:textId="77777777">
      <w:pPr>
        <w:pStyle w:val="ListParagraph"/>
        <w:numPr>
          <w:ilvl w:val="0"/>
          <w:numId w:val="5"/>
        </w:numPr>
        <w:jc w:val="both"/>
        <w:rPr>
          <w:rFonts w:ascii="Arial" w:hAnsi="Arial" w:cs="Arial"/>
          <w:sz w:val="24"/>
          <w:szCs w:val="24"/>
        </w:rPr>
      </w:pPr>
      <w:r>
        <w:rPr>
          <w:rFonts w:ascii="Arial" w:hAnsi="Arial" w:cs="Arial"/>
          <w:sz w:val="24"/>
          <w:szCs w:val="24"/>
        </w:rPr>
        <w:t>Un mundo globalizado. Importancia y rapidez de los medios de comunicación. Avances tecnológicos.</w:t>
      </w:r>
    </w:p>
    <w:p w:rsidRPr="00E445C7" w:rsidR="00E445C7" w:rsidP="00A84836" w:rsidRDefault="00E445C7" w14:paraId="15C58148" w14:textId="26C347C8">
      <w:pPr>
        <w:pStyle w:val="ListParagraph"/>
        <w:numPr>
          <w:ilvl w:val="0"/>
          <w:numId w:val="5"/>
        </w:numPr>
        <w:jc w:val="both"/>
        <w:rPr>
          <w:rFonts w:ascii="Arial" w:hAnsi="Arial" w:cs="Arial"/>
          <w:sz w:val="24"/>
          <w:szCs w:val="24"/>
        </w:rPr>
      </w:pPr>
      <w:r w:rsidRPr="00E445C7">
        <w:rPr>
          <w:rFonts w:ascii="Arial" w:hAnsi="Arial" w:cs="Arial"/>
          <w:sz w:val="24"/>
          <w:szCs w:val="24"/>
        </w:rPr>
        <w:t xml:space="preserve">Globalización: proceso de mayor interdependencia entre países. Se ve influenciada por la tecnología, la economía, las decisiones y muchísimos más factores. No es algo nuevo, es algo que viene de años antes. La globalización actual ha sido </w:t>
      </w:r>
      <w:r w:rsidRPr="00E445C7" w:rsidR="00F11C40">
        <w:rPr>
          <w:rFonts w:ascii="Arial" w:hAnsi="Arial" w:cs="Arial"/>
          <w:sz w:val="24"/>
          <w:szCs w:val="24"/>
        </w:rPr>
        <w:t>influenciada</w:t>
      </w:r>
      <w:r w:rsidRPr="00E445C7">
        <w:rPr>
          <w:rFonts w:ascii="Arial" w:hAnsi="Arial" w:cs="Arial"/>
          <w:sz w:val="24"/>
          <w:szCs w:val="24"/>
        </w:rPr>
        <w:t xml:space="preserve"> por los medios de comunicación, las tecnologías y demás.</w:t>
      </w:r>
    </w:p>
    <w:p w:rsidR="00E445C7" w:rsidP="00A84836" w:rsidRDefault="00E445C7" w14:paraId="54FD6DD0" w14:textId="77777777">
      <w:pPr>
        <w:pStyle w:val="ListParagraph"/>
        <w:numPr>
          <w:ilvl w:val="0"/>
          <w:numId w:val="5"/>
        </w:numPr>
        <w:jc w:val="both"/>
        <w:rPr>
          <w:rFonts w:ascii="Arial" w:hAnsi="Arial" w:cs="Arial"/>
          <w:sz w:val="24"/>
          <w:szCs w:val="24"/>
        </w:rPr>
      </w:pPr>
      <w:r>
        <w:rPr>
          <w:rFonts w:ascii="Arial" w:hAnsi="Arial" w:cs="Arial"/>
          <w:sz w:val="24"/>
          <w:szCs w:val="24"/>
        </w:rPr>
        <w:t>Mundo multipolar (varios polos de poder).</w:t>
      </w:r>
    </w:p>
    <w:p w:rsidR="00E445C7" w:rsidP="00A84836" w:rsidRDefault="00E445C7" w14:paraId="196AA96B" w14:textId="32A6D5F3">
      <w:pPr>
        <w:pStyle w:val="ListParagraph"/>
        <w:numPr>
          <w:ilvl w:val="0"/>
          <w:numId w:val="5"/>
        </w:numPr>
        <w:jc w:val="both"/>
        <w:rPr>
          <w:rFonts w:ascii="Arial" w:hAnsi="Arial" w:cs="Arial"/>
          <w:sz w:val="24"/>
          <w:szCs w:val="24"/>
        </w:rPr>
      </w:pPr>
      <w:r>
        <w:rPr>
          <w:rFonts w:ascii="Arial" w:hAnsi="Arial" w:cs="Arial"/>
          <w:sz w:val="24"/>
          <w:szCs w:val="24"/>
        </w:rPr>
        <w:t xml:space="preserve">Mercados emergentes (un país emergente es el que tradicionalmente no crecía al ritmo de países industrializados pero que actualmente crece al ritmo de grandes potencias, </w:t>
      </w:r>
      <w:r w:rsidR="00F11C40">
        <w:rPr>
          <w:rFonts w:ascii="Arial" w:hAnsi="Arial" w:cs="Arial"/>
          <w:sz w:val="24"/>
          <w:szCs w:val="24"/>
        </w:rPr>
        <w:t>como,</w:t>
      </w:r>
      <w:r>
        <w:rPr>
          <w:rFonts w:ascii="Arial" w:hAnsi="Arial" w:cs="Arial"/>
          <w:sz w:val="24"/>
          <w:szCs w:val="24"/>
        </w:rPr>
        <w:t xml:space="preserve"> por ejemplo: Brasil, India, China, </w:t>
      </w:r>
      <w:proofErr w:type="spellStart"/>
      <w:r>
        <w:rPr>
          <w:rFonts w:ascii="Arial" w:hAnsi="Arial" w:cs="Arial"/>
          <w:sz w:val="24"/>
          <w:szCs w:val="24"/>
        </w:rPr>
        <w:t>etc</w:t>
      </w:r>
      <w:proofErr w:type="spellEnd"/>
      <w:r>
        <w:rPr>
          <w:rFonts w:ascii="Arial" w:hAnsi="Arial" w:cs="Arial"/>
          <w:sz w:val="24"/>
          <w:szCs w:val="24"/>
        </w:rPr>
        <w:t>).</w:t>
      </w:r>
    </w:p>
    <w:p w:rsidR="00E445C7" w:rsidP="00A84836" w:rsidRDefault="00E445C7" w14:paraId="2BF23415" w14:textId="77777777">
      <w:pPr>
        <w:pStyle w:val="ListParagraph"/>
        <w:numPr>
          <w:ilvl w:val="0"/>
          <w:numId w:val="5"/>
        </w:numPr>
        <w:jc w:val="both"/>
        <w:rPr>
          <w:rFonts w:ascii="Arial" w:hAnsi="Arial" w:cs="Arial"/>
          <w:sz w:val="24"/>
          <w:szCs w:val="24"/>
        </w:rPr>
      </w:pPr>
      <w:r>
        <w:rPr>
          <w:rFonts w:ascii="Arial" w:hAnsi="Arial" w:cs="Arial"/>
          <w:sz w:val="24"/>
          <w:szCs w:val="24"/>
        </w:rPr>
        <w:t>Casi tres años del gobierno de Donald Trump.</w:t>
      </w:r>
    </w:p>
    <w:p w:rsidR="00E445C7" w:rsidP="00A84836" w:rsidRDefault="00E445C7" w14:paraId="05C4C4AD" w14:textId="77777777">
      <w:pPr>
        <w:pStyle w:val="ListParagraph"/>
        <w:numPr>
          <w:ilvl w:val="0"/>
          <w:numId w:val="5"/>
        </w:numPr>
        <w:jc w:val="both"/>
        <w:rPr>
          <w:rFonts w:ascii="Arial" w:hAnsi="Arial" w:cs="Arial"/>
          <w:sz w:val="24"/>
          <w:szCs w:val="24"/>
        </w:rPr>
      </w:pPr>
      <w:r>
        <w:rPr>
          <w:rFonts w:ascii="Arial" w:hAnsi="Arial" w:cs="Arial"/>
          <w:sz w:val="24"/>
          <w:szCs w:val="24"/>
        </w:rPr>
        <w:t>Salida del Reino Unido de la Unión Europea (sus repercusiones se dan en el tratado que tiene Colombia con la Unión Europea).</w:t>
      </w:r>
    </w:p>
    <w:p w:rsidR="00E445C7" w:rsidP="00A84836" w:rsidRDefault="00E445C7" w14:paraId="68B9D96B" w14:textId="77777777">
      <w:pPr>
        <w:pStyle w:val="ListParagraph"/>
        <w:numPr>
          <w:ilvl w:val="0"/>
          <w:numId w:val="5"/>
        </w:numPr>
        <w:jc w:val="both"/>
        <w:rPr>
          <w:rFonts w:ascii="Arial" w:hAnsi="Arial" w:cs="Arial"/>
          <w:sz w:val="24"/>
          <w:szCs w:val="24"/>
        </w:rPr>
      </w:pPr>
      <w:r>
        <w:rPr>
          <w:rFonts w:ascii="Arial" w:hAnsi="Arial" w:cs="Arial"/>
          <w:sz w:val="24"/>
          <w:szCs w:val="24"/>
        </w:rPr>
        <w:t>Problemas ambientales.</w:t>
      </w:r>
    </w:p>
    <w:p w:rsidR="00E445C7" w:rsidP="00A84836" w:rsidRDefault="00E445C7" w14:paraId="3CD6BD08" w14:textId="77777777">
      <w:pPr>
        <w:pStyle w:val="ListParagraph"/>
        <w:numPr>
          <w:ilvl w:val="0"/>
          <w:numId w:val="5"/>
        </w:numPr>
        <w:jc w:val="both"/>
        <w:rPr>
          <w:rFonts w:ascii="Arial" w:hAnsi="Arial" w:cs="Arial"/>
          <w:sz w:val="24"/>
          <w:szCs w:val="24"/>
        </w:rPr>
      </w:pPr>
      <w:r>
        <w:rPr>
          <w:rFonts w:ascii="Arial" w:hAnsi="Arial" w:cs="Arial"/>
          <w:sz w:val="24"/>
          <w:szCs w:val="24"/>
        </w:rPr>
        <w:t>Amenaza de terrorismo (el panorama internacional en este aspecto cambia desde el 9/11).</w:t>
      </w:r>
    </w:p>
    <w:p w:rsidR="00E445C7" w:rsidP="00A84836" w:rsidRDefault="00435889" w14:paraId="151EA99C" w14:textId="77777777">
      <w:pPr>
        <w:pStyle w:val="ListParagraph"/>
        <w:numPr>
          <w:ilvl w:val="0"/>
          <w:numId w:val="5"/>
        </w:numPr>
        <w:jc w:val="both"/>
        <w:rPr>
          <w:rFonts w:ascii="Arial" w:hAnsi="Arial" w:cs="Arial"/>
          <w:sz w:val="24"/>
          <w:szCs w:val="24"/>
        </w:rPr>
      </w:pPr>
      <w:r>
        <w:rPr>
          <w:rFonts w:ascii="Arial" w:hAnsi="Arial" w:cs="Arial"/>
          <w:sz w:val="24"/>
          <w:szCs w:val="24"/>
        </w:rPr>
        <w:t>Disparidades entre países ricos y pobres.</w:t>
      </w:r>
    </w:p>
    <w:p w:rsidR="00435889" w:rsidP="00A84836" w:rsidRDefault="00435889" w14:paraId="545D8702" w14:textId="77777777">
      <w:pPr>
        <w:pStyle w:val="ListParagraph"/>
        <w:numPr>
          <w:ilvl w:val="0"/>
          <w:numId w:val="5"/>
        </w:numPr>
        <w:jc w:val="both"/>
        <w:rPr>
          <w:rFonts w:ascii="Arial" w:hAnsi="Arial" w:cs="Arial"/>
          <w:sz w:val="24"/>
          <w:szCs w:val="24"/>
        </w:rPr>
      </w:pPr>
      <w:r>
        <w:rPr>
          <w:rFonts w:ascii="Arial" w:hAnsi="Arial" w:cs="Arial"/>
          <w:sz w:val="24"/>
          <w:szCs w:val="24"/>
        </w:rPr>
        <w:t>Flujos migratorios y crisis de refugiados (actualmente 65.000.000 refugiados y desplazados alrededor del mundo. Más que los que dejó la segunda guerra mundial. Es un fenómeno que tiene muchas complejidades como la economía, la religión, la cultura y demás cosas que los refugiados deben afrontar en sus desplazamientos. El migrante que más choca es el pobre o de minorías religiosas).</w:t>
      </w:r>
    </w:p>
    <w:p w:rsidR="00435889" w:rsidP="00435889" w:rsidRDefault="00435889" w14:paraId="2311408E" w14:textId="77777777">
      <w:pPr>
        <w:jc w:val="both"/>
        <w:rPr>
          <w:rFonts w:ascii="Arial" w:hAnsi="Arial" w:cs="Arial"/>
          <w:b/>
          <w:bCs/>
          <w:sz w:val="24"/>
          <w:szCs w:val="24"/>
        </w:rPr>
      </w:pPr>
      <w:r>
        <w:rPr>
          <w:rFonts w:ascii="Arial" w:hAnsi="Arial" w:cs="Arial"/>
          <w:b/>
          <w:bCs/>
          <w:sz w:val="24"/>
          <w:szCs w:val="24"/>
        </w:rPr>
        <w:t>Definiciones:</w:t>
      </w:r>
    </w:p>
    <w:p w:rsidR="00435889" w:rsidP="00A84836" w:rsidRDefault="00435889" w14:paraId="67E63F7B" w14:textId="77777777">
      <w:pPr>
        <w:pStyle w:val="ListParagraph"/>
        <w:numPr>
          <w:ilvl w:val="0"/>
          <w:numId w:val="6"/>
        </w:numPr>
        <w:jc w:val="both"/>
        <w:rPr>
          <w:rFonts w:ascii="Arial" w:hAnsi="Arial" w:cs="Arial"/>
          <w:sz w:val="24"/>
          <w:szCs w:val="24"/>
        </w:rPr>
      </w:pPr>
      <w:r>
        <w:rPr>
          <w:rFonts w:ascii="Arial" w:hAnsi="Arial" w:cs="Arial"/>
          <w:sz w:val="24"/>
          <w:szCs w:val="24"/>
        </w:rPr>
        <w:t>Política internacional: conjunto de las relaciones y las políticas exteriores que se dan entre los Estados soberanos del mundo.</w:t>
      </w:r>
    </w:p>
    <w:p w:rsidR="00435889" w:rsidP="00A84836" w:rsidRDefault="00435889" w14:paraId="071E3EDC" w14:textId="77777777">
      <w:pPr>
        <w:pStyle w:val="ListParagraph"/>
        <w:numPr>
          <w:ilvl w:val="0"/>
          <w:numId w:val="6"/>
        </w:numPr>
        <w:jc w:val="both"/>
        <w:rPr>
          <w:rFonts w:ascii="Arial" w:hAnsi="Arial" w:cs="Arial"/>
          <w:sz w:val="24"/>
          <w:szCs w:val="24"/>
        </w:rPr>
      </w:pPr>
      <w:r>
        <w:rPr>
          <w:rFonts w:ascii="Arial" w:hAnsi="Arial" w:cs="Arial"/>
          <w:sz w:val="24"/>
          <w:szCs w:val="24"/>
        </w:rPr>
        <w:lastRenderedPageBreak/>
        <w:t>Política exterior: “la forma en que un Estado particular asume su posición dentro del sistema internacional” (Patiño, 2005:94).</w:t>
      </w:r>
      <w:r w:rsidR="00ED28A2">
        <w:rPr>
          <w:rFonts w:ascii="Arial" w:hAnsi="Arial" w:cs="Arial"/>
          <w:sz w:val="24"/>
          <w:szCs w:val="24"/>
        </w:rPr>
        <w:t xml:space="preserve"> La política exterior depende en gran medida de las prioridades de cada líder.</w:t>
      </w:r>
    </w:p>
    <w:p w:rsidR="00ED28A2" w:rsidP="00A84836" w:rsidRDefault="00435889" w14:paraId="2E5E23FD" w14:textId="77777777">
      <w:pPr>
        <w:pStyle w:val="ListParagraph"/>
        <w:numPr>
          <w:ilvl w:val="0"/>
          <w:numId w:val="6"/>
        </w:numPr>
        <w:jc w:val="both"/>
        <w:rPr>
          <w:rFonts w:ascii="Arial" w:hAnsi="Arial" w:cs="Arial"/>
          <w:sz w:val="24"/>
          <w:szCs w:val="24"/>
        </w:rPr>
      </w:pPr>
      <w:r>
        <w:rPr>
          <w:rFonts w:ascii="Arial" w:hAnsi="Arial" w:cs="Arial"/>
          <w:sz w:val="24"/>
          <w:szCs w:val="24"/>
        </w:rPr>
        <w:t>Sistema u orden internacional: gobernabilidad establecida entre ciertos Estados. Incluye sus reglas, principios e instituciones (Patiño, 2005)</w:t>
      </w:r>
      <w:r w:rsidR="00ED28A2">
        <w:rPr>
          <w:rFonts w:ascii="Arial" w:hAnsi="Arial" w:cs="Arial"/>
          <w:sz w:val="24"/>
          <w:szCs w:val="24"/>
        </w:rPr>
        <w:t>.</w:t>
      </w:r>
      <w:r>
        <w:rPr>
          <w:rFonts w:ascii="Arial" w:hAnsi="Arial" w:cs="Arial"/>
          <w:sz w:val="24"/>
          <w:szCs w:val="24"/>
        </w:rPr>
        <w:t xml:space="preserve"> “El patrón general de las relaciones políticas, económicas, sociales, geográficas y tecnológicas que configuran los asuntos mundiales” (Pearson &amp; Rochester, 2000: 37).</w:t>
      </w:r>
      <w:r w:rsidR="00ED28A2">
        <w:rPr>
          <w:rFonts w:ascii="Arial" w:hAnsi="Arial" w:cs="Arial"/>
          <w:sz w:val="24"/>
          <w:szCs w:val="24"/>
        </w:rPr>
        <w:t xml:space="preserve"> El gran patrón en la historia de la humanidad en términos políticos ha sido el de las guerras, excepto en las épocas de paz. La mayoría de las épocas de la humanidad han sido caracterizadas por guerras. </w:t>
      </w:r>
    </w:p>
    <w:p w:rsidR="00ED28A2" w:rsidP="00A84836" w:rsidRDefault="00ED28A2" w14:paraId="6C975EE0" w14:textId="77777777">
      <w:pPr>
        <w:pStyle w:val="ListParagraph"/>
        <w:numPr>
          <w:ilvl w:val="0"/>
          <w:numId w:val="6"/>
        </w:numPr>
        <w:jc w:val="both"/>
        <w:rPr>
          <w:rFonts w:ascii="Arial" w:hAnsi="Arial" w:cs="Arial"/>
          <w:sz w:val="24"/>
          <w:szCs w:val="24"/>
        </w:rPr>
      </w:pPr>
      <w:r>
        <w:rPr>
          <w:rFonts w:ascii="Arial" w:hAnsi="Arial" w:cs="Arial"/>
          <w:sz w:val="24"/>
          <w:szCs w:val="24"/>
        </w:rPr>
        <w:t>Relaciones internacionales: vínculos que existen entre los países del mundo. Como disciplina: estudio de la sociedad internacional. Sus actores, problemáticas, la política exterior de los países, entre otros.</w:t>
      </w:r>
    </w:p>
    <w:p w:rsidR="00ED28A2" w:rsidP="00A84836" w:rsidRDefault="00ED28A2" w14:paraId="061F9989" w14:textId="2AACB991">
      <w:pPr>
        <w:pStyle w:val="ListParagraph"/>
        <w:numPr>
          <w:ilvl w:val="0"/>
          <w:numId w:val="6"/>
        </w:numPr>
        <w:jc w:val="both"/>
        <w:rPr>
          <w:rFonts w:ascii="Arial" w:hAnsi="Arial" w:cs="Arial"/>
          <w:sz w:val="24"/>
          <w:szCs w:val="24"/>
        </w:rPr>
      </w:pPr>
      <w:r>
        <w:rPr>
          <w:rFonts w:ascii="Arial" w:hAnsi="Arial" w:cs="Arial"/>
          <w:sz w:val="24"/>
          <w:szCs w:val="24"/>
        </w:rPr>
        <w:t xml:space="preserve">Agenda internacional: los asuntos a tratar en un momento dado de la actualidad del mundo. Diferentes sucesos influyen y modifican los tópicos de la agenda. La agenda internacional cambia rápida y constantemente debido a los avances tecnológicos. Ahora la información no se tergiversa como antes que la información tomaba más tiempo en llegar. </w:t>
      </w:r>
    </w:p>
    <w:p w:rsidR="00EC68BB" w:rsidP="00EC68BB" w:rsidRDefault="00EC68BB" w14:paraId="3F57A866" w14:textId="70157A09">
      <w:pPr>
        <w:jc w:val="both"/>
        <w:rPr>
          <w:rFonts w:ascii="Arial" w:hAnsi="Arial" w:cs="Arial"/>
          <w:b/>
          <w:bCs/>
          <w:sz w:val="24"/>
          <w:szCs w:val="24"/>
        </w:rPr>
      </w:pPr>
    </w:p>
    <w:p w:rsidR="00EC68BB" w:rsidP="00EC68BB" w:rsidRDefault="00F37213" w14:paraId="02F7A136" w14:textId="50523F54">
      <w:pPr>
        <w:jc w:val="both"/>
        <w:rPr>
          <w:rFonts w:ascii="Arial" w:hAnsi="Arial" w:cs="Arial"/>
          <w:b/>
          <w:bCs/>
          <w:sz w:val="24"/>
          <w:szCs w:val="24"/>
        </w:rPr>
      </w:pPr>
      <w:r>
        <w:rPr>
          <w:rFonts w:ascii="Arial" w:hAnsi="Arial" w:cs="Arial"/>
          <w:b/>
          <w:bCs/>
          <w:sz w:val="24"/>
          <w:szCs w:val="24"/>
        </w:rPr>
        <w:t xml:space="preserve">Exposición: </w:t>
      </w:r>
      <w:r w:rsidR="00EC68BB">
        <w:rPr>
          <w:rFonts w:ascii="Arial" w:hAnsi="Arial" w:cs="Arial"/>
          <w:b/>
          <w:bCs/>
          <w:sz w:val="24"/>
          <w:szCs w:val="24"/>
        </w:rPr>
        <w:t>La ONU y Colombia:</w:t>
      </w:r>
    </w:p>
    <w:p w:rsidR="00EC68BB" w:rsidP="00EC68BB" w:rsidRDefault="00EC68BB" w14:paraId="1A30511D" w14:textId="19BDED9A">
      <w:pPr>
        <w:jc w:val="both"/>
        <w:rPr>
          <w:rFonts w:ascii="Arial" w:hAnsi="Arial" w:cs="Arial"/>
          <w:b/>
          <w:bCs/>
          <w:sz w:val="24"/>
          <w:szCs w:val="24"/>
        </w:rPr>
      </w:pPr>
      <w:r>
        <w:rPr>
          <w:rFonts w:ascii="Arial" w:hAnsi="Arial" w:cs="Arial"/>
          <w:b/>
          <w:bCs/>
          <w:sz w:val="24"/>
          <w:szCs w:val="24"/>
        </w:rPr>
        <w:t>Características de la ONU:</w:t>
      </w:r>
    </w:p>
    <w:p w:rsidR="00EC68BB" w:rsidP="00A84836" w:rsidRDefault="00EC68BB" w14:paraId="01DBC57E" w14:textId="1DC5AE12">
      <w:pPr>
        <w:pStyle w:val="ListParagraph"/>
        <w:numPr>
          <w:ilvl w:val="0"/>
          <w:numId w:val="7"/>
        </w:numPr>
        <w:jc w:val="both"/>
        <w:rPr>
          <w:rFonts w:ascii="Arial" w:hAnsi="Arial" w:cs="Arial"/>
          <w:sz w:val="24"/>
          <w:szCs w:val="24"/>
        </w:rPr>
      </w:pPr>
      <w:r>
        <w:rPr>
          <w:rFonts w:ascii="Arial" w:hAnsi="Arial" w:cs="Arial"/>
          <w:sz w:val="24"/>
          <w:szCs w:val="24"/>
        </w:rPr>
        <w:t>La ONU es una organización encargada de velar por los derechos humanos y la paz en todo el mundo</w:t>
      </w:r>
    </w:p>
    <w:p w:rsidR="00EC68BB" w:rsidP="00A84836" w:rsidRDefault="00EC68BB" w14:paraId="43B3B052" w14:textId="4AB04C77">
      <w:pPr>
        <w:pStyle w:val="ListParagraph"/>
        <w:numPr>
          <w:ilvl w:val="0"/>
          <w:numId w:val="7"/>
        </w:numPr>
        <w:jc w:val="both"/>
        <w:rPr>
          <w:rFonts w:ascii="Arial" w:hAnsi="Arial" w:cs="Arial"/>
          <w:sz w:val="24"/>
          <w:szCs w:val="24"/>
        </w:rPr>
      </w:pPr>
      <w:r>
        <w:rPr>
          <w:rFonts w:ascii="Arial" w:hAnsi="Arial" w:cs="Arial"/>
          <w:sz w:val="24"/>
          <w:szCs w:val="24"/>
        </w:rPr>
        <w:t>Se conforma en una reunión de 50 miembros en San Francisco el 25 de abril de 1945</w:t>
      </w:r>
    </w:p>
    <w:p w:rsidR="00EC68BB" w:rsidP="00A84836" w:rsidRDefault="00EC68BB" w14:paraId="68724C57" w14:textId="52A07057">
      <w:pPr>
        <w:pStyle w:val="ListParagraph"/>
        <w:numPr>
          <w:ilvl w:val="0"/>
          <w:numId w:val="7"/>
        </w:numPr>
        <w:jc w:val="both"/>
        <w:rPr>
          <w:rFonts w:ascii="Arial" w:hAnsi="Arial" w:cs="Arial"/>
          <w:sz w:val="24"/>
          <w:szCs w:val="24"/>
        </w:rPr>
      </w:pPr>
      <w:r>
        <w:rPr>
          <w:rFonts w:ascii="Arial" w:hAnsi="Arial" w:cs="Arial"/>
          <w:sz w:val="24"/>
          <w:szCs w:val="24"/>
        </w:rPr>
        <w:t>La carta de las naciones unidas</w:t>
      </w:r>
    </w:p>
    <w:p w:rsidR="00EC68BB" w:rsidP="00A84836" w:rsidRDefault="00EC68BB" w14:paraId="70028907" w14:textId="336B7576">
      <w:pPr>
        <w:pStyle w:val="ListParagraph"/>
        <w:numPr>
          <w:ilvl w:val="0"/>
          <w:numId w:val="7"/>
        </w:numPr>
        <w:jc w:val="both"/>
        <w:rPr>
          <w:rFonts w:ascii="Arial" w:hAnsi="Arial" w:cs="Arial"/>
          <w:sz w:val="24"/>
          <w:szCs w:val="24"/>
        </w:rPr>
      </w:pPr>
      <w:r>
        <w:rPr>
          <w:rFonts w:ascii="Arial" w:hAnsi="Arial" w:cs="Arial"/>
          <w:sz w:val="24"/>
          <w:szCs w:val="24"/>
        </w:rPr>
        <w:t>Mantener la paz y la seguridad</w:t>
      </w:r>
    </w:p>
    <w:p w:rsidR="00EC68BB" w:rsidP="00A84836" w:rsidRDefault="00EC68BB" w14:paraId="3C85F208" w14:textId="041A7D98">
      <w:pPr>
        <w:pStyle w:val="ListParagraph"/>
        <w:numPr>
          <w:ilvl w:val="0"/>
          <w:numId w:val="7"/>
        </w:numPr>
        <w:jc w:val="both"/>
        <w:rPr>
          <w:rFonts w:ascii="Arial" w:hAnsi="Arial" w:cs="Arial"/>
          <w:sz w:val="24"/>
          <w:szCs w:val="24"/>
        </w:rPr>
      </w:pPr>
      <w:r>
        <w:rPr>
          <w:rFonts w:ascii="Arial" w:hAnsi="Arial" w:cs="Arial"/>
          <w:sz w:val="24"/>
          <w:szCs w:val="24"/>
        </w:rPr>
        <w:t>Proteger los derechos humanos</w:t>
      </w:r>
    </w:p>
    <w:p w:rsidR="00EC68BB" w:rsidP="00A84836" w:rsidRDefault="00EC68BB" w14:paraId="0750F143" w14:textId="7BA606E5">
      <w:pPr>
        <w:pStyle w:val="ListParagraph"/>
        <w:numPr>
          <w:ilvl w:val="0"/>
          <w:numId w:val="7"/>
        </w:numPr>
        <w:jc w:val="both"/>
        <w:rPr>
          <w:rFonts w:ascii="Arial" w:hAnsi="Arial" w:cs="Arial"/>
          <w:sz w:val="24"/>
          <w:szCs w:val="24"/>
        </w:rPr>
      </w:pPr>
      <w:r>
        <w:rPr>
          <w:rFonts w:ascii="Arial" w:hAnsi="Arial" w:cs="Arial"/>
          <w:sz w:val="24"/>
          <w:szCs w:val="24"/>
        </w:rPr>
        <w:t>Distribuir ayuda humanitaria</w:t>
      </w:r>
    </w:p>
    <w:p w:rsidR="00EC68BB" w:rsidP="00A84836" w:rsidRDefault="00EC68BB" w14:paraId="2B63829E" w14:textId="48C883B5">
      <w:pPr>
        <w:pStyle w:val="ListParagraph"/>
        <w:numPr>
          <w:ilvl w:val="0"/>
          <w:numId w:val="7"/>
        </w:numPr>
        <w:jc w:val="both"/>
        <w:rPr>
          <w:rFonts w:ascii="Arial" w:hAnsi="Arial" w:cs="Arial"/>
          <w:sz w:val="24"/>
          <w:szCs w:val="24"/>
        </w:rPr>
      </w:pPr>
      <w:r>
        <w:rPr>
          <w:rFonts w:ascii="Arial" w:hAnsi="Arial" w:cs="Arial"/>
          <w:sz w:val="24"/>
          <w:szCs w:val="24"/>
        </w:rPr>
        <w:t>Promover el desarrollo sostenible</w:t>
      </w:r>
    </w:p>
    <w:p w:rsidR="00EC68BB" w:rsidP="00A84836" w:rsidRDefault="00EC68BB" w14:paraId="4F7189A0" w14:textId="2762DCE6">
      <w:pPr>
        <w:pStyle w:val="ListParagraph"/>
        <w:numPr>
          <w:ilvl w:val="0"/>
          <w:numId w:val="7"/>
        </w:numPr>
        <w:jc w:val="both"/>
        <w:rPr>
          <w:rFonts w:ascii="Arial" w:hAnsi="Arial" w:cs="Arial"/>
          <w:sz w:val="24"/>
          <w:szCs w:val="24"/>
        </w:rPr>
      </w:pPr>
      <w:r>
        <w:rPr>
          <w:rFonts w:ascii="Arial" w:hAnsi="Arial" w:cs="Arial"/>
          <w:sz w:val="24"/>
          <w:szCs w:val="24"/>
        </w:rPr>
        <w:t>Defender el derecho internacional</w:t>
      </w:r>
    </w:p>
    <w:p w:rsidR="00EC68BB" w:rsidP="00EC68BB" w:rsidRDefault="00EC68BB" w14:paraId="16C11E9A" w14:textId="0B95BF18">
      <w:pPr>
        <w:jc w:val="both"/>
        <w:rPr>
          <w:rFonts w:ascii="Arial" w:hAnsi="Arial" w:cs="Arial"/>
          <w:b/>
          <w:bCs/>
          <w:sz w:val="24"/>
          <w:szCs w:val="24"/>
        </w:rPr>
      </w:pPr>
      <w:r>
        <w:rPr>
          <w:rFonts w:ascii="Arial" w:hAnsi="Arial" w:cs="Arial"/>
          <w:b/>
          <w:bCs/>
          <w:sz w:val="24"/>
          <w:szCs w:val="24"/>
        </w:rPr>
        <w:t>Órganos principales:</w:t>
      </w:r>
    </w:p>
    <w:p w:rsidR="00EC68BB" w:rsidP="00A84836" w:rsidRDefault="00EC68BB" w14:paraId="0AD0C095" w14:textId="261C993D">
      <w:pPr>
        <w:pStyle w:val="ListParagraph"/>
        <w:numPr>
          <w:ilvl w:val="0"/>
          <w:numId w:val="8"/>
        </w:numPr>
        <w:jc w:val="both"/>
        <w:rPr>
          <w:rFonts w:ascii="Arial" w:hAnsi="Arial" w:cs="Arial"/>
          <w:sz w:val="24"/>
          <w:szCs w:val="24"/>
        </w:rPr>
      </w:pPr>
      <w:r>
        <w:rPr>
          <w:rFonts w:ascii="Arial" w:hAnsi="Arial" w:cs="Arial"/>
          <w:sz w:val="24"/>
          <w:szCs w:val="24"/>
        </w:rPr>
        <w:t>Asamblea general: conformada por los 193 países. Se toman decisiones importantes en pro de la paz y la estabilidad del mundo.</w:t>
      </w:r>
      <w:r w:rsidR="003C3C86">
        <w:rPr>
          <w:rFonts w:ascii="Arial" w:hAnsi="Arial" w:cs="Arial"/>
          <w:sz w:val="24"/>
          <w:szCs w:val="24"/>
        </w:rPr>
        <w:t xml:space="preserve"> El último en integrarse fue Sudán del sur en 2011.</w:t>
      </w:r>
    </w:p>
    <w:p w:rsidR="00EC68BB" w:rsidP="00A84836" w:rsidRDefault="00EC68BB" w14:paraId="15D84BA4" w14:textId="25B69CD6">
      <w:pPr>
        <w:pStyle w:val="ListParagraph"/>
        <w:numPr>
          <w:ilvl w:val="0"/>
          <w:numId w:val="8"/>
        </w:numPr>
        <w:jc w:val="both"/>
        <w:rPr>
          <w:rFonts w:ascii="Arial" w:hAnsi="Arial" w:cs="Arial"/>
          <w:sz w:val="24"/>
          <w:szCs w:val="24"/>
        </w:rPr>
      </w:pPr>
      <w:r>
        <w:rPr>
          <w:rFonts w:ascii="Arial" w:hAnsi="Arial" w:cs="Arial"/>
          <w:sz w:val="24"/>
          <w:szCs w:val="24"/>
        </w:rPr>
        <w:t>Consejo de seguridad: conformado por 15 miembros (5 permanentes y 10 no permanentes): Los 5 miembros realmente son quienes toman las decisiones porque si alguno de ellos no aprueba, no se da paso a la realización de la propuesta.</w:t>
      </w:r>
    </w:p>
    <w:p w:rsidR="00EC68BB" w:rsidP="00A84836" w:rsidRDefault="00EC68BB" w14:paraId="69AB8872" w14:textId="26E0B937">
      <w:pPr>
        <w:pStyle w:val="ListParagraph"/>
        <w:numPr>
          <w:ilvl w:val="0"/>
          <w:numId w:val="8"/>
        </w:numPr>
        <w:jc w:val="both"/>
        <w:rPr>
          <w:rFonts w:ascii="Arial" w:hAnsi="Arial" w:cs="Arial"/>
          <w:sz w:val="24"/>
          <w:szCs w:val="24"/>
        </w:rPr>
      </w:pPr>
      <w:r>
        <w:rPr>
          <w:rFonts w:ascii="Arial" w:hAnsi="Arial" w:cs="Arial"/>
          <w:sz w:val="24"/>
          <w:szCs w:val="24"/>
        </w:rPr>
        <w:lastRenderedPageBreak/>
        <w:t>Consejo económico y social.</w:t>
      </w:r>
    </w:p>
    <w:p w:rsidR="00EC68BB" w:rsidP="00A84836" w:rsidRDefault="00EC68BB" w14:paraId="7832E9E6" w14:textId="50FA76FF">
      <w:pPr>
        <w:pStyle w:val="ListParagraph"/>
        <w:numPr>
          <w:ilvl w:val="0"/>
          <w:numId w:val="8"/>
        </w:numPr>
        <w:jc w:val="both"/>
        <w:rPr>
          <w:rFonts w:ascii="Arial" w:hAnsi="Arial" w:cs="Arial"/>
          <w:sz w:val="24"/>
          <w:szCs w:val="24"/>
        </w:rPr>
      </w:pPr>
      <w:r>
        <w:rPr>
          <w:rFonts w:ascii="Arial" w:hAnsi="Arial" w:cs="Arial"/>
          <w:sz w:val="24"/>
          <w:szCs w:val="24"/>
        </w:rPr>
        <w:t>Consejo de administración fiduciaria: en 1994 dejó de funcionar. Se usaba para administrar las fiducias de los 11 países que la conformaban. Los 5 permanentes pertenecían a este consejo.</w:t>
      </w:r>
    </w:p>
    <w:p w:rsidR="00EC68BB" w:rsidP="00A84836" w:rsidRDefault="00EC68BB" w14:paraId="33B3F751" w14:textId="7AA0CB8C">
      <w:pPr>
        <w:pStyle w:val="ListParagraph"/>
        <w:numPr>
          <w:ilvl w:val="0"/>
          <w:numId w:val="8"/>
        </w:numPr>
        <w:jc w:val="both"/>
        <w:rPr>
          <w:rFonts w:ascii="Arial" w:hAnsi="Arial" w:cs="Arial"/>
          <w:sz w:val="24"/>
          <w:szCs w:val="24"/>
        </w:rPr>
      </w:pPr>
      <w:r>
        <w:rPr>
          <w:rFonts w:ascii="Arial" w:hAnsi="Arial" w:cs="Arial"/>
          <w:sz w:val="24"/>
          <w:szCs w:val="24"/>
        </w:rPr>
        <w:t>Corte internacional de justicia: constituida por 10 miembros, preside Francia y el vicepresidente es Japón.</w:t>
      </w:r>
    </w:p>
    <w:p w:rsidR="00EC68BB" w:rsidP="00A84836" w:rsidRDefault="00EC68BB" w14:paraId="5B5FAEE7" w14:textId="17892611">
      <w:pPr>
        <w:pStyle w:val="ListParagraph"/>
        <w:numPr>
          <w:ilvl w:val="0"/>
          <w:numId w:val="8"/>
        </w:numPr>
        <w:jc w:val="both"/>
        <w:rPr>
          <w:rFonts w:ascii="Arial" w:hAnsi="Arial" w:cs="Arial"/>
          <w:sz w:val="24"/>
          <w:szCs w:val="24"/>
        </w:rPr>
      </w:pPr>
      <w:r>
        <w:rPr>
          <w:rFonts w:ascii="Arial" w:hAnsi="Arial" w:cs="Arial"/>
          <w:sz w:val="24"/>
          <w:szCs w:val="24"/>
        </w:rPr>
        <w:t>La secretaría: el secretario es escogido por la asamblea general y el consejo de seguridad</w:t>
      </w:r>
    </w:p>
    <w:p w:rsidR="00F37213" w:rsidP="00F37213" w:rsidRDefault="00F37213" w14:paraId="038615BF" w14:textId="0B52915F">
      <w:pPr>
        <w:jc w:val="both"/>
        <w:rPr>
          <w:rFonts w:ascii="Arial" w:hAnsi="Arial" w:cs="Arial"/>
          <w:b/>
          <w:bCs/>
          <w:sz w:val="24"/>
          <w:szCs w:val="24"/>
        </w:rPr>
      </w:pPr>
      <w:r>
        <w:rPr>
          <w:rFonts w:ascii="Arial" w:hAnsi="Arial" w:cs="Arial"/>
          <w:b/>
          <w:bCs/>
          <w:sz w:val="24"/>
          <w:szCs w:val="24"/>
        </w:rPr>
        <w:t>Fondos, programas y agencias:</w:t>
      </w:r>
    </w:p>
    <w:p w:rsidR="00F37213" w:rsidP="00A84836" w:rsidRDefault="00F37213" w14:paraId="799F95F1" w14:textId="1B7D177A">
      <w:pPr>
        <w:pStyle w:val="ListParagraph"/>
        <w:numPr>
          <w:ilvl w:val="0"/>
          <w:numId w:val="9"/>
        </w:numPr>
        <w:jc w:val="both"/>
        <w:rPr>
          <w:rFonts w:ascii="Arial" w:hAnsi="Arial" w:cs="Arial"/>
          <w:sz w:val="24"/>
          <w:szCs w:val="24"/>
        </w:rPr>
      </w:pPr>
      <w:r>
        <w:rPr>
          <w:rFonts w:ascii="Arial" w:hAnsi="Arial" w:cs="Arial"/>
          <w:sz w:val="24"/>
          <w:szCs w:val="24"/>
        </w:rPr>
        <w:t>UNICEF: vela por los derechos de los niños</w:t>
      </w:r>
    </w:p>
    <w:p w:rsidR="00F37213" w:rsidP="00A84836" w:rsidRDefault="00F37213" w14:paraId="28FA6868" w14:textId="3034B3E1">
      <w:pPr>
        <w:pStyle w:val="ListParagraph"/>
        <w:numPr>
          <w:ilvl w:val="0"/>
          <w:numId w:val="9"/>
        </w:numPr>
        <w:jc w:val="both"/>
        <w:rPr>
          <w:rFonts w:ascii="Arial" w:hAnsi="Arial" w:cs="Arial"/>
          <w:sz w:val="24"/>
          <w:szCs w:val="24"/>
        </w:rPr>
      </w:pPr>
      <w:r>
        <w:rPr>
          <w:rFonts w:ascii="Arial" w:hAnsi="Arial" w:cs="Arial"/>
          <w:sz w:val="24"/>
          <w:szCs w:val="24"/>
        </w:rPr>
        <w:t>ACNUR: es para las personas refugiadas, para que puedan volver a sus países y estén bien</w:t>
      </w:r>
    </w:p>
    <w:p w:rsidR="00F37213" w:rsidP="00A84836" w:rsidRDefault="00F37213" w14:paraId="70E57C40" w14:textId="6D0B1619">
      <w:pPr>
        <w:pStyle w:val="ListParagraph"/>
        <w:numPr>
          <w:ilvl w:val="0"/>
          <w:numId w:val="9"/>
        </w:numPr>
        <w:jc w:val="both"/>
        <w:rPr>
          <w:rFonts w:ascii="Arial" w:hAnsi="Arial" w:cs="Arial"/>
          <w:sz w:val="24"/>
          <w:szCs w:val="24"/>
        </w:rPr>
      </w:pPr>
      <w:r>
        <w:rPr>
          <w:rFonts w:ascii="Arial" w:hAnsi="Arial" w:cs="Arial"/>
          <w:sz w:val="24"/>
          <w:szCs w:val="24"/>
        </w:rPr>
        <w:t>Fondo monetario internacional: para promover el desarrollo de los países</w:t>
      </w:r>
    </w:p>
    <w:p w:rsidR="00F37213" w:rsidP="00A84836" w:rsidRDefault="00F37213" w14:paraId="5D5BBDF5" w14:textId="7C735377">
      <w:pPr>
        <w:pStyle w:val="ListParagraph"/>
        <w:numPr>
          <w:ilvl w:val="0"/>
          <w:numId w:val="9"/>
        </w:numPr>
        <w:jc w:val="both"/>
        <w:rPr>
          <w:rFonts w:ascii="Arial" w:hAnsi="Arial" w:cs="Arial"/>
          <w:sz w:val="24"/>
          <w:szCs w:val="24"/>
        </w:rPr>
      </w:pPr>
      <w:r>
        <w:rPr>
          <w:rFonts w:ascii="Arial" w:hAnsi="Arial" w:cs="Arial"/>
          <w:sz w:val="24"/>
          <w:szCs w:val="24"/>
        </w:rPr>
        <w:t>Programa mundial de alimentos</w:t>
      </w:r>
    </w:p>
    <w:p w:rsidR="00F37213" w:rsidP="00A84836" w:rsidRDefault="00F37213" w14:paraId="6F55F862" w14:textId="593CF593">
      <w:pPr>
        <w:pStyle w:val="ListParagraph"/>
        <w:numPr>
          <w:ilvl w:val="0"/>
          <w:numId w:val="9"/>
        </w:numPr>
        <w:jc w:val="both"/>
        <w:rPr>
          <w:rFonts w:ascii="Arial" w:hAnsi="Arial" w:cs="Arial"/>
          <w:sz w:val="24"/>
          <w:szCs w:val="24"/>
        </w:rPr>
      </w:pPr>
      <w:r>
        <w:rPr>
          <w:rFonts w:ascii="Arial" w:hAnsi="Arial" w:cs="Arial"/>
          <w:sz w:val="24"/>
          <w:szCs w:val="24"/>
        </w:rPr>
        <w:t>OMS: lleva control de las situaciones de salud pública a nivel internacional</w:t>
      </w:r>
    </w:p>
    <w:p w:rsidR="00F37213" w:rsidP="00A84836" w:rsidRDefault="00F37213" w14:paraId="12A5FC05" w14:textId="764148E8">
      <w:pPr>
        <w:pStyle w:val="ListParagraph"/>
        <w:numPr>
          <w:ilvl w:val="0"/>
          <w:numId w:val="9"/>
        </w:numPr>
        <w:jc w:val="both"/>
        <w:rPr>
          <w:rFonts w:ascii="Arial" w:hAnsi="Arial" w:cs="Arial"/>
          <w:sz w:val="24"/>
          <w:szCs w:val="24"/>
        </w:rPr>
      </w:pPr>
      <w:r>
        <w:rPr>
          <w:rFonts w:ascii="Arial" w:hAnsi="Arial" w:cs="Arial"/>
          <w:sz w:val="24"/>
          <w:szCs w:val="24"/>
        </w:rPr>
        <w:t>Banco Mundial</w:t>
      </w:r>
    </w:p>
    <w:p w:rsidR="00F37213" w:rsidP="00A84836" w:rsidRDefault="00F37213" w14:paraId="77C4B4DE" w14:textId="5D610EF8">
      <w:pPr>
        <w:pStyle w:val="ListParagraph"/>
        <w:numPr>
          <w:ilvl w:val="0"/>
          <w:numId w:val="9"/>
        </w:numPr>
        <w:jc w:val="both"/>
        <w:rPr>
          <w:rFonts w:ascii="Arial" w:hAnsi="Arial" w:cs="Arial"/>
          <w:sz w:val="24"/>
          <w:szCs w:val="24"/>
        </w:rPr>
      </w:pPr>
      <w:r>
        <w:rPr>
          <w:rFonts w:ascii="Arial" w:hAnsi="Arial" w:cs="Arial"/>
          <w:sz w:val="24"/>
          <w:szCs w:val="24"/>
        </w:rPr>
        <w:t>OMT</w:t>
      </w:r>
    </w:p>
    <w:p w:rsidR="00F37213" w:rsidP="00A84836" w:rsidRDefault="00F37213" w14:paraId="6F8822D9" w14:textId="59911DA8">
      <w:pPr>
        <w:pStyle w:val="ListParagraph"/>
        <w:numPr>
          <w:ilvl w:val="0"/>
          <w:numId w:val="9"/>
        </w:numPr>
        <w:jc w:val="both"/>
        <w:rPr>
          <w:rFonts w:ascii="Arial" w:hAnsi="Arial" w:cs="Arial"/>
          <w:sz w:val="24"/>
          <w:szCs w:val="24"/>
        </w:rPr>
      </w:pPr>
      <w:r>
        <w:rPr>
          <w:rFonts w:ascii="Arial" w:hAnsi="Arial" w:cs="Arial"/>
          <w:sz w:val="24"/>
          <w:szCs w:val="24"/>
        </w:rPr>
        <w:t>UNESCO</w:t>
      </w:r>
    </w:p>
    <w:p w:rsidR="00F37213" w:rsidP="00F37213" w:rsidRDefault="00F37213" w14:paraId="2F2B9E08" w14:textId="69964FB9">
      <w:pPr>
        <w:ind w:left="360"/>
        <w:jc w:val="both"/>
        <w:rPr>
          <w:rFonts w:ascii="Arial" w:hAnsi="Arial" w:cs="Arial"/>
          <w:b/>
          <w:bCs/>
          <w:sz w:val="24"/>
          <w:szCs w:val="24"/>
        </w:rPr>
      </w:pPr>
      <w:r>
        <w:rPr>
          <w:rFonts w:ascii="Arial" w:hAnsi="Arial" w:cs="Arial"/>
          <w:b/>
          <w:bCs/>
          <w:sz w:val="24"/>
          <w:szCs w:val="24"/>
        </w:rPr>
        <w:t>La ONU y Colombia:</w:t>
      </w:r>
    </w:p>
    <w:p w:rsidR="00F37213" w:rsidP="00A84836" w:rsidRDefault="00F37213" w14:paraId="467D4C57" w14:textId="4526D0EB">
      <w:pPr>
        <w:pStyle w:val="ListParagraph"/>
        <w:numPr>
          <w:ilvl w:val="0"/>
          <w:numId w:val="10"/>
        </w:numPr>
        <w:jc w:val="both"/>
        <w:rPr>
          <w:rFonts w:ascii="Arial" w:hAnsi="Arial" w:cs="Arial"/>
          <w:sz w:val="24"/>
          <w:szCs w:val="24"/>
        </w:rPr>
      </w:pPr>
      <w:r>
        <w:rPr>
          <w:rFonts w:ascii="Arial" w:hAnsi="Arial" w:cs="Arial"/>
          <w:sz w:val="24"/>
          <w:szCs w:val="24"/>
        </w:rPr>
        <w:t>En 7 ocasiones hemos hecho parte del consejo de seguridad</w:t>
      </w:r>
    </w:p>
    <w:p w:rsidR="00F37213" w:rsidP="00A84836" w:rsidRDefault="00F37213" w14:paraId="7D29A986" w14:textId="5B62F274">
      <w:pPr>
        <w:pStyle w:val="ListParagraph"/>
        <w:numPr>
          <w:ilvl w:val="0"/>
          <w:numId w:val="10"/>
        </w:numPr>
        <w:jc w:val="both"/>
        <w:rPr>
          <w:rFonts w:ascii="Arial" w:hAnsi="Arial" w:cs="Arial"/>
          <w:sz w:val="24"/>
          <w:szCs w:val="24"/>
        </w:rPr>
      </w:pPr>
      <w:r>
        <w:rPr>
          <w:rFonts w:ascii="Arial" w:hAnsi="Arial" w:cs="Arial"/>
          <w:sz w:val="24"/>
          <w:szCs w:val="24"/>
        </w:rPr>
        <w:t>Somos miembros desde la fundación de la ONU.</w:t>
      </w:r>
    </w:p>
    <w:p w:rsidR="00F37213" w:rsidP="00A84836" w:rsidRDefault="00F37213" w14:paraId="7DFC3FFA" w14:textId="52B42596">
      <w:pPr>
        <w:pStyle w:val="ListParagraph"/>
        <w:numPr>
          <w:ilvl w:val="0"/>
          <w:numId w:val="10"/>
        </w:numPr>
        <w:jc w:val="both"/>
        <w:rPr>
          <w:rFonts w:ascii="Arial" w:hAnsi="Arial" w:cs="Arial"/>
          <w:sz w:val="24"/>
          <w:szCs w:val="24"/>
        </w:rPr>
      </w:pPr>
      <w:r>
        <w:rPr>
          <w:rFonts w:ascii="Arial" w:hAnsi="Arial" w:cs="Arial"/>
          <w:sz w:val="24"/>
          <w:szCs w:val="24"/>
        </w:rPr>
        <w:t>Marco de asistencia al desarrollo de las Naciones Unidas en Colombia: Hay 27 organizaciones oficiales de la ONU en Colombia que trata diversas problemáticas.</w:t>
      </w:r>
    </w:p>
    <w:p w:rsidR="00F37213" w:rsidP="00F37213" w:rsidRDefault="00F37213" w14:paraId="6412D8BC" w14:textId="77777777">
      <w:pPr>
        <w:pStyle w:val="ListParagraph"/>
        <w:ind w:left="1080"/>
        <w:jc w:val="both"/>
        <w:rPr>
          <w:rFonts w:ascii="Arial" w:hAnsi="Arial" w:cs="Arial"/>
          <w:sz w:val="24"/>
          <w:szCs w:val="24"/>
        </w:rPr>
      </w:pPr>
    </w:p>
    <w:p w:rsidR="00F37213" w:rsidP="00F37213" w:rsidRDefault="00F37213" w14:paraId="42A19BD6" w14:textId="7F2EC13E">
      <w:pPr>
        <w:pStyle w:val="ListParagraph"/>
        <w:ind w:left="1080"/>
        <w:jc w:val="both"/>
        <w:rPr>
          <w:rFonts w:ascii="Arial" w:hAnsi="Arial" w:cs="Arial"/>
          <w:b/>
          <w:bCs/>
          <w:sz w:val="24"/>
          <w:szCs w:val="24"/>
        </w:rPr>
      </w:pPr>
      <w:r>
        <w:rPr>
          <w:rFonts w:ascii="Arial" w:hAnsi="Arial" w:cs="Arial"/>
          <w:b/>
          <w:bCs/>
          <w:sz w:val="24"/>
          <w:szCs w:val="24"/>
        </w:rPr>
        <w:t>2008-2012</w:t>
      </w:r>
    </w:p>
    <w:p w:rsidR="00F37213" w:rsidP="00A84836" w:rsidRDefault="00F37213" w14:paraId="3FB85478" w14:textId="3BB498F7">
      <w:pPr>
        <w:pStyle w:val="ListParagraph"/>
        <w:numPr>
          <w:ilvl w:val="0"/>
          <w:numId w:val="10"/>
        </w:numPr>
        <w:jc w:val="both"/>
        <w:rPr>
          <w:rFonts w:ascii="Arial" w:hAnsi="Arial" w:cs="Arial"/>
          <w:sz w:val="24"/>
          <w:szCs w:val="24"/>
        </w:rPr>
      </w:pPr>
      <w:r>
        <w:rPr>
          <w:rFonts w:ascii="Arial" w:hAnsi="Arial" w:cs="Arial"/>
          <w:sz w:val="24"/>
          <w:szCs w:val="24"/>
        </w:rPr>
        <w:t>Pobreza, equidad y desarrollo social</w:t>
      </w:r>
    </w:p>
    <w:p w:rsidR="00F37213" w:rsidP="00A84836" w:rsidRDefault="00F37213" w14:paraId="1A5D0922" w14:textId="0BABF72E">
      <w:pPr>
        <w:pStyle w:val="ListParagraph"/>
        <w:numPr>
          <w:ilvl w:val="0"/>
          <w:numId w:val="10"/>
        </w:numPr>
        <w:jc w:val="both"/>
        <w:rPr>
          <w:rFonts w:ascii="Arial" w:hAnsi="Arial" w:cs="Arial"/>
          <w:sz w:val="24"/>
          <w:szCs w:val="24"/>
        </w:rPr>
      </w:pPr>
      <w:r>
        <w:rPr>
          <w:rFonts w:ascii="Arial" w:hAnsi="Arial" w:cs="Arial"/>
          <w:sz w:val="24"/>
          <w:szCs w:val="24"/>
        </w:rPr>
        <w:t>Desarrollo sostenible</w:t>
      </w:r>
    </w:p>
    <w:p w:rsidR="00F37213" w:rsidP="00A84836" w:rsidRDefault="00F37213" w14:paraId="5F365249" w14:textId="3388B55E">
      <w:pPr>
        <w:pStyle w:val="ListParagraph"/>
        <w:numPr>
          <w:ilvl w:val="0"/>
          <w:numId w:val="10"/>
        </w:numPr>
        <w:jc w:val="both"/>
        <w:rPr>
          <w:rFonts w:ascii="Arial" w:hAnsi="Arial" w:cs="Arial"/>
          <w:sz w:val="24"/>
          <w:szCs w:val="24"/>
        </w:rPr>
      </w:pPr>
      <w:r>
        <w:rPr>
          <w:rFonts w:ascii="Arial" w:hAnsi="Arial" w:cs="Arial"/>
          <w:sz w:val="24"/>
          <w:szCs w:val="24"/>
        </w:rPr>
        <w:t>Estado social de derecho y gobernabilidad</w:t>
      </w:r>
    </w:p>
    <w:p w:rsidR="00F37213" w:rsidP="00A84836" w:rsidRDefault="00F37213" w14:paraId="4F7D789F" w14:textId="70C7CA4C">
      <w:pPr>
        <w:pStyle w:val="ListParagraph"/>
        <w:numPr>
          <w:ilvl w:val="0"/>
          <w:numId w:val="10"/>
        </w:numPr>
        <w:jc w:val="both"/>
        <w:rPr>
          <w:rFonts w:ascii="Arial" w:hAnsi="Arial" w:cs="Arial"/>
          <w:sz w:val="24"/>
          <w:szCs w:val="24"/>
        </w:rPr>
      </w:pPr>
      <w:r>
        <w:rPr>
          <w:rFonts w:ascii="Arial" w:hAnsi="Arial" w:cs="Arial"/>
          <w:sz w:val="24"/>
          <w:szCs w:val="24"/>
        </w:rPr>
        <w:t>Paz, seguridad y reconciliación</w:t>
      </w:r>
    </w:p>
    <w:p w:rsidR="00F37213" w:rsidP="00F37213" w:rsidRDefault="00F37213" w14:paraId="3BA8B853" w14:textId="77777777">
      <w:pPr>
        <w:pStyle w:val="ListParagraph"/>
        <w:ind w:left="1080"/>
        <w:jc w:val="both"/>
        <w:rPr>
          <w:rFonts w:ascii="Arial" w:hAnsi="Arial" w:cs="Arial"/>
          <w:sz w:val="24"/>
          <w:szCs w:val="24"/>
        </w:rPr>
      </w:pPr>
    </w:p>
    <w:p w:rsidR="00F37213" w:rsidP="00F37213" w:rsidRDefault="00F37213" w14:paraId="02963AE0" w14:textId="5ACB785E">
      <w:pPr>
        <w:pStyle w:val="ListParagraph"/>
        <w:ind w:left="1080"/>
        <w:jc w:val="both"/>
        <w:rPr>
          <w:rFonts w:ascii="Arial" w:hAnsi="Arial" w:cs="Arial"/>
          <w:b/>
          <w:bCs/>
          <w:sz w:val="24"/>
          <w:szCs w:val="24"/>
        </w:rPr>
      </w:pPr>
      <w:r w:rsidRPr="00F37213">
        <w:rPr>
          <w:rFonts w:ascii="Arial" w:hAnsi="Arial" w:cs="Arial"/>
          <w:b/>
          <w:bCs/>
          <w:sz w:val="24"/>
          <w:szCs w:val="24"/>
        </w:rPr>
        <w:t>2015-2019:</w:t>
      </w:r>
    </w:p>
    <w:p w:rsidRPr="00F37213" w:rsidR="00F37213" w:rsidP="00A84836" w:rsidRDefault="00F37213" w14:paraId="4AD59E77" w14:textId="42119E0E">
      <w:pPr>
        <w:pStyle w:val="ListParagraph"/>
        <w:numPr>
          <w:ilvl w:val="0"/>
          <w:numId w:val="10"/>
        </w:numPr>
        <w:jc w:val="both"/>
        <w:rPr>
          <w:rFonts w:ascii="Arial" w:hAnsi="Arial" w:cs="Arial"/>
          <w:b/>
          <w:bCs/>
          <w:sz w:val="24"/>
          <w:szCs w:val="24"/>
        </w:rPr>
      </w:pPr>
      <w:r>
        <w:rPr>
          <w:rFonts w:ascii="Arial" w:hAnsi="Arial" w:cs="Arial"/>
          <w:sz w:val="24"/>
          <w:szCs w:val="24"/>
        </w:rPr>
        <w:t>Construcción de la paz en un entorno de cumplimiento a los objetivos de desarrollo sostenible.</w:t>
      </w:r>
    </w:p>
    <w:p w:rsidR="00F37213" w:rsidP="00F37213" w:rsidRDefault="00F37213" w14:paraId="38E95F4B" w14:textId="60BA4FBE">
      <w:pPr>
        <w:ind w:left="720"/>
        <w:jc w:val="both"/>
        <w:rPr>
          <w:rFonts w:ascii="Arial" w:hAnsi="Arial" w:cs="Arial"/>
          <w:b/>
          <w:bCs/>
          <w:sz w:val="24"/>
          <w:szCs w:val="24"/>
        </w:rPr>
      </w:pPr>
      <w:r>
        <w:rPr>
          <w:rFonts w:ascii="Arial" w:hAnsi="Arial" w:cs="Arial"/>
          <w:b/>
          <w:bCs/>
          <w:sz w:val="24"/>
          <w:szCs w:val="24"/>
        </w:rPr>
        <w:t>El proceso de paz:</w:t>
      </w:r>
    </w:p>
    <w:p w:rsidR="00F37213" w:rsidP="00A84836" w:rsidRDefault="00F37213" w14:paraId="0EEEE32C" w14:textId="3827F9D1">
      <w:pPr>
        <w:pStyle w:val="ListParagraph"/>
        <w:numPr>
          <w:ilvl w:val="0"/>
          <w:numId w:val="10"/>
        </w:numPr>
        <w:jc w:val="both"/>
        <w:rPr>
          <w:rFonts w:ascii="Arial" w:hAnsi="Arial" w:cs="Arial"/>
          <w:sz w:val="24"/>
          <w:szCs w:val="24"/>
        </w:rPr>
      </w:pPr>
      <w:r>
        <w:rPr>
          <w:rFonts w:ascii="Arial" w:hAnsi="Arial" w:cs="Arial"/>
          <w:sz w:val="24"/>
          <w:szCs w:val="24"/>
        </w:rPr>
        <w:t>Desplazamiento y ubicación de las FARC-EP a las zonas veredales.</w:t>
      </w:r>
    </w:p>
    <w:p w:rsidR="00F37213" w:rsidP="00A84836" w:rsidRDefault="00F37213" w14:paraId="257D49D0" w14:textId="537A4DA5">
      <w:pPr>
        <w:pStyle w:val="ListParagraph"/>
        <w:numPr>
          <w:ilvl w:val="0"/>
          <w:numId w:val="10"/>
        </w:numPr>
        <w:jc w:val="both"/>
        <w:rPr>
          <w:rFonts w:ascii="Arial" w:hAnsi="Arial" w:cs="Arial"/>
          <w:sz w:val="24"/>
          <w:szCs w:val="24"/>
        </w:rPr>
      </w:pPr>
      <w:r>
        <w:rPr>
          <w:rFonts w:ascii="Arial" w:hAnsi="Arial" w:cs="Arial"/>
          <w:sz w:val="24"/>
          <w:szCs w:val="24"/>
        </w:rPr>
        <w:t>Visita Consejo de Seguridad de las Naciones Unidas. Fue la primera vez que este consejo venía a Colombia. Se recolectaron alrededor de 8000 armas de fuego, más de 1 millón de municiones y explosivos.</w:t>
      </w:r>
    </w:p>
    <w:p w:rsidR="00F37213" w:rsidP="00A84836" w:rsidRDefault="00F37213" w14:paraId="2E48A5F1" w14:textId="16019613">
      <w:pPr>
        <w:pStyle w:val="ListParagraph"/>
        <w:numPr>
          <w:ilvl w:val="0"/>
          <w:numId w:val="10"/>
        </w:numPr>
        <w:jc w:val="both"/>
        <w:rPr>
          <w:rFonts w:ascii="Arial" w:hAnsi="Arial" w:cs="Arial"/>
          <w:sz w:val="24"/>
          <w:szCs w:val="24"/>
        </w:rPr>
      </w:pPr>
      <w:r>
        <w:rPr>
          <w:rFonts w:ascii="Arial" w:hAnsi="Arial" w:cs="Arial"/>
          <w:sz w:val="24"/>
          <w:szCs w:val="24"/>
        </w:rPr>
        <w:lastRenderedPageBreak/>
        <w:t>Mecanismo de Monitoreo y Verificación.</w:t>
      </w:r>
    </w:p>
    <w:p w:rsidR="00F37213" w:rsidP="00A84836" w:rsidRDefault="00F37213" w14:paraId="55E7164A" w14:textId="3BD1A7C1">
      <w:pPr>
        <w:pStyle w:val="ListParagraph"/>
        <w:numPr>
          <w:ilvl w:val="0"/>
          <w:numId w:val="10"/>
        </w:numPr>
        <w:jc w:val="both"/>
        <w:rPr>
          <w:rFonts w:ascii="Arial" w:hAnsi="Arial" w:cs="Arial"/>
          <w:sz w:val="24"/>
          <w:szCs w:val="24"/>
        </w:rPr>
      </w:pPr>
      <w:r>
        <w:rPr>
          <w:rFonts w:ascii="Arial" w:hAnsi="Arial" w:cs="Arial"/>
          <w:sz w:val="24"/>
          <w:szCs w:val="24"/>
        </w:rPr>
        <w:t>Desarme</w:t>
      </w:r>
    </w:p>
    <w:p w:rsidR="00F37213" w:rsidP="00A84836" w:rsidRDefault="00F37213" w14:paraId="751D64BC" w14:textId="7DFA4D33">
      <w:pPr>
        <w:pStyle w:val="ListParagraph"/>
        <w:numPr>
          <w:ilvl w:val="0"/>
          <w:numId w:val="10"/>
        </w:numPr>
        <w:jc w:val="both"/>
        <w:rPr>
          <w:rFonts w:ascii="Arial" w:hAnsi="Arial" w:cs="Arial"/>
          <w:sz w:val="24"/>
          <w:szCs w:val="24"/>
        </w:rPr>
      </w:pPr>
      <w:r>
        <w:rPr>
          <w:rFonts w:ascii="Arial" w:hAnsi="Arial" w:cs="Arial"/>
          <w:sz w:val="24"/>
          <w:szCs w:val="24"/>
        </w:rPr>
        <w:t>Firma del acuerdo.</w:t>
      </w:r>
    </w:p>
    <w:p w:rsidR="00F37213" w:rsidP="00F37213" w:rsidRDefault="00F37213" w14:paraId="0670A1DB" w14:textId="2D1F43D5">
      <w:pPr>
        <w:jc w:val="both"/>
        <w:rPr>
          <w:rFonts w:ascii="Arial" w:hAnsi="Arial" w:cs="Arial"/>
          <w:b/>
          <w:bCs/>
          <w:sz w:val="24"/>
          <w:szCs w:val="24"/>
        </w:rPr>
      </w:pPr>
      <w:r>
        <w:rPr>
          <w:rFonts w:ascii="Arial" w:hAnsi="Arial" w:cs="Arial"/>
          <w:b/>
          <w:bCs/>
          <w:sz w:val="24"/>
          <w:szCs w:val="24"/>
        </w:rPr>
        <w:t>Colombia como intermediario en problemáticas internacionales</w:t>
      </w:r>
      <w:r w:rsidR="003C3C86">
        <w:rPr>
          <w:rFonts w:ascii="Arial" w:hAnsi="Arial" w:cs="Arial"/>
          <w:b/>
          <w:bCs/>
          <w:sz w:val="24"/>
          <w:szCs w:val="24"/>
        </w:rPr>
        <w:t>:</w:t>
      </w:r>
    </w:p>
    <w:p w:rsidR="003C3C86" w:rsidP="00A84836" w:rsidRDefault="003C3C86" w14:paraId="237A0AC3" w14:textId="212CB737">
      <w:pPr>
        <w:pStyle w:val="ListParagraph"/>
        <w:numPr>
          <w:ilvl w:val="0"/>
          <w:numId w:val="11"/>
        </w:numPr>
        <w:jc w:val="both"/>
        <w:rPr>
          <w:rFonts w:ascii="Arial" w:hAnsi="Arial" w:cs="Arial"/>
          <w:sz w:val="24"/>
          <w:szCs w:val="24"/>
        </w:rPr>
      </w:pPr>
      <w:r>
        <w:rPr>
          <w:rFonts w:ascii="Arial" w:hAnsi="Arial" w:cs="Arial"/>
          <w:sz w:val="24"/>
          <w:szCs w:val="24"/>
        </w:rPr>
        <w:t>Brinda apoyo con tropas para velar por la paz.</w:t>
      </w:r>
    </w:p>
    <w:p w:rsidR="003C3C86" w:rsidP="00A84836" w:rsidRDefault="003C3C86" w14:paraId="4B7D7E83" w14:textId="317A9556">
      <w:pPr>
        <w:pStyle w:val="ListParagraph"/>
        <w:numPr>
          <w:ilvl w:val="0"/>
          <w:numId w:val="11"/>
        </w:numPr>
        <w:jc w:val="both"/>
        <w:rPr>
          <w:rFonts w:ascii="Arial" w:hAnsi="Arial" w:cs="Arial"/>
          <w:sz w:val="24"/>
          <w:szCs w:val="24"/>
        </w:rPr>
      </w:pPr>
      <w:r>
        <w:rPr>
          <w:rFonts w:ascii="Arial" w:hAnsi="Arial" w:cs="Arial"/>
          <w:sz w:val="24"/>
          <w:szCs w:val="24"/>
        </w:rPr>
        <w:t>Programa mundial de alimentos en Venezuela.</w:t>
      </w:r>
    </w:p>
    <w:p w:rsidR="003C3C86" w:rsidP="00A84836" w:rsidRDefault="003C3C86" w14:paraId="46BFD9CF" w14:textId="322F8FC7">
      <w:pPr>
        <w:pStyle w:val="ListParagraph"/>
        <w:numPr>
          <w:ilvl w:val="0"/>
          <w:numId w:val="11"/>
        </w:numPr>
        <w:jc w:val="both"/>
        <w:rPr>
          <w:rFonts w:ascii="Arial" w:hAnsi="Arial" w:cs="Arial"/>
          <w:sz w:val="24"/>
          <w:szCs w:val="24"/>
        </w:rPr>
      </w:pPr>
      <w:r>
        <w:rPr>
          <w:rFonts w:ascii="Arial" w:hAnsi="Arial" w:cs="Arial"/>
          <w:sz w:val="24"/>
          <w:szCs w:val="24"/>
        </w:rPr>
        <w:t>Medicamentos para Venezuela.</w:t>
      </w:r>
    </w:p>
    <w:p w:rsidR="003C3C86" w:rsidP="003C3C86" w:rsidRDefault="003C3C86" w14:paraId="416E8309" w14:textId="47A5D93E">
      <w:pPr>
        <w:jc w:val="both"/>
        <w:rPr>
          <w:rFonts w:ascii="Arial" w:hAnsi="Arial" w:cs="Arial"/>
          <w:sz w:val="24"/>
          <w:szCs w:val="24"/>
        </w:rPr>
      </w:pPr>
    </w:p>
    <w:p w:rsidR="005014AB" w:rsidP="003C3C86" w:rsidRDefault="003C3C86" w14:paraId="67275653" w14:textId="09206684">
      <w:pPr>
        <w:jc w:val="both"/>
        <w:rPr>
          <w:rFonts w:ascii="Arial" w:hAnsi="Arial" w:cs="Arial"/>
          <w:b/>
          <w:bCs/>
          <w:sz w:val="24"/>
          <w:szCs w:val="24"/>
        </w:rPr>
      </w:pPr>
      <w:r>
        <w:rPr>
          <w:rFonts w:ascii="Arial" w:hAnsi="Arial" w:cs="Arial"/>
          <w:b/>
          <w:bCs/>
          <w:sz w:val="24"/>
          <w:szCs w:val="24"/>
        </w:rPr>
        <w:t>Clase 2:</w:t>
      </w:r>
    </w:p>
    <w:p w:rsidR="005014AB" w:rsidP="003C3C86" w:rsidRDefault="005014AB" w14:paraId="3B097BCB" w14:textId="0F23EB05">
      <w:pPr>
        <w:jc w:val="both"/>
        <w:rPr>
          <w:rFonts w:ascii="Arial" w:hAnsi="Arial" w:cs="Arial"/>
          <w:b/>
          <w:bCs/>
          <w:sz w:val="24"/>
          <w:szCs w:val="24"/>
        </w:rPr>
      </w:pPr>
      <w:r>
        <w:rPr>
          <w:rFonts w:ascii="Arial" w:hAnsi="Arial" w:cs="Arial"/>
          <w:b/>
          <w:bCs/>
          <w:sz w:val="24"/>
          <w:szCs w:val="24"/>
        </w:rPr>
        <w:t>El Orden Internacional:</w:t>
      </w:r>
    </w:p>
    <w:p w:rsidR="00EC4F6A" w:rsidP="008D578E" w:rsidRDefault="00EC4F6A" w14:paraId="2EB7D6D5" w14:textId="10766EE9">
      <w:pPr>
        <w:ind w:firstLine="708"/>
        <w:jc w:val="both"/>
        <w:rPr>
          <w:rFonts w:ascii="Arial" w:hAnsi="Arial" w:cs="Arial"/>
          <w:b/>
          <w:bCs/>
          <w:sz w:val="24"/>
          <w:szCs w:val="24"/>
        </w:rPr>
      </w:pPr>
      <w:r>
        <w:rPr>
          <w:rFonts w:ascii="Arial" w:hAnsi="Arial" w:cs="Arial"/>
          <w:b/>
          <w:bCs/>
          <w:sz w:val="24"/>
          <w:szCs w:val="24"/>
        </w:rPr>
        <w:t>Características del sistema internacional actual:</w:t>
      </w:r>
    </w:p>
    <w:p w:rsidR="008D578E" w:rsidP="008D578E" w:rsidRDefault="00AB21AC" w14:paraId="2A89A3B5" w14:textId="7E4E0897">
      <w:pPr>
        <w:ind w:firstLine="708"/>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Cambios en las alianzas:</w:t>
      </w:r>
    </w:p>
    <w:p w:rsidRPr="00AB21AC" w:rsidR="00AB21AC" w:rsidP="00A84836" w:rsidRDefault="00AB21AC" w14:paraId="12AC74AE" w14:textId="1259B844">
      <w:pPr>
        <w:pStyle w:val="ListParagraph"/>
        <w:numPr>
          <w:ilvl w:val="0"/>
          <w:numId w:val="12"/>
        </w:numPr>
        <w:jc w:val="both"/>
        <w:rPr>
          <w:rFonts w:ascii="Arial" w:hAnsi="Arial" w:cs="Arial"/>
          <w:b/>
          <w:bCs/>
          <w:sz w:val="24"/>
          <w:szCs w:val="24"/>
        </w:rPr>
      </w:pPr>
      <w:r>
        <w:rPr>
          <w:rFonts w:ascii="Arial" w:hAnsi="Arial" w:cs="Arial"/>
          <w:sz w:val="24"/>
          <w:szCs w:val="24"/>
        </w:rPr>
        <w:t>Colombia y Venezuela.</w:t>
      </w:r>
    </w:p>
    <w:p w:rsidRPr="00E966D3" w:rsidR="00AB21AC" w:rsidP="00A84836" w:rsidRDefault="00AB21AC" w14:paraId="16FEC579" w14:textId="7F315E8A">
      <w:pPr>
        <w:pStyle w:val="ListParagraph"/>
        <w:numPr>
          <w:ilvl w:val="0"/>
          <w:numId w:val="12"/>
        </w:numPr>
        <w:jc w:val="both"/>
        <w:rPr>
          <w:rFonts w:ascii="Arial" w:hAnsi="Arial" w:cs="Arial"/>
          <w:b/>
          <w:bCs/>
          <w:sz w:val="24"/>
          <w:szCs w:val="24"/>
        </w:rPr>
      </w:pPr>
      <w:r>
        <w:rPr>
          <w:rFonts w:ascii="Arial" w:hAnsi="Arial" w:cs="Arial"/>
          <w:sz w:val="24"/>
          <w:szCs w:val="24"/>
        </w:rPr>
        <w:t>Brexit</w:t>
      </w:r>
    </w:p>
    <w:p w:rsidRPr="007D4659" w:rsidR="007D4659" w:rsidP="00A84836" w:rsidRDefault="00844809" w14:paraId="7CF6820B" w14:textId="5AB90D83">
      <w:pPr>
        <w:pStyle w:val="ListParagraph"/>
        <w:numPr>
          <w:ilvl w:val="0"/>
          <w:numId w:val="12"/>
        </w:numPr>
        <w:jc w:val="both"/>
        <w:rPr>
          <w:rFonts w:ascii="Arial" w:hAnsi="Arial" w:cs="Arial"/>
          <w:b/>
          <w:bCs/>
          <w:sz w:val="24"/>
          <w:szCs w:val="24"/>
        </w:rPr>
      </w:pPr>
      <w:r>
        <w:rPr>
          <w:rFonts w:ascii="Arial" w:hAnsi="Arial" w:cs="Arial"/>
          <w:sz w:val="24"/>
          <w:szCs w:val="24"/>
        </w:rPr>
        <w:t>AAFTA</w:t>
      </w:r>
      <w:r w:rsidR="007D4659">
        <w:rPr>
          <w:rFonts w:ascii="Arial" w:hAnsi="Arial" w:cs="Arial"/>
          <w:sz w:val="24"/>
          <w:szCs w:val="24"/>
        </w:rPr>
        <w:t>: Era un tratado de libre comercio firmado en 1994 para el comercio entre USA, Canadá y México. Fue renegociado para beneficiar las condiciones comerciales de Estados Unidos</w:t>
      </w:r>
    </w:p>
    <w:p w:rsidR="007D4659" w:rsidP="007D4659" w:rsidRDefault="001B2ABD" w14:paraId="08482E70" w14:textId="3C22336E">
      <w:pPr>
        <w:ind w:left="1416"/>
        <w:jc w:val="both"/>
        <w:rPr>
          <w:rFonts w:ascii="Arial" w:hAnsi="Arial" w:cs="Arial"/>
          <w:b/>
          <w:bCs/>
          <w:sz w:val="24"/>
          <w:szCs w:val="24"/>
        </w:rPr>
      </w:pPr>
      <w:r>
        <w:rPr>
          <w:rFonts w:ascii="Arial" w:hAnsi="Arial" w:cs="Arial"/>
          <w:b/>
          <w:bCs/>
          <w:sz w:val="24"/>
          <w:szCs w:val="24"/>
        </w:rPr>
        <w:t>Aumento de conflictos:</w:t>
      </w:r>
    </w:p>
    <w:p w:rsidRPr="001B2ABD" w:rsidR="001B2ABD" w:rsidP="00A84836" w:rsidRDefault="001B2ABD" w14:paraId="77EA46F3" w14:textId="322FF762">
      <w:pPr>
        <w:pStyle w:val="ListParagraph"/>
        <w:numPr>
          <w:ilvl w:val="0"/>
          <w:numId w:val="13"/>
        </w:numPr>
        <w:jc w:val="both"/>
        <w:rPr>
          <w:rFonts w:ascii="Arial" w:hAnsi="Arial" w:cs="Arial"/>
          <w:b/>
          <w:bCs/>
          <w:sz w:val="24"/>
          <w:szCs w:val="24"/>
        </w:rPr>
      </w:pPr>
      <w:r>
        <w:rPr>
          <w:rFonts w:ascii="Arial" w:hAnsi="Arial" w:cs="Arial"/>
          <w:sz w:val="24"/>
          <w:szCs w:val="24"/>
        </w:rPr>
        <w:t>Guerra civil en Siria</w:t>
      </w:r>
      <w:r w:rsidR="001F40E9">
        <w:rPr>
          <w:rFonts w:ascii="Arial" w:hAnsi="Arial" w:cs="Arial"/>
          <w:sz w:val="24"/>
          <w:szCs w:val="24"/>
        </w:rPr>
        <w:t xml:space="preserve">: están los que apoyan al dictador </w:t>
      </w:r>
      <w:proofErr w:type="spellStart"/>
      <w:r w:rsidR="001F40E9">
        <w:rPr>
          <w:rFonts w:ascii="Arial" w:hAnsi="Arial" w:cs="Arial"/>
          <w:sz w:val="24"/>
          <w:szCs w:val="24"/>
        </w:rPr>
        <w:t>Bashar</w:t>
      </w:r>
      <w:proofErr w:type="spellEnd"/>
      <w:r w:rsidR="001F40E9">
        <w:rPr>
          <w:rFonts w:ascii="Arial" w:hAnsi="Arial" w:cs="Arial"/>
          <w:sz w:val="24"/>
          <w:szCs w:val="24"/>
        </w:rPr>
        <w:t xml:space="preserve"> Al Assad y quienes quieren derrocarlo enfrentándose.</w:t>
      </w:r>
    </w:p>
    <w:p w:rsidRPr="00D91897" w:rsidR="001B2ABD" w:rsidP="00A84836" w:rsidRDefault="00D91897" w14:paraId="3075A55A" w14:textId="4B1A9943">
      <w:pPr>
        <w:pStyle w:val="ListParagraph"/>
        <w:numPr>
          <w:ilvl w:val="0"/>
          <w:numId w:val="13"/>
        </w:numPr>
        <w:jc w:val="both"/>
        <w:rPr>
          <w:rFonts w:ascii="Arial" w:hAnsi="Arial" w:cs="Arial"/>
          <w:b/>
          <w:bCs/>
          <w:sz w:val="24"/>
          <w:szCs w:val="24"/>
        </w:rPr>
      </w:pPr>
      <w:r>
        <w:rPr>
          <w:rFonts w:ascii="Arial" w:hAnsi="Arial" w:cs="Arial"/>
          <w:sz w:val="24"/>
          <w:szCs w:val="24"/>
        </w:rPr>
        <w:t>Conflicto armado continúa en Colombia con el ELN, bandas criminales, disidencias de las FARC, etc.</w:t>
      </w:r>
    </w:p>
    <w:p w:rsidRPr="0012471E" w:rsidR="0012471E" w:rsidP="00A84836" w:rsidRDefault="0012471E" w14:paraId="4B51CD25" w14:textId="3CCD4476">
      <w:pPr>
        <w:pStyle w:val="ListParagraph"/>
        <w:numPr>
          <w:ilvl w:val="0"/>
          <w:numId w:val="13"/>
        </w:numPr>
        <w:jc w:val="both"/>
        <w:rPr>
          <w:rFonts w:ascii="Arial" w:hAnsi="Arial" w:cs="Arial"/>
          <w:b/>
          <w:bCs/>
          <w:sz w:val="24"/>
          <w:szCs w:val="24"/>
        </w:rPr>
      </w:pPr>
      <w:r>
        <w:rPr>
          <w:rFonts w:ascii="Arial" w:hAnsi="Arial" w:cs="Arial"/>
          <w:sz w:val="24"/>
          <w:szCs w:val="24"/>
        </w:rPr>
        <w:t>Conflictos religiosos protagonizados por grupos terroristas extremistas.</w:t>
      </w:r>
    </w:p>
    <w:p w:rsidRPr="00CB4628" w:rsidR="00CB4628" w:rsidP="00A84836" w:rsidRDefault="008F7300" w14:paraId="773D7192" w14:textId="24078198">
      <w:pPr>
        <w:pStyle w:val="ListParagraph"/>
        <w:numPr>
          <w:ilvl w:val="0"/>
          <w:numId w:val="13"/>
        </w:numPr>
        <w:jc w:val="both"/>
        <w:rPr>
          <w:rFonts w:ascii="Arial" w:hAnsi="Arial" w:cs="Arial"/>
          <w:b/>
          <w:bCs/>
          <w:sz w:val="24"/>
          <w:szCs w:val="24"/>
          <w:lang w:val="en-US"/>
        </w:rPr>
      </w:pPr>
      <w:r>
        <w:rPr>
          <w:rFonts w:ascii="Arial" w:hAnsi="Arial" w:cs="Arial"/>
          <w:sz w:val="24"/>
          <w:szCs w:val="24"/>
        </w:rPr>
        <w:t>Ideologías diversas enfrentadas.</w:t>
      </w:r>
    </w:p>
    <w:p w:rsidRPr="0065021E" w:rsidR="00DC4E93" w:rsidP="00A84836" w:rsidRDefault="00DC4E93" w14:paraId="36972F67" w14:textId="29971423">
      <w:pPr>
        <w:pStyle w:val="ListParagraph"/>
        <w:numPr>
          <w:ilvl w:val="0"/>
          <w:numId w:val="13"/>
        </w:numPr>
        <w:jc w:val="both"/>
        <w:rPr>
          <w:rFonts w:ascii="Arial" w:hAnsi="Arial" w:cs="Arial"/>
          <w:b/>
          <w:bCs/>
          <w:sz w:val="24"/>
          <w:szCs w:val="24"/>
          <w:lang w:val="es-ES"/>
        </w:rPr>
      </w:pPr>
      <w:r w:rsidRPr="00295032">
        <w:rPr>
          <w:rFonts w:ascii="Arial" w:hAnsi="Arial" w:cs="Arial"/>
          <w:sz w:val="24"/>
          <w:szCs w:val="24"/>
          <w:lang w:val="es-ES"/>
        </w:rPr>
        <w:t>Ambientales.</w:t>
      </w:r>
      <w:r w:rsidRPr="00295032" w:rsidR="00295032">
        <w:rPr>
          <w:rFonts w:ascii="Arial" w:hAnsi="Arial" w:cs="Arial"/>
          <w:sz w:val="24"/>
          <w:szCs w:val="24"/>
          <w:lang w:val="es-ES"/>
        </w:rPr>
        <w:t xml:space="preserve"> Se empieza a </w:t>
      </w:r>
      <w:r w:rsidR="00295032">
        <w:rPr>
          <w:rFonts w:ascii="Arial" w:hAnsi="Arial" w:cs="Arial"/>
          <w:sz w:val="24"/>
          <w:szCs w:val="24"/>
          <w:lang w:val="es-ES"/>
        </w:rPr>
        <w:t>hablar de la futura disputa por los recursos naturales. Trump ignora los problemas ambientales</w:t>
      </w:r>
      <w:r w:rsidR="0065021E">
        <w:rPr>
          <w:rFonts w:ascii="Arial" w:hAnsi="Arial" w:cs="Arial"/>
          <w:sz w:val="24"/>
          <w:szCs w:val="24"/>
          <w:lang w:val="es-ES"/>
        </w:rPr>
        <w:t>.</w:t>
      </w:r>
    </w:p>
    <w:p w:rsidRPr="00177146" w:rsidR="0065021E" w:rsidP="00A84836" w:rsidRDefault="0065021E" w14:paraId="23EC3DAF" w14:textId="0B037A3B">
      <w:pPr>
        <w:pStyle w:val="ListParagraph"/>
        <w:numPr>
          <w:ilvl w:val="0"/>
          <w:numId w:val="13"/>
        </w:numPr>
        <w:jc w:val="both"/>
        <w:rPr>
          <w:rFonts w:ascii="Arial" w:hAnsi="Arial" w:cs="Arial"/>
          <w:b/>
          <w:bCs/>
          <w:sz w:val="24"/>
          <w:szCs w:val="24"/>
          <w:lang w:val="es-ES"/>
        </w:rPr>
      </w:pPr>
      <w:r>
        <w:rPr>
          <w:rFonts w:ascii="Arial" w:hAnsi="Arial" w:cs="Arial"/>
          <w:sz w:val="24"/>
          <w:szCs w:val="24"/>
          <w:lang w:val="es-ES"/>
        </w:rPr>
        <w:t>Conflictos de secesión. Por ejemplo: Cataluña quiere salirse de España para ser un país independiente.</w:t>
      </w:r>
      <w:r w:rsidR="00177146">
        <w:rPr>
          <w:rFonts w:ascii="Arial" w:hAnsi="Arial" w:cs="Arial"/>
          <w:sz w:val="24"/>
          <w:szCs w:val="24"/>
          <w:lang w:val="es-ES"/>
        </w:rPr>
        <w:t xml:space="preserve"> Para los que son de la Unión Europea, no es de interés estados pequeños. Les interesan países grandes y estables. Si reconocen a Cataluña, tienen que reconocer  a los demás mini estados.</w:t>
      </w:r>
    </w:p>
    <w:p w:rsidR="00177146" w:rsidP="00816084" w:rsidRDefault="00CA43C8" w14:paraId="1F74F231" w14:textId="78F8576C">
      <w:pPr>
        <w:ind w:left="1416"/>
        <w:jc w:val="both"/>
        <w:rPr>
          <w:rFonts w:ascii="Arial" w:hAnsi="Arial" w:cs="Arial"/>
          <w:b/>
          <w:bCs/>
          <w:sz w:val="24"/>
          <w:szCs w:val="24"/>
          <w:lang w:val="es-ES"/>
        </w:rPr>
      </w:pPr>
      <w:r>
        <w:rPr>
          <w:rFonts w:ascii="Arial" w:hAnsi="Arial" w:cs="Arial"/>
          <w:b/>
          <w:bCs/>
          <w:sz w:val="24"/>
          <w:szCs w:val="24"/>
          <w:lang w:val="es-ES"/>
        </w:rPr>
        <w:t>Estado:</w:t>
      </w:r>
    </w:p>
    <w:p w:rsidRPr="00FF2821" w:rsidR="00CA43C8" w:rsidP="00A84836" w:rsidRDefault="00CA43C8" w14:paraId="6A3EC7A9" w14:textId="37DFDF2B">
      <w:pPr>
        <w:pStyle w:val="ListParagraph"/>
        <w:numPr>
          <w:ilvl w:val="0"/>
          <w:numId w:val="14"/>
        </w:numPr>
        <w:jc w:val="both"/>
        <w:rPr>
          <w:rFonts w:ascii="Arial" w:hAnsi="Arial" w:cs="Arial"/>
          <w:b/>
          <w:bCs/>
          <w:sz w:val="24"/>
          <w:szCs w:val="24"/>
          <w:lang w:val="es-ES"/>
        </w:rPr>
      </w:pPr>
      <w:r>
        <w:rPr>
          <w:rFonts w:ascii="Arial" w:hAnsi="Arial" w:cs="Arial"/>
          <w:sz w:val="24"/>
          <w:szCs w:val="24"/>
          <w:lang w:val="es-ES"/>
        </w:rPr>
        <w:t>Forma de organización política.</w:t>
      </w:r>
    </w:p>
    <w:p w:rsidRPr="00BC4069" w:rsidR="00FF2821" w:rsidP="00A84836" w:rsidRDefault="00FF2821" w14:paraId="22814878" w14:textId="6CD27837">
      <w:pPr>
        <w:pStyle w:val="ListParagraph"/>
        <w:numPr>
          <w:ilvl w:val="0"/>
          <w:numId w:val="14"/>
        </w:numPr>
        <w:jc w:val="both"/>
        <w:rPr>
          <w:rFonts w:ascii="Arial" w:hAnsi="Arial" w:cs="Arial"/>
          <w:b/>
          <w:bCs/>
          <w:sz w:val="24"/>
          <w:szCs w:val="24"/>
          <w:lang w:val="es-ES"/>
        </w:rPr>
      </w:pPr>
      <w:r>
        <w:rPr>
          <w:rFonts w:ascii="Arial" w:hAnsi="Arial" w:cs="Arial"/>
          <w:sz w:val="24"/>
          <w:szCs w:val="24"/>
          <w:lang w:val="es-ES"/>
        </w:rPr>
        <w:t>Ya no es el único protagonista del escenario internacional</w:t>
      </w:r>
      <w:r w:rsidR="00BC4069">
        <w:rPr>
          <w:rFonts w:ascii="Arial" w:hAnsi="Arial" w:cs="Arial"/>
          <w:sz w:val="24"/>
          <w:szCs w:val="24"/>
          <w:lang w:val="es-ES"/>
        </w:rPr>
        <w:t>.</w:t>
      </w:r>
    </w:p>
    <w:p w:rsidR="00BC4069" w:rsidP="00BC4069" w:rsidRDefault="00BC4069" w14:paraId="615ABC68" w14:textId="569948FF">
      <w:pPr>
        <w:ind w:left="1776"/>
        <w:jc w:val="both"/>
        <w:rPr>
          <w:rFonts w:ascii="Arial" w:hAnsi="Arial" w:cs="Arial"/>
          <w:b/>
          <w:bCs/>
          <w:sz w:val="24"/>
          <w:szCs w:val="24"/>
          <w:lang w:val="es-ES"/>
        </w:rPr>
      </w:pPr>
      <w:r>
        <w:rPr>
          <w:rFonts w:ascii="Arial" w:hAnsi="Arial" w:cs="Arial"/>
          <w:b/>
          <w:bCs/>
          <w:sz w:val="24"/>
          <w:szCs w:val="24"/>
          <w:lang w:val="es-ES"/>
        </w:rPr>
        <w:lastRenderedPageBreak/>
        <w:t>Soberan</w:t>
      </w:r>
      <w:r w:rsidR="006D1501">
        <w:rPr>
          <w:rFonts w:ascii="Arial" w:hAnsi="Arial" w:cs="Arial"/>
          <w:b/>
          <w:bCs/>
          <w:sz w:val="24"/>
          <w:szCs w:val="24"/>
          <w:lang w:val="es-ES"/>
        </w:rPr>
        <w:t>ía</w:t>
      </w:r>
      <w:r>
        <w:rPr>
          <w:rFonts w:ascii="Arial" w:hAnsi="Arial" w:cs="Arial"/>
          <w:b/>
          <w:bCs/>
          <w:sz w:val="24"/>
          <w:szCs w:val="24"/>
          <w:lang w:val="es-ES"/>
        </w:rPr>
        <w:t>:</w:t>
      </w:r>
    </w:p>
    <w:p w:rsidRPr="00F718C8" w:rsidR="00BC4069" w:rsidP="00A84836" w:rsidRDefault="006D1501" w14:paraId="44809570" w14:textId="7162B068">
      <w:pPr>
        <w:pStyle w:val="ListParagraph"/>
        <w:numPr>
          <w:ilvl w:val="0"/>
          <w:numId w:val="15"/>
        </w:numPr>
        <w:jc w:val="both"/>
        <w:rPr>
          <w:rFonts w:ascii="Arial" w:hAnsi="Arial" w:cs="Arial"/>
          <w:b/>
          <w:bCs/>
          <w:sz w:val="24"/>
          <w:szCs w:val="24"/>
          <w:lang w:val="es-ES"/>
        </w:rPr>
      </w:pPr>
      <w:r>
        <w:rPr>
          <w:rFonts w:ascii="Arial" w:hAnsi="Arial" w:cs="Arial"/>
          <w:sz w:val="24"/>
          <w:szCs w:val="24"/>
          <w:lang w:val="es-ES"/>
        </w:rPr>
        <w:t>Capacidad que tiene un estado para autodeterminarse.</w:t>
      </w:r>
    </w:p>
    <w:p w:rsidRPr="00F718C8" w:rsidR="00F718C8" w:rsidP="00A84836" w:rsidRDefault="00F718C8" w14:paraId="721672E0" w14:textId="334FFAAE">
      <w:pPr>
        <w:pStyle w:val="ListParagraph"/>
        <w:numPr>
          <w:ilvl w:val="0"/>
          <w:numId w:val="15"/>
        </w:numPr>
        <w:jc w:val="both"/>
        <w:rPr>
          <w:rFonts w:ascii="Arial" w:hAnsi="Arial" w:cs="Arial"/>
          <w:b/>
          <w:bCs/>
          <w:sz w:val="24"/>
          <w:szCs w:val="24"/>
          <w:lang w:val="es-ES"/>
        </w:rPr>
      </w:pPr>
      <w:r>
        <w:rPr>
          <w:rFonts w:ascii="Arial" w:hAnsi="Arial" w:cs="Arial"/>
          <w:sz w:val="24"/>
          <w:szCs w:val="24"/>
          <w:lang w:val="es-ES"/>
        </w:rPr>
        <w:t>Un estado puede tener sus propias leyes.</w:t>
      </w:r>
    </w:p>
    <w:p w:rsidRPr="00F718C8" w:rsidR="00F718C8" w:rsidP="00A84836" w:rsidRDefault="00F718C8" w14:paraId="1E50AE32" w14:textId="3A1B28C2">
      <w:pPr>
        <w:pStyle w:val="ListParagraph"/>
        <w:numPr>
          <w:ilvl w:val="0"/>
          <w:numId w:val="15"/>
        </w:numPr>
        <w:jc w:val="both"/>
        <w:rPr>
          <w:rFonts w:ascii="Arial" w:hAnsi="Arial" w:cs="Arial"/>
          <w:b/>
          <w:bCs/>
          <w:sz w:val="24"/>
          <w:szCs w:val="24"/>
          <w:lang w:val="es-ES"/>
        </w:rPr>
      </w:pPr>
      <w:r>
        <w:rPr>
          <w:rFonts w:ascii="Arial" w:hAnsi="Arial" w:cs="Arial"/>
          <w:sz w:val="24"/>
          <w:szCs w:val="24"/>
          <w:lang w:val="es-ES"/>
        </w:rPr>
        <w:t>Puede cobrar impuestos.</w:t>
      </w:r>
    </w:p>
    <w:p w:rsidRPr="00F718C8" w:rsidR="00F718C8" w:rsidP="00A84836" w:rsidRDefault="00F718C8" w14:paraId="3EF77C7C" w14:textId="7821CB75">
      <w:pPr>
        <w:pStyle w:val="ListParagraph"/>
        <w:numPr>
          <w:ilvl w:val="0"/>
          <w:numId w:val="15"/>
        </w:numPr>
        <w:jc w:val="both"/>
        <w:rPr>
          <w:rFonts w:ascii="Arial" w:hAnsi="Arial" w:cs="Arial"/>
          <w:b/>
          <w:bCs/>
          <w:sz w:val="24"/>
          <w:szCs w:val="24"/>
          <w:lang w:val="es-ES"/>
        </w:rPr>
      </w:pPr>
      <w:r>
        <w:rPr>
          <w:rFonts w:ascii="Arial" w:hAnsi="Arial" w:cs="Arial"/>
          <w:sz w:val="24"/>
          <w:szCs w:val="24"/>
          <w:lang w:val="es-ES"/>
        </w:rPr>
        <w:t>Puede tener su propia moneda.</w:t>
      </w:r>
    </w:p>
    <w:p w:rsidRPr="007E11E7" w:rsidR="00F718C8" w:rsidP="00A84836" w:rsidRDefault="00F718C8" w14:paraId="6B466F4B" w14:textId="6B7ECD70">
      <w:pPr>
        <w:pStyle w:val="ListParagraph"/>
        <w:numPr>
          <w:ilvl w:val="0"/>
          <w:numId w:val="15"/>
        </w:numPr>
        <w:jc w:val="both"/>
        <w:rPr>
          <w:rFonts w:ascii="Arial" w:hAnsi="Arial" w:cs="Arial"/>
          <w:b/>
          <w:bCs/>
          <w:sz w:val="24"/>
          <w:szCs w:val="24"/>
          <w:lang w:val="es-ES"/>
        </w:rPr>
      </w:pPr>
      <w:r>
        <w:rPr>
          <w:rFonts w:ascii="Arial" w:hAnsi="Arial" w:cs="Arial"/>
          <w:sz w:val="24"/>
          <w:szCs w:val="24"/>
          <w:lang w:val="es-ES"/>
        </w:rPr>
        <w:t>Puede tomar sus propias decisiones.</w:t>
      </w:r>
    </w:p>
    <w:p w:rsidRPr="000A248C" w:rsidR="007E11E7" w:rsidP="00A84836" w:rsidRDefault="007E11E7" w14:paraId="7A9C2BA2" w14:textId="6655A9DD">
      <w:pPr>
        <w:pStyle w:val="ListParagraph"/>
        <w:numPr>
          <w:ilvl w:val="0"/>
          <w:numId w:val="15"/>
        </w:numPr>
        <w:jc w:val="both"/>
        <w:rPr>
          <w:rFonts w:ascii="Arial" w:hAnsi="Arial" w:cs="Arial"/>
          <w:b/>
          <w:bCs/>
          <w:sz w:val="24"/>
          <w:szCs w:val="24"/>
          <w:lang w:val="es-ES"/>
        </w:rPr>
      </w:pPr>
      <w:r>
        <w:rPr>
          <w:rFonts w:ascii="Arial" w:hAnsi="Arial" w:cs="Arial"/>
          <w:sz w:val="24"/>
          <w:szCs w:val="24"/>
          <w:lang w:val="es-ES"/>
        </w:rPr>
        <w:t>Actualmente, para un país tomar decisiones debe considerar las alianzas que tiene con otros países</w:t>
      </w:r>
      <w:r w:rsidR="000A248C">
        <w:rPr>
          <w:rFonts w:ascii="Arial" w:hAnsi="Arial" w:cs="Arial"/>
          <w:sz w:val="24"/>
          <w:szCs w:val="24"/>
          <w:lang w:val="es-ES"/>
        </w:rPr>
        <w:t>.</w:t>
      </w:r>
    </w:p>
    <w:p w:rsidRPr="00DF4E9D" w:rsidR="00DF4E9D" w:rsidP="00A84836" w:rsidRDefault="002E5BA9" w14:paraId="637107D8" w14:textId="34719833">
      <w:pPr>
        <w:pStyle w:val="ListParagraph"/>
        <w:numPr>
          <w:ilvl w:val="0"/>
          <w:numId w:val="15"/>
        </w:numPr>
        <w:jc w:val="both"/>
        <w:rPr>
          <w:rFonts w:ascii="Arial" w:hAnsi="Arial" w:cs="Arial"/>
          <w:b/>
          <w:bCs/>
          <w:sz w:val="24"/>
          <w:szCs w:val="24"/>
          <w:lang w:val="es-ES"/>
        </w:rPr>
      </w:pPr>
      <w:r>
        <w:rPr>
          <w:rFonts w:ascii="Arial" w:hAnsi="Arial" w:cs="Arial"/>
          <w:sz w:val="24"/>
          <w:szCs w:val="24"/>
          <w:lang w:val="es-ES"/>
        </w:rPr>
        <w:t xml:space="preserve">Actualmente no puede entenderse la soberanía como algo absoluto, </w:t>
      </w:r>
      <w:r w:rsidR="00F11C40">
        <w:rPr>
          <w:rFonts w:ascii="Arial" w:hAnsi="Arial" w:cs="Arial"/>
          <w:sz w:val="24"/>
          <w:szCs w:val="24"/>
          <w:lang w:val="es-ES"/>
        </w:rPr>
        <w:t>porque,</w:t>
      </w:r>
      <w:r>
        <w:rPr>
          <w:rFonts w:ascii="Arial" w:hAnsi="Arial" w:cs="Arial"/>
          <w:sz w:val="24"/>
          <w:szCs w:val="24"/>
          <w:lang w:val="es-ES"/>
        </w:rPr>
        <w:t xml:space="preserve"> aunque se pueden tomar decisiones, se debe tener en cuenta cómo las decisiones </w:t>
      </w:r>
      <w:r w:rsidR="00124DF3">
        <w:rPr>
          <w:rFonts w:ascii="Arial" w:hAnsi="Arial" w:cs="Arial"/>
          <w:sz w:val="24"/>
          <w:szCs w:val="24"/>
          <w:lang w:val="es-ES"/>
        </w:rPr>
        <w:t>generan reacciones en los aliados internacionales, cómo puede favorecer y desfavorecer una decisión, etc.</w:t>
      </w:r>
    </w:p>
    <w:p w:rsidR="00DF4E9D" w:rsidP="00DF4E9D" w:rsidRDefault="00CD528F" w14:paraId="5A699EE4" w14:textId="5A4F8235">
      <w:pPr>
        <w:ind w:left="2136"/>
        <w:jc w:val="both"/>
        <w:rPr>
          <w:rFonts w:ascii="Arial" w:hAnsi="Arial" w:cs="Arial"/>
          <w:b/>
          <w:bCs/>
          <w:sz w:val="24"/>
          <w:szCs w:val="24"/>
          <w:lang w:val="es-ES"/>
        </w:rPr>
      </w:pPr>
      <w:r>
        <w:rPr>
          <w:rFonts w:ascii="Arial" w:hAnsi="Arial" w:cs="Arial"/>
          <w:b/>
          <w:bCs/>
          <w:sz w:val="24"/>
          <w:szCs w:val="24"/>
          <w:lang w:val="es-ES"/>
        </w:rPr>
        <w:t>Surgimiento de los órdenes internacionales:</w:t>
      </w:r>
    </w:p>
    <w:p w:rsidR="00CD528F" w:rsidP="00196973" w:rsidRDefault="00CD528F" w14:paraId="37430565" w14:textId="6FA893F5">
      <w:pPr>
        <w:pStyle w:val="ListParagraph"/>
        <w:ind w:left="2856"/>
        <w:jc w:val="both"/>
        <w:rPr>
          <w:rFonts w:ascii="Arial" w:hAnsi="Arial" w:cs="Arial"/>
          <w:sz w:val="24"/>
          <w:szCs w:val="24"/>
          <w:lang w:val="es-ES"/>
        </w:rPr>
      </w:pPr>
      <w:r>
        <w:rPr>
          <w:rFonts w:ascii="Arial" w:hAnsi="Arial" w:cs="Arial"/>
          <w:sz w:val="24"/>
          <w:szCs w:val="24"/>
          <w:lang w:val="es-ES"/>
        </w:rPr>
        <w:t>Se forman cuando</w:t>
      </w:r>
      <w:r w:rsidR="00196973">
        <w:rPr>
          <w:rFonts w:ascii="Arial" w:hAnsi="Arial" w:cs="Arial"/>
          <w:sz w:val="24"/>
          <w:szCs w:val="24"/>
          <w:lang w:val="es-ES"/>
        </w:rPr>
        <w:t xml:space="preserve"> los acuerdos básicos son establecidos debido a:</w:t>
      </w:r>
    </w:p>
    <w:p w:rsidR="00196973" w:rsidP="00A84836" w:rsidRDefault="00483569" w14:paraId="314104BB" w14:textId="19C9A49B">
      <w:pPr>
        <w:pStyle w:val="ListParagraph"/>
        <w:numPr>
          <w:ilvl w:val="0"/>
          <w:numId w:val="16"/>
        </w:numPr>
        <w:jc w:val="both"/>
        <w:rPr>
          <w:rFonts w:ascii="Arial" w:hAnsi="Arial" w:cs="Arial"/>
          <w:sz w:val="24"/>
          <w:szCs w:val="24"/>
          <w:lang w:val="es-ES"/>
        </w:rPr>
      </w:pPr>
      <w:r>
        <w:rPr>
          <w:rFonts w:ascii="Arial" w:hAnsi="Arial" w:cs="Arial"/>
          <w:sz w:val="24"/>
          <w:szCs w:val="24"/>
          <w:lang w:val="es-ES"/>
        </w:rPr>
        <w:t>Un orden anterior se fracturó debido a la guerra.</w:t>
      </w:r>
    </w:p>
    <w:p w:rsidR="00483569" w:rsidP="00A84836" w:rsidRDefault="00483569" w14:paraId="67BCA0A7" w14:textId="28ACFE97">
      <w:pPr>
        <w:pStyle w:val="ListParagraph"/>
        <w:numPr>
          <w:ilvl w:val="0"/>
          <w:numId w:val="16"/>
        </w:numPr>
        <w:jc w:val="both"/>
        <w:rPr>
          <w:rFonts w:ascii="Arial" w:hAnsi="Arial" w:cs="Arial"/>
          <w:sz w:val="24"/>
          <w:szCs w:val="24"/>
          <w:lang w:val="es-ES"/>
        </w:rPr>
      </w:pPr>
      <w:r>
        <w:rPr>
          <w:rFonts w:ascii="Arial" w:hAnsi="Arial" w:cs="Arial"/>
          <w:sz w:val="24"/>
          <w:szCs w:val="24"/>
          <w:lang w:val="es-ES"/>
        </w:rPr>
        <w:t>El Estado responsable perdió su liderazgo internacional.</w:t>
      </w:r>
    </w:p>
    <w:p w:rsidR="00DE390A" w:rsidP="00DE390A" w:rsidRDefault="00DE390A" w14:paraId="0FAFAC78" w14:textId="6F2A6A2F">
      <w:pPr>
        <w:pStyle w:val="ListParagraph"/>
        <w:ind w:left="3576"/>
        <w:jc w:val="both"/>
        <w:rPr>
          <w:rFonts w:ascii="Arial" w:hAnsi="Arial" w:cs="Arial"/>
          <w:b/>
          <w:bCs/>
          <w:sz w:val="24"/>
          <w:szCs w:val="24"/>
          <w:lang w:val="es-ES"/>
        </w:rPr>
      </w:pPr>
      <w:r>
        <w:rPr>
          <w:rFonts w:ascii="Arial" w:hAnsi="Arial" w:cs="Arial"/>
          <w:b/>
          <w:bCs/>
          <w:sz w:val="24"/>
          <w:szCs w:val="24"/>
          <w:lang w:val="es-ES"/>
        </w:rPr>
        <w:t>Ejemplos:</w:t>
      </w:r>
    </w:p>
    <w:p w:rsidRPr="00DE390A" w:rsidR="00DE390A" w:rsidP="00A84836" w:rsidRDefault="00DE390A" w14:paraId="49387F6A" w14:textId="25B79805">
      <w:pPr>
        <w:pStyle w:val="ListParagraph"/>
        <w:numPr>
          <w:ilvl w:val="0"/>
          <w:numId w:val="17"/>
        </w:numPr>
        <w:jc w:val="both"/>
        <w:rPr>
          <w:rFonts w:ascii="Arial" w:hAnsi="Arial" w:cs="Arial"/>
          <w:sz w:val="24"/>
          <w:szCs w:val="24"/>
          <w:lang w:val="es-ES"/>
        </w:rPr>
      </w:pPr>
      <w:r>
        <w:rPr>
          <w:rFonts w:ascii="Arial" w:hAnsi="Arial" w:cs="Arial"/>
          <w:sz w:val="24"/>
          <w:szCs w:val="24"/>
          <w:lang w:val="es-ES"/>
        </w:rPr>
        <w:t>Separación de la Unión Soviética</w:t>
      </w:r>
      <w:r w:rsidR="00A756B8">
        <w:rPr>
          <w:rFonts w:ascii="Arial" w:hAnsi="Arial" w:cs="Arial"/>
          <w:sz w:val="24"/>
          <w:szCs w:val="24"/>
          <w:lang w:val="es-ES"/>
        </w:rPr>
        <w:t>. Cuando se desintegra por la victoria del capitalismo en la guerra fría</w:t>
      </w:r>
      <w:r w:rsidR="005E35C6">
        <w:rPr>
          <w:rFonts w:ascii="Arial" w:hAnsi="Arial" w:cs="Arial"/>
          <w:sz w:val="24"/>
          <w:szCs w:val="24"/>
          <w:lang w:val="es-ES"/>
        </w:rPr>
        <w:t>.</w:t>
      </w:r>
    </w:p>
    <w:p w:rsidR="00534F3C" w:rsidP="00A84836" w:rsidRDefault="00534F3C" w14:paraId="6E468E31" w14:textId="3B71DE6A">
      <w:pPr>
        <w:pStyle w:val="ListParagraph"/>
        <w:numPr>
          <w:ilvl w:val="0"/>
          <w:numId w:val="16"/>
        </w:numPr>
        <w:jc w:val="both"/>
        <w:rPr>
          <w:rFonts w:ascii="Arial" w:hAnsi="Arial" w:cs="Arial"/>
          <w:sz w:val="24"/>
          <w:szCs w:val="24"/>
          <w:lang w:val="es-ES"/>
        </w:rPr>
      </w:pPr>
      <w:r>
        <w:rPr>
          <w:rFonts w:ascii="Arial" w:hAnsi="Arial" w:cs="Arial"/>
          <w:sz w:val="24"/>
          <w:szCs w:val="24"/>
          <w:lang w:val="es-ES"/>
        </w:rPr>
        <w:t>Las instituciones y reglas dejaron de hacer viable un modelo de gobernabilidad.</w:t>
      </w:r>
    </w:p>
    <w:p w:rsidR="006D386F" w:rsidP="006D386F" w:rsidRDefault="006D386F" w14:paraId="0F2E991B" w14:textId="3E13DAC7">
      <w:pPr>
        <w:pStyle w:val="ListParagraph"/>
        <w:ind w:left="3576"/>
        <w:jc w:val="both"/>
        <w:rPr>
          <w:rFonts w:ascii="Arial" w:hAnsi="Arial" w:cs="Arial"/>
          <w:b/>
          <w:bCs/>
          <w:sz w:val="24"/>
          <w:szCs w:val="24"/>
          <w:lang w:val="es-ES"/>
        </w:rPr>
      </w:pPr>
      <w:r>
        <w:rPr>
          <w:rFonts w:ascii="Arial" w:hAnsi="Arial" w:cs="Arial"/>
          <w:b/>
          <w:bCs/>
          <w:sz w:val="24"/>
          <w:szCs w:val="24"/>
          <w:lang w:val="es-ES"/>
        </w:rPr>
        <w:t>Ejemplos:</w:t>
      </w:r>
    </w:p>
    <w:p w:rsidR="00E24976" w:rsidP="00A84836" w:rsidRDefault="00240C0B" w14:paraId="15C13BF0" w14:textId="21929BFF">
      <w:pPr>
        <w:pStyle w:val="ListParagraph"/>
        <w:numPr>
          <w:ilvl w:val="0"/>
          <w:numId w:val="18"/>
        </w:numPr>
        <w:jc w:val="both"/>
        <w:rPr>
          <w:rFonts w:ascii="Arial" w:hAnsi="Arial" w:cs="Arial"/>
          <w:sz w:val="24"/>
          <w:szCs w:val="24"/>
          <w:lang w:val="es-ES"/>
        </w:rPr>
      </w:pPr>
      <w:r>
        <w:rPr>
          <w:rFonts w:ascii="Arial" w:hAnsi="Arial" w:cs="Arial"/>
          <w:sz w:val="24"/>
          <w:szCs w:val="24"/>
          <w:lang w:val="es-ES"/>
        </w:rPr>
        <w:t>Se crea una sociedad de naciones para evitar una guerra después de la primera guerra mundial. Fracasó y posteriormente estalla la segunda guerra mundial.</w:t>
      </w:r>
    </w:p>
    <w:p w:rsidR="00A6380E" w:rsidP="006A224B" w:rsidRDefault="00A6380E" w14:paraId="25D1F313" w14:textId="4B85F001">
      <w:pPr>
        <w:ind w:left="2124"/>
        <w:jc w:val="both"/>
        <w:rPr>
          <w:rFonts w:ascii="Arial" w:hAnsi="Arial" w:cs="Arial"/>
          <w:b/>
          <w:bCs/>
          <w:sz w:val="24"/>
          <w:szCs w:val="24"/>
          <w:lang w:val="es-ES"/>
        </w:rPr>
      </w:pPr>
      <w:r>
        <w:rPr>
          <w:rFonts w:ascii="Arial" w:hAnsi="Arial" w:cs="Arial"/>
          <w:b/>
          <w:bCs/>
          <w:sz w:val="24"/>
          <w:szCs w:val="24"/>
          <w:lang w:val="es-ES"/>
        </w:rPr>
        <w:t>Modelos de Orden Político:</w:t>
      </w:r>
    </w:p>
    <w:p w:rsidR="006A224B" w:rsidP="00A84836" w:rsidRDefault="006A224B" w14:paraId="6C553020" w14:textId="7437972D">
      <w:pPr>
        <w:pStyle w:val="ListParagraph"/>
        <w:numPr>
          <w:ilvl w:val="0"/>
          <w:numId w:val="19"/>
        </w:numPr>
        <w:jc w:val="both"/>
        <w:rPr>
          <w:rFonts w:ascii="Arial" w:hAnsi="Arial" w:cs="Arial"/>
          <w:b/>
          <w:bCs/>
          <w:sz w:val="24"/>
          <w:szCs w:val="24"/>
          <w:lang w:val="es-ES"/>
        </w:rPr>
      </w:pPr>
      <w:r>
        <w:rPr>
          <w:rFonts w:ascii="Arial" w:hAnsi="Arial" w:cs="Arial"/>
          <w:b/>
          <w:bCs/>
          <w:sz w:val="24"/>
          <w:szCs w:val="24"/>
          <w:lang w:val="es-ES"/>
        </w:rPr>
        <w:t>Balance de poder:</w:t>
      </w:r>
    </w:p>
    <w:p w:rsidRPr="001321F5" w:rsidR="006A224B" w:rsidP="00A84836" w:rsidRDefault="001321F5" w14:paraId="13AF8399" w14:textId="2D838AB0">
      <w:pPr>
        <w:pStyle w:val="ListParagraph"/>
        <w:numPr>
          <w:ilvl w:val="0"/>
          <w:numId w:val="16"/>
        </w:numPr>
        <w:jc w:val="both"/>
        <w:rPr>
          <w:rFonts w:ascii="Arial" w:hAnsi="Arial" w:cs="Arial"/>
          <w:b/>
          <w:bCs/>
          <w:sz w:val="24"/>
          <w:szCs w:val="24"/>
          <w:lang w:val="es-ES"/>
        </w:rPr>
      </w:pPr>
      <w:r>
        <w:rPr>
          <w:rFonts w:ascii="Arial" w:hAnsi="Arial" w:cs="Arial"/>
          <w:sz w:val="24"/>
          <w:szCs w:val="24"/>
          <w:lang w:val="es-ES"/>
        </w:rPr>
        <w:t>Anarquía: inexistencia de la autoridad política.</w:t>
      </w:r>
    </w:p>
    <w:p w:rsidRPr="00167167" w:rsidR="001321F5" w:rsidP="00A84836" w:rsidRDefault="001321F5" w14:paraId="2A6C5077" w14:textId="66E80201">
      <w:pPr>
        <w:pStyle w:val="ListParagraph"/>
        <w:numPr>
          <w:ilvl w:val="0"/>
          <w:numId w:val="16"/>
        </w:numPr>
        <w:jc w:val="both"/>
        <w:rPr>
          <w:rFonts w:ascii="Arial" w:hAnsi="Arial" w:cs="Arial"/>
          <w:b/>
          <w:bCs/>
          <w:sz w:val="24"/>
          <w:szCs w:val="24"/>
          <w:lang w:val="es-ES"/>
        </w:rPr>
      </w:pPr>
      <w:r>
        <w:rPr>
          <w:rFonts w:ascii="Arial" w:hAnsi="Arial" w:cs="Arial"/>
          <w:sz w:val="24"/>
          <w:szCs w:val="24"/>
          <w:lang w:val="es-ES"/>
        </w:rPr>
        <w:t xml:space="preserve">Los Estaos no tienen posiciones fijas y son sensibles a los cambios en </w:t>
      </w:r>
      <w:r w:rsidR="00167167">
        <w:rPr>
          <w:rFonts w:ascii="Arial" w:hAnsi="Arial" w:cs="Arial"/>
          <w:sz w:val="24"/>
          <w:szCs w:val="24"/>
          <w:lang w:val="es-ES"/>
        </w:rPr>
        <w:t>las posiciones de poder.</w:t>
      </w:r>
    </w:p>
    <w:p w:rsidRPr="00167167" w:rsidR="00167167" w:rsidP="00A84836" w:rsidRDefault="00167167" w14:paraId="6DA1CAE9" w14:textId="589D8A60">
      <w:pPr>
        <w:pStyle w:val="ListParagraph"/>
        <w:numPr>
          <w:ilvl w:val="0"/>
          <w:numId w:val="16"/>
        </w:numPr>
        <w:jc w:val="both"/>
        <w:rPr>
          <w:rFonts w:ascii="Arial" w:hAnsi="Arial" w:cs="Arial"/>
          <w:b/>
          <w:bCs/>
          <w:sz w:val="24"/>
          <w:szCs w:val="24"/>
          <w:lang w:val="es-ES"/>
        </w:rPr>
      </w:pPr>
      <w:r>
        <w:rPr>
          <w:rFonts w:ascii="Arial" w:hAnsi="Arial" w:cs="Arial"/>
          <w:sz w:val="24"/>
          <w:szCs w:val="24"/>
          <w:lang w:val="es-ES"/>
        </w:rPr>
        <w:t>Competencia por poder y autoridad.</w:t>
      </w:r>
    </w:p>
    <w:p w:rsidRPr="00167167" w:rsidR="00167167" w:rsidP="00A84836" w:rsidRDefault="00167167" w14:paraId="2ED26BAE" w14:textId="4CF16778">
      <w:pPr>
        <w:pStyle w:val="ListParagraph"/>
        <w:numPr>
          <w:ilvl w:val="0"/>
          <w:numId w:val="16"/>
        </w:numPr>
        <w:jc w:val="both"/>
        <w:rPr>
          <w:rFonts w:ascii="Arial" w:hAnsi="Arial" w:cs="Arial"/>
          <w:b/>
          <w:bCs/>
          <w:sz w:val="24"/>
          <w:szCs w:val="24"/>
          <w:lang w:val="es-ES"/>
        </w:rPr>
      </w:pPr>
      <w:r>
        <w:rPr>
          <w:rFonts w:ascii="Arial" w:hAnsi="Arial" w:cs="Arial"/>
          <w:sz w:val="24"/>
          <w:szCs w:val="24"/>
          <w:lang w:val="es-ES"/>
        </w:rPr>
        <w:t>Objetivo de los Estados: el balance para mantener su objetivo de seguridad.</w:t>
      </w:r>
    </w:p>
    <w:p w:rsidRPr="002503A0" w:rsidR="00731E4A" w:rsidP="00A84836" w:rsidRDefault="00167167" w14:paraId="0D617786" w14:textId="64C38004">
      <w:pPr>
        <w:pStyle w:val="ListParagraph"/>
        <w:numPr>
          <w:ilvl w:val="0"/>
          <w:numId w:val="16"/>
        </w:numPr>
        <w:jc w:val="both"/>
        <w:rPr>
          <w:rFonts w:ascii="Arial" w:hAnsi="Arial" w:cs="Arial"/>
          <w:b/>
          <w:bCs/>
          <w:sz w:val="24"/>
          <w:szCs w:val="24"/>
          <w:lang w:val="es-ES"/>
        </w:rPr>
      </w:pPr>
      <w:r>
        <w:rPr>
          <w:rFonts w:ascii="Arial" w:hAnsi="Arial" w:cs="Arial"/>
          <w:sz w:val="24"/>
          <w:szCs w:val="24"/>
          <w:lang w:val="es-ES"/>
        </w:rPr>
        <w:t>Alianzas: mecanismos temporales de balance.</w:t>
      </w:r>
    </w:p>
    <w:p w:rsidR="002503A0" w:rsidP="002503A0" w:rsidRDefault="002503A0" w14:paraId="3B130ECB" w14:textId="7100A54C">
      <w:pPr>
        <w:pStyle w:val="ListParagraph"/>
        <w:ind w:left="3576"/>
        <w:jc w:val="both"/>
        <w:rPr>
          <w:rFonts w:ascii="Arial" w:hAnsi="Arial" w:cs="Arial"/>
          <w:b/>
          <w:bCs/>
          <w:sz w:val="24"/>
          <w:szCs w:val="24"/>
          <w:lang w:val="es-ES"/>
        </w:rPr>
      </w:pPr>
      <w:r>
        <w:rPr>
          <w:rFonts w:ascii="Arial" w:hAnsi="Arial" w:cs="Arial"/>
          <w:b/>
          <w:bCs/>
          <w:sz w:val="24"/>
          <w:szCs w:val="24"/>
          <w:lang w:val="es-ES"/>
        </w:rPr>
        <w:t>Ejemplo:</w:t>
      </w:r>
    </w:p>
    <w:p w:rsidRPr="00575986" w:rsidR="002503A0" w:rsidP="00A84836" w:rsidRDefault="002503A0" w14:paraId="40D24CA5" w14:textId="3E9DBE3A">
      <w:pPr>
        <w:pStyle w:val="ListParagraph"/>
        <w:numPr>
          <w:ilvl w:val="1"/>
          <w:numId w:val="16"/>
        </w:numPr>
        <w:jc w:val="both"/>
        <w:rPr>
          <w:rFonts w:ascii="Arial" w:hAnsi="Arial" w:cs="Arial"/>
          <w:b/>
          <w:bCs/>
          <w:sz w:val="24"/>
          <w:szCs w:val="24"/>
          <w:lang w:val="es-ES"/>
        </w:rPr>
      </w:pPr>
      <w:r>
        <w:rPr>
          <w:rFonts w:ascii="Arial" w:hAnsi="Arial" w:cs="Arial"/>
          <w:sz w:val="24"/>
          <w:szCs w:val="24"/>
          <w:lang w:val="es-ES"/>
        </w:rPr>
        <w:lastRenderedPageBreak/>
        <w:t xml:space="preserve">Matrimonios </w:t>
      </w:r>
      <w:r w:rsidR="00A31F88">
        <w:rPr>
          <w:rFonts w:ascii="Arial" w:hAnsi="Arial" w:cs="Arial"/>
          <w:sz w:val="24"/>
          <w:szCs w:val="24"/>
          <w:lang w:val="es-ES"/>
        </w:rPr>
        <w:t>con intereses políticos. Antes se hacía.</w:t>
      </w:r>
    </w:p>
    <w:p w:rsidRPr="002503A0" w:rsidR="00575986" w:rsidP="00A84836" w:rsidRDefault="00575986" w14:paraId="44978825" w14:textId="5C9278E0">
      <w:pPr>
        <w:pStyle w:val="ListParagraph"/>
        <w:numPr>
          <w:ilvl w:val="1"/>
          <w:numId w:val="16"/>
        </w:numPr>
        <w:jc w:val="both"/>
        <w:rPr>
          <w:rFonts w:ascii="Arial" w:hAnsi="Arial" w:cs="Arial"/>
          <w:b/>
          <w:bCs/>
          <w:sz w:val="24"/>
          <w:szCs w:val="24"/>
          <w:lang w:val="es-ES"/>
        </w:rPr>
      </w:pPr>
      <w:r>
        <w:rPr>
          <w:rFonts w:ascii="Arial" w:hAnsi="Arial" w:cs="Arial"/>
          <w:sz w:val="24"/>
          <w:szCs w:val="24"/>
          <w:lang w:val="es-ES"/>
        </w:rPr>
        <w:t xml:space="preserve">Actualmente, son los </w:t>
      </w:r>
      <w:r w:rsidR="00551215">
        <w:rPr>
          <w:rFonts w:ascii="Arial" w:hAnsi="Arial" w:cs="Arial"/>
          <w:sz w:val="24"/>
          <w:szCs w:val="24"/>
          <w:lang w:val="es-ES"/>
        </w:rPr>
        <w:t>vínculos comerciales los que mantienen las alianzas estables.</w:t>
      </w:r>
    </w:p>
    <w:p w:rsidR="00731E4A" w:rsidP="00A84836" w:rsidRDefault="00E82E8F" w14:paraId="69D82CB1" w14:textId="3418100F">
      <w:pPr>
        <w:pStyle w:val="ListParagraph"/>
        <w:numPr>
          <w:ilvl w:val="0"/>
          <w:numId w:val="19"/>
        </w:numPr>
        <w:jc w:val="both"/>
        <w:rPr>
          <w:rFonts w:ascii="Arial" w:hAnsi="Arial" w:cs="Arial"/>
          <w:b/>
          <w:bCs/>
          <w:sz w:val="24"/>
          <w:szCs w:val="24"/>
          <w:lang w:val="es-ES"/>
        </w:rPr>
      </w:pPr>
      <w:r>
        <w:rPr>
          <w:rFonts w:ascii="Arial" w:hAnsi="Arial" w:cs="Arial"/>
          <w:b/>
          <w:bCs/>
          <w:sz w:val="24"/>
          <w:szCs w:val="24"/>
          <w:lang w:val="es-ES"/>
        </w:rPr>
        <w:t>Hegemonía</w:t>
      </w:r>
      <w:r w:rsidR="007B406A">
        <w:rPr>
          <w:rFonts w:ascii="Arial" w:hAnsi="Arial" w:cs="Arial"/>
          <w:b/>
          <w:bCs/>
          <w:sz w:val="24"/>
          <w:szCs w:val="24"/>
          <w:lang w:val="es-ES"/>
        </w:rPr>
        <w:t>:</w:t>
      </w:r>
    </w:p>
    <w:p w:rsidRPr="006A0849" w:rsidR="006A0849" w:rsidP="00A84836" w:rsidRDefault="006A0849" w14:paraId="1B5D9BA6" w14:textId="7E2E2E11">
      <w:pPr>
        <w:pStyle w:val="ListParagraph"/>
        <w:numPr>
          <w:ilvl w:val="0"/>
          <w:numId w:val="20"/>
        </w:numPr>
        <w:jc w:val="both"/>
        <w:rPr>
          <w:rFonts w:ascii="Arial" w:hAnsi="Arial" w:cs="Arial"/>
          <w:b/>
          <w:bCs/>
          <w:sz w:val="24"/>
          <w:szCs w:val="24"/>
          <w:lang w:val="es-ES"/>
        </w:rPr>
      </w:pPr>
      <w:r>
        <w:rPr>
          <w:rFonts w:ascii="Arial" w:hAnsi="Arial" w:cs="Arial"/>
          <w:sz w:val="24"/>
          <w:szCs w:val="24"/>
          <w:lang w:val="es-ES"/>
        </w:rPr>
        <w:t>Las relaciones de poder y autoridad son definidas por el principio de organización jerárquica.</w:t>
      </w:r>
    </w:p>
    <w:p w:rsidRPr="00AF19AC" w:rsidR="006A0849" w:rsidP="00A84836" w:rsidRDefault="006A0849" w14:paraId="4CAA4214" w14:textId="7E4E450A">
      <w:pPr>
        <w:pStyle w:val="ListParagraph"/>
        <w:numPr>
          <w:ilvl w:val="0"/>
          <w:numId w:val="20"/>
        </w:numPr>
        <w:jc w:val="both"/>
        <w:rPr>
          <w:rFonts w:ascii="Arial" w:hAnsi="Arial" w:cs="Arial"/>
          <w:b/>
          <w:bCs/>
          <w:sz w:val="24"/>
          <w:szCs w:val="24"/>
          <w:lang w:val="es-ES"/>
        </w:rPr>
      </w:pPr>
      <w:r>
        <w:rPr>
          <w:rFonts w:ascii="Arial" w:hAnsi="Arial" w:cs="Arial"/>
          <w:sz w:val="24"/>
          <w:szCs w:val="24"/>
          <w:lang w:val="es-ES"/>
        </w:rPr>
        <w:t>Jerarquía: ordenamiento vertical</w:t>
      </w:r>
      <w:r w:rsidR="00AF19AC">
        <w:rPr>
          <w:rFonts w:ascii="Arial" w:hAnsi="Arial" w:cs="Arial"/>
          <w:sz w:val="24"/>
          <w:szCs w:val="24"/>
          <w:lang w:val="es-ES"/>
        </w:rPr>
        <w:t>. Los Estados están organizados según la superioridad política.</w:t>
      </w:r>
    </w:p>
    <w:p w:rsidRPr="007B406A" w:rsidR="00AF19AC" w:rsidP="00A84836" w:rsidRDefault="00AF19AC" w14:paraId="1BBB9EED" w14:textId="622964E3">
      <w:pPr>
        <w:pStyle w:val="ListParagraph"/>
        <w:numPr>
          <w:ilvl w:val="0"/>
          <w:numId w:val="20"/>
        </w:numPr>
        <w:jc w:val="both"/>
        <w:rPr>
          <w:rFonts w:ascii="Arial" w:hAnsi="Arial" w:cs="Arial"/>
          <w:b/>
          <w:bCs/>
          <w:sz w:val="24"/>
          <w:szCs w:val="24"/>
          <w:lang w:val="es-ES"/>
        </w:rPr>
      </w:pPr>
      <w:r>
        <w:rPr>
          <w:rFonts w:ascii="Arial" w:hAnsi="Arial" w:cs="Arial"/>
          <w:sz w:val="24"/>
          <w:szCs w:val="24"/>
          <w:lang w:val="es-ES"/>
        </w:rPr>
        <w:t>Un poder hegemónico puede establecer principios de gobierno</w:t>
      </w:r>
      <w:r w:rsidR="00F45025">
        <w:rPr>
          <w:rFonts w:ascii="Arial" w:hAnsi="Arial" w:cs="Arial"/>
          <w:sz w:val="24"/>
          <w:szCs w:val="24"/>
          <w:lang w:val="es-ES"/>
        </w:rPr>
        <w:t xml:space="preserve"> internacional reales y asegurar obediencia. Su poder reside en la </w:t>
      </w:r>
      <w:r w:rsidR="00E17CDD">
        <w:rPr>
          <w:rFonts w:ascii="Arial" w:hAnsi="Arial" w:cs="Arial"/>
          <w:sz w:val="24"/>
          <w:szCs w:val="24"/>
          <w:lang w:val="es-ES"/>
        </w:rPr>
        <w:t>coerción (represión moral o física)</w:t>
      </w:r>
      <w:r w:rsidR="008C591C">
        <w:rPr>
          <w:rFonts w:ascii="Arial" w:hAnsi="Arial" w:cs="Arial"/>
          <w:sz w:val="24"/>
          <w:szCs w:val="24"/>
          <w:lang w:val="es-ES"/>
        </w:rPr>
        <w:t>.</w:t>
      </w:r>
    </w:p>
    <w:p w:rsidR="007B406A" w:rsidP="00A84836" w:rsidRDefault="007B406A" w14:paraId="69103B4B" w14:textId="4920E07E">
      <w:pPr>
        <w:pStyle w:val="ListParagraph"/>
        <w:numPr>
          <w:ilvl w:val="0"/>
          <w:numId w:val="19"/>
        </w:numPr>
        <w:jc w:val="both"/>
        <w:rPr>
          <w:rFonts w:ascii="Arial" w:hAnsi="Arial" w:cs="Arial"/>
          <w:b/>
          <w:bCs/>
          <w:sz w:val="24"/>
          <w:szCs w:val="24"/>
          <w:lang w:val="es-ES"/>
        </w:rPr>
      </w:pPr>
      <w:r>
        <w:rPr>
          <w:rFonts w:ascii="Arial" w:hAnsi="Arial" w:cs="Arial"/>
          <w:b/>
          <w:bCs/>
          <w:sz w:val="24"/>
          <w:szCs w:val="24"/>
          <w:lang w:val="es-ES"/>
        </w:rPr>
        <w:t>Constitucionalismo:</w:t>
      </w:r>
    </w:p>
    <w:p w:rsidRPr="00AD7CDE" w:rsidR="007B406A" w:rsidP="00A84836" w:rsidRDefault="007B406A" w14:paraId="0D5120F0" w14:textId="60EB817E">
      <w:pPr>
        <w:pStyle w:val="ListParagraph"/>
        <w:numPr>
          <w:ilvl w:val="0"/>
          <w:numId w:val="21"/>
        </w:numPr>
        <w:jc w:val="both"/>
        <w:rPr>
          <w:rFonts w:ascii="Arial" w:hAnsi="Arial" w:cs="Arial"/>
          <w:b/>
          <w:bCs/>
          <w:sz w:val="24"/>
          <w:szCs w:val="24"/>
          <w:lang w:val="es-ES"/>
        </w:rPr>
      </w:pPr>
      <w:r>
        <w:rPr>
          <w:rFonts w:ascii="Arial" w:hAnsi="Arial" w:cs="Arial"/>
          <w:sz w:val="24"/>
          <w:szCs w:val="24"/>
          <w:lang w:val="es-ES"/>
        </w:rPr>
        <w:t xml:space="preserve">Posibilidad de </w:t>
      </w:r>
      <w:r w:rsidR="00AD7CDE">
        <w:rPr>
          <w:rFonts w:ascii="Arial" w:hAnsi="Arial" w:cs="Arial"/>
          <w:sz w:val="24"/>
          <w:szCs w:val="24"/>
          <w:lang w:val="es-ES"/>
        </w:rPr>
        <w:t>acuerdos basados en instituciones políticas y legales que limiten el poder.</w:t>
      </w:r>
    </w:p>
    <w:p w:rsidRPr="007B0E9B" w:rsidR="00AD7CDE" w:rsidP="00A84836" w:rsidRDefault="00AD7CDE" w14:paraId="45D3AB6B" w14:textId="3BB752AD">
      <w:pPr>
        <w:pStyle w:val="ListParagraph"/>
        <w:numPr>
          <w:ilvl w:val="0"/>
          <w:numId w:val="21"/>
        </w:numPr>
        <w:jc w:val="both"/>
        <w:rPr>
          <w:rFonts w:ascii="Arial" w:hAnsi="Arial" w:cs="Arial"/>
          <w:b/>
          <w:bCs/>
          <w:sz w:val="24"/>
          <w:szCs w:val="24"/>
          <w:lang w:val="es-ES"/>
        </w:rPr>
      </w:pPr>
      <w:r>
        <w:rPr>
          <w:rFonts w:ascii="Arial" w:hAnsi="Arial" w:cs="Arial"/>
          <w:sz w:val="24"/>
          <w:szCs w:val="24"/>
          <w:lang w:val="es-ES"/>
        </w:rPr>
        <w:t>No hay una carta constitu</w:t>
      </w:r>
      <w:r w:rsidR="007B0E9B">
        <w:rPr>
          <w:rFonts w:ascii="Arial" w:hAnsi="Arial" w:cs="Arial"/>
          <w:sz w:val="24"/>
          <w:szCs w:val="24"/>
          <w:lang w:val="es-ES"/>
        </w:rPr>
        <w:t>cional.</w:t>
      </w:r>
    </w:p>
    <w:p w:rsidRPr="00E00953" w:rsidR="007B0E9B" w:rsidP="00A84836" w:rsidRDefault="007B0E9B" w14:paraId="02EB7C4F" w14:textId="471ED392">
      <w:pPr>
        <w:pStyle w:val="ListParagraph"/>
        <w:numPr>
          <w:ilvl w:val="0"/>
          <w:numId w:val="21"/>
        </w:numPr>
        <w:jc w:val="both"/>
        <w:rPr>
          <w:rFonts w:ascii="Arial" w:hAnsi="Arial" w:cs="Arial"/>
          <w:b/>
          <w:bCs/>
          <w:sz w:val="24"/>
          <w:szCs w:val="24"/>
          <w:lang w:val="es-ES"/>
        </w:rPr>
      </w:pPr>
      <w:r>
        <w:rPr>
          <w:rFonts w:ascii="Arial" w:hAnsi="Arial" w:cs="Arial"/>
          <w:sz w:val="24"/>
          <w:szCs w:val="24"/>
          <w:lang w:val="es-ES"/>
        </w:rPr>
        <w:t xml:space="preserve">La constitucionalidad está asegurada por procedimientos institucionalizados de </w:t>
      </w:r>
      <w:r w:rsidR="00E00953">
        <w:rPr>
          <w:rFonts w:ascii="Arial" w:hAnsi="Arial" w:cs="Arial"/>
          <w:sz w:val="24"/>
          <w:szCs w:val="24"/>
          <w:lang w:val="es-ES"/>
        </w:rPr>
        <w:t>gobierno internacional.</w:t>
      </w:r>
    </w:p>
    <w:p w:rsidRPr="00C86A43" w:rsidR="00E00953" w:rsidP="00A84836" w:rsidRDefault="00E00953" w14:paraId="04A763D5" w14:textId="4C91AF92">
      <w:pPr>
        <w:pStyle w:val="ListParagraph"/>
        <w:numPr>
          <w:ilvl w:val="0"/>
          <w:numId w:val="21"/>
        </w:numPr>
        <w:jc w:val="both"/>
        <w:rPr>
          <w:rFonts w:ascii="Arial" w:hAnsi="Arial" w:cs="Arial"/>
          <w:b/>
          <w:bCs/>
          <w:sz w:val="24"/>
          <w:szCs w:val="24"/>
          <w:lang w:val="es-ES"/>
        </w:rPr>
      </w:pPr>
      <w:r>
        <w:rPr>
          <w:rFonts w:ascii="Arial" w:hAnsi="Arial" w:cs="Arial"/>
          <w:sz w:val="24"/>
          <w:szCs w:val="24"/>
          <w:lang w:val="es-ES"/>
        </w:rPr>
        <w:t xml:space="preserve">Las reglas e instituciones son reestructuradas para la </w:t>
      </w:r>
      <w:r w:rsidR="00F23EA9">
        <w:rPr>
          <w:rFonts w:ascii="Arial" w:hAnsi="Arial" w:cs="Arial"/>
          <w:sz w:val="24"/>
          <w:szCs w:val="24"/>
          <w:lang w:val="es-ES"/>
        </w:rPr>
        <w:t>totalidad del sistema y no sólo para algunos miembros</w:t>
      </w:r>
      <w:r w:rsidR="00056770">
        <w:rPr>
          <w:rFonts w:ascii="Arial" w:hAnsi="Arial" w:cs="Arial"/>
          <w:sz w:val="24"/>
          <w:szCs w:val="24"/>
          <w:lang w:val="es-ES"/>
        </w:rPr>
        <w:t>.</w:t>
      </w:r>
    </w:p>
    <w:p w:rsidR="00C86A43" w:rsidP="00C86A43" w:rsidRDefault="00C86A43" w14:paraId="0C0961BD" w14:textId="27462896">
      <w:pPr>
        <w:ind w:left="2124"/>
        <w:jc w:val="both"/>
        <w:rPr>
          <w:rFonts w:ascii="Arial" w:hAnsi="Arial" w:cs="Arial"/>
          <w:b/>
          <w:bCs/>
          <w:sz w:val="24"/>
          <w:szCs w:val="24"/>
          <w:lang w:val="es-ES"/>
        </w:rPr>
      </w:pPr>
      <w:r>
        <w:rPr>
          <w:rFonts w:ascii="Arial" w:hAnsi="Arial" w:cs="Arial"/>
          <w:b/>
          <w:bCs/>
          <w:sz w:val="24"/>
          <w:szCs w:val="24"/>
          <w:lang w:val="es-ES"/>
        </w:rPr>
        <w:t>El mundo actual:</w:t>
      </w:r>
    </w:p>
    <w:p w:rsidR="00C86A43" w:rsidP="00A84836" w:rsidRDefault="00C86A43" w14:paraId="18060923" w14:textId="3E8D2858">
      <w:pPr>
        <w:pStyle w:val="ListParagraph"/>
        <w:numPr>
          <w:ilvl w:val="0"/>
          <w:numId w:val="22"/>
        </w:numPr>
        <w:jc w:val="both"/>
        <w:rPr>
          <w:rFonts w:ascii="Arial" w:hAnsi="Arial" w:cs="Arial"/>
          <w:sz w:val="24"/>
          <w:szCs w:val="24"/>
          <w:lang w:val="es-ES"/>
        </w:rPr>
      </w:pPr>
      <w:r>
        <w:rPr>
          <w:rFonts w:ascii="Arial" w:hAnsi="Arial" w:cs="Arial"/>
          <w:sz w:val="24"/>
          <w:szCs w:val="24"/>
          <w:lang w:val="es-ES"/>
        </w:rPr>
        <w:t>Podemos encontrar cosas de cada uno de los distintos modelos.</w:t>
      </w:r>
    </w:p>
    <w:p w:rsidR="002719FA" w:rsidP="002719FA" w:rsidRDefault="002719FA" w14:paraId="48517B7B" w14:textId="1B287794">
      <w:pPr>
        <w:ind w:left="2124"/>
        <w:jc w:val="both"/>
        <w:rPr>
          <w:rFonts w:ascii="Arial" w:hAnsi="Arial" w:cs="Arial"/>
          <w:b/>
          <w:bCs/>
          <w:sz w:val="24"/>
          <w:szCs w:val="24"/>
          <w:lang w:val="es-ES"/>
        </w:rPr>
      </w:pPr>
      <w:r>
        <w:rPr>
          <w:rFonts w:ascii="Arial" w:hAnsi="Arial" w:cs="Arial"/>
          <w:b/>
          <w:bCs/>
          <w:sz w:val="24"/>
          <w:szCs w:val="24"/>
          <w:lang w:val="es-ES"/>
        </w:rPr>
        <w:t>Antecedentes históricos del sistema internacional:</w:t>
      </w:r>
    </w:p>
    <w:p w:rsidR="002719FA" w:rsidP="00A84836" w:rsidRDefault="00C40186" w14:paraId="7A803677" w14:textId="327C1E4F">
      <w:pPr>
        <w:pStyle w:val="ListParagraph"/>
        <w:numPr>
          <w:ilvl w:val="0"/>
          <w:numId w:val="23"/>
        </w:numPr>
        <w:jc w:val="both"/>
        <w:rPr>
          <w:rFonts w:ascii="Arial" w:hAnsi="Arial" w:cs="Arial"/>
          <w:b/>
          <w:bCs/>
          <w:sz w:val="24"/>
          <w:szCs w:val="24"/>
          <w:lang w:val="es-ES"/>
        </w:rPr>
      </w:pPr>
      <w:r>
        <w:rPr>
          <w:rFonts w:ascii="Arial" w:hAnsi="Arial" w:cs="Arial"/>
          <w:b/>
          <w:bCs/>
          <w:sz w:val="24"/>
          <w:szCs w:val="24"/>
          <w:lang w:val="es-ES"/>
        </w:rPr>
        <w:t>La paz de Westfalia</w:t>
      </w:r>
      <w:r w:rsidR="00973169">
        <w:rPr>
          <w:rFonts w:ascii="Arial" w:hAnsi="Arial" w:cs="Arial"/>
          <w:b/>
          <w:bCs/>
          <w:sz w:val="24"/>
          <w:szCs w:val="24"/>
          <w:lang w:val="es-ES"/>
        </w:rPr>
        <w:t>:</w:t>
      </w:r>
    </w:p>
    <w:p w:rsidRPr="002C0ACE" w:rsidR="00C40186" w:rsidP="00A84836" w:rsidRDefault="002C0ACE" w14:paraId="297B2549" w14:textId="4F631C6F">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1648: firma de una serie de tratados.</w:t>
      </w:r>
    </w:p>
    <w:p w:rsidRPr="002C0ACE" w:rsidR="002C0ACE" w:rsidP="00A84836" w:rsidRDefault="002C0ACE" w14:paraId="2846BAD2" w14:textId="7AE4E249">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Acuerdo que le pone fin a la guerra de los Treinta Años.</w:t>
      </w:r>
    </w:p>
    <w:p w:rsidRPr="002C0ACE" w:rsidR="002C0ACE" w:rsidP="00A84836" w:rsidRDefault="002C0ACE" w14:paraId="39CA1789" w14:textId="65BFC3BC">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Plantea un nuevo orden político nacional e internacional.</w:t>
      </w:r>
    </w:p>
    <w:p w:rsidRPr="00AA781A" w:rsidR="002C0ACE" w:rsidP="00A84836" w:rsidRDefault="00AA781A" w14:paraId="08C4E35C" w14:textId="27A817B5">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Bases para el Estado moderno.</w:t>
      </w:r>
    </w:p>
    <w:p w:rsidRPr="00A06040" w:rsidR="00AA781A" w:rsidP="00A84836" w:rsidRDefault="00AA781A" w14:paraId="76A255CA" w14:textId="3DF25F76">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Tolerancia religiosa.</w:t>
      </w:r>
    </w:p>
    <w:p w:rsidRPr="00960362" w:rsidR="00A06040" w:rsidP="00A84836" w:rsidRDefault="00A06040" w14:paraId="16450C75" w14:textId="778D9EDB">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Guerra de los Treinta Años (1618-1648): Disputa entre potencias europeas dada por causas religiosas</w:t>
      </w:r>
    </w:p>
    <w:p w:rsidRPr="00960362" w:rsidR="00960362" w:rsidP="00A84836" w:rsidRDefault="00960362" w14:paraId="0F143CB6" w14:textId="2906CA5E">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Ningún estado le puede imponer a otro su religión.</w:t>
      </w:r>
    </w:p>
    <w:p w:rsidRPr="00F56607" w:rsidR="00960362" w:rsidP="00A84836" w:rsidRDefault="00F56607" w14:paraId="048E3FEF" w14:textId="0FF22E8E">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Doble importancia: pone fin a la guerra y da las bases para el estado moderno.</w:t>
      </w:r>
    </w:p>
    <w:p w:rsidRPr="00BE6AD7" w:rsidR="00F56607" w:rsidP="00A84836" w:rsidRDefault="00F56607" w14:paraId="58F0C644" w14:textId="031182D1">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Fue el primer gran momento diplomático</w:t>
      </w:r>
      <w:r w:rsidR="00016479">
        <w:rPr>
          <w:rFonts w:ascii="Arial" w:hAnsi="Arial" w:cs="Arial"/>
          <w:sz w:val="24"/>
          <w:szCs w:val="24"/>
          <w:lang w:val="es-ES"/>
        </w:rPr>
        <w:t xml:space="preserve"> en el que se reunieron más de 155 diplomáticos de todas las partes involucradas en el conflicto. Se empezó a negociar en 1643.</w:t>
      </w:r>
    </w:p>
    <w:p w:rsidR="00BE6AD7" w:rsidP="00A84836" w:rsidRDefault="00973169" w14:paraId="51D43BCE" w14:textId="5EA39DCE">
      <w:pPr>
        <w:pStyle w:val="ListParagraph"/>
        <w:numPr>
          <w:ilvl w:val="0"/>
          <w:numId w:val="23"/>
        </w:numPr>
        <w:jc w:val="both"/>
        <w:rPr>
          <w:rFonts w:ascii="Arial" w:hAnsi="Arial" w:cs="Arial"/>
          <w:b/>
          <w:bCs/>
          <w:sz w:val="24"/>
          <w:szCs w:val="24"/>
          <w:lang w:val="es-ES"/>
        </w:rPr>
      </w:pPr>
      <w:r>
        <w:rPr>
          <w:rFonts w:ascii="Arial" w:hAnsi="Arial" w:cs="Arial"/>
          <w:b/>
          <w:bCs/>
          <w:sz w:val="24"/>
          <w:szCs w:val="24"/>
          <w:lang w:val="es-ES"/>
        </w:rPr>
        <w:t>El tratado de Versalles:</w:t>
      </w:r>
    </w:p>
    <w:p w:rsidRPr="006A1678" w:rsidR="00973169" w:rsidP="00A84836" w:rsidRDefault="006A1678" w14:paraId="45E9D143" w14:textId="02A2A19D">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lastRenderedPageBreak/>
        <w:t>1919. Fin a la IG</w:t>
      </w:r>
      <w:r w:rsidR="002F3E74">
        <w:rPr>
          <w:rFonts w:ascii="Arial" w:hAnsi="Arial" w:cs="Arial"/>
          <w:sz w:val="24"/>
          <w:szCs w:val="24"/>
          <w:lang w:val="es-ES"/>
        </w:rPr>
        <w:t>M.</w:t>
      </w:r>
    </w:p>
    <w:p w:rsidRPr="006A1678" w:rsidR="006A1678" w:rsidP="00A84836" w:rsidRDefault="006A1678" w14:paraId="7FF1FF76" w14:textId="3C8F6779">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Base del primer orden internacional contemporáneo.</w:t>
      </w:r>
    </w:p>
    <w:p w:rsidRPr="006A1678" w:rsidR="006A1678" w:rsidP="00A84836" w:rsidRDefault="006A1678" w14:paraId="648156E9" w14:textId="01448BD4">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Sociedad de las Naciones: símbolo de este nuevo orden.</w:t>
      </w:r>
    </w:p>
    <w:p w:rsidRPr="004D4E4F" w:rsidR="006A1678" w:rsidP="00A84836" w:rsidRDefault="006A1678" w14:paraId="3DB5044E" w14:textId="56A221B9">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 xml:space="preserve">Le </w:t>
      </w:r>
      <w:r w:rsidR="002F3E74">
        <w:rPr>
          <w:rFonts w:ascii="Arial" w:hAnsi="Arial" w:cs="Arial"/>
          <w:sz w:val="24"/>
          <w:szCs w:val="24"/>
          <w:lang w:val="es-ES"/>
        </w:rPr>
        <w:t>puso fin a la primera guerra mundial</w:t>
      </w:r>
      <w:r w:rsidR="004D4E4F">
        <w:rPr>
          <w:rFonts w:ascii="Arial" w:hAnsi="Arial" w:cs="Arial"/>
          <w:sz w:val="24"/>
          <w:szCs w:val="24"/>
          <w:lang w:val="es-ES"/>
        </w:rPr>
        <w:t>.</w:t>
      </w:r>
    </w:p>
    <w:p w:rsidRPr="003409FA" w:rsidR="004D4E4F" w:rsidP="00A84836" w:rsidRDefault="007171E7" w14:paraId="24F49C30" w14:textId="7CFD0DEC">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 xml:space="preserve">Generó la desaparición de los cuatro grandes imperios: </w:t>
      </w:r>
      <w:r w:rsidR="007C25EE">
        <w:rPr>
          <w:rFonts w:ascii="Arial" w:hAnsi="Arial" w:cs="Arial"/>
          <w:sz w:val="24"/>
          <w:szCs w:val="24"/>
          <w:lang w:val="es-ES"/>
        </w:rPr>
        <w:t xml:space="preserve">imperio </w:t>
      </w:r>
      <w:r w:rsidR="00F11C40">
        <w:rPr>
          <w:rFonts w:ascii="Arial" w:hAnsi="Arial" w:cs="Arial"/>
          <w:sz w:val="24"/>
          <w:szCs w:val="24"/>
          <w:lang w:val="es-ES"/>
        </w:rPr>
        <w:t>Austro-húngaro</w:t>
      </w:r>
      <w:r>
        <w:rPr>
          <w:rFonts w:ascii="Arial" w:hAnsi="Arial" w:cs="Arial"/>
          <w:sz w:val="24"/>
          <w:szCs w:val="24"/>
          <w:lang w:val="es-ES"/>
        </w:rPr>
        <w:t xml:space="preserve">, </w:t>
      </w:r>
      <w:r w:rsidR="007C25EE">
        <w:rPr>
          <w:rFonts w:ascii="Arial" w:hAnsi="Arial" w:cs="Arial"/>
          <w:sz w:val="24"/>
          <w:szCs w:val="24"/>
          <w:lang w:val="es-ES"/>
        </w:rPr>
        <w:t>imperio Alemán, imperio Ruso e imperio Otomano.</w:t>
      </w:r>
    </w:p>
    <w:p w:rsidRPr="00793DD0" w:rsidR="003F34B1" w:rsidP="00A84836" w:rsidRDefault="00214244" w14:paraId="63F174CE" w14:textId="45A67599">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La gran perdedora en términos territoriales y financieros fue Alemania.</w:t>
      </w:r>
    </w:p>
    <w:p w:rsidR="00793DD0" w:rsidP="00A84836" w:rsidRDefault="00793DD0" w14:paraId="1DFA5469" w14:textId="52AA7DE3">
      <w:pPr>
        <w:pStyle w:val="ListParagraph"/>
        <w:numPr>
          <w:ilvl w:val="0"/>
          <w:numId w:val="23"/>
        </w:numPr>
        <w:jc w:val="both"/>
        <w:rPr>
          <w:rFonts w:ascii="Arial" w:hAnsi="Arial" w:cs="Arial"/>
          <w:b/>
          <w:bCs/>
          <w:sz w:val="24"/>
          <w:szCs w:val="24"/>
          <w:lang w:val="es-ES"/>
        </w:rPr>
      </w:pPr>
      <w:r>
        <w:rPr>
          <w:rFonts w:ascii="Arial" w:hAnsi="Arial" w:cs="Arial"/>
          <w:b/>
          <w:bCs/>
          <w:sz w:val="24"/>
          <w:szCs w:val="24"/>
          <w:lang w:val="es-ES"/>
        </w:rPr>
        <w:t>Fin de la Segunda Guerra Mundial:</w:t>
      </w:r>
    </w:p>
    <w:p w:rsidRPr="007C7422" w:rsidR="00793DD0" w:rsidP="00A84836" w:rsidRDefault="00C1619E" w14:paraId="71AC614D" w14:textId="009AE9C5">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 xml:space="preserve">Los aliados (USA, </w:t>
      </w:r>
      <w:r w:rsidR="00CD6019">
        <w:rPr>
          <w:rFonts w:ascii="Arial" w:hAnsi="Arial" w:cs="Arial"/>
          <w:sz w:val="24"/>
          <w:szCs w:val="24"/>
          <w:lang w:val="es-ES"/>
        </w:rPr>
        <w:t>Reino Unido, Francia, URSS</w:t>
      </w:r>
      <w:r>
        <w:rPr>
          <w:rFonts w:ascii="Arial" w:hAnsi="Arial" w:cs="Arial"/>
          <w:sz w:val="24"/>
          <w:szCs w:val="24"/>
          <w:lang w:val="es-ES"/>
        </w:rPr>
        <w:t>)</w:t>
      </w:r>
      <w:r w:rsidR="00CD6019">
        <w:rPr>
          <w:rFonts w:ascii="Arial" w:hAnsi="Arial" w:cs="Arial"/>
          <w:sz w:val="24"/>
          <w:szCs w:val="24"/>
          <w:lang w:val="es-ES"/>
        </w:rPr>
        <w:t xml:space="preserve"> vs. </w:t>
      </w:r>
      <w:r w:rsidR="000305E4">
        <w:rPr>
          <w:rFonts w:ascii="Arial" w:hAnsi="Arial" w:cs="Arial"/>
          <w:sz w:val="24"/>
          <w:szCs w:val="24"/>
          <w:lang w:val="es-ES"/>
        </w:rPr>
        <w:t>El Eje (Alemania, Italia, Japón).</w:t>
      </w:r>
    </w:p>
    <w:p w:rsidRPr="00F53141" w:rsidR="007C7422" w:rsidP="00A84836" w:rsidRDefault="00F53141" w14:paraId="5206D6D9" w14:textId="2F0C41AA">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Ganadores: los Aliados.</w:t>
      </w:r>
    </w:p>
    <w:p w:rsidRPr="00881555" w:rsidR="00F53141" w:rsidP="00A84836" w:rsidRDefault="00F53141" w14:paraId="043FD434" w14:textId="11C7A88C">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 xml:space="preserve">Julio y </w:t>
      </w:r>
      <w:r w:rsidR="00F11C40">
        <w:rPr>
          <w:rFonts w:ascii="Arial" w:hAnsi="Arial" w:cs="Arial"/>
          <w:sz w:val="24"/>
          <w:szCs w:val="24"/>
          <w:lang w:val="es-ES"/>
        </w:rPr>
        <w:t>agosto</w:t>
      </w:r>
      <w:r>
        <w:rPr>
          <w:rFonts w:ascii="Arial" w:hAnsi="Arial" w:cs="Arial"/>
          <w:sz w:val="24"/>
          <w:szCs w:val="24"/>
          <w:lang w:val="es-ES"/>
        </w:rPr>
        <w:t xml:space="preserve"> de 1945: Conferencia de </w:t>
      </w:r>
      <w:proofErr w:type="spellStart"/>
      <w:r>
        <w:rPr>
          <w:rFonts w:ascii="Arial" w:hAnsi="Arial" w:cs="Arial"/>
          <w:sz w:val="24"/>
          <w:szCs w:val="24"/>
          <w:lang w:val="es-ES"/>
        </w:rPr>
        <w:t>Postdam</w:t>
      </w:r>
      <w:proofErr w:type="spellEnd"/>
      <w:r>
        <w:rPr>
          <w:rFonts w:ascii="Arial" w:hAnsi="Arial" w:cs="Arial"/>
          <w:sz w:val="24"/>
          <w:szCs w:val="24"/>
          <w:lang w:val="es-ES"/>
        </w:rPr>
        <w:t xml:space="preserve"> (Alemania)</w:t>
      </w:r>
      <w:r w:rsidR="00881555">
        <w:rPr>
          <w:rFonts w:ascii="Arial" w:hAnsi="Arial" w:cs="Arial"/>
          <w:sz w:val="24"/>
          <w:szCs w:val="24"/>
          <w:lang w:val="es-ES"/>
        </w:rPr>
        <w:t xml:space="preserve">. Se acordó </w:t>
      </w:r>
      <w:r w:rsidRPr="00802BC8" w:rsidR="00881555">
        <w:rPr>
          <w:rFonts w:ascii="Arial" w:hAnsi="Arial" w:cs="Arial"/>
          <w:b/>
          <w:bCs/>
          <w:sz w:val="24"/>
          <w:szCs w:val="24"/>
          <w:lang w:val="es-ES"/>
        </w:rPr>
        <w:t>el orden de la posguerra:</w:t>
      </w:r>
    </w:p>
    <w:p w:rsidRPr="00927BFF" w:rsidR="00881555" w:rsidP="00A84836" w:rsidRDefault="00881555" w14:paraId="1FF3BED9" w14:textId="5199A090">
      <w:pPr>
        <w:pStyle w:val="ListParagraph"/>
        <w:numPr>
          <w:ilvl w:val="2"/>
          <w:numId w:val="22"/>
        </w:numPr>
        <w:jc w:val="both"/>
        <w:rPr>
          <w:rFonts w:ascii="Arial" w:hAnsi="Arial" w:cs="Arial"/>
          <w:b/>
          <w:bCs/>
          <w:sz w:val="24"/>
          <w:szCs w:val="24"/>
          <w:lang w:val="es-ES"/>
        </w:rPr>
      </w:pPr>
      <w:r>
        <w:rPr>
          <w:rFonts w:ascii="Arial" w:hAnsi="Arial" w:cs="Arial"/>
          <w:sz w:val="24"/>
          <w:szCs w:val="24"/>
          <w:lang w:val="es-ES"/>
        </w:rPr>
        <w:t>Reino Unido</w:t>
      </w:r>
      <w:r w:rsidR="008E5710">
        <w:rPr>
          <w:rFonts w:ascii="Arial" w:hAnsi="Arial" w:cs="Arial"/>
          <w:sz w:val="24"/>
          <w:szCs w:val="24"/>
          <w:lang w:val="es-ES"/>
        </w:rPr>
        <w:t xml:space="preserve"> (Churchill), Unión Soviética (Stalin), USA (Truman</w:t>
      </w:r>
      <w:r w:rsidR="00927BFF">
        <w:rPr>
          <w:rFonts w:ascii="Arial" w:hAnsi="Arial" w:cs="Arial"/>
          <w:sz w:val="24"/>
          <w:szCs w:val="24"/>
          <w:lang w:val="es-ES"/>
        </w:rPr>
        <w:t>).</w:t>
      </w:r>
    </w:p>
    <w:p w:rsidRPr="00927BFF" w:rsidR="00927BFF" w:rsidP="00A84836" w:rsidRDefault="00927BFF" w14:paraId="0DB1992B" w14:textId="05BB1417">
      <w:pPr>
        <w:pStyle w:val="ListParagraph"/>
        <w:numPr>
          <w:ilvl w:val="2"/>
          <w:numId w:val="22"/>
        </w:numPr>
        <w:jc w:val="both"/>
        <w:rPr>
          <w:rFonts w:ascii="Arial" w:hAnsi="Arial" w:cs="Arial"/>
          <w:b/>
          <w:bCs/>
          <w:sz w:val="24"/>
          <w:szCs w:val="24"/>
          <w:lang w:val="es-ES"/>
        </w:rPr>
      </w:pPr>
      <w:r>
        <w:rPr>
          <w:rFonts w:ascii="Arial" w:hAnsi="Arial" w:cs="Arial"/>
          <w:sz w:val="24"/>
          <w:szCs w:val="24"/>
          <w:lang w:val="es-ES"/>
        </w:rPr>
        <w:t>Acuerdos para la reconstrucción.</w:t>
      </w:r>
    </w:p>
    <w:p w:rsidRPr="00E55B7B" w:rsidR="00E55B7B" w:rsidP="00A84836" w:rsidRDefault="00927BFF" w14:paraId="69356D61" w14:textId="04762A08">
      <w:pPr>
        <w:pStyle w:val="ListParagraph"/>
        <w:numPr>
          <w:ilvl w:val="2"/>
          <w:numId w:val="22"/>
        </w:numPr>
        <w:jc w:val="both"/>
        <w:rPr>
          <w:rFonts w:ascii="Arial" w:hAnsi="Arial" w:cs="Arial"/>
          <w:b/>
          <w:bCs/>
          <w:sz w:val="24"/>
          <w:szCs w:val="24"/>
          <w:lang w:val="es-ES"/>
        </w:rPr>
      </w:pPr>
      <w:r>
        <w:rPr>
          <w:rFonts w:ascii="Arial" w:hAnsi="Arial" w:cs="Arial"/>
          <w:sz w:val="24"/>
          <w:szCs w:val="24"/>
          <w:lang w:val="es-ES"/>
        </w:rPr>
        <w:t>Ordenamiento territorial.</w:t>
      </w:r>
    </w:p>
    <w:p w:rsidR="00972414" w:rsidP="00A84836" w:rsidRDefault="00942547" w14:paraId="1C00EA53" w14:textId="114CE68B">
      <w:pPr>
        <w:pStyle w:val="ListParagraph"/>
        <w:numPr>
          <w:ilvl w:val="1"/>
          <w:numId w:val="22"/>
        </w:numPr>
        <w:jc w:val="both"/>
        <w:rPr>
          <w:rFonts w:ascii="Arial" w:hAnsi="Arial" w:cs="Arial"/>
          <w:b/>
          <w:bCs/>
          <w:sz w:val="24"/>
          <w:szCs w:val="24"/>
          <w:lang w:val="es-ES"/>
        </w:rPr>
      </w:pPr>
      <w:r>
        <w:rPr>
          <w:rFonts w:ascii="Arial" w:hAnsi="Arial" w:cs="Arial"/>
          <w:sz w:val="24"/>
          <w:szCs w:val="24"/>
          <w:lang w:val="es-ES"/>
        </w:rPr>
        <w:t>Guerra fría: 1945-1989</w:t>
      </w:r>
      <w:r w:rsidR="00B94516">
        <w:rPr>
          <w:rFonts w:ascii="Arial" w:hAnsi="Arial" w:cs="Arial"/>
          <w:sz w:val="24"/>
          <w:szCs w:val="24"/>
          <w:lang w:val="es-ES"/>
        </w:rPr>
        <w:t xml:space="preserve">. </w:t>
      </w:r>
      <w:r w:rsidR="00B94516">
        <w:rPr>
          <w:rFonts w:ascii="Arial" w:hAnsi="Arial" w:cs="Arial"/>
          <w:b/>
          <w:bCs/>
          <w:sz w:val="24"/>
          <w:szCs w:val="24"/>
          <w:lang w:val="es-ES"/>
        </w:rPr>
        <w:t xml:space="preserve"> El mundo después de la Guerra Fría:</w:t>
      </w:r>
    </w:p>
    <w:p w:rsidRPr="00D309F0" w:rsidR="00B94516" w:rsidP="00A84836" w:rsidRDefault="00D309F0" w14:paraId="4E352E06" w14:textId="6CD564BF">
      <w:pPr>
        <w:pStyle w:val="ListParagraph"/>
        <w:numPr>
          <w:ilvl w:val="2"/>
          <w:numId w:val="22"/>
        </w:numPr>
        <w:jc w:val="both"/>
        <w:rPr>
          <w:rFonts w:ascii="Arial" w:hAnsi="Arial" w:cs="Arial"/>
          <w:b/>
          <w:bCs/>
          <w:sz w:val="24"/>
          <w:szCs w:val="24"/>
          <w:lang w:val="es-ES"/>
        </w:rPr>
      </w:pPr>
      <w:r>
        <w:rPr>
          <w:rFonts w:ascii="Arial" w:hAnsi="Arial" w:cs="Arial"/>
          <w:sz w:val="24"/>
          <w:szCs w:val="24"/>
          <w:lang w:val="es-ES"/>
        </w:rPr>
        <w:t>Reordenamiento del mapa del mundo:</w:t>
      </w:r>
    </w:p>
    <w:p w:rsidRPr="00D309F0" w:rsidR="00D309F0" w:rsidP="00A84836" w:rsidRDefault="00D309F0" w14:paraId="5186F29D" w14:textId="79EB72E5">
      <w:pPr>
        <w:pStyle w:val="ListParagraph"/>
        <w:numPr>
          <w:ilvl w:val="0"/>
          <w:numId w:val="24"/>
        </w:numPr>
        <w:jc w:val="both"/>
        <w:rPr>
          <w:rFonts w:ascii="Arial" w:hAnsi="Arial" w:cs="Arial"/>
          <w:b/>
          <w:bCs/>
          <w:sz w:val="24"/>
          <w:szCs w:val="24"/>
          <w:lang w:val="es-ES"/>
        </w:rPr>
      </w:pPr>
      <w:r>
        <w:rPr>
          <w:rFonts w:ascii="Arial" w:hAnsi="Arial" w:cs="Arial"/>
          <w:sz w:val="24"/>
          <w:szCs w:val="24"/>
          <w:lang w:val="es-ES"/>
        </w:rPr>
        <w:t>Se desintegra la URSS.</w:t>
      </w:r>
    </w:p>
    <w:p w:rsidRPr="007668A2" w:rsidR="007668A2" w:rsidP="00A84836" w:rsidRDefault="00D309F0" w14:paraId="2C30101D" w14:textId="705F5012">
      <w:pPr>
        <w:pStyle w:val="ListParagraph"/>
        <w:numPr>
          <w:ilvl w:val="0"/>
          <w:numId w:val="24"/>
        </w:numPr>
        <w:jc w:val="both"/>
        <w:rPr>
          <w:rFonts w:ascii="Arial" w:hAnsi="Arial" w:cs="Arial"/>
          <w:b/>
          <w:bCs/>
          <w:sz w:val="24"/>
          <w:szCs w:val="24"/>
          <w:lang w:val="es-ES"/>
        </w:rPr>
      </w:pPr>
      <w:r>
        <w:rPr>
          <w:rFonts w:ascii="Arial" w:hAnsi="Arial" w:cs="Arial"/>
          <w:sz w:val="24"/>
          <w:szCs w:val="24"/>
          <w:lang w:val="es-ES"/>
        </w:rPr>
        <w:t>Reunificación de Alemania: 1990.</w:t>
      </w:r>
    </w:p>
    <w:p w:rsidRPr="00F644DB" w:rsidR="00BC1591" w:rsidP="00A84836" w:rsidRDefault="00986FFE" w14:paraId="3424E107" w14:textId="7DA644BB">
      <w:pPr>
        <w:pStyle w:val="ListParagraph"/>
        <w:numPr>
          <w:ilvl w:val="2"/>
          <w:numId w:val="22"/>
        </w:numPr>
        <w:jc w:val="both"/>
        <w:rPr>
          <w:rFonts w:ascii="Arial" w:hAnsi="Arial" w:cs="Arial"/>
          <w:b/>
          <w:bCs/>
          <w:sz w:val="24"/>
          <w:szCs w:val="24"/>
          <w:lang w:val="es-ES"/>
        </w:rPr>
      </w:pPr>
      <w:r>
        <w:rPr>
          <w:rFonts w:ascii="Arial" w:hAnsi="Arial" w:cs="Arial"/>
          <w:sz w:val="24"/>
          <w:szCs w:val="24"/>
          <w:lang w:val="es-ES"/>
        </w:rPr>
        <w:t>USA es la superpotencia mundial.</w:t>
      </w:r>
    </w:p>
    <w:p w:rsidR="00F644DB" w:rsidP="00A84836" w:rsidRDefault="00234E80" w14:paraId="5D31E285" w14:textId="3F8D7C96">
      <w:pPr>
        <w:pStyle w:val="ListParagraph"/>
        <w:numPr>
          <w:ilvl w:val="0"/>
          <w:numId w:val="23"/>
        </w:numPr>
        <w:jc w:val="both"/>
        <w:rPr>
          <w:rFonts w:ascii="Arial" w:hAnsi="Arial" w:cs="Arial"/>
          <w:b/>
          <w:bCs/>
          <w:sz w:val="24"/>
          <w:szCs w:val="24"/>
          <w:lang w:val="es-ES"/>
        </w:rPr>
      </w:pPr>
      <w:r>
        <w:rPr>
          <w:rFonts w:ascii="Arial" w:hAnsi="Arial" w:cs="Arial"/>
          <w:b/>
          <w:bCs/>
          <w:sz w:val="24"/>
          <w:szCs w:val="24"/>
          <w:lang w:val="es-ES"/>
        </w:rPr>
        <w:t xml:space="preserve">Después del 11 de </w:t>
      </w:r>
      <w:r w:rsidR="00F11C40">
        <w:rPr>
          <w:rFonts w:ascii="Arial" w:hAnsi="Arial" w:cs="Arial"/>
          <w:b/>
          <w:bCs/>
          <w:sz w:val="24"/>
          <w:szCs w:val="24"/>
          <w:lang w:val="es-ES"/>
        </w:rPr>
        <w:t>septiembre</w:t>
      </w:r>
      <w:r>
        <w:rPr>
          <w:rFonts w:ascii="Arial" w:hAnsi="Arial" w:cs="Arial"/>
          <w:b/>
          <w:bCs/>
          <w:sz w:val="24"/>
          <w:szCs w:val="24"/>
          <w:lang w:val="es-ES"/>
        </w:rPr>
        <w:t>:</w:t>
      </w:r>
    </w:p>
    <w:p w:rsidRPr="0049696E" w:rsidR="00234E80" w:rsidP="00A84836" w:rsidRDefault="00234E80" w14:paraId="2B345B3F" w14:textId="5E4FB866">
      <w:pPr>
        <w:pStyle w:val="ListParagraph"/>
        <w:numPr>
          <w:ilvl w:val="1"/>
          <w:numId w:val="22"/>
        </w:numPr>
        <w:jc w:val="both"/>
        <w:rPr>
          <w:rFonts w:ascii="Arial" w:hAnsi="Arial" w:cs="Arial"/>
          <w:sz w:val="24"/>
          <w:szCs w:val="24"/>
          <w:lang w:val="es-ES"/>
        </w:rPr>
      </w:pPr>
      <w:r>
        <w:rPr>
          <w:rFonts w:ascii="Arial" w:hAnsi="Arial" w:cs="Arial"/>
          <w:sz w:val="24"/>
          <w:szCs w:val="24"/>
          <w:lang w:val="es-ES"/>
        </w:rPr>
        <w:t xml:space="preserve">Estos sucesos modificaron el orden que reinó </w:t>
      </w:r>
      <w:r w:rsidR="0049696E">
        <w:rPr>
          <w:rFonts w:ascii="Arial" w:hAnsi="Arial" w:cs="Arial"/>
          <w:sz w:val="24"/>
          <w:szCs w:val="24"/>
          <w:lang w:val="es-ES"/>
        </w:rPr>
        <w:t xml:space="preserve">durante los años noventa. Define el principio del siglo XXI: </w:t>
      </w:r>
      <w:r w:rsidR="0049696E">
        <w:rPr>
          <w:rFonts w:ascii="Arial" w:hAnsi="Arial" w:cs="Arial"/>
          <w:b/>
          <w:bCs/>
          <w:sz w:val="24"/>
          <w:szCs w:val="24"/>
          <w:lang w:val="es-ES"/>
        </w:rPr>
        <w:t>lucha contra el terrorismo.</w:t>
      </w:r>
    </w:p>
    <w:p w:rsidR="0049696E" w:rsidP="00A84836" w:rsidRDefault="0049696E" w14:paraId="3361FDE4" w14:textId="694BE57F">
      <w:pPr>
        <w:pStyle w:val="ListParagraph"/>
        <w:numPr>
          <w:ilvl w:val="1"/>
          <w:numId w:val="22"/>
        </w:numPr>
        <w:jc w:val="both"/>
        <w:rPr>
          <w:rFonts w:ascii="Arial" w:hAnsi="Arial" w:cs="Arial"/>
          <w:sz w:val="24"/>
          <w:szCs w:val="24"/>
          <w:lang w:val="es-ES"/>
        </w:rPr>
      </w:pPr>
      <w:r>
        <w:rPr>
          <w:rFonts w:ascii="Arial" w:hAnsi="Arial" w:cs="Arial"/>
          <w:sz w:val="24"/>
          <w:szCs w:val="24"/>
          <w:lang w:val="es-ES"/>
        </w:rPr>
        <w:t>No sólo las grandes guerras afectan el orden internacional.</w:t>
      </w:r>
    </w:p>
    <w:p w:rsidR="0049696E" w:rsidP="00A84836" w:rsidRDefault="00A21029" w14:paraId="1FB01F31" w14:textId="437DA72D">
      <w:pPr>
        <w:pStyle w:val="ListParagraph"/>
        <w:numPr>
          <w:ilvl w:val="1"/>
          <w:numId w:val="22"/>
        </w:numPr>
        <w:jc w:val="both"/>
        <w:rPr>
          <w:rFonts w:ascii="Arial" w:hAnsi="Arial" w:cs="Arial"/>
          <w:sz w:val="24"/>
          <w:szCs w:val="24"/>
          <w:lang w:val="es-ES"/>
        </w:rPr>
      </w:pPr>
      <w:r>
        <w:rPr>
          <w:rFonts w:ascii="Arial" w:hAnsi="Arial" w:cs="Arial"/>
          <w:sz w:val="24"/>
          <w:szCs w:val="24"/>
          <w:lang w:val="es-ES"/>
        </w:rPr>
        <w:t>Actores estatales y no estatales.</w:t>
      </w:r>
    </w:p>
    <w:p w:rsidR="00A21029" w:rsidP="00A84836" w:rsidRDefault="00A21029" w14:paraId="46833EC4" w14:textId="280FE5A4">
      <w:pPr>
        <w:pStyle w:val="ListParagraph"/>
        <w:numPr>
          <w:ilvl w:val="1"/>
          <w:numId w:val="22"/>
        </w:numPr>
        <w:jc w:val="both"/>
        <w:rPr>
          <w:rFonts w:ascii="Arial" w:hAnsi="Arial" w:cs="Arial"/>
          <w:sz w:val="24"/>
          <w:szCs w:val="24"/>
          <w:lang w:val="es-ES"/>
        </w:rPr>
      </w:pPr>
      <w:r>
        <w:rPr>
          <w:rFonts w:ascii="Arial" w:hAnsi="Arial" w:cs="Arial"/>
          <w:sz w:val="24"/>
          <w:szCs w:val="24"/>
          <w:lang w:val="es-ES"/>
        </w:rPr>
        <w:t>Ningún país, de manera exclusiva, puede controlar el mundo. Alianzas estratégicas y multilateralismo.</w:t>
      </w:r>
    </w:p>
    <w:p w:rsidR="00A21029" w:rsidP="00A84836" w:rsidRDefault="00247ABC" w14:paraId="04E99C40" w14:textId="5F097761">
      <w:pPr>
        <w:pStyle w:val="ListParagraph"/>
        <w:numPr>
          <w:ilvl w:val="1"/>
          <w:numId w:val="22"/>
        </w:numPr>
        <w:jc w:val="both"/>
        <w:rPr>
          <w:rFonts w:ascii="Arial" w:hAnsi="Arial" w:cs="Arial"/>
          <w:sz w:val="24"/>
          <w:szCs w:val="24"/>
          <w:lang w:val="es-ES"/>
        </w:rPr>
      </w:pPr>
      <w:r>
        <w:rPr>
          <w:rFonts w:ascii="Arial" w:hAnsi="Arial" w:cs="Arial"/>
          <w:sz w:val="24"/>
          <w:szCs w:val="24"/>
          <w:lang w:val="es-ES"/>
        </w:rPr>
        <w:t>Surgimiento de potencias en Asia.</w:t>
      </w:r>
    </w:p>
    <w:p w:rsidR="008569F6" w:rsidP="008569F6" w:rsidRDefault="008569F6" w14:paraId="0935ACEB" w14:textId="08194AE1">
      <w:pPr>
        <w:jc w:val="both"/>
        <w:rPr>
          <w:rFonts w:ascii="Arial" w:hAnsi="Arial" w:cs="Arial"/>
          <w:sz w:val="24"/>
          <w:szCs w:val="24"/>
          <w:lang w:val="es-ES"/>
        </w:rPr>
      </w:pPr>
    </w:p>
    <w:p w:rsidR="008569F6" w:rsidP="008569F6" w:rsidRDefault="008569F6" w14:paraId="2462FB32" w14:textId="6BC34B02">
      <w:pPr>
        <w:jc w:val="both"/>
        <w:rPr>
          <w:rFonts w:ascii="Arial" w:hAnsi="Arial" w:cs="Arial"/>
          <w:b/>
          <w:bCs/>
          <w:sz w:val="24"/>
          <w:szCs w:val="24"/>
          <w:lang w:val="es-ES"/>
        </w:rPr>
      </w:pPr>
      <w:r>
        <w:rPr>
          <w:rFonts w:ascii="Arial" w:hAnsi="Arial" w:cs="Arial"/>
          <w:b/>
          <w:bCs/>
          <w:sz w:val="24"/>
          <w:szCs w:val="24"/>
          <w:lang w:val="es-ES"/>
        </w:rPr>
        <w:t>Exposición: Relación Colombia-USA:</w:t>
      </w:r>
    </w:p>
    <w:p w:rsidR="008569F6" w:rsidP="008E7FD7" w:rsidRDefault="00325DEB" w14:paraId="3E21766D" w14:textId="596BCE78">
      <w:pPr>
        <w:jc w:val="both"/>
        <w:rPr>
          <w:rFonts w:ascii="Arial" w:hAnsi="Arial" w:cs="Arial"/>
          <w:sz w:val="24"/>
          <w:szCs w:val="24"/>
          <w:lang w:val="es-ES"/>
        </w:rPr>
      </w:pPr>
      <w:r w:rsidRPr="008E7FD7">
        <w:rPr>
          <w:rFonts w:ascii="Arial" w:hAnsi="Arial" w:cs="Arial"/>
          <w:sz w:val="24"/>
          <w:szCs w:val="24"/>
          <w:lang w:val="es-ES"/>
        </w:rPr>
        <w:t>La relación comenzó desde los tiempos de Simón Bolívar en 1818</w:t>
      </w:r>
      <w:r w:rsidRPr="008E7FD7" w:rsidR="00882EAA">
        <w:rPr>
          <w:rFonts w:ascii="Arial" w:hAnsi="Arial" w:cs="Arial"/>
          <w:sz w:val="24"/>
          <w:szCs w:val="24"/>
          <w:lang w:val="es-ES"/>
        </w:rPr>
        <w:t xml:space="preserve"> que designó a Manuel de Trujillo y Torres como el primer encargado de Negocios de la Gran Colombia en Estados Unidos.</w:t>
      </w:r>
    </w:p>
    <w:p w:rsidR="008E7FD7" w:rsidP="008E7FD7" w:rsidRDefault="008E7FD7" w14:paraId="17DCB1BB" w14:textId="23B39DA0">
      <w:pPr>
        <w:jc w:val="both"/>
        <w:rPr>
          <w:rFonts w:ascii="Arial" w:hAnsi="Arial" w:cs="Arial"/>
          <w:sz w:val="24"/>
          <w:szCs w:val="24"/>
          <w:lang w:val="es-ES"/>
        </w:rPr>
      </w:pPr>
      <w:r>
        <w:rPr>
          <w:rFonts w:ascii="Arial" w:hAnsi="Arial" w:cs="Arial"/>
          <w:sz w:val="24"/>
          <w:szCs w:val="24"/>
          <w:lang w:val="es-ES"/>
        </w:rPr>
        <w:lastRenderedPageBreak/>
        <w:t xml:space="preserve">Para aquel entonces, USA no </w:t>
      </w:r>
      <w:r w:rsidR="005C5D1C">
        <w:rPr>
          <w:rFonts w:ascii="Arial" w:hAnsi="Arial" w:cs="Arial"/>
          <w:sz w:val="24"/>
          <w:szCs w:val="24"/>
          <w:lang w:val="es-ES"/>
        </w:rPr>
        <w:t>se enfocaba en guerras, tenían 9 millones de habitantes y eran poco intervencionistas.</w:t>
      </w:r>
    </w:p>
    <w:p w:rsidR="005C5D1C" w:rsidP="00A443EF" w:rsidRDefault="00A443EF" w14:paraId="3CB2C690" w14:textId="4E3FBA86">
      <w:pPr>
        <w:jc w:val="both"/>
        <w:rPr>
          <w:rFonts w:ascii="Arial" w:hAnsi="Arial" w:cs="Arial"/>
          <w:sz w:val="24"/>
          <w:szCs w:val="24"/>
          <w:lang w:val="es-ES"/>
        </w:rPr>
      </w:pPr>
      <w:r>
        <w:rPr>
          <w:rFonts w:ascii="Arial" w:hAnsi="Arial" w:cs="Arial"/>
          <w:sz w:val="24"/>
          <w:szCs w:val="24"/>
          <w:lang w:val="es-ES"/>
        </w:rPr>
        <w:t>Panamá y USA han tenido buenas relaciones:</w:t>
      </w:r>
    </w:p>
    <w:p w:rsidR="00A443EF" w:rsidP="00A84836" w:rsidRDefault="00A443EF" w14:paraId="7DE3944C" w14:textId="4E9D97CF">
      <w:pPr>
        <w:pStyle w:val="ListParagraph"/>
        <w:numPr>
          <w:ilvl w:val="0"/>
          <w:numId w:val="22"/>
        </w:numPr>
        <w:jc w:val="both"/>
        <w:rPr>
          <w:rFonts w:ascii="Arial" w:hAnsi="Arial" w:cs="Arial"/>
          <w:sz w:val="24"/>
          <w:szCs w:val="24"/>
          <w:lang w:val="es-ES"/>
        </w:rPr>
      </w:pPr>
      <w:r>
        <w:rPr>
          <w:rFonts w:ascii="Arial" w:hAnsi="Arial" w:cs="Arial"/>
          <w:sz w:val="24"/>
          <w:szCs w:val="24"/>
          <w:lang w:val="es-ES"/>
        </w:rPr>
        <w:t xml:space="preserve">1846: tratado de </w:t>
      </w:r>
      <w:proofErr w:type="spellStart"/>
      <w:r>
        <w:rPr>
          <w:rFonts w:ascii="Arial" w:hAnsi="Arial" w:cs="Arial"/>
          <w:sz w:val="24"/>
          <w:szCs w:val="24"/>
          <w:lang w:val="es-ES"/>
        </w:rPr>
        <w:t>Bidlack</w:t>
      </w:r>
      <w:proofErr w:type="spellEnd"/>
      <w:r>
        <w:rPr>
          <w:rFonts w:ascii="Arial" w:hAnsi="Arial" w:cs="Arial"/>
          <w:sz w:val="24"/>
          <w:szCs w:val="24"/>
          <w:lang w:val="es-ES"/>
        </w:rPr>
        <w:t xml:space="preserve"> Mallarino</w:t>
      </w:r>
    </w:p>
    <w:p w:rsidR="00A443EF" w:rsidP="00A84836" w:rsidRDefault="00A443EF" w14:paraId="0ED5BA44" w14:textId="3436F822">
      <w:pPr>
        <w:pStyle w:val="ListParagraph"/>
        <w:numPr>
          <w:ilvl w:val="0"/>
          <w:numId w:val="22"/>
        </w:numPr>
        <w:jc w:val="both"/>
        <w:rPr>
          <w:rFonts w:ascii="Arial" w:hAnsi="Arial" w:cs="Arial"/>
          <w:sz w:val="24"/>
          <w:szCs w:val="24"/>
          <w:lang w:val="es-ES"/>
        </w:rPr>
      </w:pPr>
      <w:r>
        <w:rPr>
          <w:rFonts w:ascii="Arial" w:hAnsi="Arial" w:cs="Arial"/>
          <w:sz w:val="24"/>
          <w:szCs w:val="24"/>
          <w:lang w:val="es-ES"/>
        </w:rPr>
        <w:t>1855: Primer ferrocarril interoceánico</w:t>
      </w:r>
    </w:p>
    <w:p w:rsidR="008A2E7D" w:rsidP="00A84836" w:rsidRDefault="008A2E7D" w14:paraId="3BD9F62F" w14:textId="61564D3F">
      <w:pPr>
        <w:pStyle w:val="ListParagraph"/>
        <w:numPr>
          <w:ilvl w:val="0"/>
          <w:numId w:val="22"/>
        </w:numPr>
        <w:jc w:val="both"/>
        <w:rPr>
          <w:rFonts w:ascii="Arial" w:hAnsi="Arial" w:cs="Arial"/>
          <w:sz w:val="24"/>
          <w:szCs w:val="24"/>
          <w:lang w:val="es-ES"/>
        </w:rPr>
      </w:pPr>
      <w:r>
        <w:rPr>
          <w:rFonts w:ascii="Arial" w:hAnsi="Arial" w:cs="Arial"/>
          <w:sz w:val="24"/>
          <w:szCs w:val="24"/>
          <w:lang w:val="es-ES"/>
        </w:rPr>
        <w:t>1880: Franceses empezaron a construir canal del istmo</w:t>
      </w:r>
    </w:p>
    <w:p w:rsidR="008A2E7D" w:rsidP="00A84836" w:rsidRDefault="008A2E7D" w14:paraId="46DE53FC" w14:textId="2FB43CED">
      <w:pPr>
        <w:pStyle w:val="ListParagraph"/>
        <w:numPr>
          <w:ilvl w:val="0"/>
          <w:numId w:val="22"/>
        </w:numPr>
        <w:jc w:val="both"/>
        <w:rPr>
          <w:rFonts w:ascii="Arial" w:hAnsi="Arial" w:cs="Arial"/>
          <w:sz w:val="24"/>
          <w:szCs w:val="24"/>
          <w:lang w:val="es-ES"/>
        </w:rPr>
      </w:pPr>
      <w:r>
        <w:rPr>
          <w:rFonts w:ascii="Arial" w:hAnsi="Arial" w:cs="Arial"/>
          <w:sz w:val="24"/>
          <w:szCs w:val="24"/>
          <w:lang w:val="es-ES"/>
        </w:rPr>
        <w:t>1899-1902: Guerra de los mil días</w:t>
      </w:r>
    </w:p>
    <w:p w:rsidR="008A2E7D" w:rsidP="00A84836" w:rsidRDefault="008A2E7D" w14:paraId="309223DE" w14:textId="5654C8E3">
      <w:pPr>
        <w:pStyle w:val="ListParagraph"/>
        <w:numPr>
          <w:ilvl w:val="0"/>
          <w:numId w:val="22"/>
        </w:numPr>
        <w:jc w:val="both"/>
        <w:rPr>
          <w:rFonts w:ascii="Arial" w:hAnsi="Arial" w:cs="Arial"/>
          <w:sz w:val="24"/>
          <w:szCs w:val="24"/>
          <w:lang w:val="es-ES"/>
        </w:rPr>
      </w:pPr>
      <w:r>
        <w:rPr>
          <w:rFonts w:ascii="Arial" w:hAnsi="Arial" w:cs="Arial"/>
          <w:sz w:val="24"/>
          <w:szCs w:val="24"/>
          <w:lang w:val="es-ES"/>
        </w:rPr>
        <w:t>1902</w:t>
      </w:r>
      <w:r w:rsidR="00317523">
        <w:rPr>
          <w:rFonts w:ascii="Arial" w:hAnsi="Arial" w:cs="Arial"/>
          <w:sz w:val="24"/>
          <w:szCs w:val="24"/>
          <w:lang w:val="es-ES"/>
        </w:rPr>
        <w:t>: Se firma tratado Herrán-Hay para construir en el istmo</w:t>
      </w:r>
    </w:p>
    <w:p w:rsidR="00317523" w:rsidP="00A84836" w:rsidRDefault="00317523" w14:paraId="0DAB9119" w14:textId="365AD7B7">
      <w:pPr>
        <w:pStyle w:val="ListParagraph"/>
        <w:numPr>
          <w:ilvl w:val="0"/>
          <w:numId w:val="22"/>
        </w:numPr>
        <w:jc w:val="both"/>
        <w:rPr>
          <w:rFonts w:ascii="Arial" w:hAnsi="Arial" w:cs="Arial"/>
          <w:sz w:val="24"/>
          <w:szCs w:val="24"/>
          <w:lang w:val="es-ES"/>
        </w:rPr>
      </w:pPr>
      <w:r>
        <w:rPr>
          <w:rFonts w:ascii="Arial" w:hAnsi="Arial" w:cs="Arial"/>
          <w:sz w:val="24"/>
          <w:szCs w:val="24"/>
          <w:lang w:val="es-ES"/>
        </w:rPr>
        <w:t>1903:</w:t>
      </w:r>
      <w:r w:rsidR="009804BF">
        <w:rPr>
          <w:rFonts w:ascii="Arial" w:hAnsi="Arial" w:cs="Arial"/>
          <w:sz w:val="24"/>
          <w:szCs w:val="24"/>
          <w:lang w:val="es-ES"/>
        </w:rPr>
        <w:t xml:space="preserve"> USA apoya la independencia de Panamá y firman tratado de Hay-</w:t>
      </w:r>
      <w:proofErr w:type="spellStart"/>
      <w:r w:rsidR="009804BF">
        <w:rPr>
          <w:rFonts w:ascii="Arial" w:hAnsi="Arial" w:cs="Arial"/>
          <w:sz w:val="24"/>
          <w:szCs w:val="24"/>
          <w:lang w:val="es-ES"/>
        </w:rPr>
        <w:t>Bunau</w:t>
      </w:r>
      <w:proofErr w:type="spellEnd"/>
      <w:r w:rsidR="009804BF">
        <w:rPr>
          <w:rFonts w:ascii="Arial" w:hAnsi="Arial" w:cs="Arial"/>
          <w:sz w:val="24"/>
          <w:szCs w:val="24"/>
          <w:lang w:val="es-ES"/>
        </w:rPr>
        <w:t>-Varilla</w:t>
      </w:r>
    </w:p>
    <w:p w:rsidR="009804BF" w:rsidP="00A84836" w:rsidRDefault="009804BF" w14:paraId="56124751" w14:textId="71F1EC3E">
      <w:pPr>
        <w:pStyle w:val="ListParagraph"/>
        <w:numPr>
          <w:ilvl w:val="0"/>
          <w:numId w:val="22"/>
        </w:numPr>
        <w:jc w:val="both"/>
        <w:rPr>
          <w:rFonts w:ascii="Arial" w:hAnsi="Arial" w:cs="Arial"/>
          <w:sz w:val="24"/>
          <w:szCs w:val="24"/>
          <w:lang w:val="es-ES"/>
        </w:rPr>
      </w:pPr>
      <w:r>
        <w:rPr>
          <w:rFonts w:ascii="Arial" w:hAnsi="Arial" w:cs="Arial"/>
          <w:sz w:val="24"/>
          <w:szCs w:val="24"/>
          <w:lang w:val="es-ES"/>
        </w:rPr>
        <w:t xml:space="preserve">1999: tratado de </w:t>
      </w:r>
      <w:r w:rsidR="007E0494">
        <w:rPr>
          <w:rFonts w:ascii="Arial" w:hAnsi="Arial" w:cs="Arial"/>
          <w:sz w:val="24"/>
          <w:szCs w:val="24"/>
          <w:lang w:val="es-ES"/>
        </w:rPr>
        <w:t>Torrijos Carter. También se da el Plan Colombia que duró hasta 2001 para combatir el crimen, la droga y el delito.</w:t>
      </w:r>
      <w:r w:rsidR="005F3E46">
        <w:rPr>
          <w:rFonts w:ascii="Arial" w:hAnsi="Arial" w:cs="Arial"/>
          <w:sz w:val="24"/>
          <w:szCs w:val="24"/>
          <w:lang w:val="es-ES"/>
        </w:rPr>
        <w:t xml:space="preserve"> Luego, se quiso restaurar por las amenazas del líder guerrillero Mono Jojoy</w:t>
      </w:r>
    </w:p>
    <w:p w:rsidR="00645224" w:rsidP="00A84836" w:rsidRDefault="00645224" w14:paraId="69010D04" w14:textId="60ED2B1E">
      <w:pPr>
        <w:pStyle w:val="ListParagraph"/>
        <w:numPr>
          <w:ilvl w:val="0"/>
          <w:numId w:val="22"/>
        </w:numPr>
        <w:jc w:val="both"/>
        <w:rPr>
          <w:rFonts w:ascii="Arial" w:hAnsi="Arial" w:cs="Arial"/>
          <w:sz w:val="24"/>
          <w:szCs w:val="24"/>
          <w:lang w:val="es-ES"/>
        </w:rPr>
      </w:pPr>
      <w:r>
        <w:rPr>
          <w:rFonts w:ascii="Arial" w:hAnsi="Arial" w:cs="Arial"/>
          <w:sz w:val="24"/>
          <w:szCs w:val="24"/>
          <w:lang w:val="es-ES"/>
        </w:rPr>
        <w:t>En 2006 se empieza a dar el TLC que es un acuerdo comercial orientado a la generación de oportunidades laborales y fomentar el comercio entre ambos países.</w:t>
      </w:r>
    </w:p>
    <w:p w:rsidR="00645224" w:rsidP="00A84836" w:rsidRDefault="001F2745" w14:paraId="059C0C6C" w14:textId="5E8D9D05">
      <w:pPr>
        <w:pStyle w:val="ListParagraph"/>
        <w:numPr>
          <w:ilvl w:val="0"/>
          <w:numId w:val="22"/>
        </w:numPr>
        <w:jc w:val="both"/>
        <w:rPr>
          <w:rFonts w:ascii="Arial" w:hAnsi="Arial" w:cs="Arial"/>
          <w:sz w:val="24"/>
          <w:szCs w:val="24"/>
          <w:lang w:val="es-ES"/>
        </w:rPr>
      </w:pPr>
      <w:r>
        <w:rPr>
          <w:rFonts w:ascii="Arial" w:hAnsi="Arial" w:cs="Arial"/>
          <w:sz w:val="24"/>
          <w:szCs w:val="24"/>
          <w:lang w:val="es-ES"/>
        </w:rPr>
        <w:t xml:space="preserve">En 2007 USA aporta 570 millones de dólares para </w:t>
      </w:r>
      <w:r w:rsidR="00C354BD">
        <w:rPr>
          <w:rFonts w:ascii="Arial" w:hAnsi="Arial" w:cs="Arial"/>
          <w:sz w:val="24"/>
          <w:szCs w:val="24"/>
          <w:lang w:val="es-ES"/>
        </w:rPr>
        <w:t>ayudas humanitarias en Colombia.</w:t>
      </w:r>
    </w:p>
    <w:p w:rsidR="00C354BD" w:rsidP="00A84836" w:rsidRDefault="00C354BD" w14:paraId="79CDBEC0" w14:textId="440A0028">
      <w:pPr>
        <w:pStyle w:val="ListParagraph"/>
        <w:numPr>
          <w:ilvl w:val="0"/>
          <w:numId w:val="22"/>
        </w:numPr>
        <w:jc w:val="both"/>
        <w:rPr>
          <w:rFonts w:ascii="Arial" w:hAnsi="Arial" w:cs="Arial"/>
          <w:sz w:val="24"/>
          <w:szCs w:val="24"/>
          <w:lang w:val="es-ES"/>
        </w:rPr>
      </w:pPr>
      <w:r>
        <w:rPr>
          <w:rFonts w:ascii="Arial" w:hAnsi="Arial" w:cs="Arial"/>
          <w:sz w:val="24"/>
          <w:szCs w:val="24"/>
          <w:lang w:val="es-ES"/>
        </w:rPr>
        <w:t>2013: Acuerdo de cooperación ambiental ACA.</w:t>
      </w:r>
    </w:p>
    <w:p w:rsidR="00C354BD" w:rsidP="00A84836" w:rsidRDefault="00C354BD" w14:paraId="4EB4E003" w14:textId="35D63F67">
      <w:pPr>
        <w:pStyle w:val="ListParagraph"/>
        <w:numPr>
          <w:ilvl w:val="0"/>
          <w:numId w:val="22"/>
        </w:numPr>
        <w:jc w:val="both"/>
        <w:rPr>
          <w:rFonts w:ascii="Arial" w:hAnsi="Arial" w:cs="Arial"/>
          <w:sz w:val="24"/>
          <w:szCs w:val="24"/>
          <w:lang w:val="es-ES"/>
        </w:rPr>
      </w:pPr>
      <w:r>
        <w:rPr>
          <w:rFonts w:ascii="Arial" w:hAnsi="Arial" w:cs="Arial"/>
          <w:sz w:val="24"/>
          <w:szCs w:val="24"/>
          <w:lang w:val="es-ES"/>
        </w:rPr>
        <w:t>2016: Acuerdos de paz con las FARC</w:t>
      </w:r>
    </w:p>
    <w:p w:rsidR="00243BC6" w:rsidP="00A84836" w:rsidRDefault="00D9637B" w14:paraId="00F92D8F" w14:textId="273EE8B7">
      <w:pPr>
        <w:pStyle w:val="ListParagraph"/>
        <w:numPr>
          <w:ilvl w:val="0"/>
          <w:numId w:val="22"/>
        </w:numPr>
        <w:jc w:val="both"/>
        <w:rPr>
          <w:rFonts w:ascii="Arial" w:hAnsi="Arial" w:cs="Arial"/>
          <w:sz w:val="24"/>
          <w:szCs w:val="24"/>
          <w:lang w:val="es-ES"/>
        </w:rPr>
      </w:pPr>
      <w:r>
        <w:rPr>
          <w:rFonts w:ascii="Arial" w:hAnsi="Arial" w:cs="Arial"/>
          <w:sz w:val="24"/>
          <w:szCs w:val="24"/>
          <w:lang w:val="es-ES"/>
        </w:rPr>
        <w:t>2019: Se ha reconocido el esfuerzo del presidente Duque por la lucha contra las drogas y el delito, reconocimiento dado por Mike Pompeo.</w:t>
      </w:r>
      <w:r w:rsidR="00AC7E82">
        <w:rPr>
          <w:rFonts w:ascii="Arial" w:hAnsi="Arial" w:cs="Arial"/>
          <w:sz w:val="24"/>
          <w:szCs w:val="24"/>
          <w:lang w:val="es-ES"/>
        </w:rPr>
        <w:t xml:space="preserve"> Se ha seguido fomentando el emprendimiento y comercio como una forma de reducir la pobreza. </w:t>
      </w:r>
      <w:r w:rsidR="00BA6999">
        <w:rPr>
          <w:rFonts w:ascii="Arial" w:hAnsi="Arial" w:cs="Arial"/>
          <w:sz w:val="24"/>
          <w:szCs w:val="24"/>
          <w:lang w:val="es-ES"/>
        </w:rPr>
        <w:t>Por otro lado, Trump ha criticado la labor de Duque por no reducir el tráfico de dro</w:t>
      </w:r>
      <w:r w:rsidR="00F612C4">
        <w:rPr>
          <w:rFonts w:ascii="Arial" w:hAnsi="Arial" w:cs="Arial"/>
          <w:sz w:val="24"/>
          <w:szCs w:val="24"/>
          <w:lang w:val="es-ES"/>
        </w:rPr>
        <w:t>gas, que incrementó en comparación a las cifras dejadas por el anterior gobierno.</w:t>
      </w:r>
      <w:r w:rsidR="00CE5551">
        <w:rPr>
          <w:rFonts w:ascii="Arial" w:hAnsi="Arial" w:cs="Arial"/>
          <w:sz w:val="24"/>
          <w:szCs w:val="24"/>
          <w:lang w:val="es-ES"/>
        </w:rPr>
        <w:t xml:space="preserve"> Estados Unidos ha cooperado </w:t>
      </w:r>
      <w:r w:rsidR="00845ACC">
        <w:rPr>
          <w:rFonts w:ascii="Arial" w:hAnsi="Arial" w:cs="Arial"/>
          <w:sz w:val="24"/>
          <w:szCs w:val="24"/>
          <w:lang w:val="es-ES"/>
        </w:rPr>
        <w:t>también contra la crisis política en Venezuela para llevarlos a un estado de aislamiento como Cuba.</w:t>
      </w:r>
    </w:p>
    <w:p w:rsidR="00243BC6" w:rsidP="00243BC6" w:rsidRDefault="00243BC6" w14:paraId="33728148" w14:textId="48307833">
      <w:pPr>
        <w:ind w:left="708"/>
        <w:jc w:val="both"/>
        <w:rPr>
          <w:rFonts w:ascii="Arial" w:hAnsi="Arial" w:cs="Arial"/>
          <w:b/>
          <w:bCs/>
          <w:sz w:val="24"/>
          <w:szCs w:val="24"/>
          <w:lang w:val="es-ES"/>
        </w:rPr>
      </w:pPr>
      <w:r>
        <w:rPr>
          <w:rFonts w:ascii="Arial" w:hAnsi="Arial" w:cs="Arial"/>
          <w:b/>
          <w:bCs/>
          <w:sz w:val="24"/>
          <w:szCs w:val="24"/>
          <w:lang w:val="es-ES"/>
        </w:rPr>
        <w:t>Papel de USA en los tratados de paz:</w:t>
      </w:r>
    </w:p>
    <w:p w:rsidR="00243BC6" w:rsidP="00A84836" w:rsidRDefault="001937CC" w14:paraId="06800BF5" w14:textId="5D0C9040">
      <w:pPr>
        <w:pStyle w:val="ListParagraph"/>
        <w:numPr>
          <w:ilvl w:val="0"/>
          <w:numId w:val="25"/>
        </w:numPr>
        <w:jc w:val="both"/>
        <w:rPr>
          <w:rFonts w:ascii="Arial" w:hAnsi="Arial" w:cs="Arial"/>
          <w:sz w:val="24"/>
          <w:szCs w:val="24"/>
          <w:lang w:val="es-ES"/>
        </w:rPr>
      </w:pPr>
      <w:r>
        <w:rPr>
          <w:rFonts w:ascii="Arial" w:hAnsi="Arial" w:cs="Arial"/>
          <w:sz w:val="24"/>
          <w:szCs w:val="24"/>
          <w:lang w:val="es-ES"/>
        </w:rPr>
        <w:t>Pastrana y Clinton intentaron hacer un tratado con la guerrilla en los 90’s que no funcionó.</w:t>
      </w:r>
    </w:p>
    <w:p w:rsidR="001937CC" w:rsidP="00A84836" w:rsidRDefault="00852423" w14:paraId="4606C057" w14:textId="57A87C3A">
      <w:pPr>
        <w:pStyle w:val="ListParagraph"/>
        <w:numPr>
          <w:ilvl w:val="0"/>
          <w:numId w:val="25"/>
        </w:numPr>
        <w:jc w:val="both"/>
        <w:rPr>
          <w:rFonts w:ascii="Arial" w:hAnsi="Arial" w:cs="Arial"/>
          <w:sz w:val="24"/>
          <w:szCs w:val="24"/>
          <w:lang w:val="es-ES"/>
        </w:rPr>
      </w:pPr>
      <w:r>
        <w:rPr>
          <w:rFonts w:ascii="Arial" w:hAnsi="Arial" w:cs="Arial"/>
          <w:sz w:val="24"/>
          <w:szCs w:val="24"/>
          <w:lang w:val="es-ES"/>
        </w:rPr>
        <w:t>Estados Unidos ayudó a modernizar nuestras fuerzas militares tecnológica y armamentísticamente</w:t>
      </w:r>
      <w:r w:rsidR="00CE763B">
        <w:rPr>
          <w:rFonts w:ascii="Arial" w:hAnsi="Arial" w:cs="Arial"/>
          <w:sz w:val="24"/>
          <w:szCs w:val="24"/>
          <w:lang w:val="es-ES"/>
        </w:rPr>
        <w:t xml:space="preserve"> para debilitar militarmente a las FARC.</w:t>
      </w:r>
    </w:p>
    <w:p w:rsidR="00D9211F" w:rsidP="00A84836" w:rsidRDefault="00D9211F" w14:paraId="75B2A9B7" w14:textId="7784BC97">
      <w:pPr>
        <w:pStyle w:val="ListParagraph"/>
        <w:numPr>
          <w:ilvl w:val="0"/>
          <w:numId w:val="25"/>
        </w:numPr>
        <w:jc w:val="both"/>
        <w:rPr>
          <w:rFonts w:ascii="Arial" w:hAnsi="Arial" w:cs="Arial"/>
          <w:sz w:val="24"/>
          <w:szCs w:val="24"/>
          <w:lang w:val="es-ES"/>
        </w:rPr>
      </w:pPr>
      <w:r>
        <w:rPr>
          <w:rFonts w:ascii="Arial" w:hAnsi="Arial" w:cs="Arial"/>
          <w:sz w:val="24"/>
          <w:szCs w:val="24"/>
          <w:lang w:val="es-ES"/>
        </w:rPr>
        <w:t>Estados Unidos ha dado un respaldo en los acuerdos con las FARC.</w:t>
      </w:r>
    </w:p>
    <w:p w:rsidR="00830320" w:rsidP="00830320" w:rsidRDefault="00830320" w14:paraId="7543C32D" w14:textId="1012FC59">
      <w:pPr>
        <w:pStyle w:val="ListParagraph"/>
        <w:ind w:left="0"/>
        <w:jc w:val="both"/>
        <w:rPr>
          <w:rFonts w:ascii="Arial" w:hAnsi="Arial" w:cs="Arial"/>
          <w:sz w:val="24"/>
          <w:szCs w:val="24"/>
          <w:lang w:val="es-ES"/>
        </w:rPr>
      </w:pPr>
    </w:p>
    <w:p w:rsidR="00830320" w:rsidP="00830320" w:rsidRDefault="00830320" w14:paraId="43679C8D" w14:textId="78EDAC3B">
      <w:pPr>
        <w:pStyle w:val="ListParagraph"/>
        <w:ind w:left="0"/>
        <w:jc w:val="both"/>
        <w:rPr>
          <w:rFonts w:ascii="Arial" w:hAnsi="Arial" w:cs="Arial"/>
          <w:sz w:val="24"/>
          <w:szCs w:val="24"/>
          <w:lang w:val="es-ES"/>
        </w:rPr>
      </w:pPr>
    </w:p>
    <w:p w:rsidR="00830320" w:rsidP="00830320" w:rsidRDefault="00830320" w14:paraId="50F5398F" w14:textId="6AAE12F7">
      <w:pPr>
        <w:pStyle w:val="ListParagraph"/>
        <w:ind w:left="0"/>
        <w:jc w:val="both"/>
        <w:rPr>
          <w:rFonts w:ascii="Arial" w:hAnsi="Arial" w:cs="Arial"/>
          <w:sz w:val="24"/>
          <w:szCs w:val="24"/>
          <w:lang w:val="es-ES"/>
        </w:rPr>
      </w:pPr>
    </w:p>
    <w:p w:rsidR="00830320" w:rsidP="00830320" w:rsidRDefault="00830320" w14:paraId="331A7CC6" w14:textId="1A31991D">
      <w:pPr>
        <w:pStyle w:val="ListParagraph"/>
        <w:ind w:left="0"/>
        <w:jc w:val="both"/>
        <w:rPr>
          <w:rFonts w:ascii="Arial" w:hAnsi="Arial" w:cs="Arial"/>
          <w:sz w:val="24"/>
          <w:szCs w:val="24"/>
          <w:lang w:val="es-ES"/>
        </w:rPr>
      </w:pPr>
    </w:p>
    <w:p w:rsidR="00830320" w:rsidP="00830320" w:rsidRDefault="00830320" w14:paraId="7BCBB790" w14:textId="78AA42DE">
      <w:pPr>
        <w:pStyle w:val="ListParagraph"/>
        <w:ind w:left="0"/>
        <w:jc w:val="both"/>
        <w:rPr>
          <w:rFonts w:ascii="Arial" w:hAnsi="Arial" w:cs="Arial"/>
          <w:b/>
          <w:bCs/>
          <w:sz w:val="24"/>
          <w:szCs w:val="24"/>
          <w:lang w:val="es-ES"/>
        </w:rPr>
      </w:pPr>
      <w:r>
        <w:rPr>
          <w:rFonts w:ascii="Arial" w:hAnsi="Arial" w:cs="Arial"/>
          <w:b/>
          <w:bCs/>
          <w:sz w:val="24"/>
          <w:szCs w:val="24"/>
          <w:lang w:val="es-ES"/>
        </w:rPr>
        <w:lastRenderedPageBreak/>
        <w:t xml:space="preserve">Exposición: </w:t>
      </w:r>
      <w:r w:rsidR="00880995">
        <w:rPr>
          <w:rFonts w:ascii="Arial" w:hAnsi="Arial" w:cs="Arial"/>
          <w:b/>
          <w:bCs/>
          <w:sz w:val="24"/>
          <w:szCs w:val="24"/>
          <w:lang w:val="es-ES"/>
        </w:rPr>
        <w:t>Colombia y la Unión Europea.</w:t>
      </w:r>
    </w:p>
    <w:p w:rsidR="00880995" w:rsidP="00A84836" w:rsidRDefault="00D90778" w14:paraId="36D4241A" w14:textId="6BB1F122">
      <w:pPr>
        <w:pStyle w:val="ListParagraph"/>
        <w:numPr>
          <w:ilvl w:val="0"/>
          <w:numId w:val="26"/>
        </w:numPr>
        <w:jc w:val="both"/>
        <w:rPr>
          <w:rFonts w:ascii="Arial" w:hAnsi="Arial" w:cs="Arial"/>
          <w:sz w:val="24"/>
          <w:szCs w:val="24"/>
          <w:lang w:val="es-ES"/>
        </w:rPr>
      </w:pPr>
      <w:r>
        <w:rPr>
          <w:rFonts w:ascii="Arial" w:hAnsi="Arial" w:cs="Arial"/>
          <w:sz w:val="24"/>
          <w:szCs w:val="24"/>
          <w:lang w:val="es-ES"/>
        </w:rPr>
        <w:t>La Unión Europea es la entidad geopolítica que cubre gran parte del continente europeo. Asocia 28 países.</w:t>
      </w:r>
    </w:p>
    <w:p w:rsidR="00217A49" w:rsidP="00217A49" w:rsidRDefault="00217A49" w14:paraId="7D3199DE" w14:textId="61044655">
      <w:pPr>
        <w:ind w:left="360"/>
        <w:jc w:val="both"/>
        <w:rPr>
          <w:rFonts w:ascii="Arial" w:hAnsi="Arial" w:cs="Arial"/>
          <w:b/>
          <w:bCs/>
          <w:sz w:val="24"/>
          <w:szCs w:val="24"/>
        </w:rPr>
      </w:pPr>
      <w:r>
        <w:rPr>
          <w:rFonts w:ascii="Arial" w:hAnsi="Arial" w:cs="Arial"/>
          <w:b/>
          <w:bCs/>
          <w:sz w:val="24"/>
          <w:szCs w:val="24"/>
          <w:lang w:val="es-ES"/>
        </w:rPr>
        <w:t>Tratados</w:t>
      </w:r>
      <w:r>
        <w:rPr>
          <w:rFonts w:ascii="Arial" w:hAnsi="Arial" w:cs="Arial"/>
          <w:b/>
          <w:bCs/>
          <w:sz w:val="24"/>
          <w:szCs w:val="24"/>
        </w:rPr>
        <w:t>:</w:t>
      </w:r>
    </w:p>
    <w:p w:rsidR="00217A49" w:rsidP="00A84836" w:rsidRDefault="00217A49" w14:paraId="7C0B0743" w14:textId="104691C6">
      <w:pPr>
        <w:pStyle w:val="ListParagraph"/>
        <w:numPr>
          <w:ilvl w:val="0"/>
          <w:numId w:val="26"/>
        </w:numPr>
        <w:jc w:val="both"/>
        <w:rPr>
          <w:rFonts w:ascii="Arial" w:hAnsi="Arial" w:cs="Arial"/>
          <w:sz w:val="24"/>
          <w:szCs w:val="24"/>
        </w:rPr>
      </w:pPr>
      <w:r>
        <w:rPr>
          <w:rFonts w:ascii="Arial" w:hAnsi="Arial" w:cs="Arial"/>
          <w:sz w:val="24"/>
          <w:szCs w:val="24"/>
        </w:rPr>
        <w:t>Tratado de Paris.</w:t>
      </w:r>
    </w:p>
    <w:p w:rsidR="00217A49" w:rsidP="00A84836" w:rsidRDefault="00217A49" w14:paraId="7E530A87" w14:textId="5D761D14">
      <w:pPr>
        <w:pStyle w:val="ListParagraph"/>
        <w:numPr>
          <w:ilvl w:val="0"/>
          <w:numId w:val="26"/>
        </w:numPr>
        <w:jc w:val="both"/>
        <w:rPr>
          <w:rFonts w:ascii="Arial" w:hAnsi="Arial" w:cs="Arial"/>
          <w:sz w:val="24"/>
          <w:szCs w:val="24"/>
        </w:rPr>
      </w:pPr>
      <w:r>
        <w:rPr>
          <w:rFonts w:ascii="Arial" w:hAnsi="Arial" w:cs="Arial"/>
          <w:sz w:val="24"/>
          <w:szCs w:val="24"/>
        </w:rPr>
        <w:t>Tratados de Roma.</w:t>
      </w:r>
    </w:p>
    <w:p w:rsidR="00217A49" w:rsidP="00A84836" w:rsidRDefault="00217A49" w14:paraId="1746828D" w14:textId="268C9216">
      <w:pPr>
        <w:pStyle w:val="ListParagraph"/>
        <w:numPr>
          <w:ilvl w:val="0"/>
          <w:numId w:val="26"/>
        </w:numPr>
        <w:jc w:val="both"/>
        <w:rPr>
          <w:rFonts w:ascii="Arial" w:hAnsi="Arial" w:cs="Arial"/>
          <w:sz w:val="24"/>
          <w:szCs w:val="24"/>
        </w:rPr>
      </w:pPr>
      <w:r>
        <w:rPr>
          <w:rFonts w:ascii="Arial" w:hAnsi="Arial" w:cs="Arial"/>
          <w:sz w:val="24"/>
          <w:szCs w:val="24"/>
        </w:rPr>
        <w:t>Tratado de Maastricht</w:t>
      </w:r>
    </w:p>
    <w:p w:rsidR="00217A49" w:rsidP="00A84836" w:rsidRDefault="00217A49" w14:paraId="79CD0BDD" w14:textId="613239E2">
      <w:pPr>
        <w:pStyle w:val="ListParagraph"/>
        <w:numPr>
          <w:ilvl w:val="0"/>
          <w:numId w:val="26"/>
        </w:numPr>
        <w:jc w:val="both"/>
        <w:rPr>
          <w:rFonts w:ascii="Arial" w:hAnsi="Arial" w:cs="Arial"/>
          <w:sz w:val="24"/>
          <w:szCs w:val="24"/>
        </w:rPr>
      </w:pPr>
      <w:r>
        <w:rPr>
          <w:rFonts w:ascii="Arial" w:hAnsi="Arial" w:cs="Arial"/>
          <w:sz w:val="24"/>
          <w:szCs w:val="24"/>
        </w:rPr>
        <w:t>Tratado de Lisboa.</w:t>
      </w:r>
    </w:p>
    <w:p w:rsidR="003D6156" w:rsidP="003D6156" w:rsidRDefault="003D6156" w14:paraId="5EE383DE" w14:textId="15C50A7E">
      <w:pPr>
        <w:ind w:left="360"/>
        <w:jc w:val="both"/>
        <w:rPr>
          <w:rFonts w:ascii="Arial" w:hAnsi="Arial" w:cs="Arial"/>
          <w:b/>
          <w:bCs/>
          <w:sz w:val="24"/>
          <w:szCs w:val="24"/>
        </w:rPr>
      </w:pPr>
      <w:r>
        <w:rPr>
          <w:rFonts w:ascii="Arial" w:hAnsi="Arial" w:cs="Arial"/>
          <w:b/>
          <w:bCs/>
          <w:sz w:val="24"/>
          <w:szCs w:val="24"/>
        </w:rPr>
        <w:t>Criterios de Copenhague para entrar a la unión:</w:t>
      </w:r>
    </w:p>
    <w:p w:rsidR="003D6156" w:rsidP="00A84836" w:rsidRDefault="003D6156" w14:paraId="433051A0" w14:textId="04A535FF">
      <w:pPr>
        <w:pStyle w:val="ListParagraph"/>
        <w:numPr>
          <w:ilvl w:val="0"/>
          <w:numId w:val="27"/>
        </w:numPr>
        <w:jc w:val="both"/>
        <w:rPr>
          <w:rFonts w:ascii="Arial" w:hAnsi="Arial" w:cs="Arial"/>
          <w:sz w:val="24"/>
          <w:szCs w:val="24"/>
        </w:rPr>
      </w:pPr>
      <w:r>
        <w:rPr>
          <w:rFonts w:ascii="Arial" w:hAnsi="Arial" w:cs="Arial"/>
          <w:sz w:val="24"/>
          <w:szCs w:val="24"/>
        </w:rPr>
        <w:t>Criterio político</w:t>
      </w:r>
      <w:r w:rsidR="004B7B89">
        <w:rPr>
          <w:rFonts w:ascii="Arial" w:hAnsi="Arial" w:cs="Arial"/>
          <w:sz w:val="24"/>
          <w:szCs w:val="24"/>
        </w:rPr>
        <w:t>.</w:t>
      </w:r>
    </w:p>
    <w:p w:rsidR="003D6156" w:rsidP="00A84836" w:rsidRDefault="003D6156" w14:paraId="5ACFC35B" w14:textId="511532E7">
      <w:pPr>
        <w:pStyle w:val="ListParagraph"/>
        <w:numPr>
          <w:ilvl w:val="0"/>
          <w:numId w:val="27"/>
        </w:numPr>
        <w:jc w:val="both"/>
        <w:rPr>
          <w:rFonts w:ascii="Arial" w:hAnsi="Arial" w:cs="Arial"/>
          <w:sz w:val="24"/>
          <w:szCs w:val="24"/>
        </w:rPr>
      </w:pPr>
      <w:r>
        <w:rPr>
          <w:rFonts w:ascii="Arial" w:hAnsi="Arial" w:cs="Arial"/>
          <w:sz w:val="24"/>
          <w:szCs w:val="24"/>
        </w:rPr>
        <w:t>Criterio económico</w:t>
      </w:r>
      <w:r w:rsidR="004B7B89">
        <w:rPr>
          <w:rFonts w:ascii="Arial" w:hAnsi="Arial" w:cs="Arial"/>
          <w:sz w:val="24"/>
          <w:szCs w:val="24"/>
        </w:rPr>
        <w:t>.</w:t>
      </w:r>
    </w:p>
    <w:p w:rsidR="00313624" w:rsidP="00A84836" w:rsidRDefault="003D6156" w14:paraId="5107A306" w14:textId="674CE077">
      <w:pPr>
        <w:pStyle w:val="ListParagraph"/>
        <w:numPr>
          <w:ilvl w:val="0"/>
          <w:numId w:val="27"/>
        </w:numPr>
        <w:jc w:val="both"/>
        <w:rPr>
          <w:rFonts w:ascii="Arial" w:hAnsi="Arial" w:cs="Arial"/>
          <w:sz w:val="24"/>
          <w:szCs w:val="24"/>
        </w:rPr>
      </w:pPr>
      <w:r>
        <w:rPr>
          <w:rFonts w:ascii="Arial" w:hAnsi="Arial" w:cs="Arial"/>
          <w:sz w:val="24"/>
          <w:szCs w:val="24"/>
        </w:rPr>
        <w:t>Criterio del acervo comunitario</w:t>
      </w:r>
    </w:p>
    <w:p w:rsidR="00313624" w:rsidP="00313624" w:rsidRDefault="00313624" w14:paraId="56CBC511" w14:textId="470CEDF5">
      <w:pPr>
        <w:jc w:val="both"/>
        <w:rPr>
          <w:rFonts w:ascii="Arial" w:hAnsi="Arial" w:cs="Arial"/>
          <w:sz w:val="24"/>
          <w:szCs w:val="24"/>
        </w:rPr>
      </w:pPr>
    </w:p>
    <w:p w:rsidR="00313624" w:rsidP="00313624" w:rsidRDefault="00313624" w14:paraId="5611A858" w14:textId="778544E7">
      <w:pPr>
        <w:ind w:left="708"/>
        <w:jc w:val="both"/>
        <w:rPr>
          <w:rFonts w:ascii="Arial" w:hAnsi="Arial" w:cs="Arial"/>
          <w:b/>
          <w:bCs/>
          <w:sz w:val="24"/>
          <w:szCs w:val="24"/>
        </w:rPr>
      </w:pPr>
      <w:r>
        <w:rPr>
          <w:rFonts w:ascii="Arial" w:hAnsi="Arial" w:cs="Arial"/>
          <w:b/>
          <w:bCs/>
          <w:sz w:val="24"/>
          <w:szCs w:val="24"/>
        </w:rPr>
        <w:t>Relación Unión</w:t>
      </w:r>
      <w:r w:rsidR="00B742BA">
        <w:rPr>
          <w:rFonts w:ascii="Arial" w:hAnsi="Arial" w:cs="Arial"/>
          <w:b/>
          <w:bCs/>
          <w:sz w:val="24"/>
          <w:szCs w:val="24"/>
        </w:rPr>
        <w:t xml:space="preserve"> Europea-Colombia:</w:t>
      </w:r>
    </w:p>
    <w:p w:rsidR="00B742BA" w:rsidP="00A84836" w:rsidRDefault="00F9348C" w14:paraId="22E5372F" w14:textId="55F88E5E">
      <w:pPr>
        <w:pStyle w:val="ListParagraph"/>
        <w:numPr>
          <w:ilvl w:val="0"/>
          <w:numId w:val="28"/>
        </w:numPr>
        <w:jc w:val="both"/>
        <w:rPr>
          <w:rFonts w:ascii="Arial" w:hAnsi="Arial" w:cs="Arial"/>
          <w:sz w:val="24"/>
          <w:szCs w:val="24"/>
        </w:rPr>
      </w:pPr>
      <w:r>
        <w:rPr>
          <w:rFonts w:ascii="Arial" w:hAnsi="Arial" w:cs="Arial"/>
          <w:sz w:val="24"/>
          <w:szCs w:val="24"/>
        </w:rPr>
        <w:t xml:space="preserve">Desde el 2002 la UE ha dado más de </w:t>
      </w:r>
      <w:r w:rsidR="006243A1">
        <w:rPr>
          <w:rFonts w:ascii="Arial" w:hAnsi="Arial" w:cs="Arial"/>
          <w:sz w:val="24"/>
          <w:szCs w:val="24"/>
        </w:rPr>
        <w:t>1</w:t>
      </w:r>
      <w:r>
        <w:rPr>
          <w:rFonts w:ascii="Arial" w:hAnsi="Arial" w:cs="Arial"/>
          <w:sz w:val="24"/>
          <w:szCs w:val="24"/>
        </w:rPr>
        <w:t>500 millones de Euros para apoyar la paz en Colombia.</w:t>
      </w:r>
    </w:p>
    <w:p w:rsidR="00E20E70" w:rsidP="00A84836" w:rsidRDefault="00F9348C" w14:paraId="6015F906" w14:textId="271FD0F1">
      <w:pPr>
        <w:pStyle w:val="ListParagraph"/>
        <w:numPr>
          <w:ilvl w:val="0"/>
          <w:numId w:val="28"/>
        </w:numPr>
        <w:jc w:val="both"/>
        <w:rPr>
          <w:rFonts w:ascii="Arial" w:hAnsi="Arial" w:cs="Arial"/>
          <w:sz w:val="24"/>
          <w:szCs w:val="24"/>
        </w:rPr>
      </w:pPr>
      <w:r>
        <w:rPr>
          <w:rFonts w:ascii="Arial" w:hAnsi="Arial" w:cs="Arial"/>
          <w:sz w:val="24"/>
          <w:szCs w:val="24"/>
        </w:rPr>
        <w:t xml:space="preserve">Una gran iniciativa ha sido los Laboratorios De La Paz para </w:t>
      </w:r>
      <w:r w:rsidR="00E20E70">
        <w:rPr>
          <w:rFonts w:ascii="Arial" w:hAnsi="Arial" w:cs="Arial"/>
          <w:sz w:val="24"/>
          <w:szCs w:val="24"/>
        </w:rPr>
        <w:t>apoyar a nivel mundial procesos de paz. Inició en Colombia.</w:t>
      </w:r>
    </w:p>
    <w:p w:rsidR="006243A1" w:rsidP="00A84836" w:rsidRDefault="006243A1" w14:paraId="0A9F818D" w14:textId="16F57F42">
      <w:pPr>
        <w:pStyle w:val="ListParagraph"/>
        <w:numPr>
          <w:ilvl w:val="0"/>
          <w:numId w:val="28"/>
        </w:numPr>
        <w:jc w:val="both"/>
        <w:rPr>
          <w:rFonts w:ascii="Arial" w:hAnsi="Arial" w:cs="Arial"/>
          <w:sz w:val="24"/>
          <w:szCs w:val="24"/>
        </w:rPr>
      </w:pPr>
      <w:r>
        <w:rPr>
          <w:rFonts w:ascii="Arial" w:hAnsi="Arial" w:cs="Arial"/>
          <w:sz w:val="24"/>
          <w:szCs w:val="24"/>
        </w:rPr>
        <w:t>Desde el 2012 la UE ha apoyado el desarrollo de las zonas marginadas en nuestro país</w:t>
      </w:r>
      <w:r w:rsidR="0030435B">
        <w:rPr>
          <w:rFonts w:ascii="Arial" w:hAnsi="Arial" w:cs="Arial"/>
          <w:sz w:val="24"/>
          <w:szCs w:val="24"/>
        </w:rPr>
        <w:t>.</w:t>
      </w:r>
    </w:p>
    <w:p w:rsidR="0030435B" w:rsidP="00A84836" w:rsidRDefault="0030435B" w14:paraId="631FD6A0" w14:textId="44BF2F62">
      <w:pPr>
        <w:pStyle w:val="ListParagraph"/>
        <w:numPr>
          <w:ilvl w:val="0"/>
          <w:numId w:val="28"/>
        </w:numPr>
        <w:jc w:val="both"/>
        <w:rPr>
          <w:rFonts w:ascii="Arial" w:hAnsi="Arial" w:cs="Arial"/>
          <w:sz w:val="24"/>
          <w:szCs w:val="24"/>
        </w:rPr>
      </w:pPr>
      <w:r>
        <w:rPr>
          <w:rFonts w:ascii="Arial" w:hAnsi="Arial" w:cs="Arial"/>
          <w:sz w:val="24"/>
          <w:szCs w:val="24"/>
        </w:rPr>
        <w:t>Antes de terminar el 2019 espera darse inicio al instrumento pro para la paz (creo).</w:t>
      </w:r>
    </w:p>
    <w:p w:rsidR="00250801" w:rsidP="00250801" w:rsidRDefault="00250801" w14:paraId="69934F9B" w14:textId="1BA8A96E">
      <w:pPr>
        <w:ind w:left="708"/>
        <w:jc w:val="both"/>
        <w:rPr>
          <w:rFonts w:ascii="Arial" w:hAnsi="Arial" w:cs="Arial"/>
          <w:b/>
          <w:bCs/>
          <w:sz w:val="24"/>
          <w:szCs w:val="24"/>
        </w:rPr>
      </w:pPr>
      <w:r>
        <w:rPr>
          <w:rFonts w:ascii="Arial" w:hAnsi="Arial" w:cs="Arial"/>
          <w:b/>
          <w:bCs/>
          <w:sz w:val="24"/>
          <w:szCs w:val="24"/>
        </w:rPr>
        <w:t>Relación comercial:</w:t>
      </w:r>
    </w:p>
    <w:p w:rsidR="00250801" w:rsidP="00A84836" w:rsidRDefault="00250801" w14:paraId="6FFC016C" w14:textId="0F4F68BB">
      <w:pPr>
        <w:pStyle w:val="ListParagraph"/>
        <w:numPr>
          <w:ilvl w:val="0"/>
          <w:numId w:val="29"/>
        </w:numPr>
        <w:jc w:val="both"/>
        <w:rPr>
          <w:rFonts w:ascii="Arial" w:hAnsi="Arial" w:cs="Arial"/>
          <w:sz w:val="24"/>
          <w:szCs w:val="24"/>
        </w:rPr>
      </w:pPr>
      <w:r>
        <w:rPr>
          <w:rFonts w:ascii="Arial" w:hAnsi="Arial" w:cs="Arial"/>
          <w:sz w:val="24"/>
          <w:szCs w:val="24"/>
        </w:rPr>
        <w:t>Tratado de libre comercio desde el 2013.</w:t>
      </w:r>
    </w:p>
    <w:p w:rsidR="00191151" w:rsidP="00A84836" w:rsidRDefault="00191151" w14:paraId="74719A0F" w14:textId="56A88BEC">
      <w:pPr>
        <w:pStyle w:val="ListParagraph"/>
        <w:numPr>
          <w:ilvl w:val="0"/>
          <w:numId w:val="29"/>
        </w:numPr>
        <w:jc w:val="both"/>
        <w:rPr>
          <w:rFonts w:ascii="Arial" w:hAnsi="Arial" w:cs="Arial"/>
          <w:sz w:val="24"/>
          <w:szCs w:val="24"/>
        </w:rPr>
      </w:pPr>
      <w:r>
        <w:rPr>
          <w:rFonts w:ascii="Arial" w:hAnsi="Arial" w:cs="Arial"/>
          <w:sz w:val="24"/>
          <w:szCs w:val="24"/>
        </w:rPr>
        <w:t>Un acuerdo que abarca áreas de servicios, propiedad intelectual, contratación pública, etc.</w:t>
      </w:r>
    </w:p>
    <w:p w:rsidR="00957B78" w:rsidP="00A84836" w:rsidRDefault="00191151" w14:paraId="40CE788D" w14:textId="545549BF">
      <w:pPr>
        <w:pStyle w:val="ListParagraph"/>
        <w:numPr>
          <w:ilvl w:val="0"/>
          <w:numId w:val="29"/>
        </w:numPr>
        <w:jc w:val="both"/>
        <w:rPr>
          <w:rFonts w:ascii="Arial" w:hAnsi="Arial" w:cs="Arial"/>
          <w:sz w:val="24"/>
          <w:szCs w:val="24"/>
        </w:rPr>
      </w:pPr>
      <w:r>
        <w:rPr>
          <w:rFonts w:ascii="Arial" w:hAnsi="Arial" w:cs="Arial"/>
          <w:sz w:val="24"/>
          <w:szCs w:val="24"/>
        </w:rPr>
        <w:t xml:space="preserve">En 2017 las exportaciones de Colombia a la UE alcanzaron un valor de 5600 </w:t>
      </w:r>
      <w:r w:rsidR="00957B78">
        <w:rPr>
          <w:rFonts w:ascii="Arial" w:hAnsi="Arial" w:cs="Arial"/>
          <w:sz w:val="24"/>
          <w:szCs w:val="24"/>
        </w:rPr>
        <w:t>millones de euros.</w:t>
      </w:r>
    </w:p>
    <w:p w:rsidR="00957B78" w:rsidP="00A84836" w:rsidRDefault="00957B78" w14:paraId="66FB06C4" w14:textId="7DB10731">
      <w:pPr>
        <w:pStyle w:val="ListParagraph"/>
        <w:numPr>
          <w:ilvl w:val="0"/>
          <w:numId w:val="29"/>
        </w:numPr>
        <w:jc w:val="both"/>
        <w:rPr>
          <w:rFonts w:ascii="Arial" w:hAnsi="Arial" w:cs="Arial"/>
          <w:sz w:val="24"/>
          <w:szCs w:val="24"/>
        </w:rPr>
      </w:pPr>
      <w:r>
        <w:rPr>
          <w:rFonts w:ascii="Arial" w:hAnsi="Arial" w:cs="Arial"/>
          <w:sz w:val="24"/>
          <w:szCs w:val="24"/>
        </w:rPr>
        <w:t>Al banano se le redujeron los impuestos para fomentar el comercio de banano colombiano en Europa</w:t>
      </w:r>
      <w:r w:rsidR="008E5FD7">
        <w:rPr>
          <w:rFonts w:ascii="Arial" w:hAnsi="Arial" w:cs="Arial"/>
          <w:sz w:val="24"/>
          <w:szCs w:val="24"/>
        </w:rPr>
        <w:t>. También a bienes industriales, industria pesquera y alimenticia.</w:t>
      </w:r>
    </w:p>
    <w:p w:rsidR="00143481" w:rsidP="00143481" w:rsidRDefault="00143481" w14:paraId="0B6DCB67" w14:textId="0C226192">
      <w:pPr>
        <w:ind w:left="708"/>
        <w:jc w:val="both"/>
        <w:rPr>
          <w:rFonts w:ascii="Arial" w:hAnsi="Arial" w:cs="Arial"/>
          <w:b/>
          <w:bCs/>
          <w:sz w:val="24"/>
          <w:szCs w:val="24"/>
        </w:rPr>
      </w:pPr>
      <w:r>
        <w:rPr>
          <w:rFonts w:ascii="Arial" w:hAnsi="Arial" w:cs="Arial"/>
          <w:b/>
          <w:bCs/>
          <w:sz w:val="24"/>
          <w:szCs w:val="24"/>
        </w:rPr>
        <w:t>Relación justicia y sociedad:</w:t>
      </w:r>
    </w:p>
    <w:p w:rsidR="00143481" w:rsidP="00A84836" w:rsidRDefault="00143481" w14:paraId="1E05E440" w14:textId="5EEEE3A8">
      <w:pPr>
        <w:pStyle w:val="ListParagraph"/>
        <w:numPr>
          <w:ilvl w:val="0"/>
          <w:numId w:val="30"/>
        </w:numPr>
        <w:jc w:val="both"/>
        <w:rPr>
          <w:rFonts w:ascii="Arial" w:hAnsi="Arial" w:cs="Arial"/>
          <w:sz w:val="24"/>
          <w:szCs w:val="24"/>
        </w:rPr>
      </w:pPr>
      <w:r>
        <w:rPr>
          <w:rFonts w:ascii="Arial" w:hAnsi="Arial" w:cs="Arial"/>
          <w:sz w:val="24"/>
          <w:szCs w:val="24"/>
        </w:rPr>
        <w:t>Protección de infancia.</w:t>
      </w:r>
    </w:p>
    <w:p w:rsidR="00143481" w:rsidP="00A84836" w:rsidRDefault="00143481" w14:paraId="0DA08464" w14:textId="16927789">
      <w:pPr>
        <w:pStyle w:val="ListParagraph"/>
        <w:numPr>
          <w:ilvl w:val="0"/>
          <w:numId w:val="30"/>
        </w:numPr>
        <w:jc w:val="both"/>
        <w:rPr>
          <w:rFonts w:ascii="Arial" w:hAnsi="Arial" w:cs="Arial"/>
          <w:sz w:val="24"/>
          <w:szCs w:val="24"/>
        </w:rPr>
      </w:pPr>
      <w:r>
        <w:rPr>
          <w:rFonts w:ascii="Arial" w:hAnsi="Arial" w:cs="Arial"/>
          <w:sz w:val="24"/>
          <w:szCs w:val="24"/>
        </w:rPr>
        <w:t>Cuestiones de género.</w:t>
      </w:r>
    </w:p>
    <w:p w:rsidR="00143481" w:rsidP="00A84836" w:rsidRDefault="00143481" w14:paraId="0C008130" w14:textId="1B051EA4">
      <w:pPr>
        <w:pStyle w:val="ListParagraph"/>
        <w:numPr>
          <w:ilvl w:val="0"/>
          <w:numId w:val="30"/>
        </w:numPr>
        <w:jc w:val="both"/>
        <w:rPr>
          <w:rFonts w:ascii="Arial" w:hAnsi="Arial" w:cs="Arial"/>
          <w:sz w:val="24"/>
          <w:szCs w:val="24"/>
        </w:rPr>
      </w:pPr>
      <w:r>
        <w:rPr>
          <w:rFonts w:ascii="Arial" w:hAnsi="Arial" w:cs="Arial"/>
          <w:sz w:val="24"/>
          <w:szCs w:val="24"/>
        </w:rPr>
        <w:t>Derechos de comunidades vulnerables e indígenas.</w:t>
      </w:r>
    </w:p>
    <w:p w:rsidR="00143481" w:rsidP="00A84836" w:rsidRDefault="009A7835" w14:paraId="2E752A6F" w14:textId="095F457C">
      <w:pPr>
        <w:pStyle w:val="ListParagraph"/>
        <w:numPr>
          <w:ilvl w:val="0"/>
          <w:numId w:val="30"/>
        </w:numPr>
        <w:jc w:val="both"/>
        <w:rPr>
          <w:rFonts w:ascii="Arial" w:hAnsi="Arial" w:cs="Arial"/>
          <w:sz w:val="24"/>
          <w:szCs w:val="24"/>
        </w:rPr>
      </w:pPr>
      <w:r>
        <w:rPr>
          <w:rFonts w:ascii="Arial" w:hAnsi="Arial" w:cs="Arial"/>
          <w:sz w:val="24"/>
          <w:szCs w:val="24"/>
        </w:rPr>
        <w:t>Apoyan el desminado efectivo en las zonas rurales colombianas.</w:t>
      </w:r>
    </w:p>
    <w:p w:rsidR="009A7835" w:rsidP="00A84836" w:rsidRDefault="009A7835" w14:paraId="26F95913" w14:textId="4CBC3506">
      <w:pPr>
        <w:pStyle w:val="ListParagraph"/>
        <w:numPr>
          <w:ilvl w:val="0"/>
          <w:numId w:val="30"/>
        </w:numPr>
        <w:jc w:val="both"/>
        <w:rPr>
          <w:rFonts w:ascii="Arial" w:hAnsi="Arial" w:cs="Arial"/>
          <w:sz w:val="24"/>
          <w:szCs w:val="24"/>
        </w:rPr>
      </w:pPr>
      <w:r>
        <w:rPr>
          <w:rFonts w:ascii="Arial" w:hAnsi="Arial" w:cs="Arial"/>
          <w:sz w:val="24"/>
          <w:szCs w:val="24"/>
        </w:rPr>
        <w:lastRenderedPageBreak/>
        <w:t>Han invertido más de 17.8 millones de euros en los últimos 15 años para justicia y sociedad.</w:t>
      </w:r>
    </w:p>
    <w:p w:rsidR="00CC187B" w:rsidP="00A84836" w:rsidRDefault="009A7835" w14:paraId="17D85A20" w14:textId="53DB1425">
      <w:pPr>
        <w:pStyle w:val="ListParagraph"/>
        <w:numPr>
          <w:ilvl w:val="0"/>
          <w:numId w:val="30"/>
        </w:numPr>
        <w:jc w:val="both"/>
        <w:rPr>
          <w:rFonts w:ascii="Arial" w:hAnsi="Arial" w:cs="Arial"/>
          <w:sz w:val="24"/>
          <w:szCs w:val="24"/>
        </w:rPr>
      </w:pPr>
      <w:r>
        <w:rPr>
          <w:rFonts w:ascii="Arial" w:hAnsi="Arial" w:cs="Arial"/>
          <w:sz w:val="24"/>
          <w:szCs w:val="24"/>
        </w:rPr>
        <w:t xml:space="preserve">Proyecto de reincorporación: </w:t>
      </w:r>
      <w:r w:rsidR="00F87EEC">
        <w:rPr>
          <w:rFonts w:ascii="Arial" w:hAnsi="Arial" w:cs="Arial"/>
          <w:sz w:val="24"/>
          <w:szCs w:val="24"/>
        </w:rPr>
        <w:t xml:space="preserve">porque a los exguerrilleros </w:t>
      </w:r>
      <w:r w:rsidR="00CC187B">
        <w:rPr>
          <w:rFonts w:ascii="Arial" w:hAnsi="Arial" w:cs="Arial"/>
          <w:sz w:val="24"/>
          <w:szCs w:val="24"/>
        </w:rPr>
        <w:t>se les apoyaría con capacitación para ayudar al desminado, como signo de perdón con la sociedad y facilitar su reintegro a la vida normal.</w:t>
      </w:r>
    </w:p>
    <w:p w:rsidR="00FA0AB5" w:rsidP="00FA0AB5" w:rsidRDefault="00FA0AB5" w14:paraId="7BB7927B" w14:textId="0AC63ED9">
      <w:pPr>
        <w:ind w:left="708"/>
        <w:jc w:val="both"/>
        <w:rPr>
          <w:rFonts w:ascii="Arial" w:hAnsi="Arial" w:cs="Arial"/>
          <w:b/>
          <w:bCs/>
          <w:sz w:val="24"/>
          <w:szCs w:val="24"/>
        </w:rPr>
      </w:pPr>
      <w:r>
        <w:rPr>
          <w:rFonts w:ascii="Arial" w:hAnsi="Arial" w:cs="Arial"/>
          <w:b/>
          <w:bCs/>
          <w:sz w:val="24"/>
          <w:szCs w:val="24"/>
        </w:rPr>
        <w:t>Relación ambiental:</w:t>
      </w:r>
    </w:p>
    <w:p w:rsidR="00FA0AB5" w:rsidP="00A84836" w:rsidRDefault="00FA0AB5" w14:paraId="3921656C" w14:textId="3FBFCEBA">
      <w:pPr>
        <w:pStyle w:val="ListParagraph"/>
        <w:numPr>
          <w:ilvl w:val="0"/>
          <w:numId w:val="31"/>
        </w:numPr>
        <w:jc w:val="both"/>
        <w:rPr>
          <w:rFonts w:ascii="Arial" w:hAnsi="Arial" w:cs="Arial"/>
          <w:sz w:val="24"/>
          <w:szCs w:val="24"/>
        </w:rPr>
      </w:pPr>
      <w:r>
        <w:rPr>
          <w:rFonts w:ascii="Arial" w:hAnsi="Arial" w:cs="Arial"/>
          <w:sz w:val="24"/>
          <w:szCs w:val="24"/>
        </w:rPr>
        <w:t>La UE fomenta proyectos de desarrollo basándose en los estándares del tratado de París.</w:t>
      </w:r>
    </w:p>
    <w:p w:rsidR="00FA0AB5" w:rsidP="00FA0AB5" w:rsidRDefault="00FA0AB5" w14:paraId="3C6A7F4D" w14:textId="27C948A9">
      <w:pPr>
        <w:ind w:left="708"/>
        <w:jc w:val="both"/>
        <w:rPr>
          <w:rFonts w:ascii="Arial" w:hAnsi="Arial" w:cs="Arial"/>
          <w:b/>
          <w:bCs/>
          <w:sz w:val="24"/>
          <w:szCs w:val="24"/>
        </w:rPr>
      </w:pPr>
      <w:r>
        <w:rPr>
          <w:rFonts w:ascii="Arial" w:hAnsi="Arial" w:cs="Arial"/>
          <w:b/>
          <w:bCs/>
          <w:sz w:val="24"/>
          <w:szCs w:val="24"/>
        </w:rPr>
        <w:t>Sobre el Brexit:</w:t>
      </w:r>
    </w:p>
    <w:p w:rsidR="00FA0AB5" w:rsidP="00A84836" w:rsidRDefault="00FA0AB5" w14:paraId="6FF54C64" w14:textId="2B8B7472">
      <w:pPr>
        <w:pStyle w:val="ListParagraph"/>
        <w:numPr>
          <w:ilvl w:val="0"/>
          <w:numId w:val="31"/>
        </w:numPr>
        <w:jc w:val="both"/>
        <w:rPr>
          <w:rFonts w:ascii="Arial" w:hAnsi="Arial" w:cs="Arial"/>
          <w:sz w:val="24"/>
          <w:szCs w:val="24"/>
        </w:rPr>
      </w:pPr>
      <w:r>
        <w:rPr>
          <w:rFonts w:ascii="Arial" w:hAnsi="Arial" w:cs="Arial"/>
          <w:sz w:val="24"/>
          <w:szCs w:val="24"/>
        </w:rPr>
        <w:t>Fue la salida del Reino Unido de la UE</w:t>
      </w:r>
      <w:r w:rsidR="00600373">
        <w:rPr>
          <w:rFonts w:ascii="Arial" w:hAnsi="Arial" w:cs="Arial"/>
          <w:sz w:val="24"/>
          <w:szCs w:val="24"/>
        </w:rPr>
        <w:t>, parte de una propuesta de campaña de David Cameron, primer ministro de ese momento.</w:t>
      </w:r>
    </w:p>
    <w:p w:rsidR="00600373" w:rsidP="00A84836" w:rsidRDefault="00600373" w14:paraId="1FFF1341" w14:textId="16DBB972">
      <w:pPr>
        <w:pStyle w:val="ListParagraph"/>
        <w:numPr>
          <w:ilvl w:val="0"/>
          <w:numId w:val="31"/>
        </w:numPr>
        <w:jc w:val="both"/>
        <w:rPr>
          <w:rFonts w:ascii="Arial" w:hAnsi="Arial" w:cs="Arial"/>
          <w:sz w:val="24"/>
          <w:szCs w:val="24"/>
        </w:rPr>
      </w:pPr>
      <w:r>
        <w:rPr>
          <w:rFonts w:ascii="Arial" w:hAnsi="Arial" w:cs="Arial"/>
          <w:sz w:val="24"/>
          <w:szCs w:val="24"/>
        </w:rPr>
        <w:t>Los británicos quisieron defender su soberanía</w:t>
      </w:r>
      <w:r w:rsidR="00866AB4">
        <w:rPr>
          <w:rFonts w:ascii="Arial" w:hAnsi="Arial" w:cs="Arial"/>
          <w:sz w:val="24"/>
          <w:szCs w:val="24"/>
        </w:rPr>
        <w:t>, fue aprobado por voto.</w:t>
      </w:r>
    </w:p>
    <w:p w:rsidR="00866AB4" w:rsidP="00A84836" w:rsidRDefault="00866AB4" w14:paraId="06661413" w14:textId="33074BC9">
      <w:pPr>
        <w:pStyle w:val="ListParagraph"/>
        <w:numPr>
          <w:ilvl w:val="0"/>
          <w:numId w:val="31"/>
        </w:numPr>
        <w:jc w:val="both"/>
        <w:rPr>
          <w:rFonts w:ascii="Arial" w:hAnsi="Arial" w:cs="Arial"/>
          <w:sz w:val="24"/>
          <w:szCs w:val="24"/>
        </w:rPr>
      </w:pPr>
      <w:r>
        <w:rPr>
          <w:rFonts w:ascii="Arial" w:hAnsi="Arial" w:cs="Arial"/>
          <w:sz w:val="24"/>
          <w:szCs w:val="24"/>
        </w:rPr>
        <w:t>El racismo aumentó en un 41%</w:t>
      </w:r>
    </w:p>
    <w:p w:rsidR="006B7106" w:rsidP="00A84836" w:rsidRDefault="006B7106" w14:paraId="39F339F5" w14:textId="6766FC03">
      <w:pPr>
        <w:pStyle w:val="ListParagraph"/>
        <w:numPr>
          <w:ilvl w:val="0"/>
          <w:numId w:val="31"/>
        </w:numPr>
        <w:jc w:val="both"/>
        <w:rPr>
          <w:rFonts w:ascii="Arial" w:hAnsi="Arial" w:cs="Arial"/>
          <w:sz w:val="24"/>
          <w:szCs w:val="24"/>
        </w:rPr>
      </w:pPr>
      <w:r>
        <w:rPr>
          <w:rFonts w:ascii="Arial" w:hAnsi="Arial" w:cs="Arial"/>
          <w:sz w:val="24"/>
          <w:szCs w:val="24"/>
        </w:rPr>
        <w:t>Desencadenó el deseo de varios países por retirarse de la UE.</w:t>
      </w:r>
    </w:p>
    <w:p w:rsidR="006B7106" w:rsidP="00A84836" w:rsidRDefault="006B7106" w14:paraId="74DEF686" w14:textId="032B541B">
      <w:pPr>
        <w:pStyle w:val="ListParagraph"/>
        <w:numPr>
          <w:ilvl w:val="0"/>
          <w:numId w:val="31"/>
        </w:numPr>
        <w:jc w:val="both"/>
        <w:rPr>
          <w:rFonts w:ascii="Arial" w:hAnsi="Arial" w:cs="Arial"/>
          <w:sz w:val="24"/>
          <w:szCs w:val="24"/>
        </w:rPr>
      </w:pPr>
      <w:r>
        <w:rPr>
          <w:rFonts w:ascii="Arial" w:hAnsi="Arial" w:cs="Arial"/>
          <w:sz w:val="24"/>
          <w:szCs w:val="24"/>
        </w:rPr>
        <w:t>Se dice que generará un gran problema migratorio.</w:t>
      </w:r>
    </w:p>
    <w:p w:rsidR="004706B3" w:rsidP="004D721C" w:rsidRDefault="004D721C" w14:paraId="16A76EAF" w14:textId="4C4C350A">
      <w:pPr>
        <w:ind w:left="708"/>
        <w:jc w:val="both"/>
        <w:rPr>
          <w:rFonts w:ascii="Arial" w:hAnsi="Arial" w:cs="Arial"/>
          <w:b/>
          <w:bCs/>
          <w:sz w:val="24"/>
          <w:szCs w:val="24"/>
        </w:rPr>
      </w:pPr>
      <w:r>
        <w:rPr>
          <w:rFonts w:ascii="Arial" w:hAnsi="Arial" w:cs="Arial"/>
          <w:b/>
          <w:bCs/>
          <w:sz w:val="24"/>
          <w:szCs w:val="24"/>
        </w:rPr>
        <w:t>Calentamiento global:</w:t>
      </w:r>
    </w:p>
    <w:p w:rsidR="004D721C" w:rsidP="00A84836" w:rsidRDefault="004D721C" w14:paraId="229BAAE2" w14:textId="7FA79675">
      <w:pPr>
        <w:pStyle w:val="ListParagraph"/>
        <w:numPr>
          <w:ilvl w:val="0"/>
          <w:numId w:val="32"/>
        </w:numPr>
        <w:jc w:val="both"/>
        <w:rPr>
          <w:rFonts w:ascii="Arial" w:hAnsi="Arial" w:cs="Arial"/>
          <w:sz w:val="24"/>
          <w:szCs w:val="24"/>
        </w:rPr>
      </w:pPr>
      <w:r>
        <w:rPr>
          <w:rFonts w:ascii="Arial" w:hAnsi="Arial" w:cs="Arial"/>
          <w:sz w:val="24"/>
          <w:szCs w:val="24"/>
        </w:rPr>
        <w:t>La UE ha puesto objetivos para ayudar frente a este problema.</w:t>
      </w:r>
    </w:p>
    <w:p w:rsidR="004D721C" w:rsidP="00A84836" w:rsidRDefault="007416B9" w14:paraId="5B4400C9" w14:textId="2068859D">
      <w:pPr>
        <w:pStyle w:val="ListParagraph"/>
        <w:numPr>
          <w:ilvl w:val="0"/>
          <w:numId w:val="32"/>
        </w:numPr>
        <w:jc w:val="both"/>
        <w:rPr>
          <w:rFonts w:ascii="Arial" w:hAnsi="Arial" w:cs="Arial"/>
          <w:sz w:val="24"/>
          <w:szCs w:val="24"/>
        </w:rPr>
      </w:pPr>
      <w:r>
        <w:rPr>
          <w:rFonts w:ascii="Arial" w:hAnsi="Arial" w:cs="Arial"/>
          <w:sz w:val="24"/>
          <w:szCs w:val="24"/>
        </w:rPr>
        <w:t>Se espera para el 2050 reducir en un 95% las emisiones de gas respecto a los niveles de los 90’s.</w:t>
      </w:r>
    </w:p>
    <w:p w:rsidR="007416B9" w:rsidP="00A97D45" w:rsidRDefault="007416B9" w14:paraId="64DAAD27" w14:textId="6749EA2A">
      <w:pPr>
        <w:jc w:val="both"/>
        <w:rPr>
          <w:rFonts w:ascii="Arial" w:hAnsi="Arial" w:cs="Arial"/>
          <w:sz w:val="24"/>
          <w:szCs w:val="24"/>
        </w:rPr>
      </w:pPr>
    </w:p>
    <w:p w:rsidR="005F60F0" w:rsidP="00A97D45" w:rsidRDefault="005055CD" w14:paraId="1723CED1" w14:textId="082B4C38">
      <w:pPr>
        <w:jc w:val="both"/>
        <w:rPr>
          <w:rFonts w:ascii="Arial" w:hAnsi="Arial" w:cs="Arial"/>
          <w:b/>
          <w:bCs/>
          <w:sz w:val="24"/>
          <w:szCs w:val="24"/>
        </w:rPr>
      </w:pPr>
      <w:r>
        <w:rPr>
          <w:rFonts w:ascii="Arial" w:hAnsi="Arial" w:cs="Arial"/>
          <w:b/>
          <w:bCs/>
          <w:sz w:val="24"/>
          <w:szCs w:val="24"/>
        </w:rPr>
        <w:t>Clase 3</w:t>
      </w:r>
      <w:r w:rsidR="005F60F0">
        <w:rPr>
          <w:rFonts w:ascii="Arial" w:hAnsi="Arial" w:cs="Arial"/>
          <w:b/>
          <w:bCs/>
          <w:sz w:val="24"/>
          <w:szCs w:val="24"/>
        </w:rPr>
        <w:t>:</w:t>
      </w:r>
      <w:r w:rsidR="001760A7">
        <w:rPr>
          <w:rFonts w:ascii="Arial" w:hAnsi="Arial" w:cs="Arial"/>
          <w:b/>
          <w:bCs/>
          <w:sz w:val="24"/>
          <w:szCs w:val="24"/>
        </w:rPr>
        <w:t xml:space="preserve"> Sistema político internacional.</w:t>
      </w:r>
    </w:p>
    <w:p w:rsidR="001760A7" w:rsidP="00A84836" w:rsidRDefault="00DF7577" w14:paraId="0017ABA8" w14:textId="17972245">
      <w:pPr>
        <w:pStyle w:val="ListParagraph"/>
        <w:numPr>
          <w:ilvl w:val="0"/>
          <w:numId w:val="33"/>
        </w:numPr>
        <w:jc w:val="both"/>
        <w:rPr>
          <w:rFonts w:ascii="Arial" w:hAnsi="Arial" w:cs="Arial"/>
          <w:sz w:val="24"/>
          <w:szCs w:val="24"/>
        </w:rPr>
      </w:pPr>
      <w:r>
        <w:rPr>
          <w:rFonts w:ascii="Arial" w:hAnsi="Arial" w:cs="Arial"/>
          <w:sz w:val="24"/>
          <w:szCs w:val="24"/>
        </w:rPr>
        <w:t>Orden internacional contemporáneo: las guerras duran menos tiempo, pero han aumentado en intensidad</w:t>
      </w:r>
    </w:p>
    <w:p w:rsidR="00821688" w:rsidP="00A84836" w:rsidRDefault="00821688" w14:paraId="1C0A68AA" w14:textId="56C1AEF3">
      <w:pPr>
        <w:pStyle w:val="ListParagraph"/>
        <w:numPr>
          <w:ilvl w:val="0"/>
          <w:numId w:val="33"/>
        </w:numPr>
        <w:jc w:val="both"/>
        <w:rPr>
          <w:rFonts w:ascii="Arial" w:hAnsi="Arial" w:cs="Arial"/>
          <w:sz w:val="24"/>
          <w:szCs w:val="24"/>
        </w:rPr>
      </w:pPr>
      <w:r>
        <w:rPr>
          <w:rFonts w:ascii="Arial" w:hAnsi="Arial" w:cs="Arial"/>
          <w:sz w:val="24"/>
          <w:szCs w:val="24"/>
        </w:rPr>
        <w:t>Encrucijada de las guerras en la actualidad:</w:t>
      </w:r>
    </w:p>
    <w:p w:rsidR="00821688" w:rsidP="00A84836" w:rsidRDefault="00821688" w14:paraId="5F618521" w14:textId="6433AD52">
      <w:pPr>
        <w:pStyle w:val="ListParagraph"/>
        <w:numPr>
          <w:ilvl w:val="0"/>
          <w:numId w:val="34"/>
        </w:numPr>
        <w:jc w:val="both"/>
        <w:rPr>
          <w:rFonts w:ascii="Arial" w:hAnsi="Arial" w:cs="Arial"/>
          <w:sz w:val="24"/>
          <w:szCs w:val="24"/>
        </w:rPr>
      </w:pPr>
      <w:r>
        <w:rPr>
          <w:rFonts w:ascii="Arial" w:hAnsi="Arial" w:cs="Arial"/>
          <w:sz w:val="24"/>
          <w:szCs w:val="24"/>
        </w:rPr>
        <w:t>La tecnología hace la guerra más rápida.</w:t>
      </w:r>
    </w:p>
    <w:p w:rsidR="00821688" w:rsidP="00A84836" w:rsidRDefault="00821688" w14:paraId="2D8D0E16" w14:textId="015C1403">
      <w:pPr>
        <w:pStyle w:val="ListParagraph"/>
        <w:numPr>
          <w:ilvl w:val="0"/>
          <w:numId w:val="34"/>
        </w:numPr>
        <w:jc w:val="both"/>
        <w:rPr>
          <w:rFonts w:ascii="Arial" w:hAnsi="Arial" w:cs="Arial"/>
          <w:sz w:val="24"/>
          <w:szCs w:val="24"/>
        </w:rPr>
      </w:pPr>
      <w:r>
        <w:rPr>
          <w:rFonts w:ascii="Arial" w:hAnsi="Arial" w:cs="Arial"/>
          <w:sz w:val="24"/>
          <w:szCs w:val="24"/>
        </w:rPr>
        <w:t>El ejercicio de la guerra está regulado.</w:t>
      </w:r>
    </w:p>
    <w:p w:rsidR="00764B5B" w:rsidP="00354F0F" w:rsidRDefault="00764B5B" w14:paraId="57619EC5" w14:textId="0BCAE738">
      <w:pPr>
        <w:ind w:left="708"/>
        <w:jc w:val="both"/>
        <w:rPr>
          <w:rFonts w:ascii="Arial" w:hAnsi="Arial" w:cs="Arial"/>
          <w:b/>
          <w:bCs/>
          <w:sz w:val="24"/>
          <w:szCs w:val="24"/>
        </w:rPr>
      </w:pPr>
      <w:r>
        <w:rPr>
          <w:rFonts w:ascii="Arial" w:hAnsi="Arial" w:cs="Arial"/>
          <w:b/>
          <w:bCs/>
          <w:sz w:val="24"/>
          <w:szCs w:val="24"/>
        </w:rPr>
        <w:t>Actores del Escenario Internacional:</w:t>
      </w:r>
    </w:p>
    <w:p w:rsidR="00354F0F" w:rsidP="00A84836" w:rsidRDefault="00354F0F" w14:paraId="02150C44" w14:textId="08096198">
      <w:pPr>
        <w:pStyle w:val="ListParagraph"/>
        <w:numPr>
          <w:ilvl w:val="0"/>
          <w:numId w:val="35"/>
        </w:numPr>
        <w:jc w:val="both"/>
        <w:rPr>
          <w:rFonts w:ascii="Arial" w:hAnsi="Arial" w:cs="Arial"/>
          <w:b/>
          <w:bCs/>
          <w:sz w:val="24"/>
          <w:szCs w:val="24"/>
        </w:rPr>
      </w:pPr>
      <w:r w:rsidRPr="001B7331">
        <w:rPr>
          <w:rFonts w:ascii="Arial" w:hAnsi="Arial" w:cs="Arial"/>
          <w:b/>
          <w:bCs/>
          <w:sz w:val="24"/>
          <w:szCs w:val="24"/>
        </w:rPr>
        <w:t>Estados</w:t>
      </w:r>
      <w:r w:rsidR="001B7331">
        <w:rPr>
          <w:rFonts w:ascii="Arial" w:hAnsi="Arial" w:cs="Arial"/>
          <w:b/>
          <w:bCs/>
          <w:sz w:val="24"/>
          <w:szCs w:val="24"/>
        </w:rPr>
        <w:t>:</w:t>
      </w:r>
    </w:p>
    <w:p w:rsidR="00C20D61" w:rsidP="00A84836" w:rsidRDefault="006C4E47" w14:paraId="6AF1B166" w14:textId="0C7D223D">
      <w:pPr>
        <w:pStyle w:val="ListParagraph"/>
        <w:numPr>
          <w:ilvl w:val="1"/>
          <w:numId w:val="35"/>
        </w:numPr>
        <w:jc w:val="both"/>
        <w:rPr>
          <w:rFonts w:ascii="Arial" w:hAnsi="Arial" w:cs="Arial"/>
          <w:b/>
          <w:bCs/>
          <w:sz w:val="24"/>
          <w:szCs w:val="24"/>
        </w:rPr>
      </w:pPr>
      <w:r>
        <w:rPr>
          <w:rFonts w:ascii="Arial" w:hAnsi="Arial" w:cs="Arial"/>
          <w:sz w:val="24"/>
          <w:szCs w:val="24"/>
        </w:rPr>
        <w:t>En 1648 en Westfalia se da el origen a la figura del estado moderno.</w:t>
      </w:r>
    </w:p>
    <w:p w:rsidRPr="00710CE5" w:rsidR="001B7331" w:rsidP="00A84836" w:rsidRDefault="00656A9A" w14:paraId="19CAABB4" w14:textId="6F320CE4">
      <w:pPr>
        <w:pStyle w:val="ListParagraph"/>
        <w:numPr>
          <w:ilvl w:val="1"/>
          <w:numId w:val="35"/>
        </w:numPr>
        <w:jc w:val="both"/>
        <w:rPr>
          <w:rFonts w:ascii="Arial" w:hAnsi="Arial" w:cs="Arial"/>
          <w:b/>
          <w:bCs/>
          <w:sz w:val="24"/>
          <w:szCs w:val="24"/>
        </w:rPr>
      </w:pPr>
      <w:r>
        <w:rPr>
          <w:rFonts w:ascii="Arial" w:hAnsi="Arial" w:cs="Arial"/>
          <w:sz w:val="24"/>
          <w:szCs w:val="24"/>
        </w:rPr>
        <w:t>Territorio con fronteras delimitadas.</w:t>
      </w:r>
    </w:p>
    <w:p w:rsidRPr="0097301D" w:rsidR="00710CE5" w:rsidP="00A84836" w:rsidRDefault="007F06E5" w14:paraId="6E256696" w14:textId="43E1DDC8">
      <w:pPr>
        <w:pStyle w:val="ListParagraph"/>
        <w:numPr>
          <w:ilvl w:val="2"/>
          <w:numId w:val="35"/>
        </w:numPr>
        <w:jc w:val="both"/>
        <w:rPr>
          <w:rFonts w:ascii="Arial" w:hAnsi="Arial" w:cs="Arial"/>
          <w:b/>
          <w:bCs/>
          <w:sz w:val="24"/>
          <w:szCs w:val="24"/>
        </w:rPr>
      </w:pPr>
      <w:r>
        <w:rPr>
          <w:rFonts w:ascii="Arial" w:hAnsi="Arial" w:cs="Arial"/>
          <w:sz w:val="24"/>
          <w:szCs w:val="24"/>
        </w:rPr>
        <w:t>Comprende: mar territorial, subsuelo, espacio aéreo, sedes diplomáticas del Estado, naves y ae</w:t>
      </w:r>
      <w:r w:rsidR="00941C14">
        <w:rPr>
          <w:rFonts w:ascii="Arial" w:hAnsi="Arial" w:cs="Arial"/>
          <w:sz w:val="24"/>
          <w:szCs w:val="24"/>
        </w:rPr>
        <w:t>ronaves</w:t>
      </w:r>
      <w:r w:rsidR="0097301D">
        <w:rPr>
          <w:rFonts w:ascii="Arial" w:hAnsi="Arial" w:cs="Arial"/>
          <w:sz w:val="24"/>
          <w:szCs w:val="24"/>
        </w:rPr>
        <w:t xml:space="preserve"> que se operan bajo su bandera.</w:t>
      </w:r>
    </w:p>
    <w:p w:rsidRPr="0097301D" w:rsidR="0097301D" w:rsidP="00A84836" w:rsidRDefault="0097301D" w14:paraId="4B062443" w14:textId="55A43896">
      <w:pPr>
        <w:pStyle w:val="ListParagraph"/>
        <w:numPr>
          <w:ilvl w:val="2"/>
          <w:numId w:val="35"/>
        </w:numPr>
        <w:jc w:val="both"/>
        <w:rPr>
          <w:rFonts w:ascii="Arial" w:hAnsi="Arial" w:cs="Arial"/>
          <w:b/>
          <w:bCs/>
          <w:sz w:val="24"/>
          <w:szCs w:val="24"/>
        </w:rPr>
      </w:pPr>
      <w:r>
        <w:rPr>
          <w:rFonts w:ascii="Arial" w:hAnsi="Arial" w:cs="Arial"/>
          <w:sz w:val="24"/>
          <w:szCs w:val="24"/>
        </w:rPr>
        <w:t>Las fronteras delimitan el territorio.</w:t>
      </w:r>
    </w:p>
    <w:p w:rsidRPr="00656A9A" w:rsidR="0097301D" w:rsidP="00A84836" w:rsidRDefault="00E97D00" w14:paraId="181BBDF1" w14:textId="1709DD5E">
      <w:pPr>
        <w:pStyle w:val="ListParagraph"/>
        <w:numPr>
          <w:ilvl w:val="2"/>
          <w:numId w:val="35"/>
        </w:numPr>
        <w:jc w:val="both"/>
        <w:rPr>
          <w:rFonts w:ascii="Arial" w:hAnsi="Arial" w:cs="Arial"/>
          <w:b/>
          <w:bCs/>
          <w:sz w:val="24"/>
          <w:szCs w:val="24"/>
        </w:rPr>
      </w:pPr>
      <w:r>
        <w:rPr>
          <w:rFonts w:ascii="Arial" w:hAnsi="Arial" w:cs="Arial"/>
          <w:sz w:val="24"/>
          <w:szCs w:val="24"/>
        </w:rPr>
        <w:t>Ámbito espacial de validez del orden jurídico nacional.</w:t>
      </w:r>
    </w:p>
    <w:p w:rsidRPr="00E97D00" w:rsidR="00656A9A" w:rsidP="00A84836" w:rsidRDefault="00656A9A" w14:paraId="0C4C63EF" w14:textId="707E29ED">
      <w:pPr>
        <w:pStyle w:val="ListParagraph"/>
        <w:numPr>
          <w:ilvl w:val="1"/>
          <w:numId w:val="35"/>
        </w:numPr>
        <w:jc w:val="both"/>
        <w:rPr>
          <w:rFonts w:ascii="Arial" w:hAnsi="Arial" w:cs="Arial"/>
          <w:b/>
          <w:bCs/>
          <w:sz w:val="24"/>
          <w:szCs w:val="24"/>
        </w:rPr>
      </w:pPr>
      <w:r>
        <w:rPr>
          <w:rFonts w:ascii="Arial" w:hAnsi="Arial" w:cs="Arial"/>
          <w:sz w:val="24"/>
          <w:szCs w:val="24"/>
        </w:rPr>
        <w:t>Pueblo: población que habita este territorio.</w:t>
      </w:r>
    </w:p>
    <w:p w:rsidRPr="00A4719C" w:rsidR="00E97D00" w:rsidP="00A84836" w:rsidRDefault="00A4719C" w14:paraId="331B4D94" w14:textId="0A239C8A">
      <w:pPr>
        <w:pStyle w:val="ListParagraph"/>
        <w:numPr>
          <w:ilvl w:val="2"/>
          <w:numId w:val="35"/>
        </w:numPr>
        <w:jc w:val="both"/>
        <w:rPr>
          <w:rFonts w:ascii="Arial" w:hAnsi="Arial" w:cs="Arial"/>
          <w:b/>
          <w:bCs/>
          <w:sz w:val="24"/>
          <w:szCs w:val="24"/>
        </w:rPr>
      </w:pPr>
      <w:r>
        <w:rPr>
          <w:rFonts w:ascii="Arial" w:hAnsi="Arial" w:cs="Arial"/>
          <w:sz w:val="24"/>
          <w:szCs w:val="24"/>
        </w:rPr>
        <w:lastRenderedPageBreak/>
        <w:t>Seres humanos que residen dentro del territorio del Estado.</w:t>
      </w:r>
    </w:p>
    <w:p w:rsidRPr="00A4719C" w:rsidR="00A4719C" w:rsidP="00A84836" w:rsidRDefault="00A4719C" w14:paraId="13390D9D" w14:textId="25099B58">
      <w:pPr>
        <w:pStyle w:val="ListParagraph"/>
        <w:numPr>
          <w:ilvl w:val="2"/>
          <w:numId w:val="35"/>
        </w:numPr>
        <w:jc w:val="both"/>
        <w:rPr>
          <w:rFonts w:ascii="Arial" w:hAnsi="Arial" w:cs="Arial"/>
          <w:b/>
          <w:bCs/>
          <w:sz w:val="24"/>
          <w:szCs w:val="24"/>
        </w:rPr>
      </w:pPr>
      <w:r>
        <w:rPr>
          <w:rFonts w:ascii="Arial" w:hAnsi="Arial" w:cs="Arial"/>
          <w:sz w:val="24"/>
          <w:szCs w:val="24"/>
        </w:rPr>
        <w:t>Sujeto que ostenta el poder político.</w:t>
      </w:r>
    </w:p>
    <w:p w:rsidRPr="00656A9A" w:rsidR="00A4719C" w:rsidP="00A84836" w:rsidRDefault="00A4719C" w14:paraId="7C994A1E" w14:textId="6F139FF2">
      <w:pPr>
        <w:pStyle w:val="ListParagraph"/>
        <w:numPr>
          <w:ilvl w:val="2"/>
          <w:numId w:val="35"/>
        </w:numPr>
        <w:jc w:val="both"/>
        <w:rPr>
          <w:rFonts w:ascii="Arial" w:hAnsi="Arial" w:cs="Arial"/>
          <w:b/>
          <w:bCs/>
          <w:sz w:val="24"/>
          <w:szCs w:val="24"/>
        </w:rPr>
      </w:pPr>
      <w:r>
        <w:rPr>
          <w:rFonts w:ascii="Arial" w:hAnsi="Arial" w:cs="Arial"/>
          <w:sz w:val="24"/>
          <w:szCs w:val="24"/>
        </w:rPr>
        <w:t>Nacionalidad</w:t>
      </w:r>
      <w:r w:rsidR="006F1B3E">
        <w:rPr>
          <w:rFonts w:ascii="Arial" w:hAnsi="Arial" w:cs="Arial"/>
          <w:sz w:val="24"/>
          <w:szCs w:val="24"/>
        </w:rPr>
        <w:t>: generalmente se obtiene por nacimiento en el territorio</w:t>
      </w:r>
      <w:r w:rsidR="00D13DD3">
        <w:rPr>
          <w:rFonts w:ascii="Arial" w:hAnsi="Arial" w:cs="Arial"/>
          <w:sz w:val="24"/>
          <w:szCs w:val="24"/>
        </w:rPr>
        <w:t>, o por residencia en éste.</w:t>
      </w:r>
    </w:p>
    <w:p w:rsidRPr="00D13DD3" w:rsidR="00656A9A" w:rsidP="00A84836" w:rsidRDefault="00656A9A" w14:paraId="0C87C01B" w14:textId="5EEBF01D">
      <w:pPr>
        <w:pStyle w:val="ListParagraph"/>
        <w:numPr>
          <w:ilvl w:val="1"/>
          <w:numId w:val="35"/>
        </w:numPr>
        <w:jc w:val="both"/>
        <w:rPr>
          <w:rFonts w:ascii="Arial" w:hAnsi="Arial" w:cs="Arial"/>
          <w:b/>
          <w:bCs/>
          <w:sz w:val="24"/>
          <w:szCs w:val="24"/>
        </w:rPr>
      </w:pPr>
      <w:r>
        <w:rPr>
          <w:rFonts w:ascii="Arial" w:hAnsi="Arial" w:cs="Arial"/>
          <w:sz w:val="24"/>
          <w:szCs w:val="24"/>
        </w:rPr>
        <w:t>Poder: ejercido por el pueblo soberano.</w:t>
      </w:r>
    </w:p>
    <w:p w:rsidRPr="00201764" w:rsidR="00D13DD3" w:rsidP="00A84836" w:rsidRDefault="00D13DD3" w14:paraId="1C676347" w14:textId="1B317047">
      <w:pPr>
        <w:pStyle w:val="ListParagraph"/>
        <w:numPr>
          <w:ilvl w:val="2"/>
          <w:numId w:val="35"/>
        </w:numPr>
        <w:jc w:val="both"/>
        <w:rPr>
          <w:rFonts w:ascii="Arial" w:hAnsi="Arial" w:cs="Arial"/>
          <w:b/>
          <w:bCs/>
          <w:sz w:val="24"/>
          <w:szCs w:val="24"/>
        </w:rPr>
      </w:pPr>
      <w:r>
        <w:rPr>
          <w:rFonts w:ascii="Arial" w:hAnsi="Arial" w:cs="Arial"/>
          <w:sz w:val="24"/>
          <w:szCs w:val="24"/>
        </w:rPr>
        <w:t>Facultad de hacer algo</w:t>
      </w:r>
      <w:r w:rsidR="00201764">
        <w:rPr>
          <w:rFonts w:ascii="Arial" w:hAnsi="Arial" w:cs="Arial"/>
          <w:sz w:val="24"/>
          <w:szCs w:val="24"/>
        </w:rPr>
        <w:t>.</w:t>
      </w:r>
    </w:p>
    <w:p w:rsidRPr="00201764" w:rsidR="00201764" w:rsidP="00A84836" w:rsidRDefault="00201764" w14:paraId="52AD0877" w14:textId="288F513F">
      <w:pPr>
        <w:pStyle w:val="ListParagraph"/>
        <w:numPr>
          <w:ilvl w:val="2"/>
          <w:numId w:val="35"/>
        </w:numPr>
        <w:jc w:val="both"/>
        <w:rPr>
          <w:rFonts w:ascii="Arial" w:hAnsi="Arial" w:cs="Arial"/>
          <w:b/>
          <w:bCs/>
          <w:sz w:val="24"/>
          <w:szCs w:val="24"/>
        </w:rPr>
      </w:pPr>
      <w:r>
        <w:rPr>
          <w:rFonts w:ascii="Arial" w:hAnsi="Arial" w:cs="Arial"/>
          <w:sz w:val="24"/>
          <w:szCs w:val="24"/>
        </w:rPr>
        <w:t>Jurídicamente, se define como el orden jurídico al que están sometidos los ciudadanos del estado.</w:t>
      </w:r>
    </w:p>
    <w:p w:rsidRPr="00656A9A" w:rsidR="00201764" w:rsidP="00A84836" w:rsidRDefault="00201764" w14:paraId="1D2C9EDA" w14:textId="5FF8AE85">
      <w:pPr>
        <w:pStyle w:val="ListParagraph"/>
        <w:numPr>
          <w:ilvl w:val="2"/>
          <w:numId w:val="35"/>
        </w:numPr>
        <w:jc w:val="both"/>
        <w:rPr>
          <w:rFonts w:ascii="Arial" w:hAnsi="Arial" w:cs="Arial"/>
          <w:b/>
          <w:bCs/>
          <w:sz w:val="24"/>
          <w:szCs w:val="24"/>
        </w:rPr>
      </w:pPr>
      <w:r>
        <w:rPr>
          <w:rFonts w:ascii="Arial" w:hAnsi="Arial" w:cs="Arial"/>
          <w:sz w:val="24"/>
          <w:szCs w:val="24"/>
        </w:rPr>
        <w:t xml:space="preserve">“Habilidad de un actor </w:t>
      </w:r>
      <w:r w:rsidR="00266093">
        <w:rPr>
          <w:rFonts w:ascii="Arial" w:hAnsi="Arial" w:cs="Arial"/>
          <w:sz w:val="24"/>
          <w:szCs w:val="24"/>
        </w:rPr>
        <w:t>para obtener que otro haga algo que de otra manera no haría</w:t>
      </w:r>
      <w:r w:rsidR="00D46F5D">
        <w:rPr>
          <w:rFonts w:ascii="Arial" w:hAnsi="Arial" w:cs="Arial"/>
          <w:sz w:val="24"/>
          <w:szCs w:val="24"/>
        </w:rPr>
        <w:t>”</w:t>
      </w:r>
      <w:r w:rsidR="00266093">
        <w:rPr>
          <w:rFonts w:ascii="Arial" w:hAnsi="Arial" w:cs="Arial"/>
          <w:sz w:val="24"/>
          <w:szCs w:val="24"/>
        </w:rPr>
        <w:t>.</w:t>
      </w:r>
    </w:p>
    <w:p w:rsidRPr="001B7331" w:rsidR="00656A9A" w:rsidP="00A84836" w:rsidRDefault="00615911" w14:paraId="3789084B" w14:textId="77E2C643">
      <w:pPr>
        <w:pStyle w:val="ListParagraph"/>
        <w:numPr>
          <w:ilvl w:val="1"/>
          <w:numId w:val="35"/>
        </w:numPr>
        <w:jc w:val="both"/>
        <w:rPr>
          <w:rFonts w:ascii="Arial" w:hAnsi="Arial" w:cs="Arial"/>
          <w:b/>
          <w:bCs/>
          <w:sz w:val="24"/>
          <w:szCs w:val="24"/>
        </w:rPr>
      </w:pPr>
      <w:r>
        <w:rPr>
          <w:rFonts w:ascii="Arial" w:hAnsi="Arial" w:cs="Arial"/>
          <w:sz w:val="24"/>
          <w:szCs w:val="24"/>
        </w:rPr>
        <w:t>Reconocimiento internacional: reconocido por el Derecho Internacional, otros Estados y la ONU.</w:t>
      </w:r>
    </w:p>
    <w:p w:rsidRPr="00FA4D6C" w:rsidR="00354F0F" w:rsidP="00A84836" w:rsidRDefault="00354F0F" w14:paraId="0526F98E" w14:textId="65045745">
      <w:pPr>
        <w:pStyle w:val="ListParagraph"/>
        <w:numPr>
          <w:ilvl w:val="0"/>
          <w:numId w:val="35"/>
        </w:numPr>
        <w:jc w:val="both"/>
        <w:rPr>
          <w:rFonts w:ascii="Arial" w:hAnsi="Arial" w:cs="Arial"/>
          <w:b/>
          <w:bCs/>
          <w:sz w:val="24"/>
          <w:szCs w:val="24"/>
        </w:rPr>
      </w:pPr>
      <w:r>
        <w:rPr>
          <w:rFonts w:ascii="Arial" w:hAnsi="Arial" w:cs="Arial"/>
          <w:sz w:val="24"/>
          <w:szCs w:val="24"/>
        </w:rPr>
        <w:t>Organizaciones internacionales</w:t>
      </w:r>
    </w:p>
    <w:p w:rsidRPr="00FA4D6C" w:rsidR="00FA4D6C" w:rsidP="00A84836" w:rsidRDefault="00FA4D6C" w14:paraId="7294CE13" w14:textId="7BFDD67B">
      <w:pPr>
        <w:pStyle w:val="ListParagraph"/>
        <w:numPr>
          <w:ilvl w:val="0"/>
          <w:numId w:val="35"/>
        </w:numPr>
        <w:jc w:val="both"/>
        <w:rPr>
          <w:rFonts w:ascii="Arial" w:hAnsi="Arial" w:cs="Arial"/>
          <w:b/>
          <w:bCs/>
          <w:sz w:val="24"/>
          <w:szCs w:val="24"/>
        </w:rPr>
      </w:pPr>
      <w:r>
        <w:rPr>
          <w:rFonts w:ascii="Arial" w:hAnsi="Arial" w:cs="Arial"/>
          <w:sz w:val="24"/>
          <w:szCs w:val="24"/>
        </w:rPr>
        <w:t>Empresas multinacionales</w:t>
      </w:r>
    </w:p>
    <w:p w:rsidRPr="004035BA" w:rsidR="00063328" w:rsidP="00A84836" w:rsidRDefault="00063328" w14:paraId="0FA02D15" w14:textId="50BB3A74">
      <w:pPr>
        <w:pStyle w:val="ListParagraph"/>
        <w:numPr>
          <w:ilvl w:val="0"/>
          <w:numId w:val="35"/>
        </w:numPr>
        <w:jc w:val="both"/>
        <w:rPr>
          <w:rFonts w:ascii="Arial" w:hAnsi="Arial" w:cs="Arial"/>
          <w:b/>
          <w:bCs/>
          <w:sz w:val="24"/>
          <w:szCs w:val="24"/>
        </w:rPr>
      </w:pPr>
      <w:r>
        <w:rPr>
          <w:rFonts w:ascii="Arial" w:hAnsi="Arial" w:cs="Arial"/>
          <w:sz w:val="24"/>
          <w:szCs w:val="24"/>
        </w:rPr>
        <w:t>Organizaciones no gubernamentales</w:t>
      </w:r>
    </w:p>
    <w:p w:rsidR="004035BA" w:rsidP="004035BA" w:rsidRDefault="004035BA" w14:paraId="39BE65A8" w14:textId="195CBFC6">
      <w:pPr>
        <w:ind w:left="708"/>
        <w:jc w:val="both"/>
        <w:rPr>
          <w:rFonts w:ascii="Arial" w:hAnsi="Arial" w:cs="Arial"/>
          <w:b/>
          <w:bCs/>
          <w:sz w:val="24"/>
          <w:szCs w:val="24"/>
        </w:rPr>
      </w:pPr>
      <w:r>
        <w:rPr>
          <w:rFonts w:ascii="Arial" w:hAnsi="Arial" w:cs="Arial"/>
          <w:b/>
          <w:bCs/>
          <w:sz w:val="24"/>
          <w:szCs w:val="24"/>
        </w:rPr>
        <w:t>Funciones del Estado:</w:t>
      </w:r>
    </w:p>
    <w:p w:rsidR="004035BA" w:rsidP="00A84836" w:rsidRDefault="00A2448E" w14:paraId="1635DD3C" w14:textId="1C2B3794">
      <w:pPr>
        <w:pStyle w:val="ListParagraph"/>
        <w:numPr>
          <w:ilvl w:val="0"/>
          <w:numId w:val="36"/>
        </w:numPr>
        <w:jc w:val="both"/>
        <w:rPr>
          <w:rFonts w:ascii="Arial" w:hAnsi="Arial" w:cs="Arial"/>
          <w:sz w:val="24"/>
          <w:szCs w:val="24"/>
        </w:rPr>
      </w:pPr>
      <w:r>
        <w:rPr>
          <w:rFonts w:ascii="Arial" w:hAnsi="Arial" w:cs="Arial"/>
          <w:sz w:val="24"/>
          <w:szCs w:val="24"/>
        </w:rPr>
        <w:t>Legislativa: Hace las leyes, es un</w:t>
      </w:r>
      <w:r w:rsidR="00401FF3">
        <w:rPr>
          <w:rFonts w:ascii="Arial" w:hAnsi="Arial" w:cs="Arial"/>
          <w:sz w:val="24"/>
          <w:szCs w:val="24"/>
        </w:rPr>
        <w:t xml:space="preserve"> órgano de control.</w:t>
      </w:r>
      <w:r w:rsidR="00620F5B">
        <w:rPr>
          <w:rFonts w:ascii="Arial" w:hAnsi="Arial" w:cs="Arial"/>
          <w:sz w:val="24"/>
          <w:szCs w:val="24"/>
        </w:rPr>
        <w:t xml:space="preserve"> Es el congreso.</w:t>
      </w:r>
    </w:p>
    <w:p w:rsidR="00401FF3" w:rsidP="00A84836" w:rsidRDefault="00401FF3" w14:paraId="6726E7BE" w14:textId="2020EEF7">
      <w:pPr>
        <w:pStyle w:val="ListParagraph"/>
        <w:numPr>
          <w:ilvl w:val="0"/>
          <w:numId w:val="36"/>
        </w:numPr>
        <w:jc w:val="both"/>
        <w:rPr>
          <w:rFonts w:ascii="Arial" w:hAnsi="Arial" w:cs="Arial"/>
          <w:sz w:val="24"/>
          <w:szCs w:val="24"/>
        </w:rPr>
      </w:pPr>
      <w:r>
        <w:rPr>
          <w:rFonts w:ascii="Arial" w:hAnsi="Arial" w:cs="Arial"/>
          <w:sz w:val="24"/>
          <w:szCs w:val="24"/>
        </w:rPr>
        <w:t xml:space="preserve">Ejecutiva: Poder administrativo, ejerce el </w:t>
      </w:r>
      <w:r w:rsidR="00755890">
        <w:rPr>
          <w:rFonts w:ascii="Arial" w:hAnsi="Arial" w:cs="Arial"/>
          <w:sz w:val="24"/>
          <w:szCs w:val="24"/>
        </w:rPr>
        <w:t>gobierno: responsable de la gestión diaria del Estado.</w:t>
      </w:r>
      <w:r w:rsidR="00620F5B">
        <w:rPr>
          <w:rFonts w:ascii="Arial" w:hAnsi="Arial" w:cs="Arial"/>
          <w:sz w:val="24"/>
          <w:szCs w:val="24"/>
        </w:rPr>
        <w:t xml:space="preserve"> Está conformada por el presidente y sus ministros.</w:t>
      </w:r>
    </w:p>
    <w:p w:rsidR="00755890" w:rsidP="00A84836" w:rsidRDefault="00755890" w14:paraId="15B49995" w14:textId="7939EE59">
      <w:pPr>
        <w:pStyle w:val="ListParagraph"/>
        <w:numPr>
          <w:ilvl w:val="0"/>
          <w:numId w:val="36"/>
        </w:numPr>
        <w:jc w:val="both"/>
        <w:rPr>
          <w:rFonts w:ascii="Arial" w:hAnsi="Arial" w:cs="Arial"/>
          <w:sz w:val="24"/>
          <w:szCs w:val="24"/>
        </w:rPr>
      </w:pPr>
      <w:r>
        <w:rPr>
          <w:rFonts w:ascii="Arial" w:hAnsi="Arial" w:cs="Arial"/>
          <w:sz w:val="24"/>
          <w:szCs w:val="24"/>
        </w:rPr>
        <w:t>Judicial: Administra la justicia</w:t>
      </w:r>
      <w:r w:rsidR="003D4F79">
        <w:rPr>
          <w:rFonts w:ascii="Arial" w:hAnsi="Arial" w:cs="Arial"/>
          <w:sz w:val="24"/>
          <w:szCs w:val="24"/>
        </w:rPr>
        <w:t>, aplica las normas jurídicas para la solución de conflictos.</w:t>
      </w:r>
      <w:r w:rsidR="00055147">
        <w:rPr>
          <w:rFonts w:ascii="Arial" w:hAnsi="Arial" w:cs="Arial"/>
          <w:sz w:val="24"/>
          <w:szCs w:val="24"/>
        </w:rPr>
        <w:t xml:space="preserve"> </w:t>
      </w:r>
    </w:p>
    <w:p w:rsidR="007203C3" w:rsidP="007203C3" w:rsidRDefault="007203C3" w14:paraId="3E79B442" w14:textId="3E1AC0A6">
      <w:pPr>
        <w:ind w:left="708"/>
        <w:jc w:val="both"/>
        <w:rPr>
          <w:rFonts w:ascii="Arial" w:hAnsi="Arial" w:cs="Arial"/>
          <w:b/>
          <w:bCs/>
          <w:sz w:val="24"/>
          <w:szCs w:val="24"/>
        </w:rPr>
      </w:pPr>
      <w:r>
        <w:rPr>
          <w:rFonts w:ascii="Arial" w:hAnsi="Arial" w:cs="Arial"/>
          <w:b/>
          <w:bCs/>
          <w:sz w:val="24"/>
          <w:szCs w:val="24"/>
        </w:rPr>
        <w:t>Regímenes políticos:</w:t>
      </w:r>
    </w:p>
    <w:p w:rsidR="007203C3" w:rsidP="007203C3" w:rsidRDefault="00652A18" w14:paraId="235D683D" w14:textId="2C6432BF">
      <w:pPr>
        <w:ind w:left="708"/>
        <w:jc w:val="both"/>
        <w:rPr>
          <w:rFonts w:ascii="Arial" w:hAnsi="Arial" w:cs="Arial"/>
          <w:b/>
          <w:bCs/>
          <w:sz w:val="24"/>
          <w:szCs w:val="24"/>
        </w:rPr>
      </w:pPr>
      <w:r>
        <w:rPr>
          <w:rFonts w:ascii="Arial" w:hAnsi="Arial" w:cs="Arial"/>
          <w:sz w:val="24"/>
          <w:szCs w:val="24"/>
        </w:rPr>
        <w:tab/>
      </w:r>
      <w:r>
        <w:rPr>
          <w:rFonts w:ascii="Arial" w:hAnsi="Arial" w:cs="Arial"/>
          <w:b/>
          <w:bCs/>
          <w:sz w:val="24"/>
          <w:szCs w:val="24"/>
        </w:rPr>
        <w:t>Democráticos:</w:t>
      </w:r>
    </w:p>
    <w:p w:rsidRPr="00CC20C2" w:rsidR="00652A18" w:rsidP="00A84836" w:rsidRDefault="00652A18" w14:paraId="1AFB9059" w14:textId="5CD3C6EB">
      <w:pPr>
        <w:pStyle w:val="ListParagraph"/>
        <w:numPr>
          <w:ilvl w:val="0"/>
          <w:numId w:val="37"/>
        </w:numPr>
        <w:jc w:val="both"/>
        <w:rPr>
          <w:rFonts w:ascii="Arial" w:hAnsi="Arial" w:cs="Arial"/>
          <w:b/>
          <w:bCs/>
          <w:sz w:val="24"/>
          <w:szCs w:val="24"/>
        </w:rPr>
      </w:pPr>
      <w:r>
        <w:rPr>
          <w:rFonts w:ascii="Arial" w:hAnsi="Arial" w:cs="Arial"/>
          <w:sz w:val="24"/>
          <w:szCs w:val="24"/>
        </w:rPr>
        <w:t>Pueblo</w:t>
      </w:r>
      <w:r w:rsidR="00CC20C2">
        <w:rPr>
          <w:rFonts w:ascii="Arial" w:hAnsi="Arial" w:cs="Arial"/>
          <w:sz w:val="24"/>
          <w:szCs w:val="24"/>
        </w:rPr>
        <w:t>: elige a los gobernantes.</w:t>
      </w:r>
    </w:p>
    <w:p w:rsidRPr="00CC20C2" w:rsidR="00CC20C2" w:rsidP="00A84836" w:rsidRDefault="00CC20C2" w14:paraId="43830401" w14:textId="4129892C">
      <w:pPr>
        <w:pStyle w:val="ListParagraph"/>
        <w:numPr>
          <w:ilvl w:val="0"/>
          <w:numId w:val="37"/>
        </w:numPr>
        <w:jc w:val="both"/>
        <w:rPr>
          <w:rFonts w:ascii="Arial" w:hAnsi="Arial" w:cs="Arial"/>
          <w:b/>
          <w:bCs/>
          <w:sz w:val="24"/>
          <w:szCs w:val="24"/>
        </w:rPr>
      </w:pPr>
      <w:r>
        <w:rPr>
          <w:rFonts w:ascii="Arial" w:hAnsi="Arial" w:cs="Arial"/>
          <w:sz w:val="24"/>
          <w:szCs w:val="24"/>
        </w:rPr>
        <w:t>Mecanismos de participación popular.</w:t>
      </w:r>
    </w:p>
    <w:p w:rsidRPr="00E20441" w:rsidR="00CC20C2" w:rsidP="00A84836" w:rsidRDefault="00CC20C2" w14:paraId="71803C37" w14:textId="2FEFE20A">
      <w:pPr>
        <w:pStyle w:val="ListParagraph"/>
        <w:numPr>
          <w:ilvl w:val="0"/>
          <w:numId w:val="37"/>
        </w:numPr>
        <w:jc w:val="both"/>
        <w:rPr>
          <w:rFonts w:ascii="Arial" w:hAnsi="Arial" w:cs="Arial"/>
          <w:b/>
          <w:bCs/>
          <w:sz w:val="24"/>
          <w:szCs w:val="24"/>
        </w:rPr>
      </w:pPr>
      <w:r>
        <w:rPr>
          <w:rFonts w:ascii="Arial" w:hAnsi="Arial" w:cs="Arial"/>
          <w:sz w:val="24"/>
          <w:szCs w:val="24"/>
        </w:rPr>
        <w:t>El poder está distribuido en distintos órgano</w:t>
      </w:r>
      <w:r w:rsidR="00E20441">
        <w:rPr>
          <w:rFonts w:ascii="Arial" w:hAnsi="Arial" w:cs="Arial"/>
          <w:sz w:val="24"/>
          <w:szCs w:val="24"/>
        </w:rPr>
        <w:t>s de poder.</w:t>
      </w:r>
    </w:p>
    <w:p w:rsidRPr="00E20441" w:rsidR="00E20441" w:rsidP="00A84836" w:rsidRDefault="00E20441" w14:paraId="20BF707A" w14:textId="78F14E22">
      <w:pPr>
        <w:pStyle w:val="ListParagraph"/>
        <w:numPr>
          <w:ilvl w:val="0"/>
          <w:numId w:val="37"/>
        </w:numPr>
        <w:jc w:val="both"/>
        <w:rPr>
          <w:rFonts w:ascii="Arial" w:hAnsi="Arial" w:cs="Arial"/>
          <w:b/>
          <w:bCs/>
          <w:sz w:val="24"/>
          <w:szCs w:val="24"/>
        </w:rPr>
      </w:pPr>
      <w:r>
        <w:rPr>
          <w:rFonts w:ascii="Arial" w:hAnsi="Arial" w:cs="Arial"/>
          <w:sz w:val="24"/>
          <w:szCs w:val="24"/>
        </w:rPr>
        <w:t>Separación y equilibrio de poder.</w:t>
      </w:r>
    </w:p>
    <w:p w:rsidRPr="009B21A2" w:rsidR="00E20441" w:rsidP="00A84836" w:rsidRDefault="009B21A2" w14:paraId="5C4F66E9" w14:textId="7F568140">
      <w:pPr>
        <w:pStyle w:val="ListParagraph"/>
        <w:numPr>
          <w:ilvl w:val="0"/>
          <w:numId w:val="37"/>
        </w:numPr>
        <w:jc w:val="both"/>
        <w:rPr>
          <w:rFonts w:ascii="Arial" w:hAnsi="Arial" w:cs="Arial"/>
          <w:b/>
          <w:bCs/>
          <w:sz w:val="24"/>
          <w:szCs w:val="24"/>
        </w:rPr>
      </w:pPr>
      <w:r>
        <w:rPr>
          <w:rFonts w:ascii="Arial" w:hAnsi="Arial" w:cs="Arial"/>
          <w:sz w:val="24"/>
          <w:szCs w:val="24"/>
        </w:rPr>
        <w:t>Libertades.</w:t>
      </w:r>
    </w:p>
    <w:p w:rsidRPr="00BF7A28" w:rsidR="009B21A2" w:rsidP="00A84836" w:rsidRDefault="00BF7A28" w14:paraId="34A95FEC" w14:textId="428E865C">
      <w:pPr>
        <w:pStyle w:val="ListParagraph"/>
        <w:numPr>
          <w:ilvl w:val="0"/>
          <w:numId w:val="37"/>
        </w:numPr>
        <w:jc w:val="both"/>
        <w:rPr>
          <w:rFonts w:ascii="Arial" w:hAnsi="Arial" w:cs="Arial"/>
          <w:b/>
          <w:bCs/>
          <w:sz w:val="24"/>
          <w:szCs w:val="24"/>
        </w:rPr>
      </w:pPr>
      <w:r>
        <w:rPr>
          <w:rFonts w:ascii="Arial" w:hAnsi="Arial" w:cs="Arial"/>
          <w:sz w:val="24"/>
          <w:szCs w:val="24"/>
        </w:rPr>
        <w:t>Existe la propiedad privada.</w:t>
      </w:r>
    </w:p>
    <w:p w:rsidRPr="00C227EC" w:rsidR="00C227EC" w:rsidP="00A84836" w:rsidRDefault="00A00494" w14:paraId="53997068" w14:textId="5107C651">
      <w:pPr>
        <w:pStyle w:val="ListParagraph"/>
        <w:numPr>
          <w:ilvl w:val="0"/>
          <w:numId w:val="37"/>
        </w:numPr>
        <w:jc w:val="both"/>
        <w:rPr>
          <w:rFonts w:ascii="Arial" w:hAnsi="Arial" w:cs="Arial"/>
          <w:b/>
          <w:bCs/>
          <w:sz w:val="24"/>
          <w:szCs w:val="24"/>
        </w:rPr>
      </w:pPr>
      <w:r>
        <w:rPr>
          <w:rFonts w:ascii="Arial" w:hAnsi="Arial" w:cs="Arial"/>
          <w:sz w:val="24"/>
          <w:szCs w:val="24"/>
        </w:rPr>
        <w:t>Alternancia de poder</w:t>
      </w:r>
      <w:r w:rsidR="00C227EC">
        <w:rPr>
          <w:rFonts w:ascii="Arial" w:hAnsi="Arial" w:cs="Arial"/>
          <w:sz w:val="24"/>
          <w:szCs w:val="24"/>
        </w:rPr>
        <w:t xml:space="preserve"> (multipartidismo).</w:t>
      </w:r>
    </w:p>
    <w:p w:rsidRPr="00686C24" w:rsidR="00C227EC" w:rsidP="00A84836" w:rsidRDefault="00686C24" w14:paraId="324FF349" w14:textId="108BDD67">
      <w:pPr>
        <w:pStyle w:val="ListParagraph"/>
        <w:numPr>
          <w:ilvl w:val="0"/>
          <w:numId w:val="37"/>
        </w:numPr>
        <w:jc w:val="both"/>
        <w:rPr>
          <w:rFonts w:ascii="Arial" w:hAnsi="Arial" w:cs="Arial"/>
          <w:b/>
          <w:bCs/>
          <w:sz w:val="24"/>
          <w:szCs w:val="24"/>
        </w:rPr>
      </w:pPr>
      <w:r>
        <w:rPr>
          <w:rFonts w:ascii="Arial" w:hAnsi="Arial" w:cs="Arial"/>
          <w:sz w:val="24"/>
          <w:szCs w:val="24"/>
        </w:rPr>
        <w:t>Transparencia.</w:t>
      </w:r>
    </w:p>
    <w:p w:rsidR="00686C24" w:rsidP="00EA07A9" w:rsidRDefault="000B65E9" w14:paraId="60B97E8D" w14:textId="43EA69C1">
      <w:pPr>
        <w:ind w:left="1776"/>
        <w:jc w:val="both"/>
        <w:rPr>
          <w:rFonts w:ascii="Arial" w:hAnsi="Arial" w:cs="Arial"/>
          <w:b/>
          <w:bCs/>
          <w:sz w:val="24"/>
          <w:szCs w:val="24"/>
        </w:rPr>
      </w:pPr>
      <w:r>
        <w:rPr>
          <w:rFonts w:ascii="Arial" w:hAnsi="Arial" w:cs="Arial"/>
          <w:b/>
          <w:bCs/>
          <w:sz w:val="24"/>
          <w:szCs w:val="24"/>
        </w:rPr>
        <w:t>Democracia:</w:t>
      </w:r>
    </w:p>
    <w:p w:rsidRPr="000B65E9" w:rsidR="000B65E9" w:rsidP="00A84836" w:rsidRDefault="000B65E9" w14:paraId="12E7F78B" w14:textId="2502CBC4">
      <w:pPr>
        <w:pStyle w:val="ListParagraph"/>
        <w:numPr>
          <w:ilvl w:val="0"/>
          <w:numId w:val="38"/>
        </w:numPr>
        <w:jc w:val="both"/>
        <w:rPr>
          <w:rFonts w:ascii="Arial" w:hAnsi="Arial" w:cs="Arial"/>
          <w:b/>
          <w:bCs/>
          <w:sz w:val="24"/>
          <w:szCs w:val="24"/>
        </w:rPr>
      </w:pPr>
      <w:r>
        <w:rPr>
          <w:rFonts w:ascii="Arial" w:hAnsi="Arial" w:cs="Arial"/>
          <w:sz w:val="24"/>
          <w:szCs w:val="24"/>
        </w:rPr>
        <w:t>Su origen está ligado al origen de la política.</w:t>
      </w:r>
    </w:p>
    <w:p w:rsidRPr="000B65E9" w:rsidR="000B65E9" w:rsidP="00A84836" w:rsidRDefault="000B65E9" w14:paraId="59309560" w14:textId="18722F43">
      <w:pPr>
        <w:pStyle w:val="ListParagraph"/>
        <w:numPr>
          <w:ilvl w:val="0"/>
          <w:numId w:val="38"/>
        </w:numPr>
        <w:jc w:val="both"/>
        <w:rPr>
          <w:rFonts w:ascii="Arial" w:hAnsi="Arial" w:cs="Arial"/>
          <w:b/>
          <w:bCs/>
          <w:sz w:val="24"/>
          <w:szCs w:val="24"/>
        </w:rPr>
      </w:pPr>
      <w:r>
        <w:rPr>
          <w:rFonts w:ascii="Arial" w:hAnsi="Arial" w:cs="Arial"/>
          <w:sz w:val="24"/>
          <w:szCs w:val="24"/>
        </w:rPr>
        <w:t>Régimen político en el cual el poder es ejercido por el pueblo, a través de mecanismos legítimos para la participación política.</w:t>
      </w:r>
    </w:p>
    <w:p w:rsidRPr="00D82C93" w:rsidR="000B65E9" w:rsidP="00A84836" w:rsidRDefault="000B65E9" w14:paraId="6F8BC965" w14:textId="0C712204">
      <w:pPr>
        <w:pStyle w:val="ListParagraph"/>
        <w:numPr>
          <w:ilvl w:val="0"/>
          <w:numId w:val="38"/>
        </w:numPr>
        <w:jc w:val="both"/>
        <w:rPr>
          <w:rFonts w:ascii="Arial" w:hAnsi="Arial" w:cs="Arial"/>
          <w:b/>
          <w:bCs/>
          <w:sz w:val="24"/>
          <w:szCs w:val="24"/>
        </w:rPr>
      </w:pPr>
      <w:r>
        <w:rPr>
          <w:rFonts w:ascii="Arial" w:hAnsi="Arial" w:cs="Arial"/>
          <w:sz w:val="24"/>
          <w:szCs w:val="24"/>
        </w:rPr>
        <w:t>El principal mecanismo de participación es el sufragio universal, libre</w:t>
      </w:r>
      <w:r w:rsidR="00D82C93">
        <w:rPr>
          <w:rFonts w:ascii="Arial" w:hAnsi="Arial" w:cs="Arial"/>
          <w:sz w:val="24"/>
          <w:szCs w:val="24"/>
        </w:rPr>
        <w:t>, igual y secreto.</w:t>
      </w:r>
    </w:p>
    <w:p w:rsidRPr="0036012C" w:rsidR="00D82C93" w:rsidP="00A84836" w:rsidRDefault="00D82C93" w14:paraId="1E6E73D5" w14:textId="4037D65C">
      <w:pPr>
        <w:pStyle w:val="ListParagraph"/>
        <w:numPr>
          <w:ilvl w:val="0"/>
          <w:numId w:val="38"/>
        </w:numPr>
        <w:jc w:val="both"/>
        <w:rPr>
          <w:rFonts w:ascii="Arial" w:hAnsi="Arial" w:cs="Arial"/>
          <w:b/>
          <w:bCs/>
          <w:sz w:val="24"/>
          <w:szCs w:val="24"/>
        </w:rPr>
      </w:pPr>
      <w:r>
        <w:rPr>
          <w:rFonts w:ascii="Arial" w:hAnsi="Arial" w:cs="Arial"/>
          <w:sz w:val="24"/>
          <w:szCs w:val="24"/>
        </w:rPr>
        <w:lastRenderedPageBreak/>
        <w:t>Debe reconocer y proteger la diversidad de las minorías.</w:t>
      </w:r>
    </w:p>
    <w:p w:rsidRPr="0036012C" w:rsidR="0036012C" w:rsidP="00A84836" w:rsidRDefault="0036012C" w14:paraId="392754F9" w14:textId="036F8B6A">
      <w:pPr>
        <w:pStyle w:val="ListParagraph"/>
        <w:numPr>
          <w:ilvl w:val="0"/>
          <w:numId w:val="38"/>
        </w:numPr>
        <w:jc w:val="both"/>
        <w:rPr>
          <w:rFonts w:ascii="Arial" w:hAnsi="Arial" w:cs="Arial"/>
          <w:b/>
          <w:bCs/>
          <w:sz w:val="24"/>
          <w:szCs w:val="24"/>
        </w:rPr>
      </w:pPr>
      <w:bookmarkStart w:name="_GoBack" w:id="0"/>
      <w:bookmarkEnd w:id="0"/>
    </w:p>
    <w:p w:rsidRPr="00652A18" w:rsidR="00652A18" w:rsidP="00652A18" w:rsidRDefault="00652A18" w14:paraId="4FB37FDB" w14:textId="717EE6AB">
      <w:pPr>
        <w:ind w:left="708"/>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Autoritarios:</w:t>
      </w:r>
    </w:p>
    <w:sectPr w:rsidRPr="00652A18" w:rsidR="00652A18">
      <w:headerReference w:type="default" r:id="rId8"/>
      <w:pgSz w:w="12240" w:h="15840" w:orient="portrait"/>
      <w:pgMar w:top="1440" w:right="1440" w:bottom="1440" w:left="1440" w:header="720" w:footer="720" w:gutter="0"/>
      <w:cols w:space="720"/>
      <w:docGrid w:linePitch="360"/>
      <w:footerReference w:type="default" r:id="R59cb696abfeb47a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836" w:rsidP="00956533" w:rsidRDefault="00A84836" w14:paraId="3EF1C005" w14:textId="77777777">
      <w:pPr>
        <w:spacing w:after="0" w:line="240" w:lineRule="auto"/>
      </w:pPr>
      <w:r>
        <w:separator/>
      </w:r>
    </w:p>
  </w:endnote>
  <w:endnote w:type="continuationSeparator" w:id="0">
    <w:p w:rsidR="00A84836" w:rsidP="00956533" w:rsidRDefault="00A84836" w14:paraId="1817ADD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0D5B34F" w:rsidTr="10D5B34F" w14:paraId="040DFE7F">
      <w:tc>
        <w:tcPr>
          <w:tcW w:w="3120" w:type="dxa"/>
          <w:tcMar/>
        </w:tcPr>
        <w:p w:rsidR="10D5B34F" w:rsidP="10D5B34F" w:rsidRDefault="10D5B34F" w14:paraId="3C7BE1E3" w14:textId="501FA3D1">
          <w:pPr>
            <w:pStyle w:val="Header"/>
            <w:bidi w:val="0"/>
            <w:ind w:left="-115"/>
            <w:jc w:val="left"/>
          </w:pPr>
        </w:p>
      </w:tc>
      <w:tc>
        <w:tcPr>
          <w:tcW w:w="3120" w:type="dxa"/>
          <w:tcMar/>
        </w:tcPr>
        <w:p w:rsidR="10D5B34F" w:rsidP="10D5B34F" w:rsidRDefault="10D5B34F" w14:paraId="1F6A2867" w14:textId="05CAB8CE">
          <w:pPr>
            <w:pStyle w:val="Header"/>
            <w:bidi w:val="0"/>
            <w:jc w:val="center"/>
          </w:pPr>
        </w:p>
      </w:tc>
      <w:tc>
        <w:tcPr>
          <w:tcW w:w="3120" w:type="dxa"/>
          <w:tcMar/>
        </w:tcPr>
        <w:p w:rsidR="10D5B34F" w:rsidP="10D5B34F" w:rsidRDefault="10D5B34F" w14:paraId="0A7FB8D4" w14:textId="0C6D74C1">
          <w:pPr>
            <w:pStyle w:val="Header"/>
            <w:bidi w:val="0"/>
            <w:ind w:right="-115"/>
            <w:jc w:val="right"/>
          </w:pPr>
        </w:p>
      </w:tc>
    </w:tr>
  </w:tbl>
  <w:p w:rsidR="10D5B34F" w:rsidP="10D5B34F" w:rsidRDefault="10D5B34F" w14:paraId="36ED2178" w14:textId="2F10FB3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836" w:rsidP="00956533" w:rsidRDefault="00A84836" w14:paraId="7F49A6DE" w14:textId="77777777">
      <w:pPr>
        <w:spacing w:after="0" w:line="240" w:lineRule="auto"/>
      </w:pPr>
      <w:r>
        <w:separator/>
      </w:r>
    </w:p>
  </w:footnote>
  <w:footnote w:type="continuationSeparator" w:id="0">
    <w:p w:rsidR="00A84836" w:rsidP="00956533" w:rsidRDefault="00A84836" w14:paraId="00EEC41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533" w:rsidRDefault="00956533" w14:paraId="0C6558E7" w14:textId="42FA12C3">
    <w:pPr>
      <w:pStyle w:val="Header"/>
    </w:pPr>
    <w:r w:rsidR="10D5B34F">
      <w:rPr/>
      <w:t>Colombia en el Ámbito Internacional</w:t>
    </w:r>
    <w:r w:rsidR="10D5B34F">
      <w:rPr/>
      <w:t xml:space="preserve"> - Simón Marín Giraldo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A5E"/>
    <w:multiLevelType w:val="hybridMultilevel"/>
    <w:tmpl w:val="5074CF08"/>
    <w:lvl w:ilvl="0" w:tplc="540A0001">
      <w:start w:val="1"/>
      <w:numFmt w:val="bullet"/>
      <w:lvlText w:val=""/>
      <w:lvlJc w:val="left"/>
      <w:pPr>
        <w:ind w:left="1428" w:hanging="360"/>
      </w:pPr>
      <w:rPr>
        <w:rFonts w:hint="default" w:ascii="Symbol" w:hAnsi="Symbol"/>
      </w:rPr>
    </w:lvl>
    <w:lvl w:ilvl="1" w:tplc="540A0003" w:tentative="1">
      <w:start w:val="1"/>
      <w:numFmt w:val="bullet"/>
      <w:lvlText w:val="o"/>
      <w:lvlJc w:val="left"/>
      <w:pPr>
        <w:ind w:left="2148" w:hanging="360"/>
      </w:pPr>
      <w:rPr>
        <w:rFonts w:hint="default" w:ascii="Courier New" w:hAnsi="Courier New" w:cs="Courier New"/>
      </w:rPr>
    </w:lvl>
    <w:lvl w:ilvl="2" w:tplc="540A0005" w:tentative="1">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abstractNum w:abstractNumId="1" w15:restartNumberingAfterBreak="0">
    <w:nsid w:val="05780523"/>
    <w:multiLevelType w:val="hybridMultilevel"/>
    <w:tmpl w:val="A0FA3866"/>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 w15:restartNumberingAfterBreak="0">
    <w:nsid w:val="057E65FD"/>
    <w:multiLevelType w:val="hybridMultilevel"/>
    <w:tmpl w:val="E8C670C6"/>
    <w:lvl w:ilvl="0" w:tplc="540A0001">
      <w:start w:val="1"/>
      <w:numFmt w:val="bullet"/>
      <w:lvlText w:val=""/>
      <w:lvlJc w:val="left"/>
      <w:pPr>
        <w:ind w:left="2136" w:hanging="360"/>
      </w:pPr>
      <w:rPr>
        <w:rFonts w:hint="default" w:ascii="Symbol" w:hAnsi="Symbol"/>
      </w:rPr>
    </w:lvl>
    <w:lvl w:ilvl="1" w:tplc="540A0003" w:tentative="1">
      <w:start w:val="1"/>
      <w:numFmt w:val="bullet"/>
      <w:lvlText w:val="o"/>
      <w:lvlJc w:val="left"/>
      <w:pPr>
        <w:ind w:left="2856" w:hanging="360"/>
      </w:pPr>
      <w:rPr>
        <w:rFonts w:hint="default" w:ascii="Courier New" w:hAnsi="Courier New" w:cs="Courier New"/>
      </w:rPr>
    </w:lvl>
    <w:lvl w:ilvl="2" w:tplc="540A0005" w:tentative="1">
      <w:start w:val="1"/>
      <w:numFmt w:val="bullet"/>
      <w:lvlText w:val=""/>
      <w:lvlJc w:val="left"/>
      <w:pPr>
        <w:ind w:left="3576" w:hanging="360"/>
      </w:pPr>
      <w:rPr>
        <w:rFonts w:hint="default" w:ascii="Wingdings" w:hAnsi="Wingdings"/>
      </w:rPr>
    </w:lvl>
    <w:lvl w:ilvl="3" w:tplc="540A0001" w:tentative="1">
      <w:start w:val="1"/>
      <w:numFmt w:val="bullet"/>
      <w:lvlText w:val=""/>
      <w:lvlJc w:val="left"/>
      <w:pPr>
        <w:ind w:left="4296" w:hanging="360"/>
      </w:pPr>
      <w:rPr>
        <w:rFonts w:hint="default" w:ascii="Symbol" w:hAnsi="Symbol"/>
      </w:rPr>
    </w:lvl>
    <w:lvl w:ilvl="4" w:tplc="540A0003" w:tentative="1">
      <w:start w:val="1"/>
      <w:numFmt w:val="bullet"/>
      <w:lvlText w:val="o"/>
      <w:lvlJc w:val="left"/>
      <w:pPr>
        <w:ind w:left="5016" w:hanging="360"/>
      </w:pPr>
      <w:rPr>
        <w:rFonts w:hint="default" w:ascii="Courier New" w:hAnsi="Courier New" w:cs="Courier New"/>
      </w:rPr>
    </w:lvl>
    <w:lvl w:ilvl="5" w:tplc="540A0005" w:tentative="1">
      <w:start w:val="1"/>
      <w:numFmt w:val="bullet"/>
      <w:lvlText w:val=""/>
      <w:lvlJc w:val="left"/>
      <w:pPr>
        <w:ind w:left="5736" w:hanging="360"/>
      </w:pPr>
      <w:rPr>
        <w:rFonts w:hint="default" w:ascii="Wingdings" w:hAnsi="Wingdings"/>
      </w:rPr>
    </w:lvl>
    <w:lvl w:ilvl="6" w:tplc="540A0001" w:tentative="1">
      <w:start w:val="1"/>
      <w:numFmt w:val="bullet"/>
      <w:lvlText w:val=""/>
      <w:lvlJc w:val="left"/>
      <w:pPr>
        <w:ind w:left="6456" w:hanging="360"/>
      </w:pPr>
      <w:rPr>
        <w:rFonts w:hint="default" w:ascii="Symbol" w:hAnsi="Symbol"/>
      </w:rPr>
    </w:lvl>
    <w:lvl w:ilvl="7" w:tplc="540A0003" w:tentative="1">
      <w:start w:val="1"/>
      <w:numFmt w:val="bullet"/>
      <w:lvlText w:val="o"/>
      <w:lvlJc w:val="left"/>
      <w:pPr>
        <w:ind w:left="7176" w:hanging="360"/>
      </w:pPr>
      <w:rPr>
        <w:rFonts w:hint="default" w:ascii="Courier New" w:hAnsi="Courier New" w:cs="Courier New"/>
      </w:rPr>
    </w:lvl>
    <w:lvl w:ilvl="8" w:tplc="540A0005" w:tentative="1">
      <w:start w:val="1"/>
      <w:numFmt w:val="bullet"/>
      <w:lvlText w:val=""/>
      <w:lvlJc w:val="left"/>
      <w:pPr>
        <w:ind w:left="7896" w:hanging="360"/>
      </w:pPr>
      <w:rPr>
        <w:rFonts w:hint="default" w:ascii="Wingdings" w:hAnsi="Wingdings"/>
      </w:rPr>
    </w:lvl>
  </w:abstractNum>
  <w:abstractNum w:abstractNumId="3" w15:restartNumberingAfterBreak="0">
    <w:nsid w:val="07A5752C"/>
    <w:multiLevelType w:val="hybridMultilevel"/>
    <w:tmpl w:val="E076CFA8"/>
    <w:lvl w:ilvl="0" w:tplc="540A0001">
      <w:start w:val="1"/>
      <w:numFmt w:val="bullet"/>
      <w:lvlText w:val=""/>
      <w:lvlJc w:val="left"/>
      <w:pPr>
        <w:ind w:left="2148" w:hanging="360"/>
      </w:pPr>
      <w:rPr>
        <w:rFonts w:hint="default" w:ascii="Symbol" w:hAnsi="Symbol"/>
      </w:rPr>
    </w:lvl>
    <w:lvl w:ilvl="1" w:tplc="540A0003" w:tentative="1">
      <w:start w:val="1"/>
      <w:numFmt w:val="bullet"/>
      <w:lvlText w:val="o"/>
      <w:lvlJc w:val="left"/>
      <w:pPr>
        <w:ind w:left="2868" w:hanging="360"/>
      </w:pPr>
      <w:rPr>
        <w:rFonts w:hint="default" w:ascii="Courier New" w:hAnsi="Courier New" w:cs="Courier New"/>
      </w:rPr>
    </w:lvl>
    <w:lvl w:ilvl="2" w:tplc="540A0005" w:tentative="1">
      <w:start w:val="1"/>
      <w:numFmt w:val="bullet"/>
      <w:lvlText w:val=""/>
      <w:lvlJc w:val="left"/>
      <w:pPr>
        <w:ind w:left="3588" w:hanging="360"/>
      </w:pPr>
      <w:rPr>
        <w:rFonts w:hint="default" w:ascii="Wingdings" w:hAnsi="Wingdings"/>
      </w:rPr>
    </w:lvl>
    <w:lvl w:ilvl="3" w:tplc="540A0001" w:tentative="1">
      <w:start w:val="1"/>
      <w:numFmt w:val="bullet"/>
      <w:lvlText w:val=""/>
      <w:lvlJc w:val="left"/>
      <w:pPr>
        <w:ind w:left="4308" w:hanging="360"/>
      </w:pPr>
      <w:rPr>
        <w:rFonts w:hint="default" w:ascii="Symbol" w:hAnsi="Symbol"/>
      </w:rPr>
    </w:lvl>
    <w:lvl w:ilvl="4" w:tplc="540A0003" w:tentative="1">
      <w:start w:val="1"/>
      <w:numFmt w:val="bullet"/>
      <w:lvlText w:val="o"/>
      <w:lvlJc w:val="left"/>
      <w:pPr>
        <w:ind w:left="5028" w:hanging="360"/>
      </w:pPr>
      <w:rPr>
        <w:rFonts w:hint="default" w:ascii="Courier New" w:hAnsi="Courier New" w:cs="Courier New"/>
      </w:rPr>
    </w:lvl>
    <w:lvl w:ilvl="5" w:tplc="540A0005" w:tentative="1">
      <w:start w:val="1"/>
      <w:numFmt w:val="bullet"/>
      <w:lvlText w:val=""/>
      <w:lvlJc w:val="left"/>
      <w:pPr>
        <w:ind w:left="5748" w:hanging="360"/>
      </w:pPr>
      <w:rPr>
        <w:rFonts w:hint="default" w:ascii="Wingdings" w:hAnsi="Wingdings"/>
      </w:rPr>
    </w:lvl>
    <w:lvl w:ilvl="6" w:tplc="540A0001" w:tentative="1">
      <w:start w:val="1"/>
      <w:numFmt w:val="bullet"/>
      <w:lvlText w:val=""/>
      <w:lvlJc w:val="left"/>
      <w:pPr>
        <w:ind w:left="6468" w:hanging="360"/>
      </w:pPr>
      <w:rPr>
        <w:rFonts w:hint="default" w:ascii="Symbol" w:hAnsi="Symbol"/>
      </w:rPr>
    </w:lvl>
    <w:lvl w:ilvl="7" w:tplc="540A0003" w:tentative="1">
      <w:start w:val="1"/>
      <w:numFmt w:val="bullet"/>
      <w:lvlText w:val="o"/>
      <w:lvlJc w:val="left"/>
      <w:pPr>
        <w:ind w:left="7188" w:hanging="360"/>
      </w:pPr>
      <w:rPr>
        <w:rFonts w:hint="default" w:ascii="Courier New" w:hAnsi="Courier New" w:cs="Courier New"/>
      </w:rPr>
    </w:lvl>
    <w:lvl w:ilvl="8" w:tplc="540A0005" w:tentative="1">
      <w:start w:val="1"/>
      <w:numFmt w:val="bullet"/>
      <w:lvlText w:val=""/>
      <w:lvlJc w:val="left"/>
      <w:pPr>
        <w:ind w:left="7908" w:hanging="360"/>
      </w:pPr>
      <w:rPr>
        <w:rFonts w:hint="default" w:ascii="Wingdings" w:hAnsi="Wingdings"/>
      </w:rPr>
    </w:lvl>
  </w:abstractNum>
  <w:abstractNum w:abstractNumId="4" w15:restartNumberingAfterBreak="0">
    <w:nsid w:val="13F13C98"/>
    <w:multiLevelType w:val="hybridMultilevel"/>
    <w:tmpl w:val="BE987BBE"/>
    <w:lvl w:ilvl="0" w:tplc="540A0001">
      <w:start w:val="1"/>
      <w:numFmt w:val="bullet"/>
      <w:lvlText w:val=""/>
      <w:lvlJc w:val="left"/>
      <w:pPr>
        <w:ind w:left="2496" w:hanging="360"/>
      </w:pPr>
      <w:rPr>
        <w:rFonts w:hint="default" w:ascii="Symbol" w:hAnsi="Symbol"/>
      </w:rPr>
    </w:lvl>
    <w:lvl w:ilvl="1" w:tplc="540A0003" w:tentative="1">
      <w:start w:val="1"/>
      <w:numFmt w:val="bullet"/>
      <w:lvlText w:val="o"/>
      <w:lvlJc w:val="left"/>
      <w:pPr>
        <w:ind w:left="3216" w:hanging="360"/>
      </w:pPr>
      <w:rPr>
        <w:rFonts w:hint="default" w:ascii="Courier New" w:hAnsi="Courier New" w:cs="Courier New"/>
      </w:rPr>
    </w:lvl>
    <w:lvl w:ilvl="2" w:tplc="540A0005" w:tentative="1">
      <w:start w:val="1"/>
      <w:numFmt w:val="bullet"/>
      <w:lvlText w:val=""/>
      <w:lvlJc w:val="left"/>
      <w:pPr>
        <w:ind w:left="3936" w:hanging="360"/>
      </w:pPr>
      <w:rPr>
        <w:rFonts w:hint="default" w:ascii="Wingdings" w:hAnsi="Wingdings"/>
      </w:rPr>
    </w:lvl>
    <w:lvl w:ilvl="3" w:tplc="540A0001" w:tentative="1">
      <w:start w:val="1"/>
      <w:numFmt w:val="bullet"/>
      <w:lvlText w:val=""/>
      <w:lvlJc w:val="left"/>
      <w:pPr>
        <w:ind w:left="4656" w:hanging="360"/>
      </w:pPr>
      <w:rPr>
        <w:rFonts w:hint="default" w:ascii="Symbol" w:hAnsi="Symbol"/>
      </w:rPr>
    </w:lvl>
    <w:lvl w:ilvl="4" w:tplc="540A0003" w:tentative="1">
      <w:start w:val="1"/>
      <w:numFmt w:val="bullet"/>
      <w:lvlText w:val="o"/>
      <w:lvlJc w:val="left"/>
      <w:pPr>
        <w:ind w:left="5376" w:hanging="360"/>
      </w:pPr>
      <w:rPr>
        <w:rFonts w:hint="default" w:ascii="Courier New" w:hAnsi="Courier New" w:cs="Courier New"/>
      </w:rPr>
    </w:lvl>
    <w:lvl w:ilvl="5" w:tplc="540A0005" w:tentative="1">
      <w:start w:val="1"/>
      <w:numFmt w:val="bullet"/>
      <w:lvlText w:val=""/>
      <w:lvlJc w:val="left"/>
      <w:pPr>
        <w:ind w:left="6096" w:hanging="360"/>
      </w:pPr>
      <w:rPr>
        <w:rFonts w:hint="default" w:ascii="Wingdings" w:hAnsi="Wingdings"/>
      </w:rPr>
    </w:lvl>
    <w:lvl w:ilvl="6" w:tplc="540A0001" w:tentative="1">
      <w:start w:val="1"/>
      <w:numFmt w:val="bullet"/>
      <w:lvlText w:val=""/>
      <w:lvlJc w:val="left"/>
      <w:pPr>
        <w:ind w:left="6816" w:hanging="360"/>
      </w:pPr>
      <w:rPr>
        <w:rFonts w:hint="default" w:ascii="Symbol" w:hAnsi="Symbol"/>
      </w:rPr>
    </w:lvl>
    <w:lvl w:ilvl="7" w:tplc="540A0003" w:tentative="1">
      <w:start w:val="1"/>
      <w:numFmt w:val="bullet"/>
      <w:lvlText w:val="o"/>
      <w:lvlJc w:val="left"/>
      <w:pPr>
        <w:ind w:left="7536" w:hanging="360"/>
      </w:pPr>
      <w:rPr>
        <w:rFonts w:hint="default" w:ascii="Courier New" w:hAnsi="Courier New" w:cs="Courier New"/>
      </w:rPr>
    </w:lvl>
    <w:lvl w:ilvl="8" w:tplc="540A0005" w:tentative="1">
      <w:start w:val="1"/>
      <w:numFmt w:val="bullet"/>
      <w:lvlText w:val=""/>
      <w:lvlJc w:val="left"/>
      <w:pPr>
        <w:ind w:left="8256" w:hanging="360"/>
      </w:pPr>
      <w:rPr>
        <w:rFonts w:hint="default" w:ascii="Wingdings" w:hAnsi="Wingdings"/>
      </w:rPr>
    </w:lvl>
  </w:abstractNum>
  <w:abstractNum w:abstractNumId="5" w15:restartNumberingAfterBreak="0">
    <w:nsid w:val="1BFB1F3B"/>
    <w:multiLevelType w:val="hybridMultilevel"/>
    <w:tmpl w:val="9E9A25F6"/>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6" w15:restartNumberingAfterBreak="0">
    <w:nsid w:val="1C8F5BAD"/>
    <w:multiLevelType w:val="hybridMultilevel"/>
    <w:tmpl w:val="6A54788A"/>
    <w:lvl w:ilvl="0" w:tplc="540A0001">
      <w:start w:val="1"/>
      <w:numFmt w:val="bullet"/>
      <w:lvlText w:val=""/>
      <w:lvlJc w:val="left"/>
      <w:pPr>
        <w:ind w:left="1428" w:hanging="360"/>
      </w:pPr>
      <w:rPr>
        <w:rFonts w:hint="default" w:ascii="Symbol" w:hAnsi="Symbol"/>
      </w:rPr>
    </w:lvl>
    <w:lvl w:ilvl="1" w:tplc="540A0003" w:tentative="1">
      <w:start w:val="1"/>
      <w:numFmt w:val="bullet"/>
      <w:lvlText w:val="o"/>
      <w:lvlJc w:val="left"/>
      <w:pPr>
        <w:ind w:left="2148" w:hanging="360"/>
      </w:pPr>
      <w:rPr>
        <w:rFonts w:hint="default" w:ascii="Courier New" w:hAnsi="Courier New" w:cs="Courier New"/>
      </w:rPr>
    </w:lvl>
    <w:lvl w:ilvl="2" w:tplc="540A0005" w:tentative="1">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abstractNum w:abstractNumId="7" w15:restartNumberingAfterBreak="0">
    <w:nsid w:val="265F324B"/>
    <w:multiLevelType w:val="hybridMultilevel"/>
    <w:tmpl w:val="B6568D96"/>
    <w:lvl w:ilvl="0" w:tplc="540A0001">
      <w:start w:val="1"/>
      <w:numFmt w:val="bullet"/>
      <w:lvlText w:val=""/>
      <w:lvlJc w:val="left"/>
      <w:pPr>
        <w:ind w:left="3576" w:hanging="360"/>
      </w:pPr>
      <w:rPr>
        <w:rFonts w:hint="default" w:ascii="Symbol" w:hAnsi="Symbol"/>
      </w:rPr>
    </w:lvl>
    <w:lvl w:ilvl="1" w:tplc="540A0003">
      <w:start w:val="1"/>
      <w:numFmt w:val="bullet"/>
      <w:lvlText w:val="o"/>
      <w:lvlJc w:val="left"/>
      <w:pPr>
        <w:ind w:left="4296" w:hanging="360"/>
      </w:pPr>
      <w:rPr>
        <w:rFonts w:hint="default" w:ascii="Courier New" w:hAnsi="Courier New" w:cs="Courier New"/>
      </w:rPr>
    </w:lvl>
    <w:lvl w:ilvl="2" w:tplc="32D46E3A">
      <w:start w:val="1"/>
      <w:numFmt w:val="bullet"/>
      <w:lvlText w:val="-"/>
      <w:lvlJc w:val="left"/>
      <w:pPr>
        <w:ind w:left="5016" w:hanging="360"/>
      </w:pPr>
      <w:rPr>
        <w:rFonts w:hint="default" w:ascii="Arial" w:hAnsi="Arial" w:cs="Arial" w:eastAsiaTheme="minorHAnsi"/>
      </w:rPr>
    </w:lvl>
    <w:lvl w:ilvl="3" w:tplc="540A0001" w:tentative="1">
      <w:start w:val="1"/>
      <w:numFmt w:val="bullet"/>
      <w:lvlText w:val=""/>
      <w:lvlJc w:val="left"/>
      <w:pPr>
        <w:ind w:left="5736" w:hanging="360"/>
      </w:pPr>
      <w:rPr>
        <w:rFonts w:hint="default" w:ascii="Symbol" w:hAnsi="Symbol"/>
      </w:rPr>
    </w:lvl>
    <w:lvl w:ilvl="4" w:tplc="540A0003" w:tentative="1">
      <w:start w:val="1"/>
      <w:numFmt w:val="bullet"/>
      <w:lvlText w:val="o"/>
      <w:lvlJc w:val="left"/>
      <w:pPr>
        <w:ind w:left="6456" w:hanging="360"/>
      </w:pPr>
      <w:rPr>
        <w:rFonts w:hint="default" w:ascii="Courier New" w:hAnsi="Courier New" w:cs="Courier New"/>
      </w:rPr>
    </w:lvl>
    <w:lvl w:ilvl="5" w:tplc="540A0005" w:tentative="1">
      <w:start w:val="1"/>
      <w:numFmt w:val="bullet"/>
      <w:lvlText w:val=""/>
      <w:lvlJc w:val="left"/>
      <w:pPr>
        <w:ind w:left="7176" w:hanging="360"/>
      </w:pPr>
      <w:rPr>
        <w:rFonts w:hint="default" w:ascii="Wingdings" w:hAnsi="Wingdings"/>
      </w:rPr>
    </w:lvl>
    <w:lvl w:ilvl="6" w:tplc="540A0001" w:tentative="1">
      <w:start w:val="1"/>
      <w:numFmt w:val="bullet"/>
      <w:lvlText w:val=""/>
      <w:lvlJc w:val="left"/>
      <w:pPr>
        <w:ind w:left="7896" w:hanging="360"/>
      </w:pPr>
      <w:rPr>
        <w:rFonts w:hint="default" w:ascii="Symbol" w:hAnsi="Symbol"/>
      </w:rPr>
    </w:lvl>
    <w:lvl w:ilvl="7" w:tplc="540A0003" w:tentative="1">
      <w:start w:val="1"/>
      <w:numFmt w:val="bullet"/>
      <w:lvlText w:val="o"/>
      <w:lvlJc w:val="left"/>
      <w:pPr>
        <w:ind w:left="8616" w:hanging="360"/>
      </w:pPr>
      <w:rPr>
        <w:rFonts w:hint="default" w:ascii="Courier New" w:hAnsi="Courier New" w:cs="Courier New"/>
      </w:rPr>
    </w:lvl>
    <w:lvl w:ilvl="8" w:tplc="540A0005" w:tentative="1">
      <w:start w:val="1"/>
      <w:numFmt w:val="bullet"/>
      <w:lvlText w:val=""/>
      <w:lvlJc w:val="left"/>
      <w:pPr>
        <w:ind w:left="9336" w:hanging="360"/>
      </w:pPr>
      <w:rPr>
        <w:rFonts w:hint="default" w:ascii="Wingdings" w:hAnsi="Wingdings"/>
      </w:rPr>
    </w:lvl>
  </w:abstractNum>
  <w:abstractNum w:abstractNumId="8" w15:restartNumberingAfterBreak="0">
    <w:nsid w:val="27D00CBB"/>
    <w:multiLevelType w:val="hybridMultilevel"/>
    <w:tmpl w:val="4E880A82"/>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9" w15:restartNumberingAfterBreak="0">
    <w:nsid w:val="29DE764A"/>
    <w:multiLevelType w:val="hybridMultilevel"/>
    <w:tmpl w:val="A8B815E4"/>
    <w:lvl w:ilvl="0" w:tplc="540A0001">
      <w:start w:val="1"/>
      <w:numFmt w:val="bullet"/>
      <w:lvlText w:val=""/>
      <w:lvlJc w:val="left"/>
      <w:pPr>
        <w:ind w:left="2136" w:hanging="360"/>
      </w:pPr>
      <w:rPr>
        <w:rFonts w:hint="default" w:ascii="Symbol" w:hAnsi="Symbol"/>
      </w:rPr>
    </w:lvl>
    <w:lvl w:ilvl="1" w:tplc="540A0003" w:tentative="1">
      <w:start w:val="1"/>
      <w:numFmt w:val="bullet"/>
      <w:lvlText w:val="o"/>
      <w:lvlJc w:val="left"/>
      <w:pPr>
        <w:ind w:left="2856" w:hanging="360"/>
      </w:pPr>
      <w:rPr>
        <w:rFonts w:hint="default" w:ascii="Courier New" w:hAnsi="Courier New" w:cs="Courier New"/>
      </w:rPr>
    </w:lvl>
    <w:lvl w:ilvl="2" w:tplc="540A0005" w:tentative="1">
      <w:start w:val="1"/>
      <w:numFmt w:val="bullet"/>
      <w:lvlText w:val=""/>
      <w:lvlJc w:val="left"/>
      <w:pPr>
        <w:ind w:left="3576" w:hanging="360"/>
      </w:pPr>
      <w:rPr>
        <w:rFonts w:hint="default" w:ascii="Wingdings" w:hAnsi="Wingdings"/>
      </w:rPr>
    </w:lvl>
    <w:lvl w:ilvl="3" w:tplc="540A0001" w:tentative="1">
      <w:start w:val="1"/>
      <w:numFmt w:val="bullet"/>
      <w:lvlText w:val=""/>
      <w:lvlJc w:val="left"/>
      <w:pPr>
        <w:ind w:left="4296" w:hanging="360"/>
      </w:pPr>
      <w:rPr>
        <w:rFonts w:hint="default" w:ascii="Symbol" w:hAnsi="Symbol"/>
      </w:rPr>
    </w:lvl>
    <w:lvl w:ilvl="4" w:tplc="540A0003" w:tentative="1">
      <w:start w:val="1"/>
      <w:numFmt w:val="bullet"/>
      <w:lvlText w:val="o"/>
      <w:lvlJc w:val="left"/>
      <w:pPr>
        <w:ind w:left="5016" w:hanging="360"/>
      </w:pPr>
      <w:rPr>
        <w:rFonts w:hint="default" w:ascii="Courier New" w:hAnsi="Courier New" w:cs="Courier New"/>
      </w:rPr>
    </w:lvl>
    <w:lvl w:ilvl="5" w:tplc="540A0005" w:tentative="1">
      <w:start w:val="1"/>
      <w:numFmt w:val="bullet"/>
      <w:lvlText w:val=""/>
      <w:lvlJc w:val="left"/>
      <w:pPr>
        <w:ind w:left="5736" w:hanging="360"/>
      </w:pPr>
      <w:rPr>
        <w:rFonts w:hint="default" w:ascii="Wingdings" w:hAnsi="Wingdings"/>
      </w:rPr>
    </w:lvl>
    <w:lvl w:ilvl="6" w:tplc="540A0001" w:tentative="1">
      <w:start w:val="1"/>
      <w:numFmt w:val="bullet"/>
      <w:lvlText w:val=""/>
      <w:lvlJc w:val="left"/>
      <w:pPr>
        <w:ind w:left="6456" w:hanging="360"/>
      </w:pPr>
      <w:rPr>
        <w:rFonts w:hint="default" w:ascii="Symbol" w:hAnsi="Symbol"/>
      </w:rPr>
    </w:lvl>
    <w:lvl w:ilvl="7" w:tplc="540A0003" w:tentative="1">
      <w:start w:val="1"/>
      <w:numFmt w:val="bullet"/>
      <w:lvlText w:val="o"/>
      <w:lvlJc w:val="left"/>
      <w:pPr>
        <w:ind w:left="7176" w:hanging="360"/>
      </w:pPr>
      <w:rPr>
        <w:rFonts w:hint="default" w:ascii="Courier New" w:hAnsi="Courier New" w:cs="Courier New"/>
      </w:rPr>
    </w:lvl>
    <w:lvl w:ilvl="8" w:tplc="540A0005" w:tentative="1">
      <w:start w:val="1"/>
      <w:numFmt w:val="bullet"/>
      <w:lvlText w:val=""/>
      <w:lvlJc w:val="left"/>
      <w:pPr>
        <w:ind w:left="7896" w:hanging="360"/>
      </w:pPr>
      <w:rPr>
        <w:rFonts w:hint="default" w:ascii="Wingdings" w:hAnsi="Wingdings"/>
      </w:rPr>
    </w:lvl>
  </w:abstractNum>
  <w:abstractNum w:abstractNumId="10" w15:restartNumberingAfterBreak="0">
    <w:nsid w:val="2B7440A0"/>
    <w:multiLevelType w:val="hybridMultilevel"/>
    <w:tmpl w:val="F91071F4"/>
    <w:lvl w:ilvl="0" w:tplc="540A0001">
      <w:start w:val="1"/>
      <w:numFmt w:val="bullet"/>
      <w:lvlText w:val=""/>
      <w:lvlJc w:val="left"/>
      <w:pPr>
        <w:ind w:left="1428" w:hanging="360"/>
      </w:pPr>
      <w:rPr>
        <w:rFonts w:hint="default" w:ascii="Symbol" w:hAnsi="Symbol"/>
      </w:rPr>
    </w:lvl>
    <w:lvl w:ilvl="1" w:tplc="540A0003" w:tentative="1">
      <w:start w:val="1"/>
      <w:numFmt w:val="bullet"/>
      <w:lvlText w:val="o"/>
      <w:lvlJc w:val="left"/>
      <w:pPr>
        <w:ind w:left="2148" w:hanging="360"/>
      </w:pPr>
      <w:rPr>
        <w:rFonts w:hint="default" w:ascii="Courier New" w:hAnsi="Courier New" w:cs="Courier New"/>
      </w:rPr>
    </w:lvl>
    <w:lvl w:ilvl="2" w:tplc="540A0005" w:tentative="1">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abstractNum w:abstractNumId="11" w15:restartNumberingAfterBreak="0">
    <w:nsid w:val="2DDF7CD2"/>
    <w:multiLevelType w:val="hybridMultilevel"/>
    <w:tmpl w:val="9C423F30"/>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2" w15:restartNumberingAfterBreak="0">
    <w:nsid w:val="2E122AC3"/>
    <w:multiLevelType w:val="hybridMultilevel"/>
    <w:tmpl w:val="3D78B05C"/>
    <w:lvl w:ilvl="0" w:tplc="540A0001">
      <w:start w:val="1"/>
      <w:numFmt w:val="bullet"/>
      <w:lvlText w:val=""/>
      <w:lvlJc w:val="left"/>
      <w:pPr>
        <w:ind w:left="2844" w:hanging="360"/>
      </w:pPr>
      <w:rPr>
        <w:rFonts w:hint="default" w:ascii="Symbol" w:hAnsi="Symbol"/>
      </w:rPr>
    </w:lvl>
    <w:lvl w:ilvl="1" w:tplc="540A0003">
      <w:start w:val="1"/>
      <w:numFmt w:val="bullet"/>
      <w:lvlText w:val="o"/>
      <w:lvlJc w:val="left"/>
      <w:pPr>
        <w:ind w:left="3564" w:hanging="360"/>
      </w:pPr>
      <w:rPr>
        <w:rFonts w:hint="default" w:ascii="Courier New" w:hAnsi="Courier New" w:cs="Courier New"/>
      </w:rPr>
    </w:lvl>
    <w:lvl w:ilvl="2" w:tplc="540A000D">
      <w:start w:val="1"/>
      <w:numFmt w:val="bullet"/>
      <w:lvlText w:val=""/>
      <w:lvlJc w:val="left"/>
      <w:pPr>
        <w:ind w:left="4284" w:hanging="360"/>
      </w:pPr>
      <w:rPr>
        <w:rFonts w:hint="default" w:ascii="Wingdings" w:hAnsi="Wingdings"/>
      </w:rPr>
    </w:lvl>
    <w:lvl w:ilvl="3" w:tplc="540A0001" w:tentative="1">
      <w:start w:val="1"/>
      <w:numFmt w:val="bullet"/>
      <w:lvlText w:val=""/>
      <w:lvlJc w:val="left"/>
      <w:pPr>
        <w:ind w:left="5004" w:hanging="360"/>
      </w:pPr>
      <w:rPr>
        <w:rFonts w:hint="default" w:ascii="Symbol" w:hAnsi="Symbol"/>
      </w:rPr>
    </w:lvl>
    <w:lvl w:ilvl="4" w:tplc="540A0003" w:tentative="1">
      <w:start w:val="1"/>
      <w:numFmt w:val="bullet"/>
      <w:lvlText w:val="o"/>
      <w:lvlJc w:val="left"/>
      <w:pPr>
        <w:ind w:left="5724" w:hanging="360"/>
      </w:pPr>
      <w:rPr>
        <w:rFonts w:hint="default" w:ascii="Courier New" w:hAnsi="Courier New" w:cs="Courier New"/>
      </w:rPr>
    </w:lvl>
    <w:lvl w:ilvl="5" w:tplc="540A0005" w:tentative="1">
      <w:start w:val="1"/>
      <w:numFmt w:val="bullet"/>
      <w:lvlText w:val=""/>
      <w:lvlJc w:val="left"/>
      <w:pPr>
        <w:ind w:left="6444" w:hanging="360"/>
      </w:pPr>
      <w:rPr>
        <w:rFonts w:hint="default" w:ascii="Wingdings" w:hAnsi="Wingdings"/>
      </w:rPr>
    </w:lvl>
    <w:lvl w:ilvl="6" w:tplc="540A0001" w:tentative="1">
      <w:start w:val="1"/>
      <w:numFmt w:val="bullet"/>
      <w:lvlText w:val=""/>
      <w:lvlJc w:val="left"/>
      <w:pPr>
        <w:ind w:left="7164" w:hanging="360"/>
      </w:pPr>
      <w:rPr>
        <w:rFonts w:hint="default" w:ascii="Symbol" w:hAnsi="Symbol"/>
      </w:rPr>
    </w:lvl>
    <w:lvl w:ilvl="7" w:tplc="540A0003" w:tentative="1">
      <w:start w:val="1"/>
      <w:numFmt w:val="bullet"/>
      <w:lvlText w:val="o"/>
      <w:lvlJc w:val="left"/>
      <w:pPr>
        <w:ind w:left="7884" w:hanging="360"/>
      </w:pPr>
      <w:rPr>
        <w:rFonts w:hint="default" w:ascii="Courier New" w:hAnsi="Courier New" w:cs="Courier New"/>
      </w:rPr>
    </w:lvl>
    <w:lvl w:ilvl="8" w:tplc="540A0005" w:tentative="1">
      <w:start w:val="1"/>
      <w:numFmt w:val="bullet"/>
      <w:lvlText w:val=""/>
      <w:lvlJc w:val="left"/>
      <w:pPr>
        <w:ind w:left="8604" w:hanging="360"/>
      </w:pPr>
      <w:rPr>
        <w:rFonts w:hint="default" w:ascii="Wingdings" w:hAnsi="Wingdings"/>
      </w:rPr>
    </w:lvl>
  </w:abstractNum>
  <w:abstractNum w:abstractNumId="13" w15:restartNumberingAfterBreak="0">
    <w:nsid w:val="2FB7490B"/>
    <w:multiLevelType w:val="hybridMultilevel"/>
    <w:tmpl w:val="C7EA0C28"/>
    <w:lvl w:ilvl="0" w:tplc="540A0001">
      <w:start w:val="1"/>
      <w:numFmt w:val="bullet"/>
      <w:lvlText w:val=""/>
      <w:lvlJc w:val="left"/>
      <w:pPr>
        <w:ind w:left="1080" w:hanging="360"/>
      </w:pPr>
      <w:rPr>
        <w:rFonts w:hint="default" w:ascii="Symbol" w:hAnsi="Symbol"/>
      </w:rPr>
    </w:lvl>
    <w:lvl w:ilvl="1" w:tplc="540A0003" w:tentative="1">
      <w:start w:val="1"/>
      <w:numFmt w:val="bullet"/>
      <w:lvlText w:val="o"/>
      <w:lvlJc w:val="left"/>
      <w:pPr>
        <w:ind w:left="1800" w:hanging="360"/>
      </w:pPr>
      <w:rPr>
        <w:rFonts w:hint="default" w:ascii="Courier New" w:hAnsi="Courier New" w:cs="Courier New"/>
      </w:rPr>
    </w:lvl>
    <w:lvl w:ilvl="2" w:tplc="540A0005" w:tentative="1">
      <w:start w:val="1"/>
      <w:numFmt w:val="bullet"/>
      <w:lvlText w:val=""/>
      <w:lvlJc w:val="left"/>
      <w:pPr>
        <w:ind w:left="2520" w:hanging="360"/>
      </w:pPr>
      <w:rPr>
        <w:rFonts w:hint="default" w:ascii="Wingdings" w:hAnsi="Wingdings"/>
      </w:rPr>
    </w:lvl>
    <w:lvl w:ilvl="3" w:tplc="540A0001" w:tentative="1">
      <w:start w:val="1"/>
      <w:numFmt w:val="bullet"/>
      <w:lvlText w:val=""/>
      <w:lvlJc w:val="left"/>
      <w:pPr>
        <w:ind w:left="3240" w:hanging="360"/>
      </w:pPr>
      <w:rPr>
        <w:rFonts w:hint="default" w:ascii="Symbol" w:hAnsi="Symbol"/>
      </w:rPr>
    </w:lvl>
    <w:lvl w:ilvl="4" w:tplc="540A0003" w:tentative="1">
      <w:start w:val="1"/>
      <w:numFmt w:val="bullet"/>
      <w:lvlText w:val="o"/>
      <w:lvlJc w:val="left"/>
      <w:pPr>
        <w:ind w:left="3960" w:hanging="360"/>
      </w:pPr>
      <w:rPr>
        <w:rFonts w:hint="default" w:ascii="Courier New" w:hAnsi="Courier New" w:cs="Courier New"/>
      </w:rPr>
    </w:lvl>
    <w:lvl w:ilvl="5" w:tplc="540A0005" w:tentative="1">
      <w:start w:val="1"/>
      <w:numFmt w:val="bullet"/>
      <w:lvlText w:val=""/>
      <w:lvlJc w:val="left"/>
      <w:pPr>
        <w:ind w:left="4680" w:hanging="360"/>
      </w:pPr>
      <w:rPr>
        <w:rFonts w:hint="default" w:ascii="Wingdings" w:hAnsi="Wingdings"/>
      </w:rPr>
    </w:lvl>
    <w:lvl w:ilvl="6" w:tplc="540A0001" w:tentative="1">
      <w:start w:val="1"/>
      <w:numFmt w:val="bullet"/>
      <w:lvlText w:val=""/>
      <w:lvlJc w:val="left"/>
      <w:pPr>
        <w:ind w:left="5400" w:hanging="360"/>
      </w:pPr>
      <w:rPr>
        <w:rFonts w:hint="default" w:ascii="Symbol" w:hAnsi="Symbol"/>
      </w:rPr>
    </w:lvl>
    <w:lvl w:ilvl="7" w:tplc="540A0003" w:tentative="1">
      <w:start w:val="1"/>
      <w:numFmt w:val="bullet"/>
      <w:lvlText w:val="o"/>
      <w:lvlJc w:val="left"/>
      <w:pPr>
        <w:ind w:left="6120" w:hanging="360"/>
      </w:pPr>
      <w:rPr>
        <w:rFonts w:hint="default" w:ascii="Courier New" w:hAnsi="Courier New" w:cs="Courier New"/>
      </w:rPr>
    </w:lvl>
    <w:lvl w:ilvl="8" w:tplc="540A0005" w:tentative="1">
      <w:start w:val="1"/>
      <w:numFmt w:val="bullet"/>
      <w:lvlText w:val=""/>
      <w:lvlJc w:val="left"/>
      <w:pPr>
        <w:ind w:left="6840" w:hanging="360"/>
      </w:pPr>
      <w:rPr>
        <w:rFonts w:hint="default" w:ascii="Wingdings" w:hAnsi="Wingdings"/>
      </w:rPr>
    </w:lvl>
  </w:abstractNum>
  <w:abstractNum w:abstractNumId="14" w15:restartNumberingAfterBreak="0">
    <w:nsid w:val="36B033D7"/>
    <w:multiLevelType w:val="hybridMultilevel"/>
    <w:tmpl w:val="C4323AB6"/>
    <w:lvl w:ilvl="0" w:tplc="282456D2">
      <w:start w:val="1"/>
      <w:numFmt w:val="decimal"/>
      <w:lvlText w:val="%1."/>
      <w:lvlJc w:val="left"/>
      <w:pPr>
        <w:ind w:left="2484"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36FB6AF4"/>
    <w:multiLevelType w:val="hybridMultilevel"/>
    <w:tmpl w:val="E698E59C"/>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16" w15:restartNumberingAfterBreak="0">
    <w:nsid w:val="38124BCF"/>
    <w:multiLevelType w:val="hybridMultilevel"/>
    <w:tmpl w:val="823A6A2C"/>
    <w:lvl w:ilvl="0" w:tplc="7E5E6620">
      <w:start w:val="1"/>
      <w:numFmt w:val="decimal"/>
      <w:lvlText w:val="%1."/>
      <w:lvlJc w:val="left"/>
      <w:pPr>
        <w:ind w:left="2844" w:hanging="360"/>
      </w:pPr>
      <w:rPr>
        <w:rFonts w:hint="default"/>
      </w:rPr>
    </w:lvl>
    <w:lvl w:ilvl="1" w:tplc="540A0019" w:tentative="1">
      <w:start w:val="1"/>
      <w:numFmt w:val="lowerLetter"/>
      <w:lvlText w:val="%2."/>
      <w:lvlJc w:val="left"/>
      <w:pPr>
        <w:ind w:left="3564" w:hanging="360"/>
      </w:pPr>
    </w:lvl>
    <w:lvl w:ilvl="2" w:tplc="540A001B" w:tentative="1">
      <w:start w:val="1"/>
      <w:numFmt w:val="lowerRoman"/>
      <w:lvlText w:val="%3."/>
      <w:lvlJc w:val="right"/>
      <w:pPr>
        <w:ind w:left="4284" w:hanging="180"/>
      </w:pPr>
    </w:lvl>
    <w:lvl w:ilvl="3" w:tplc="540A000F" w:tentative="1">
      <w:start w:val="1"/>
      <w:numFmt w:val="decimal"/>
      <w:lvlText w:val="%4."/>
      <w:lvlJc w:val="left"/>
      <w:pPr>
        <w:ind w:left="5004" w:hanging="360"/>
      </w:pPr>
    </w:lvl>
    <w:lvl w:ilvl="4" w:tplc="540A0019" w:tentative="1">
      <w:start w:val="1"/>
      <w:numFmt w:val="lowerLetter"/>
      <w:lvlText w:val="%5."/>
      <w:lvlJc w:val="left"/>
      <w:pPr>
        <w:ind w:left="5724" w:hanging="360"/>
      </w:pPr>
    </w:lvl>
    <w:lvl w:ilvl="5" w:tplc="540A001B" w:tentative="1">
      <w:start w:val="1"/>
      <w:numFmt w:val="lowerRoman"/>
      <w:lvlText w:val="%6."/>
      <w:lvlJc w:val="right"/>
      <w:pPr>
        <w:ind w:left="6444" w:hanging="180"/>
      </w:pPr>
    </w:lvl>
    <w:lvl w:ilvl="6" w:tplc="540A000F" w:tentative="1">
      <w:start w:val="1"/>
      <w:numFmt w:val="decimal"/>
      <w:lvlText w:val="%7."/>
      <w:lvlJc w:val="left"/>
      <w:pPr>
        <w:ind w:left="7164" w:hanging="360"/>
      </w:pPr>
    </w:lvl>
    <w:lvl w:ilvl="7" w:tplc="540A0019" w:tentative="1">
      <w:start w:val="1"/>
      <w:numFmt w:val="lowerLetter"/>
      <w:lvlText w:val="%8."/>
      <w:lvlJc w:val="left"/>
      <w:pPr>
        <w:ind w:left="7884" w:hanging="360"/>
      </w:pPr>
    </w:lvl>
    <w:lvl w:ilvl="8" w:tplc="540A001B" w:tentative="1">
      <w:start w:val="1"/>
      <w:numFmt w:val="lowerRoman"/>
      <w:lvlText w:val="%9."/>
      <w:lvlJc w:val="right"/>
      <w:pPr>
        <w:ind w:left="8604" w:hanging="180"/>
      </w:pPr>
    </w:lvl>
  </w:abstractNum>
  <w:abstractNum w:abstractNumId="17" w15:restartNumberingAfterBreak="0">
    <w:nsid w:val="39E07A1C"/>
    <w:multiLevelType w:val="hybridMultilevel"/>
    <w:tmpl w:val="008E9EBA"/>
    <w:lvl w:ilvl="0" w:tplc="87E8627E">
      <w:start w:val="1"/>
      <w:numFmt w:val="decimal"/>
      <w:lvlText w:val="%1."/>
      <w:lvlJc w:val="left"/>
      <w:pPr>
        <w:ind w:left="4644" w:hanging="360"/>
      </w:pPr>
      <w:rPr>
        <w:rFonts w:hint="default"/>
        <w:b w:val="0"/>
      </w:rPr>
    </w:lvl>
    <w:lvl w:ilvl="1" w:tplc="540A0019" w:tentative="1">
      <w:start w:val="1"/>
      <w:numFmt w:val="lowerLetter"/>
      <w:lvlText w:val="%2."/>
      <w:lvlJc w:val="left"/>
      <w:pPr>
        <w:ind w:left="5364" w:hanging="360"/>
      </w:pPr>
    </w:lvl>
    <w:lvl w:ilvl="2" w:tplc="540A001B" w:tentative="1">
      <w:start w:val="1"/>
      <w:numFmt w:val="lowerRoman"/>
      <w:lvlText w:val="%3."/>
      <w:lvlJc w:val="right"/>
      <w:pPr>
        <w:ind w:left="6084" w:hanging="180"/>
      </w:pPr>
    </w:lvl>
    <w:lvl w:ilvl="3" w:tplc="540A000F" w:tentative="1">
      <w:start w:val="1"/>
      <w:numFmt w:val="decimal"/>
      <w:lvlText w:val="%4."/>
      <w:lvlJc w:val="left"/>
      <w:pPr>
        <w:ind w:left="6804" w:hanging="360"/>
      </w:pPr>
    </w:lvl>
    <w:lvl w:ilvl="4" w:tplc="540A0019" w:tentative="1">
      <w:start w:val="1"/>
      <w:numFmt w:val="lowerLetter"/>
      <w:lvlText w:val="%5."/>
      <w:lvlJc w:val="left"/>
      <w:pPr>
        <w:ind w:left="7524" w:hanging="360"/>
      </w:pPr>
    </w:lvl>
    <w:lvl w:ilvl="5" w:tplc="540A001B" w:tentative="1">
      <w:start w:val="1"/>
      <w:numFmt w:val="lowerRoman"/>
      <w:lvlText w:val="%6."/>
      <w:lvlJc w:val="right"/>
      <w:pPr>
        <w:ind w:left="8244" w:hanging="180"/>
      </w:pPr>
    </w:lvl>
    <w:lvl w:ilvl="6" w:tplc="540A000F" w:tentative="1">
      <w:start w:val="1"/>
      <w:numFmt w:val="decimal"/>
      <w:lvlText w:val="%7."/>
      <w:lvlJc w:val="left"/>
      <w:pPr>
        <w:ind w:left="8964" w:hanging="360"/>
      </w:pPr>
    </w:lvl>
    <w:lvl w:ilvl="7" w:tplc="540A0019" w:tentative="1">
      <w:start w:val="1"/>
      <w:numFmt w:val="lowerLetter"/>
      <w:lvlText w:val="%8."/>
      <w:lvlJc w:val="left"/>
      <w:pPr>
        <w:ind w:left="9684" w:hanging="360"/>
      </w:pPr>
    </w:lvl>
    <w:lvl w:ilvl="8" w:tplc="540A001B" w:tentative="1">
      <w:start w:val="1"/>
      <w:numFmt w:val="lowerRoman"/>
      <w:lvlText w:val="%9."/>
      <w:lvlJc w:val="right"/>
      <w:pPr>
        <w:ind w:left="10404" w:hanging="180"/>
      </w:pPr>
    </w:lvl>
  </w:abstractNum>
  <w:abstractNum w:abstractNumId="18" w15:restartNumberingAfterBreak="0">
    <w:nsid w:val="474A1B6B"/>
    <w:multiLevelType w:val="hybridMultilevel"/>
    <w:tmpl w:val="61009960"/>
    <w:lvl w:ilvl="0" w:tplc="540A0001">
      <w:start w:val="1"/>
      <w:numFmt w:val="bullet"/>
      <w:lvlText w:val=""/>
      <w:lvlJc w:val="left"/>
      <w:pPr>
        <w:ind w:left="1428" w:hanging="360"/>
      </w:pPr>
      <w:rPr>
        <w:rFonts w:hint="default" w:ascii="Symbol" w:hAnsi="Symbol"/>
      </w:rPr>
    </w:lvl>
    <w:lvl w:ilvl="1" w:tplc="540A0003" w:tentative="1">
      <w:start w:val="1"/>
      <w:numFmt w:val="bullet"/>
      <w:lvlText w:val="o"/>
      <w:lvlJc w:val="left"/>
      <w:pPr>
        <w:ind w:left="2148" w:hanging="360"/>
      </w:pPr>
      <w:rPr>
        <w:rFonts w:hint="default" w:ascii="Courier New" w:hAnsi="Courier New" w:cs="Courier New"/>
      </w:rPr>
    </w:lvl>
    <w:lvl w:ilvl="2" w:tplc="540A0005" w:tentative="1">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abstractNum w:abstractNumId="19" w15:restartNumberingAfterBreak="0">
    <w:nsid w:val="48F6568F"/>
    <w:multiLevelType w:val="hybridMultilevel"/>
    <w:tmpl w:val="C7D01778"/>
    <w:lvl w:ilvl="0" w:tplc="540A0001">
      <w:start w:val="1"/>
      <w:numFmt w:val="bullet"/>
      <w:lvlText w:val=""/>
      <w:lvlJc w:val="left"/>
      <w:pPr>
        <w:ind w:left="1428" w:hanging="360"/>
      </w:pPr>
      <w:rPr>
        <w:rFonts w:hint="default" w:ascii="Symbol" w:hAnsi="Symbol"/>
      </w:rPr>
    </w:lvl>
    <w:lvl w:ilvl="1" w:tplc="540A0003" w:tentative="1">
      <w:start w:val="1"/>
      <w:numFmt w:val="bullet"/>
      <w:lvlText w:val="o"/>
      <w:lvlJc w:val="left"/>
      <w:pPr>
        <w:ind w:left="2148" w:hanging="360"/>
      </w:pPr>
      <w:rPr>
        <w:rFonts w:hint="default" w:ascii="Courier New" w:hAnsi="Courier New" w:cs="Courier New"/>
      </w:rPr>
    </w:lvl>
    <w:lvl w:ilvl="2" w:tplc="540A0005" w:tentative="1">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abstractNum w:abstractNumId="20" w15:restartNumberingAfterBreak="0">
    <w:nsid w:val="4EBA7864"/>
    <w:multiLevelType w:val="hybridMultilevel"/>
    <w:tmpl w:val="A8D2303E"/>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1" w15:restartNumberingAfterBreak="0">
    <w:nsid w:val="4FE558F5"/>
    <w:multiLevelType w:val="hybridMultilevel"/>
    <w:tmpl w:val="1E04E16C"/>
    <w:lvl w:ilvl="0" w:tplc="540A0001">
      <w:start w:val="1"/>
      <w:numFmt w:val="bullet"/>
      <w:lvlText w:val=""/>
      <w:lvlJc w:val="left"/>
      <w:pPr>
        <w:ind w:left="1080" w:hanging="360"/>
      </w:pPr>
      <w:rPr>
        <w:rFonts w:hint="default" w:ascii="Symbol" w:hAnsi="Symbol"/>
      </w:rPr>
    </w:lvl>
    <w:lvl w:ilvl="1" w:tplc="540A0003" w:tentative="1">
      <w:start w:val="1"/>
      <w:numFmt w:val="bullet"/>
      <w:lvlText w:val="o"/>
      <w:lvlJc w:val="left"/>
      <w:pPr>
        <w:ind w:left="1800" w:hanging="360"/>
      </w:pPr>
      <w:rPr>
        <w:rFonts w:hint="default" w:ascii="Courier New" w:hAnsi="Courier New" w:cs="Courier New"/>
      </w:rPr>
    </w:lvl>
    <w:lvl w:ilvl="2" w:tplc="540A0005" w:tentative="1">
      <w:start w:val="1"/>
      <w:numFmt w:val="bullet"/>
      <w:lvlText w:val=""/>
      <w:lvlJc w:val="left"/>
      <w:pPr>
        <w:ind w:left="2520" w:hanging="360"/>
      </w:pPr>
      <w:rPr>
        <w:rFonts w:hint="default" w:ascii="Wingdings" w:hAnsi="Wingdings"/>
      </w:rPr>
    </w:lvl>
    <w:lvl w:ilvl="3" w:tplc="540A0001" w:tentative="1">
      <w:start w:val="1"/>
      <w:numFmt w:val="bullet"/>
      <w:lvlText w:val=""/>
      <w:lvlJc w:val="left"/>
      <w:pPr>
        <w:ind w:left="3240" w:hanging="360"/>
      </w:pPr>
      <w:rPr>
        <w:rFonts w:hint="default" w:ascii="Symbol" w:hAnsi="Symbol"/>
      </w:rPr>
    </w:lvl>
    <w:lvl w:ilvl="4" w:tplc="540A0003" w:tentative="1">
      <w:start w:val="1"/>
      <w:numFmt w:val="bullet"/>
      <w:lvlText w:val="o"/>
      <w:lvlJc w:val="left"/>
      <w:pPr>
        <w:ind w:left="3960" w:hanging="360"/>
      </w:pPr>
      <w:rPr>
        <w:rFonts w:hint="default" w:ascii="Courier New" w:hAnsi="Courier New" w:cs="Courier New"/>
      </w:rPr>
    </w:lvl>
    <w:lvl w:ilvl="5" w:tplc="540A0005" w:tentative="1">
      <w:start w:val="1"/>
      <w:numFmt w:val="bullet"/>
      <w:lvlText w:val=""/>
      <w:lvlJc w:val="left"/>
      <w:pPr>
        <w:ind w:left="4680" w:hanging="360"/>
      </w:pPr>
      <w:rPr>
        <w:rFonts w:hint="default" w:ascii="Wingdings" w:hAnsi="Wingdings"/>
      </w:rPr>
    </w:lvl>
    <w:lvl w:ilvl="6" w:tplc="540A0001" w:tentative="1">
      <w:start w:val="1"/>
      <w:numFmt w:val="bullet"/>
      <w:lvlText w:val=""/>
      <w:lvlJc w:val="left"/>
      <w:pPr>
        <w:ind w:left="5400" w:hanging="360"/>
      </w:pPr>
      <w:rPr>
        <w:rFonts w:hint="default" w:ascii="Symbol" w:hAnsi="Symbol"/>
      </w:rPr>
    </w:lvl>
    <w:lvl w:ilvl="7" w:tplc="540A0003" w:tentative="1">
      <w:start w:val="1"/>
      <w:numFmt w:val="bullet"/>
      <w:lvlText w:val="o"/>
      <w:lvlJc w:val="left"/>
      <w:pPr>
        <w:ind w:left="6120" w:hanging="360"/>
      </w:pPr>
      <w:rPr>
        <w:rFonts w:hint="default" w:ascii="Courier New" w:hAnsi="Courier New" w:cs="Courier New"/>
      </w:rPr>
    </w:lvl>
    <w:lvl w:ilvl="8" w:tplc="540A0005" w:tentative="1">
      <w:start w:val="1"/>
      <w:numFmt w:val="bullet"/>
      <w:lvlText w:val=""/>
      <w:lvlJc w:val="left"/>
      <w:pPr>
        <w:ind w:left="6840" w:hanging="360"/>
      </w:pPr>
      <w:rPr>
        <w:rFonts w:hint="default" w:ascii="Wingdings" w:hAnsi="Wingdings"/>
      </w:rPr>
    </w:lvl>
  </w:abstractNum>
  <w:abstractNum w:abstractNumId="22" w15:restartNumberingAfterBreak="0">
    <w:nsid w:val="501758FD"/>
    <w:multiLevelType w:val="hybridMultilevel"/>
    <w:tmpl w:val="5E5C420E"/>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3" w15:restartNumberingAfterBreak="0">
    <w:nsid w:val="510C6E2E"/>
    <w:multiLevelType w:val="hybridMultilevel"/>
    <w:tmpl w:val="539CF7B4"/>
    <w:lvl w:ilvl="0" w:tplc="540A0001">
      <w:start w:val="1"/>
      <w:numFmt w:val="bullet"/>
      <w:lvlText w:val=""/>
      <w:lvlJc w:val="left"/>
      <w:pPr>
        <w:ind w:left="2136" w:hanging="360"/>
      </w:pPr>
      <w:rPr>
        <w:rFonts w:hint="default" w:ascii="Symbol" w:hAnsi="Symbol"/>
      </w:rPr>
    </w:lvl>
    <w:lvl w:ilvl="1" w:tplc="540A0003" w:tentative="1">
      <w:start w:val="1"/>
      <w:numFmt w:val="bullet"/>
      <w:lvlText w:val="o"/>
      <w:lvlJc w:val="left"/>
      <w:pPr>
        <w:ind w:left="2856" w:hanging="360"/>
      </w:pPr>
      <w:rPr>
        <w:rFonts w:hint="default" w:ascii="Courier New" w:hAnsi="Courier New" w:cs="Courier New"/>
      </w:rPr>
    </w:lvl>
    <w:lvl w:ilvl="2" w:tplc="540A0005" w:tentative="1">
      <w:start w:val="1"/>
      <w:numFmt w:val="bullet"/>
      <w:lvlText w:val=""/>
      <w:lvlJc w:val="left"/>
      <w:pPr>
        <w:ind w:left="3576" w:hanging="360"/>
      </w:pPr>
      <w:rPr>
        <w:rFonts w:hint="default" w:ascii="Wingdings" w:hAnsi="Wingdings"/>
      </w:rPr>
    </w:lvl>
    <w:lvl w:ilvl="3" w:tplc="540A0001" w:tentative="1">
      <w:start w:val="1"/>
      <w:numFmt w:val="bullet"/>
      <w:lvlText w:val=""/>
      <w:lvlJc w:val="left"/>
      <w:pPr>
        <w:ind w:left="4296" w:hanging="360"/>
      </w:pPr>
      <w:rPr>
        <w:rFonts w:hint="default" w:ascii="Symbol" w:hAnsi="Symbol"/>
      </w:rPr>
    </w:lvl>
    <w:lvl w:ilvl="4" w:tplc="540A0003" w:tentative="1">
      <w:start w:val="1"/>
      <w:numFmt w:val="bullet"/>
      <w:lvlText w:val="o"/>
      <w:lvlJc w:val="left"/>
      <w:pPr>
        <w:ind w:left="5016" w:hanging="360"/>
      </w:pPr>
      <w:rPr>
        <w:rFonts w:hint="default" w:ascii="Courier New" w:hAnsi="Courier New" w:cs="Courier New"/>
      </w:rPr>
    </w:lvl>
    <w:lvl w:ilvl="5" w:tplc="540A0005" w:tentative="1">
      <w:start w:val="1"/>
      <w:numFmt w:val="bullet"/>
      <w:lvlText w:val=""/>
      <w:lvlJc w:val="left"/>
      <w:pPr>
        <w:ind w:left="5736" w:hanging="360"/>
      </w:pPr>
      <w:rPr>
        <w:rFonts w:hint="default" w:ascii="Wingdings" w:hAnsi="Wingdings"/>
      </w:rPr>
    </w:lvl>
    <w:lvl w:ilvl="6" w:tplc="540A0001" w:tentative="1">
      <w:start w:val="1"/>
      <w:numFmt w:val="bullet"/>
      <w:lvlText w:val=""/>
      <w:lvlJc w:val="left"/>
      <w:pPr>
        <w:ind w:left="6456" w:hanging="360"/>
      </w:pPr>
      <w:rPr>
        <w:rFonts w:hint="default" w:ascii="Symbol" w:hAnsi="Symbol"/>
      </w:rPr>
    </w:lvl>
    <w:lvl w:ilvl="7" w:tplc="540A0003" w:tentative="1">
      <w:start w:val="1"/>
      <w:numFmt w:val="bullet"/>
      <w:lvlText w:val="o"/>
      <w:lvlJc w:val="left"/>
      <w:pPr>
        <w:ind w:left="7176" w:hanging="360"/>
      </w:pPr>
      <w:rPr>
        <w:rFonts w:hint="default" w:ascii="Courier New" w:hAnsi="Courier New" w:cs="Courier New"/>
      </w:rPr>
    </w:lvl>
    <w:lvl w:ilvl="8" w:tplc="540A0005" w:tentative="1">
      <w:start w:val="1"/>
      <w:numFmt w:val="bullet"/>
      <w:lvlText w:val=""/>
      <w:lvlJc w:val="left"/>
      <w:pPr>
        <w:ind w:left="7896" w:hanging="360"/>
      </w:pPr>
      <w:rPr>
        <w:rFonts w:hint="default" w:ascii="Wingdings" w:hAnsi="Wingdings"/>
      </w:rPr>
    </w:lvl>
  </w:abstractNum>
  <w:abstractNum w:abstractNumId="24" w15:restartNumberingAfterBreak="0">
    <w:nsid w:val="5A9E1781"/>
    <w:multiLevelType w:val="hybridMultilevel"/>
    <w:tmpl w:val="C584F16C"/>
    <w:lvl w:ilvl="0" w:tplc="F9642DC8">
      <w:start w:val="1"/>
      <w:numFmt w:val="decimal"/>
      <w:lvlText w:val="%1."/>
      <w:lvlJc w:val="left"/>
      <w:pPr>
        <w:ind w:left="4296" w:hanging="360"/>
      </w:pPr>
      <w:rPr>
        <w:rFonts w:hint="default"/>
      </w:rPr>
    </w:lvl>
    <w:lvl w:ilvl="1" w:tplc="540A0019" w:tentative="1">
      <w:start w:val="1"/>
      <w:numFmt w:val="lowerLetter"/>
      <w:lvlText w:val="%2."/>
      <w:lvlJc w:val="left"/>
      <w:pPr>
        <w:ind w:left="5016" w:hanging="360"/>
      </w:pPr>
    </w:lvl>
    <w:lvl w:ilvl="2" w:tplc="540A001B" w:tentative="1">
      <w:start w:val="1"/>
      <w:numFmt w:val="lowerRoman"/>
      <w:lvlText w:val="%3."/>
      <w:lvlJc w:val="right"/>
      <w:pPr>
        <w:ind w:left="5736" w:hanging="180"/>
      </w:pPr>
    </w:lvl>
    <w:lvl w:ilvl="3" w:tplc="540A000F" w:tentative="1">
      <w:start w:val="1"/>
      <w:numFmt w:val="decimal"/>
      <w:lvlText w:val="%4."/>
      <w:lvlJc w:val="left"/>
      <w:pPr>
        <w:ind w:left="6456" w:hanging="360"/>
      </w:pPr>
    </w:lvl>
    <w:lvl w:ilvl="4" w:tplc="540A0019" w:tentative="1">
      <w:start w:val="1"/>
      <w:numFmt w:val="lowerLetter"/>
      <w:lvlText w:val="%5."/>
      <w:lvlJc w:val="left"/>
      <w:pPr>
        <w:ind w:left="7176" w:hanging="360"/>
      </w:pPr>
    </w:lvl>
    <w:lvl w:ilvl="5" w:tplc="540A001B" w:tentative="1">
      <w:start w:val="1"/>
      <w:numFmt w:val="lowerRoman"/>
      <w:lvlText w:val="%6."/>
      <w:lvlJc w:val="right"/>
      <w:pPr>
        <w:ind w:left="7896" w:hanging="180"/>
      </w:pPr>
    </w:lvl>
    <w:lvl w:ilvl="6" w:tplc="540A000F" w:tentative="1">
      <w:start w:val="1"/>
      <w:numFmt w:val="decimal"/>
      <w:lvlText w:val="%7."/>
      <w:lvlJc w:val="left"/>
      <w:pPr>
        <w:ind w:left="8616" w:hanging="360"/>
      </w:pPr>
    </w:lvl>
    <w:lvl w:ilvl="7" w:tplc="540A0019" w:tentative="1">
      <w:start w:val="1"/>
      <w:numFmt w:val="lowerLetter"/>
      <w:lvlText w:val="%8."/>
      <w:lvlJc w:val="left"/>
      <w:pPr>
        <w:ind w:left="9336" w:hanging="360"/>
      </w:pPr>
    </w:lvl>
    <w:lvl w:ilvl="8" w:tplc="540A001B" w:tentative="1">
      <w:start w:val="1"/>
      <w:numFmt w:val="lowerRoman"/>
      <w:lvlText w:val="%9."/>
      <w:lvlJc w:val="right"/>
      <w:pPr>
        <w:ind w:left="10056" w:hanging="180"/>
      </w:pPr>
    </w:lvl>
  </w:abstractNum>
  <w:abstractNum w:abstractNumId="25" w15:restartNumberingAfterBreak="0">
    <w:nsid w:val="5B5C28E8"/>
    <w:multiLevelType w:val="hybridMultilevel"/>
    <w:tmpl w:val="ECDEB6BE"/>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6" w15:restartNumberingAfterBreak="0">
    <w:nsid w:val="5E6B6D93"/>
    <w:multiLevelType w:val="hybridMultilevel"/>
    <w:tmpl w:val="FE7A1CF0"/>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7" w15:restartNumberingAfterBreak="0">
    <w:nsid w:val="63114A53"/>
    <w:multiLevelType w:val="hybridMultilevel"/>
    <w:tmpl w:val="20968BE4"/>
    <w:lvl w:ilvl="0" w:tplc="540A0001">
      <w:start w:val="1"/>
      <w:numFmt w:val="bullet"/>
      <w:lvlText w:val=""/>
      <w:lvlJc w:val="left"/>
      <w:pPr>
        <w:ind w:left="1428" w:hanging="360"/>
      </w:pPr>
      <w:rPr>
        <w:rFonts w:hint="default" w:ascii="Symbol" w:hAnsi="Symbol"/>
      </w:rPr>
    </w:lvl>
    <w:lvl w:ilvl="1" w:tplc="540A0003" w:tentative="1">
      <w:start w:val="1"/>
      <w:numFmt w:val="bullet"/>
      <w:lvlText w:val="o"/>
      <w:lvlJc w:val="left"/>
      <w:pPr>
        <w:ind w:left="2148" w:hanging="360"/>
      </w:pPr>
      <w:rPr>
        <w:rFonts w:hint="default" w:ascii="Courier New" w:hAnsi="Courier New" w:cs="Courier New"/>
      </w:rPr>
    </w:lvl>
    <w:lvl w:ilvl="2" w:tplc="540A0005" w:tentative="1">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abstractNum w:abstractNumId="28" w15:restartNumberingAfterBreak="0">
    <w:nsid w:val="67335475"/>
    <w:multiLevelType w:val="hybridMultilevel"/>
    <w:tmpl w:val="97263118"/>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29" w15:restartNumberingAfterBreak="0">
    <w:nsid w:val="680F54A2"/>
    <w:multiLevelType w:val="hybridMultilevel"/>
    <w:tmpl w:val="4AE6E27E"/>
    <w:lvl w:ilvl="0" w:tplc="540A0001">
      <w:start w:val="1"/>
      <w:numFmt w:val="bullet"/>
      <w:lvlText w:val=""/>
      <w:lvlJc w:val="left"/>
      <w:pPr>
        <w:ind w:left="2496" w:hanging="360"/>
      </w:pPr>
      <w:rPr>
        <w:rFonts w:hint="default" w:ascii="Symbol" w:hAnsi="Symbol"/>
      </w:rPr>
    </w:lvl>
    <w:lvl w:ilvl="1" w:tplc="540A0003" w:tentative="1">
      <w:start w:val="1"/>
      <w:numFmt w:val="bullet"/>
      <w:lvlText w:val="o"/>
      <w:lvlJc w:val="left"/>
      <w:pPr>
        <w:ind w:left="3216" w:hanging="360"/>
      </w:pPr>
      <w:rPr>
        <w:rFonts w:hint="default" w:ascii="Courier New" w:hAnsi="Courier New" w:cs="Courier New"/>
      </w:rPr>
    </w:lvl>
    <w:lvl w:ilvl="2" w:tplc="540A0005" w:tentative="1">
      <w:start w:val="1"/>
      <w:numFmt w:val="bullet"/>
      <w:lvlText w:val=""/>
      <w:lvlJc w:val="left"/>
      <w:pPr>
        <w:ind w:left="3936" w:hanging="360"/>
      </w:pPr>
      <w:rPr>
        <w:rFonts w:hint="default" w:ascii="Wingdings" w:hAnsi="Wingdings"/>
      </w:rPr>
    </w:lvl>
    <w:lvl w:ilvl="3" w:tplc="540A0001" w:tentative="1">
      <w:start w:val="1"/>
      <w:numFmt w:val="bullet"/>
      <w:lvlText w:val=""/>
      <w:lvlJc w:val="left"/>
      <w:pPr>
        <w:ind w:left="4656" w:hanging="360"/>
      </w:pPr>
      <w:rPr>
        <w:rFonts w:hint="default" w:ascii="Symbol" w:hAnsi="Symbol"/>
      </w:rPr>
    </w:lvl>
    <w:lvl w:ilvl="4" w:tplc="540A0003" w:tentative="1">
      <w:start w:val="1"/>
      <w:numFmt w:val="bullet"/>
      <w:lvlText w:val="o"/>
      <w:lvlJc w:val="left"/>
      <w:pPr>
        <w:ind w:left="5376" w:hanging="360"/>
      </w:pPr>
      <w:rPr>
        <w:rFonts w:hint="default" w:ascii="Courier New" w:hAnsi="Courier New" w:cs="Courier New"/>
      </w:rPr>
    </w:lvl>
    <w:lvl w:ilvl="5" w:tplc="540A0005" w:tentative="1">
      <w:start w:val="1"/>
      <w:numFmt w:val="bullet"/>
      <w:lvlText w:val=""/>
      <w:lvlJc w:val="left"/>
      <w:pPr>
        <w:ind w:left="6096" w:hanging="360"/>
      </w:pPr>
      <w:rPr>
        <w:rFonts w:hint="default" w:ascii="Wingdings" w:hAnsi="Wingdings"/>
      </w:rPr>
    </w:lvl>
    <w:lvl w:ilvl="6" w:tplc="540A0001" w:tentative="1">
      <w:start w:val="1"/>
      <w:numFmt w:val="bullet"/>
      <w:lvlText w:val=""/>
      <w:lvlJc w:val="left"/>
      <w:pPr>
        <w:ind w:left="6816" w:hanging="360"/>
      </w:pPr>
      <w:rPr>
        <w:rFonts w:hint="default" w:ascii="Symbol" w:hAnsi="Symbol"/>
      </w:rPr>
    </w:lvl>
    <w:lvl w:ilvl="7" w:tplc="540A0003" w:tentative="1">
      <w:start w:val="1"/>
      <w:numFmt w:val="bullet"/>
      <w:lvlText w:val="o"/>
      <w:lvlJc w:val="left"/>
      <w:pPr>
        <w:ind w:left="7536" w:hanging="360"/>
      </w:pPr>
      <w:rPr>
        <w:rFonts w:hint="default" w:ascii="Courier New" w:hAnsi="Courier New" w:cs="Courier New"/>
      </w:rPr>
    </w:lvl>
    <w:lvl w:ilvl="8" w:tplc="540A0005" w:tentative="1">
      <w:start w:val="1"/>
      <w:numFmt w:val="bullet"/>
      <w:lvlText w:val=""/>
      <w:lvlJc w:val="left"/>
      <w:pPr>
        <w:ind w:left="8256" w:hanging="360"/>
      </w:pPr>
      <w:rPr>
        <w:rFonts w:hint="default" w:ascii="Wingdings" w:hAnsi="Wingdings"/>
      </w:rPr>
    </w:lvl>
  </w:abstractNum>
  <w:abstractNum w:abstractNumId="30" w15:restartNumberingAfterBreak="0">
    <w:nsid w:val="71284B61"/>
    <w:multiLevelType w:val="hybridMultilevel"/>
    <w:tmpl w:val="313A07A6"/>
    <w:lvl w:ilvl="0" w:tplc="540A0001">
      <w:start w:val="1"/>
      <w:numFmt w:val="bullet"/>
      <w:lvlText w:val=""/>
      <w:lvlJc w:val="left"/>
      <w:pPr>
        <w:ind w:left="3204" w:hanging="360"/>
      </w:pPr>
      <w:rPr>
        <w:rFonts w:hint="default" w:ascii="Symbol" w:hAnsi="Symbol"/>
      </w:rPr>
    </w:lvl>
    <w:lvl w:ilvl="1" w:tplc="540A0003" w:tentative="1">
      <w:start w:val="1"/>
      <w:numFmt w:val="bullet"/>
      <w:lvlText w:val="o"/>
      <w:lvlJc w:val="left"/>
      <w:pPr>
        <w:ind w:left="3924" w:hanging="360"/>
      </w:pPr>
      <w:rPr>
        <w:rFonts w:hint="default" w:ascii="Courier New" w:hAnsi="Courier New" w:cs="Courier New"/>
      </w:rPr>
    </w:lvl>
    <w:lvl w:ilvl="2" w:tplc="540A0005" w:tentative="1">
      <w:start w:val="1"/>
      <w:numFmt w:val="bullet"/>
      <w:lvlText w:val=""/>
      <w:lvlJc w:val="left"/>
      <w:pPr>
        <w:ind w:left="4644" w:hanging="360"/>
      </w:pPr>
      <w:rPr>
        <w:rFonts w:hint="default" w:ascii="Wingdings" w:hAnsi="Wingdings"/>
      </w:rPr>
    </w:lvl>
    <w:lvl w:ilvl="3" w:tplc="540A0001" w:tentative="1">
      <w:start w:val="1"/>
      <w:numFmt w:val="bullet"/>
      <w:lvlText w:val=""/>
      <w:lvlJc w:val="left"/>
      <w:pPr>
        <w:ind w:left="5364" w:hanging="360"/>
      </w:pPr>
      <w:rPr>
        <w:rFonts w:hint="default" w:ascii="Symbol" w:hAnsi="Symbol"/>
      </w:rPr>
    </w:lvl>
    <w:lvl w:ilvl="4" w:tplc="540A0003" w:tentative="1">
      <w:start w:val="1"/>
      <w:numFmt w:val="bullet"/>
      <w:lvlText w:val="o"/>
      <w:lvlJc w:val="left"/>
      <w:pPr>
        <w:ind w:left="6084" w:hanging="360"/>
      </w:pPr>
      <w:rPr>
        <w:rFonts w:hint="default" w:ascii="Courier New" w:hAnsi="Courier New" w:cs="Courier New"/>
      </w:rPr>
    </w:lvl>
    <w:lvl w:ilvl="5" w:tplc="540A0005" w:tentative="1">
      <w:start w:val="1"/>
      <w:numFmt w:val="bullet"/>
      <w:lvlText w:val=""/>
      <w:lvlJc w:val="left"/>
      <w:pPr>
        <w:ind w:left="6804" w:hanging="360"/>
      </w:pPr>
      <w:rPr>
        <w:rFonts w:hint="default" w:ascii="Wingdings" w:hAnsi="Wingdings"/>
      </w:rPr>
    </w:lvl>
    <w:lvl w:ilvl="6" w:tplc="540A0001" w:tentative="1">
      <w:start w:val="1"/>
      <w:numFmt w:val="bullet"/>
      <w:lvlText w:val=""/>
      <w:lvlJc w:val="left"/>
      <w:pPr>
        <w:ind w:left="7524" w:hanging="360"/>
      </w:pPr>
      <w:rPr>
        <w:rFonts w:hint="default" w:ascii="Symbol" w:hAnsi="Symbol"/>
      </w:rPr>
    </w:lvl>
    <w:lvl w:ilvl="7" w:tplc="540A0003" w:tentative="1">
      <w:start w:val="1"/>
      <w:numFmt w:val="bullet"/>
      <w:lvlText w:val="o"/>
      <w:lvlJc w:val="left"/>
      <w:pPr>
        <w:ind w:left="8244" w:hanging="360"/>
      </w:pPr>
      <w:rPr>
        <w:rFonts w:hint="default" w:ascii="Courier New" w:hAnsi="Courier New" w:cs="Courier New"/>
      </w:rPr>
    </w:lvl>
    <w:lvl w:ilvl="8" w:tplc="540A0005" w:tentative="1">
      <w:start w:val="1"/>
      <w:numFmt w:val="bullet"/>
      <w:lvlText w:val=""/>
      <w:lvlJc w:val="left"/>
      <w:pPr>
        <w:ind w:left="8964" w:hanging="360"/>
      </w:pPr>
      <w:rPr>
        <w:rFonts w:hint="default" w:ascii="Wingdings" w:hAnsi="Wingdings"/>
      </w:rPr>
    </w:lvl>
  </w:abstractNum>
  <w:abstractNum w:abstractNumId="31" w15:restartNumberingAfterBreak="0">
    <w:nsid w:val="71633610"/>
    <w:multiLevelType w:val="hybridMultilevel"/>
    <w:tmpl w:val="3A2CF4DA"/>
    <w:lvl w:ilvl="0" w:tplc="7870F1A8">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32" w15:restartNumberingAfterBreak="0">
    <w:nsid w:val="795626CF"/>
    <w:multiLevelType w:val="hybridMultilevel"/>
    <w:tmpl w:val="2A6252AC"/>
    <w:lvl w:ilvl="0" w:tplc="540A0001">
      <w:start w:val="1"/>
      <w:numFmt w:val="bullet"/>
      <w:lvlText w:val=""/>
      <w:lvlJc w:val="left"/>
      <w:pPr>
        <w:ind w:left="1428" w:hanging="360"/>
      </w:pPr>
      <w:rPr>
        <w:rFonts w:hint="default" w:ascii="Symbol" w:hAnsi="Symbol"/>
      </w:rPr>
    </w:lvl>
    <w:lvl w:ilvl="1" w:tplc="540A0003" w:tentative="1">
      <w:start w:val="1"/>
      <w:numFmt w:val="bullet"/>
      <w:lvlText w:val="o"/>
      <w:lvlJc w:val="left"/>
      <w:pPr>
        <w:ind w:left="2148" w:hanging="360"/>
      </w:pPr>
      <w:rPr>
        <w:rFonts w:hint="default" w:ascii="Courier New" w:hAnsi="Courier New" w:cs="Courier New"/>
      </w:rPr>
    </w:lvl>
    <w:lvl w:ilvl="2" w:tplc="540A0005" w:tentative="1">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abstractNum w:abstractNumId="33" w15:restartNumberingAfterBreak="0">
    <w:nsid w:val="7A473EF5"/>
    <w:multiLevelType w:val="hybridMultilevel"/>
    <w:tmpl w:val="E6E215C0"/>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abstractNum w:abstractNumId="34" w15:restartNumberingAfterBreak="0">
    <w:nsid w:val="7C59304C"/>
    <w:multiLevelType w:val="hybridMultilevel"/>
    <w:tmpl w:val="D084E660"/>
    <w:lvl w:ilvl="0" w:tplc="540A000F">
      <w:start w:val="1"/>
      <w:numFmt w:val="decimal"/>
      <w:lvlText w:val="%1."/>
      <w:lvlJc w:val="left"/>
      <w:pPr>
        <w:ind w:left="4296" w:hanging="360"/>
      </w:pPr>
    </w:lvl>
    <w:lvl w:ilvl="1" w:tplc="540A0019" w:tentative="1">
      <w:start w:val="1"/>
      <w:numFmt w:val="lowerLetter"/>
      <w:lvlText w:val="%2."/>
      <w:lvlJc w:val="left"/>
      <w:pPr>
        <w:ind w:left="5016" w:hanging="360"/>
      </w:pPr>
    </w:lvl>
    <w:lvl w:ilvl="2" w:tplc="540A001B" w:tentative="1">
      <w:start w:val="1"/>
      <w:numFmt w:val="lowerRoman"/>
      <w:lvlText w:val="%3."/>
      <w:lvlJc w:val="right"/>
      <w:pPr>
        <w:ind w:left="5736" w:hanging="180"/>
      </w:pPr>
    </w:lvl>
    <w:lvl w:ilvl="3" w:tplc="540A000F" w:tentative="1">
      <w:start w:val="1"/>
      <w:numFmt w:val="decimal"/>
      <w:lvlText w:val="%4."/>
      <w:lvlJc w:val="left"/>
      <w:pPr>
        <w:ind w:left="6456" w:hanging="360"/>
      </w:pPr>
    </w:lvl>
    <w:lvl w:ilvl="4" w:tplc="540A0019" w:tentative="1">
      <w:start w:val="1"/>
      <w:numFmt w:val="lowerLetter"/>
      <w:lvlText w:val="%5."/>
      <w:lvlJc w:val="left"/>
      <w:pPr>
        <w:ind w:left="7176" w:hanging="360"/>
      </w:pPr>
    </w:lvl>
    <w:lvl w:ilvl="5" w:tplc="540A001B" w:tentative="1">
      <w:start w:val="1"/>
      <w:numFmt w:val="lowerRoman"/>
      <w:lvlText w:val="%6."/>
      <w:lvlJc w:val="right"/>
      <w:pPr>
        <w:ind w:left="7896" w:hanging="180"/>
      </w:pPr>
    </w:lvl>
    <w:lvl w:ilvl="6" w:tplc="540A000F" w:tentative="1">
      <w:start w:val="1"/>
      <w:numFmt w:val="decimal"/>
      <w:lvlText w:val="%7."/>
      <w:lvlJc w:val="left"/>
      <w:pPr>
        <w:ind w:left="8616" w:hanging="360"/>
      </w:pPr>
    </w:lvl>
    <w:lvl w:ilvl="7" w:tplc="540A0019" w:tentative="1">
      <w:start w:val="1"/>
      <w:numFmt w:val="lowerLetter"/>
      <w:lvlText w:val="%8."/>
      <w:lvlJc w:val="left"/>
      <w:pPr>
        <w:ind w:left="9336" w:hanging="360"/>
      </w:pPr>
    </w:lvl>
    <w:lvl w:ilvl="8" w:tplc="540A001B" w:tentative="1">
      <w:start w:val="1"/>
      <w:numFmt w:val="lowerRoman"/>
      <w:lvlText w:val="%9."/>
      <w:lvlJc w:val="right"/>
      <w:pPr>
        <w:ind w:left="10056" w:hanging="180"/>
      </w:pPr>
    </w:lvl>
  </w:abstractNum>
  <w:abstractNum w:abstractNumId="35" w15:restartNumberingAfterBreak="0">
    <w:nsid w:val="7C686C8F"/>
    <w:multiLevelType w:val="hybridMultilevel"/>
    <w:tmpl w:val="FDCAE4C4"/>
    <w:lvl w:ilvl="0" w:tplc="540A0001">
      <w:start w:val="1"/>
      <w:numFmt w:val="bullet"/>
      <w:lvlText w:val=""/>
      <w:lvlJc w:val="left"/>
      <w:pPr>
        <w:ind w:left="3204" w:hanging="360"/>
      </w:pPr>
      <w:rPr>
        <w:rFonts w:hint="default" w:ascii="Symbol" w:hAnsi="Symbol"/>
      </w:rPr>
    </w:lvl>
    <w:lvl w:ilvl="1" w:tplc="540A0003" w:tentative="1">
      <w:start w:val="1"/>
      <w:numFmt w:val="bullet"/>
      <w:lvlText w:val="o"/>
      <w:lvlJc w:val="left"/>
      <w:pPr>
        <w:ind w:left="3924" w:hanging="360"/>
      </w:pPr>
      <w:rPr>
        <w:rFonts w:hint="default" w:ascii="Courier New" w:hAnsi="Courier New" w:cs="Courier New"/>
      </w:rPr>
    </w:lvl>
    <w:lvl w:ilvl="2" w:tplc="540A0005" w:tentative="1">
      <w:start w:val="1"/>
      <w:numFmt w:val="bullet"/>
      <w:lvlText w:val=""/>
      <w:lvlJc w:val="left"/>
      <w:pPr>
        <w:ind w:left="4644" w:hanging="360"/>
      </w:pPr>
      <w:rPr>
        <w:rFonts w:hint="default" w:ascii="Wingdings" w:hAnsi="Wingdings"/>
      </w:rPr>
    </w:lvl>
    <w:lvl w:ilvl="3" w:tplc="540A0001" w:tentative="1">
      <w:start w:val="1"/>
      <w:numFmt w:val="bullet"/>
      <w:lvlText w:val=""/>
      <w:lvlJc w:val="left"/>
      <w:pPr>
        <w:ind w:left="5364" w:hanging="360"/>
      </w:pPr>
      <w:rPr>
        <w:rFonts w:hint="default" w:ascii="Symbol" w:hAnsi="Symbol"/>
      </w:rPr>
    </w:lvl>
    <w:lvl w:ilvl="4" w:tplc="540A0003" w:tentative="1">
      <w:start w:val="1"/>
      <w:numFmt w:val="bullet"/>
      <w:lvlText w:val="o"/>
      <w:lvlJc w:val="left"/>
      <w:pPr>
        <w:ind w:left="6084" w:hanging="360"/>
      </w:pPr>
      <w:rPr>
        <w:rFonts w:hint="default" w:ascii="Courier New" w:hAnsi="Courier New" w:cs="Courier New"/>
      </w:rPr>
    </w:lvl>
    <w:lvl w:ilvl="5" w:tplc="540A0005" w:tentative="1">
      <w:start w:val="1"/>
      <w:numFmt w:val="bullet"/>
      <w:lvlText w:val=""/>
      <w:lvlJc w:val="left"/>
      <w:pPr>
        <w:ind w:left="6804" w:hanging="360"/>
      </w:pPr>
      <w:rPr>
        <w:rFonts w:hint="default" w:ascii="Wingdings" w:hAnsi="Wingdings"/>
      </w:rPr>
    </w:lvl>
    <w:lvl w:ilvl="6" w:tplc="540A0001" w:tentative="1">
      <w:start w:val="1"/>
      <w:numFmt w:val="bullet"/>
      <w:lvlText w:val=""/>
      <w:lvlJc w:val="left"/>
      <w:pPr>
        <w:ind w:left="7524" w:hanging="360"/>
      </w:pPr>
      <w:rPr>
        <w:rFonts w:hint="default" w:ascii="Symbol" w:hAnsi="Symbol"/>
      </w:rPr>
    </w:lvl>
    <w:lvl w:ilvl="7" w:tplc="540A0003" w:tentative="1">
      <w:start w:val="1"/>
      <w:numFmt w:val="bullet"/>
      <w:lvlText w:val="o"/>
      <w:lvlJc w:val="left"/>
      <w:pPr>
        <w:ind w:left="8244" w:hanging="360"/>
      </w:pPr>
      <w:rPr>
        <w:rFonts w:hint="default" w:ascii="Courier New" w:hAnsi="Courier New" w:cs="Courier New"/>
      </w:rPr>
    </w:lvl>
    <w:lvl w:ilvl="8" w:tplc="540A0005" w:tentative="1">
      <w:start w:val="1"/>
      <w:numFmt w:val="bullet"/>
      <w:lvlText w:val=""/>
      <w:lvlJc w:val="left"/>
      <w:pPr>
        <w:ind w:left="8964" w:hanging="360"/>
      </w:pPr>
      <w:rPr>
        <w:rFonts w:hint="default" w:ascii="Wingdings" w:hAnsi="Wingdings"/>
      </w:rPr>
    </w:lvl>
  </w:abstractNum>
  <w:abstractNum w:abstractNumId="36" w15:restartNumberingAfterBreak="0">
    <w:nsid w:val="7C8376BD"/>
    <w:multiLevelType w:val="hybridMultilevel"/>
    <w:tmpl w:val="0C9C2552"/>
    <w:lvl w:ilvl="0" w:tplc="540A0001">
      <w:start w:val="1"/>
      <w:numFmt w:val="bullet"/>
      <w:lvlText w:val=""/>
      <w:lvlJc w:val="left"/>
      <w:pPr>
        <w:ind w:left="1428" w:hanging="360"/>
      </w:pPr>
      <w:rPr>
        <w:rFonts w:hint="default" w:ascii="Symbol" w:hAnsi="Symbol"/>
      </w:rPr>
    </w:lvl>
    <w:lvl w:ilvl="1" w:tplc="540A000B">
      <w:start w:val="1"/>
      <w:numFmt w:val="bullet"/>
      <w:lvlText w:val=""/>
      <w:lvlJc w:val="left"/>
      <w:pPr>
        <w:ind w:left="2148" w:hanging="360"/>
      </w:pPr>
      <w:rPr>
        <w:rFonts w:hint="default" w:ascii="Wingdings" w:hAnsi="Wingdings"/>
      </w:rPr>
    </w:lvl>
    <w:lvl w:ilvl="2" w:tplc="540A0005">
      <w:start w:val="1"/>
      <w:numFmt w:val="bullet"/>
      <w:lvlText w:val=""/>
      <w:lvlJc w:val="left"/>
      <w:pPr>
        <w:ind w:left="2868" w:hanging="360"/>
      </w:pPr>
      <w:rPr>
        <w:rFonts w:hint="default" w:ascii="Wingdings" w:hAnsi="Wingdings"/>
      </w:rPr>
    </w:lvl>
    <w:lvl w:ilvl="3" w:tplc="540A0001" w:tentative="1">
      <w:start w:val="1"/>
      <w:numFmt w:val="bullet"/>
      <w:lvlText w:val=""/>
      <w:lvlJc w:val="left"/>
      <w:pPr>
        <w:ind w:left="3588" w:hanging="360"/>
      </w:pPr>
      <w:rPr>
        <w:rFonts w:hint="default" w:ascii="Symbol" w:hAnsi="Symbol"/>
      </w:rPr>
    </w:lvl>
    <w:lvl w:ilvl="4" w:tplc="540A0003" w:tentative="1">
      <w:start w:val="1"/>
      <w:numFmt w:val="bullet"/>
      <w:lvlText w:val="o"/>
      <w:lvlJc w:val="left"/>
      <w:pPr>
        <w:ind w:left="4308" w:hanging="360"/>
      </w:pPr>
      <w:rPr>
        <w:rFonts w:hint="default" w:ascii="Courier New" w:hAnsi="Courier New" w:cs="Courier New"/>
      </w:rPr>
    </w:lvl>
    <w:lvl w:ilvl="5" w:tplc="540A0005" w:tentative="1">
      <w:start w:val="1"/>
      <w:numFmt w:val="bullet"/>
      <w:lvlText w:val=""/>
      <w:lvlJc w:val="left"/>
      <w:pPr>
        <w:ind w:left="5028" w:hanging="360"/>
      </w:pPr>
      <w:rPr>
        <w:rFonts w:hint="default" w:ascii="Wingdings" w:hAnsi="Wingdings"/>
      </w:rPr>
    </w:lvl>
    <w:lvl w:ilvl="6" w:tplc="540A0001" w:tentative="1">
      <w:start w:val="1"/>
      <w:numFmt w:val="bullet"/>
      <w:lvlText w:val=""/>
      <w:lvlJc w:val="left"/>
      <w:pPr>
        <w:ind w:left="5748" w:hanging="360"/>
      </w:pPr>
      <w:rPr>
        <w:rFonts w:hint="default" w:ascii="Symbol" w:hAnsi="Symbol"/>
      </w:rPr>
    </w:lvl>
    <w:lvl w:ilvl="7" w:tplc="540A0003" w:tentative="1">
      <w:start w:val="1"/>
      <w:numFmt w:val="bullet"/>
      <w:lvlText w:val="o"/>
      <w:lvlJc w:val="left"/>
      <w:pPr>
        <w:ind w:left="6468" w:hanging="360"/>
      </w:pPr>
      <w:rPr>
        <w:rFonts w:hint="default" w:ascii="Courier New" w:hAnsi="Courier New" w:cs="Courier New"/>
      </w:rPr>
    </w:lvl>
    <w:lvl w:ilvl="8" w:tplc="540A0005" w:tentative="1">
      <w:start w:val="1"/>
      <w:numFmt w:val="bullet"/>
      <w:lvlText w:val=""/>
      <w:lvlJc w:val="left"/>
      <w:pPr>
        <w:ind w:left="7188" w:hanging="360"/>
      </w:pPr>
      <w:rPr>
        <w:rFonts w:hint="default" w:ascii="Wingdings" w:hAnsi="Wingdings"/>
      </w:rPr>
    </w:lvl>
  </w:abstractNum>
  <w:abstractNum w:abstractNumId="37" w15:restartNumberingAfterBreak="0">
    <w:nsid w:val="7DB1560C"/>
    <w:multiLevelType w:val="hybridMultilevel"/>
    <w:tmpl w:val="C51E8B00"/>
    <w:lvl w:ilvl="0" w:tplc="540A0001">
      <w:start w:val="1"/>
      <w:numFmt w:val="bullet"/>
      <w:lvlText w:val=""/>
      <w:lvlJc w:val="left"/>
      <w:pPr>
        <w:ind w:left="720" w:hanging="360"/>
      </w:pPr>
      <w:rPr>
        <w:rFonts w:hint="default" w:ascii="Symbol" w:hAnsi="Symbol"/>
      </w:rPr>
    </w:lvl>
    <w:lvl w:ilvl="1" w:tplc="540A0003" w:tentative="1">
      <w:start w:val="1"/>
      <w:numFmt w:val="bullet"/>
      <w:lvlText w:val="o"/>
      <w:lvlJc w:val="left"/>
      <w:pPr>
        <w:ind w:left="1440" w:hanging="360"/>
      </w:pPr>
      <w:rPr>
        <w:rFonts w:hint="default" w:ascii="Courier New" w:hAnsi="Courier New" w:cs="Courier New"/>
      </w:rPr>
    </w:lvl>
    <w:lvl w:ilvl="2" w:tplc="540A0005" w:tentative="1">
      <w:start w:val="1"/>
      <w:numFmt w:val="bullet"/>
      <w:lvlText w:val=""/>
      <w:lvlJc w:val="left"/>
      <w:pPr>
        <w:ind w:left="2160" w:hanging="360"/>
      </w:pPr>
      <w:rPr>
        <w:rFonts w:hint="default" w:ascii="Wingdings" w:hAnsi="Wingdings"/>
      </w:rPr>
    </w:lvl>
    <w:lvl w:ilvl="3" w:tplc="540A0001" w:tentative="1">
      <w:start w:val="1"/>
      <w:numFmt w:val="bullet"/>
      <w:lvlText w:val=""/>
      <w:lvlJc w:val="left"/>
      <w:pPr>
        <w:ind w:left="2880" w:hanging="360"/>
      </w:pPr>
      <w:rPr>
        <w:rFonts w:hint="default" w:ascii="Symbol" w:hAnsi="Symbol"/>
      </w:rPr>
    </w:lvl>
    <w:lvl w:ilvl="4" w:tplc="540A0003" w:tentative="1">
      <w:start w:val="1"/>
      <w:numFmt w:val="bullet"/>
      <w:lvlText w:val="o"/>
      <w:lvlJc w:val="left"/>
      <w:pPr>
        <w:ind w:left="3600" w:hanging="360"/>
      </w:pPr>
      <w:rPr>
        <w:rFonts w:hint="default" w:ascii="Courier New" w:hAnsi="Courier New" w:cs="Courier New"/>
      </w:rPr>
    </w:lvl>
    <w:lvl w:ilvl="5" w:tplc="540A0005" w:tentative="1">
      <w:start w:val="1"/>
      <w:numFmt w:val="bullet"/>
      <w:lvlText w:val=""/>
      <w:lvlJc w:val="left"/>
      <w:pPr>
        <w:ind w:left="4320" w:hanging="360"/>
      </w:pPr>
      <w:rPr>
        <w:rFonts w:hint="default" w:ascii="Wingdings" w:hAnsi="Wingdings"/>
      </w:rPr>
    </w:lvl>
    <w:lvl w:ilvl="6" w:tplc="540A0001" w:tentative="1">
      <w:start w:val="1"/>
      <w:numFmt w:val="bullet"/>
      <w:lvlText w:val=""/>
      <w:lvlJc w:val="left"/>
      <w:pPr>
        <w:ind w:left="5040" w:hanging="360"/>
      </w:pPr>
      <w:rPr>
        <w:rFonts w:hint="default" w:ascii="Symbol" w:hAnsi="Symbol"/>
      </w:rPr>
    </w:lvl>
    <w:lvl w:ilvl="7" w:tplc="540A0003" w:tentative="1">
      <w:start w:val="1"/>
      <w:numFmt w:val="bullet"/>
      <w:lvlText w:val="o"/>
      <w:lvlJc w:val="left"/>
      <w:pPr>
        <w:ind w:left="5760" w:hanging="360"/>
      </w:pPr>
      <w:rPr>
        <w:rFonts w:hint="default" w:ascii="Courier New" w:hAnsi="Courier New" w:cs="Courier New"/>
      </w:rPr>
    </w:lvl>
    <w:lvl w:ilvl="8" w:tplc="540A0005" w:tentative="1">
      <w:start w:val="1"/>
      <w:numFmt w:val="bullet"/>
      <w:lvlText w:val=""/>
      <w:lvlJc w:val="left"/>
      <w:pPr>
        <w:ind w:left="6480" w:hanging="360"/>
      </w:pPr>
      <w:rPr>
        <w:rFonts w:hint="default" w:ascii="Wingdings" w:hAnsi="Wingdings"/>
      </w:rPr>
    </w:lvl>
  </w:abstractNum>
  <w:num w:numId="1">
    <w:abstractNumId w:val="25"/>
  </w:num>
  <w:num w:numId="2">
    <w:abstractNumId w:val="20"/>
  </w:num>
  <w:num w:numId="3">
    <w:abstractNumId w:val="8"/>
  </w:num>
  <w:num w:numId="4">
    <w:abstractNumId w:val="37"/>
  </w:num>
  <w:num w:numId="5">
    <w:abstractNumId w:val="26"/>
  </w:num>
  <w:num w:numId="6">
    <w:abstractNumId w:val="15"/>
  </w:num>
  <w:num w:numId="7">
    <w:abstractNumId w:val="28"/>
  </w:num>
  <w:num w:numId="8">
    <w:abstractNumId w:val="1"/>
  </w:num>
  <w:num w:numId="9">
    <w:abstractNumId w:val="33"/>
  </w:num>
  <w:num w:numId="10">
    <w:abstractNumId w:val="21"/>
  </w:num>
  <w:num w:numId="11">
    <w:abstractNumId w:val="5"/>
  </w:num>
  <w:num w:numId="12">
    <w:abstractNumId w:val="3"/>
  </w:num>
  <w:num w:numId="13">
    <w:abstractNumId w:val="23"/>
  </w:num>
  <w:num w:numId="14">
    <w:abstractNumId w:val="2"/>
  </w:num>
  <w:num w:numId="15">
    <w:abstractNumId w:val="4"/>
  </w:num>
  <w:num w:numId="16">
    <w:abstractNumId w:val="7"/>
  </w:num>
  <w:num w:numId="17">
    <w:abstractNumId w:val="34"/>
  </w:num>
  <w:num w:numId="18">
    <w:abstractNumId w:val="24"/>
  </w:num>
  <w:num w:numId="19">
    <w:abstractNumId w:val="14"/>
  </w:num>
  <w:num w:numId="20">
    <w:abstractNumId w:val="30"/>
  </w:num>
  <w:num w:numId="21">
    <w:abstractNumId w:val="35"/>
  </w:num>
  <w:num w:numId="22">
    <w:abstractNumId w:val="12"/>
  </w:num>
  <w:num w:numId="23">
    <w:abstractNumId w:val="16"/>
  </w:num>
  <w:num w:numId="24">
    <w:abstractNumId w:val="17"/>
  </w:num>
  <w:num w:numId="25">
    <w:abstractNumId w:val="32"/>
  </w:num>
  <w:num w:numId="26">
    <w:abstractNumId w:val="11"/>
  </w:num>
  <w:num w:numId="27">
    <w:abstractNumId w:val="13"/>
  </w:num>
  <w:num w:numId="28">
    <w:abstractNumId w:val="0"/>
  </w:num>
  <w:num w:numId="29">
    <w:abstractNumId w:val="6"/>
  </w:num>
  <w:num w:numId="30">
    <w:abstractNumId w:val="27"/>
  </w:num>
  <w:num w:numId="31">
    <w:abstractNumId w:val="18"/>
  </w:num>
  <w:num w:numId="32">
    <w:abstractNumId w:val="19"/>
  </w:num>
  <w:num w:numId="33">
    <w:abstractNumId w:val="22"/>
  </w:num>
  <w:num w:numId="34">
    <w:abstractNumId w:val="31"/>
  </w:num>
  <w:num w:numId="35">
    <w:abstractNumId w:val="36"/>
  </w:num>
  <w:num w:numId="36">
    <w:abstractNumId w:val="10"/>
  </w:num>
  <w:num w:numId="37">
    <w:abstractNumId w:val="9"/>
  </w:num>
  <w:num w:numId="38">
    <w:abstractNumId w:val="29"/>
  </w:num>
  <w:numIdMacAtCleanup w:val="3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33"/>
    <w:rsid w:val="00016479"/>
    <w:rsid w:val="000305E4"/>
    <w:rsid w:val="00055147"/>
    <w:rsid w:val="00056292"/>
    <w:rsid w:val="00056770"/>
    <w:rsid w:val="00063328"/>
    <w:rsid w:val="000A248C"/>
    <w:rsid w:val="000B65E9"/>
    <w:rsid w:val="000C56C3"/>
    <w:rsid w:val="001143AE"/>
    <w:rsid w:val="0012471E"/>
    <w:rsid w:val="00124DF3"/>
    <w:rsid w:val="001321F5"/>
    <w:rsid w:val="00143481"/>
    <w:rsid w:val="00167167"/>
    <w:rsid w:val="001760A7"/>
    <w:rsid w:val="00177146"/>
    <w:rsid w:val="00191151"/>
    <w:rsid w:val="001937CC"/>
    <w:rsid w:val="00196973"/>
    <w:rsid w:val="001B2ABD"/>
    <w:rsid w:val="001B7331"/>
    <w:rsid w:val="001F2745"/>
    <w:rsid w:val="001F40E9"/>
    <w:rsid w:val="00201764"/>
    <w:rsid w:val="00214244"/>
    <w:rsid w:val="00217A49"/>
    <w:rsid w:val="00234E80"/>
    <w:rsid w:val="00240C0B"/>
    <w:rsid w:val="00243BC6"/>
    <w:rsid w:val="00247ABC"/>
    <w:rsid w:val="002503A0"/>
    <w:rsid w:val="00250801"/>
    <w:rsid w:val="00266093"/>
    <w:rsid w:val="002719FA"/>
    <w:rsid w:val="00295032"/>
    <w:rsid w:val="002C0ACE"/>
    <w:rsid w:val="002E5BA9"/>
    <w:rsid w:val="002F3E74"/>
    <w:rsid w:val="0030435B"/>
    <w:rsid w:val="00313624"/>
    <w:rsid w:val="00317523"/>
    <w:rsid w:val="00325DEB"/>
    <w:rsid w:val="003377E7"/>
    <w:rsid w:val="003409FA"/>
    <w:rsid w:val="00354F0F"/>
    <w:rsid w:val="0036012C"/>
    <w:rsid w:val="003611B0"/>
    <w:rsid w:val="003840DD"/>
    <w:rsid w:val="003C3C86"/>
    <w:rsid w:val="003D4F79"/>
    <w:rsid w:val="003D6156"/>
    <w:rsid w:val="003F34B1"/>
    <w:rsid w:val="00401FF3"/>
    <w:rsid w:val="004035BA"/>
    <w:rsid w:val="00435889"/>
    <w:rsid w:val="00457F6C"/>
    <w:rsid w:val="004706B3"/>
    <w:rsid w:val="00483569"/>
    <w:rsid w:val="0049696E"/>
    <w:rsid w:val="004B7B89"/>
    <w:rsid w:val="004D4E4F"/>
    <w:rsid w:val="004D721C"/>
    <w:rsid w:val="005014AB"/>
    <w:rsid w:val="005055CD"/>
    <w:rsid w:val="00534F3C"/>
    <w:rsid w:val="00551215"/>
    <w:rsid w:val="00575986"/>
    <w:rsid w:val="005C5D1C"/>
    <w:rsid w:val="005E35C6"/>
    <w:rsid w:val="005F3E46"/>
    <w:rsid w:val="005F60F0"/>
    <w:rsid w:val="00600373"/>
    <w:rsid w:val="00615911"/>
    <w:rsid w:val="00620F5B"/>
    <w:rsid w:val="006243A1"/>
    <w:rsid w:val="00645224"/>
    <w:rsid w:val="0065021E"/>
    <w:rsid w:val="00652A18"/>
    <w:rsid w:val="00656A9A"/>
    <w:rsid w:val="00686C24"/>
    <w:rsid w:val="006A0849"/>
    <w:rsid w:val="006A1678"/>
    <w:rsid w:val="006A224B"/>
    <w:rsid w:val="006B7106"/>
    <w:rsid w:val="006C4E47"/>
    <w:rsid w:val="006D1501"/>
    <w:rsid w:val="006D386F"/>
    <w:rsid w:val="006F1B3E"/>
    <w:rsid w:val="00710CE5"/>
    <w:rsid w:val="007171E7"/>
    <w:rsid w:val="007203C3"/>
    <w:rsid w:val="00731E4A"/>
    <w:rsid w:val="007416B9"/>
    <w:rsid w:val="00755890"/>
    <w:rsid w:val="00764B5B"/>
    <w:rsid w:val="007668A2"/>
    <w:rsid w:val="00786290"/>
    <w:rsid w:val="00793DD0"/>
    <w:rsid w:val="007B0E9B"/>
    <w:rsid w:val="007B406A"/>
    <w:rsid w:val="007C25EE"/>
    <w:rsid w:val="007C7422"/>
    <w:rsid w:val="007D4659"/>
    <w:rsid w:val="007E0494"/>
    <w:rsid w:val="007E11E7"/>
    <w:rsid w:val="007F06E5"/>
    <w:rsid w:val="00802BC8"/>
    <w:rsid w:val="00810015"/>
    <w:rsid w:val="00816084"/>
    <w:rsid w:val="00821688"/>
    <w:rsid w:val="00830320"/>
    <w:rsid w:val="00844809"/>
    <w:rsid w:val="00845ACC"/>
    <w:rsid w:val="00852423"/>
    <w:rsid w:val="008569F6"/>
    <w:rsid w:val="00866AB4"/>
    <w:rsid w:val="00880995"/>
    <w:rsid w:val="00881555"/>
    <w:rsid w:val="00882EAA"/>
    <w:rsid w:val="008A2E7D"/>
    <w:rsid w:val="008C591C"/>
    <w:rsid w:val="008D578E"/>
    <w:rsid w:val="008D59BA"/>
    <w:rsid w:val="008E5710"/>
    <w:rsid w:val="008E5FD7"/>
    <w:rsid w:val="008E7FD7"/>
    <w:rsid w:val="008F7300"/>
    <w:rsid w:val="00927BFF"/>
    <w:rsid w:val="00941C14"/>
    <w:rsid w:val="00942547"/>
    <w:rsid w:val="00956533"/>
    <w:rsid w:val="00957B78"/>
    <w:rsid w:val="00960362"/>
    <w:rsid w:val="00972414"/>
    <w:rsid w:val="0097301D"/>
    <w:rsid w:val="00973169"/>
    <w:rsid w:val="009804BF"/>
    <w:rsid w:val="00986FFE"/>
    <w:rsid w:val="009A7835"/>
    <w:rsid w:val="009B21A2"/>
    <w:rsid w:val="009E5E10"/>
    <w:rsid w:val="009F6A11"/>
    <w:rsid w:val="00A00494"/>
    <w:rsid w:val="00A06040"/>
    <w:rsid w:val="00A21029"/>
    <w:rsid w:val="00A2448E"/>
    <w:rsid w:val="00A31F88"/>
    <w:rsid w:val="00A443EF"/>
    <w:rsid w:val="00A4719C"/>
    <w:rsid w:val="00A6380E"/>
    <w:rsid w:val="00A756B8"/>
    <w:rsid w:val="00A84836"/>
    <w:rsid w:val="00A97D45"/>
    <w:rsid w:val="00AA781A"/>
    <w:rsid w:val="00AB21AC"/>
    <w:rsid w:val="00AC19A1"/>
    <w:rsid w:val="00AC7E82"/>
    <w:rsid w:val="00AD7CDE"/>
    <w:rsid w:val="00AF19AC"/>
    <w:rsid w:val="00B701C5"/>
    <w:rsid w:val="00B742BA"/>
    <w:rsid w:val="00B94516"/>
    <w:rsid w:val="00BA1172"/>
    <w:rsid w:val="00BA6999"/>
    <w:rsid w:val="00BC1591"/>
    <w:rsid w:val="00BC4069"/>
    <w:rsid w:val="00BE6AD7"/>
    <w:rsid w:val="00BF7A28"/>
    <w:rsid w:val="00C1619E"/>
    <w:rsid w:val="00C20D61"/>
    <w:rsid w:val="00C227EC"/>
    <w:rsid w:val="00C24BED"/>
    <w:rsid w:val="00C347F7"/>
    <w:rsid w:val="00C354BD"/>
    <w:rsid w:val="00C40186"/>
    <w:rsid w:val="00C86A43"/>
    <w:rsid w:val="00CA43C8"/>
    <w:rsid w:val="00CB4628"/>
    <w:rsid w:val="00CC187B"/>
    <w:rsid w:val="00CC20C2"/>
    <w:rsid w:val="00CD528F"/>
    <w:rsid w:val="00CD6019"/>
    <w:rsid w:val="00CE5551"/>
    <w:rsid w:val="00CE763B"/>
    <w:rsid w:val="00D04741"/>
    <w:rsid w:val="00D13DD3"/>
    <w:rsid w:val="00D309F0"/>
    <w:rsid w:val="00D46F5D"/>
    <w:rsid w:val="00D82C93"/>
    <w:rsid w:val="00D90778"/>
    <w:rsid w:val="00D91897"/>
    <w:rsid w:val="00D9211F"/>
    <w:rsid w:val="00D9637B"/>
    <w:rsid w:val="00DC4E93"/>
    <w:rsid w:val="00DE390A"/>
    <w:rsid w:val="00DF4E9D"/>
    <w:rsid w:val="00DF7577"/>
    <w:rsid w:val="00E00953"/>
    <w:rsid w:val="00E17CDD"/>
    <w:rsid w:val="00E20441"/>
    <w:rsid w:val="00E20E70"/>
    <w:rsid w:val="00E24976"/>
    <w:rsid w:val="00E445C7"/>
    <w:rsid w:val="00E55B7B"/>
    <w:rsid w:val="00E82E8F"/>
    <w:rsid w:val="00E966D3"/>
    <w:rsid w:val="00E97D00"/>
    <w:rsid w:val="00EA07A9"/>
    <w:rsid w:val="00EC4F6A"/>
    <w:rsid w:val="00EC68BB"/>
    <w:rsid w:val="00ED28A2"/>
    <w:rsid w:val="00ED3FFA"/>
    <w:rsid w:val="00F11C40"/>
    <w:rsid w:val="00F23EA9"/>
    <w:rsid w:val="00F37213"/>
    <w:rsid w:val="00F45025"/>
    <w:rsid w:val="00F53141"/>
    <w:rsid w:val="00F56607"/>
    <w:rsid w:val="00F612C4"/>
    <w:rsid w:val="00F644DB"/>
    <w:rsid w:val="00F718C8"/>
    <w:rsid w:val="00F87EEC"/>
    <w:rsid w:val="00F9348C"/>
    <w:rsid w:val="00FA0AB5"/>
    <w:rsid w:val="00FA4D6C"/>
    <w:rsid w:val="00FF2821"/>
    <w:rsid w:val="10D5B34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6939"/>
  <w15:chartTrackingRefBased/>
  <w15:docId w15:val="{2E86A14F-F2CF-4E3B-946A-0ED5257771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565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56533"/>
  </w:style>
  <w:style w:type="paragraph" w:styleId="Footer">
    <w:name w:val="footer"/>
    <w:basedOn w:val="Normal"/>
    <w:link w:val="FooterChar"/>
    <w:uiPriority w:val="99"/>
    <w:unhideWhenUsed/>
    <w:rsid w:val="009565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56533"/>
  </w:style>
  <w:style w:type="paragraph" w:styleId="ListParagraph">
    <w:name w:val="List Paragraph"/>
    <w:basedOn w:val="Normal"/>
    <w:uiPriority w:val="34"/>
    <w:qFormat/>
    <w:rsid w:val="00956533"/>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footer" Target="/word/footer.xml" Id="R59cb696abfeb47a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0537C-F609-417B-8D5D-11FBE10B546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Simón Marín Giraldo</dc:creator>
  <keywords/>
  <dc:description/>
  <lastModifiedBy>Simón Marín Giraldo</lastModifiedBy>
  <revision>116</revision>
  <dcterms:created xsi:type="dcterms:W3CDTF">2019-07-26T16:31:00.0000000Z</dcterms:created>
  <dcterms:modified xsi:type="dcterms:W3CDTF">2020-07-26T18:04:17.3455933Z</dcterms:modified>
</coreProperties>
</file>