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9FA" w:rsidRDefault="00B759FA"/>
    <w:p w:rsidR="00B759FA" w:rsidRDefault="00B759FA">
      <w:r>
        <w:t>Taller: Transformar el Siguiente Modelo Entidad Relación al Modelo Relacional</w:t>
      </w:r>
      <w:bookmarkStart w:id="0" w:name="_GoBack"/>
      <w:bookmarkEnd w:id="0"/>
    </w:p>
    <w:p w:rsidR="002A3125" w:rsidRDefault="00B759FA">
      <w:r>
        <w:rPr>
          <w:noProof/>
          <w:lang w:eastAsia="es-ES"/>
        </w:rPr>
        <w:drawing>
          <wp:inline distT="0" distB="0" distL="0" distR="0" wp14:anchorId="306853B9">
            <wp:extent cx="6188075" cy="366395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366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A3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C08FC"/>
    <w:multiLevelType w:val="multilevel"/>
    <w:tmpl w:val="BB72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2621EF"/>
    <w:multiLevelType w:val="multilevel"/>
    <w:tmpl w:val="105632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FA"/>
    <w:rsid w:val="005A1881"/>
    <w:rsid w:val="006A0541"/>
    <w:rsid w:val="00957454"/>
    <w:rsid w:val="00B7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E670"/>
  <w15:chartTrackingRefBased/>
  <w15:docId w15:val="{413C114C-1BB6-4424-87B5-86D2196D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5745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5745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957454"/>
    <w:pPr>
      <w:keepNext/>
      <w:keepLines/>
      <w:numPr>
        <w:ilvl w:val="3"/>
        <w:numId w:val="2"/>
      </w:numPr>
      <w:spacing w:before="4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454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57454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454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Maria Rodriguez Castrillon</dc:creator>
  <cp:keywords/>
  <dc:description/>
  <cp:lastModifiedBy>Bibiana Maria Rodriguez Castrillon</cp:lastModifiedBy>
  <cp:revision>1</cp:revision>
  <dcterms:created xsi:type="dcterms:W3CDTF">2018-02-27T11:50:00Z</dcterms:created>
  <dcterms:modified xsi:type="dcterms:W3CDTF">2018-02-27T11:50:00Z</dcterms:modified>
</cp:coreProperties>
</file>