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B6DFA3" w14:textId="15006C90" w:rsidR="00B627A5" w:rsidRPr="00FD6FF7" w:rsidRDefault="00B627A5" w:rsidP="00B627A5">
      <w:pPr>
        <w:wordWrap w:val="0"/>
        <w:spacing w:afterLines="60" w:after="253"/>
        <w:jc w:val="right"/>
        <w:rPr>
          <w:rFonts w:ascii="SimHei" w:eastAsia="SimHei" w:hAnsi="SimHei" w:hint="eastAsia"/>
          <w:u w:val="single"/>
        </w:rPr>
      </w:pPr>
      <w:r w:rsidRPr="00FD6FF7">
        <w:rPr>
          <w:rFonts w:ascii="SimHei" w:eastAsia="SimHei" w:hAnsi="SimHei"/>
          <w:noProof/>
        </w:rPr>
        <w:drawing>
          <wp:anchor distT="0" distB="0" distL="114300" distR="114300" simplePos="0" relativeHeight="251658240" behindDoc="0" locked="0" layoutInCell="1" allowOverlap="1" wp14:anchorId="06CD42BA" wp14:editId="3EB4898B">
            <wp:simplePos x="0" y="0"/>
            <wp:positionH relativeFrom="margin">
              <wp:align>left</wp:align>
            </wp:positionH>
            <wp:positionV relativeFrom="margin">
              <wp:align>top</wp:align>
            </wp:positionV>
            <wp:extent cx="1604010" cy="1336675"/>
            <wp:effectExtent l="0" t="0" r="0" b="952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04010" cy="1336675"/>
                    </a:xfrm>
                    <a:prstGeom prst="rect">
                      <a:avLst/>
                    </a:prstGeom>
                    <a:noFill/>
                    <a:ln>
                      <a:noFill/>
                    </a:ln>
                  </pic:spPr>
                </pic:pic>
              </a:graphicData>
            </a:graphic>
          </wp:anchor>
        </w:drawing>
      </w:r>
      <w:r w:rsidRPr="00FD6FF7">
        <w:rPr>
          <w:rFonts w:ascii="SimHei" w:eastAsia="SimHei" w:hAnsi="SimHei"/>
        </w:rPr>
        <w:t>单位代码</w:t>
      </w:r>
      <w:r w:rsidRPr="00FD6FF7">
        <w:rPr>
          <w:rFonts w:ascii="SimHei" w:eastAsia="SimHei" w:hAnsi="SimHei"/>
          <w:u w:val="single"/>
        </w:rPr>
        <w:t xml:space="preserve"> </w:t>
      </w:r>
      <w:r w:rsidRPr="00FD6FF7">
        <w:rPr>
          <w:rFonts w:ascii="SimHei" w:eastAsia="SimHei" w:hAnsi="SimHei" w:hint="eastAsia"/>
          <w:u w:val="single"/>
        </w:rPr>
        <w:t xml:space="preserve">    </w:t>
      </w:r>
      <w:r w:rsidRPr="00FD6FF7">
        <w:rPr>
          <w:rFonts w:ascii="SimHei" w:eastAsia="SimHei" w:hAnsi="SimHei"/>
          <w:u w:val="single"/>
        </w:rPr>
        <w:t>106</w:t>
      </w:r>
      <w:r w:rsidRPr="00FD6FF7">
        <w:rPr>
          <w:rFonts w:ascii="SimHei" w:eastAsia="SimHei" w:hAnsi="SimHei" w:hint="eastAsia"/>
          <w:u w:val="single"/>
        </w:rPr>
        <w:t>3</w:t>
      </w:r>
      <w:r w:rsidRPr="00FD6FF7">
        <w:rPr>
          <w:rFonts w:ascii="SimHei" w:eastAsia="SimHei" w:hAnsi="SimHei"/>
          <w:u w:val="single"/>
        </w:rPr>
        <w:t>5</w:t>
      </w:r>
      <w:r w:rsidRPr="00FD6FF7">
        <w:rPr>
          <w:rFonts w:ascii="SimHei" w:eastAsia="SimHei" w:hAnsi="SimHei" w:hint="eastAsia"/>
          <w:u w:val="single"/>
        </w:rPr>
        <w:t xml:space="preserve"> </w:t>
      </w:r>
      <w:r w:rsidRPr="00FD6FF7">
        <w:rPr>
          <w:rFonts w:ascii="SimHei" w:eastAsia="SimHei" w:hAnsi="SimHei"/>
          <w:u w:val="single"/>
        </w:rPr>
        <w:t xml:space="preserve"> </w:t>
      </w:r>
      <w:r w:rsidRPr="00FD6FF7">
        <w:rPr>
          <w:rFonts w:ascii="SimHei" w:eastAsia="SimHei" w:hAnsi="SimHei" w:hint="eastAsia"/>
          <w:u w:val="single"/>
        </w:rPr>
        <w:t xml:space="preserve">   </w:t>
      </w:r>
      <w:r w:rsidRPr="00FD6FF7">
        <w:rPr>
          <w:rFonts w:ascii="SimHei" w:eastAsia="SimHei" w:hAnsi="SimHei"/>
          <w:u w:val="single"/>
        </w:rPr>
        <w:t xml:space="preserve"> </w:t>
      </w:r>
    </w:p>
    <w:p w14:paraId="6DF30FEF" w14:textId="75D7305E" w:rsidR="00B627A5" w:rsidRDefault="00B627A5" w:rsidP="00B627A5">
      <w:pPr>
        <w:jc w:val="right"/>
        <w:rPr>
          <w:rFonts w:hint="eastAsia"/>
        </w:rPr>
      </w:pPr>
      <w:r w:rsidRPr="00FD6FF7">
        <w:rPr>
          <w:rFonts w:ascii="SimHei" w:eastAsia="SimHei" w:hAnsi="SimHei"/>
        </w:rPr>
        <w:t>学    号</w:t>
      </w:r>
      <w:r w:rsidRPr="00FD6FF7">
        <w:rPr>
          <w:rFonts w:ascii="SimHei" w:eastAsia="SimHei" w:hAnsi="SimHei"/>
          <w:u w:val="single"/>
        </w:rPr>
        <w:t xml:space="preserve"> </w:t>
      </w:r>
      <w:r w:rsidR="003B0610">
        <w:rPr>
          <w:rFonts w:ascii="SimHei" w:eastAsia="SimHei" w:hAnsi="SimHei" w:hint="eastAsia"/>
          <w:u w:val="single"/>
        </w:rPr>
        <w:t>112013</w:t>
      </w:r>
      <w:r w:rsidRPr="00FD6FF7">
        <w:rPr>
          <w:rFonts w:ascii="SimHei" w:eastAsia="SimHei" w:hAnsi="SimHei" w:hint="eastAsia"/>
          <w:u w:val="single"/>
        </w:rPr>
        <w:t>3210015</w:t>
      </w:r>
      <w:r w:rsidR="003B0610">
        <w:rPr>
          <w:rFonts w:ascii="SimHei" w:eastAsia="SimHei" w:hAnsi="SimHei" w:hint="eastAsia"/>
          <w:u w:val="single"/>
        </w:rPr>
        <w:t>41</w:t>
      </w:r>
    </w:p>
    <w:p w14:paraId="2F0D76A2" w14:textId="77777777" w:rsidR="00B627A5" w:rsidRDefault="00B627A5">
      <w:pPr>
        <w:rPr>
          <w:rFonts w:hint="eastAsia"/>
        </w:rPr>
      </w:pPr>
    </w:p>
    <w:p w14:paraId="328CF63A" w14:textId="77777777" w:rsidR="00B627A5" w:rsidRDefault="00B627A5">
      <w:pPr>
        <w:rPr>
          <w:rFonts w:hint="eastAsia"/>
        </w:rPr>
      </w:pPr>
    </w:p>
    <w:p w14:paraId="6C8B7533" w14:textId="77777777" w:rsidR="00B627A5" w:rsidRDefault="00B627A5">
      <w:pPr>
        <w:rPr>
          <w:rFonts w:hint="eastAsia"/>
        </w:rPr>
      </w:pPr>
    </w:p>
    <w:p w14:paraId="0B148965" w14:textId="77777777" w:rsidR="00832F18" w:rsidRDefault="00832F18" w:rsidP="00832F18">
      <w:pPr>
        <w:ind w:firstLineChars="900" w:firstLine="2520"/>
        <w:rPr>
          <w:rFonts w:eastAsia="隶书"/>
          <w:spacing w:val="40"/>
          <w:sz w:val="72"/>
        </w:rPr>
      </w:pPr>
      <w:r>
        <w:object w:dxaOrig="4877" w:dyaOrig="2438" w14:anchorId="79384F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3pt;height:55.3pt" o:ole="">
            <v:imagedata r:id="rId5" o:title=""/>
          </v:shape>
          <o:OLEObject Type="Embed" ProgID="Photoshop.Image.7" ShapeID="_x0000_i1025" DrawAspect="Content" ObjectID="_1549820449" r:id="rId6">
            <o:FieldCodes>\s</o:FieldCodes>
          </o:OLEObject>
        </w:object>
      </w:r>
      <w:r>
        <w:object w:dxaOrig="4877" w:dyaOrig="2438" w14:anchorId="0059AB7D">
          <v:shape id="_x0000_i1026" type="#_x0000_t75" style="width:110.55pt;height:55.3pt" o:ole="">
            <v:imagedata r:id="rId7" o:title=""/>
          </v:shape>
          <o:OLEObject Type="Embed" ProgID="Photoshop.Image.7" ShapeID="_x0000_i1026" DrawAspect="Content" ObjectID="_1549820450" r:id="rId8">
            <o:FieldCodes>\s</o:FieldCodes>
          </o:OLEObject>
        </w:object>
      </w:r>
    </w:p>
    <w:p w14:paraId="2DE796E6" w14:textId="77777777" w:rsidR="00832F18" w:rsidRDefault="00832F18" w:rsidP="00832F18">
      <w:pPr>
        <w:jc w:val="center"/>
        <w:rPr>
          <w:snapToGrid w:val="0"/>
          <w:spacing w:val="120"/>
          <w:kern w:val="0"/>
          <w:sz w:val="48"/>
        </w:rPr>
      </w:pPr>
      <w:r>
        <w:rPr>
          <w:rFonts w:eastAsia="幼圆" w:hint="eastAsia"/>
          <w:b/>
          <w:bCs/>
          <w:snapToGrid w:val="0"/>
          <w:spacing w:val="120"/>
          <w:kern w:val="0"/>
          <w:sz w:val="72"/>
        </w:rPr>
        <w:t>硕士学位论文</w:t>
      </w:r>
    </w:p>
    <w:p w14:paraId="3D1C1625" w14:textId="77777777" w:rsidR="00B627A5" w:rsidRDefault="00B627A5">
      <w:pPr>
        <w:rPr>
          <w:rFonts w:hint="eastAsia"/>
        </w:rPr>
      </w:pPr>
    </w:p>
    <w:p w14:paraId="798A6394" w14:textId="77777777" w:rsidR="00B627A5" w:rsidRDefault="00B627A5">
      <w:pPr>
        <w:rPr>
          <w:rFonts w:hint="eastAsia"/>
        </w:rPr>
      </w:pPr>
    </w:p>
    <w:p w14:paraId="314C2958" w14:textId="77777777" w:rsidR="003F0F46" w:rsidRDefault="00B627A5" w:rsidP="00D753C4">
      <w:pPr>
        <w:jc w:val="center"/>
        <w:rPr>
          <w:rFonts w:ascii="SimSun" w:eastAsia="SimSun" w:hAnsi="SimSun" w:hint="eastAsia"/>
          <w:sz w:val="44"/>
          <w:szCs w:val="44"/>
        </w:rPr>
      </w:pPr>
      <w:r w:rsidRPr="00D753C4">
        <w:rPr>
          <w:rFonts w:ascii="SimSun" w:eastAsia="SimSun" w:hAnsi="SimSun"/>
          <w:sz w:val="44"/>
          <w:szCs w:val="44"/>
        </w:rPr>
        <w:t>在风险投资中对创始人</w:t>
      </w:r>
    </w:p>
    <w:p w14:paraId="66A560AE" w14:textId="51DAE798" w:rsidR="00CF79B8" w:rsidRPr="00D753C4" w:rsidRDefault="00B627A5" w:rsidP="00D753C4">
      <w:pPr>
        <w:jc w:val="center"/>
        <w:rPr>
          <w:rFonts w:ascii="SimSun" w:eastAsia="SimSun" w:hAnsi="SimSun" w:hint="eastAsia"/>
          <w:sz w:val="44"/>
          <w:szCs w:val="44"/>
        </w:rPr>
      </w:pPr>
      <w:r w:rsidRPr="00D753C4">
        <w:rPr>
          <w:rFonts w:ascii="SimSun" w:eastAsia="SimSun" w:hAnsi="SimSun"/>
          <w:sz w:val="44"/>
          <w:szCs w:val="44"/>
        </w:rPr>
        <w:t>基于模糊层析分析法的投资决策分析</w:t>
      </w:r>
    </w:p>
    <w:p w14:paraId="7E814864" w14:textId="77777777" w:rsidR="003F0F46" w:rsidRDefault="003F0F46" w:rsidP="009443A6">
      <w:pPr>
        <w:adjustRightInd w:val="0"/>
        <w:snapToGrid w:val="0"/>
        <w:ind w:firstLineChars="400" w:firstLine="1200"/>
        <w:rPr>
          <w:rFonts w:hint="eastAsia"/>
          <w:sz w:val="30"/>
        </w:rPr>
      </w:pPr>
    </w:p>
    <w:p w14:paraId="1136E875" w14:textId="77777777" w:rsidR="00DE056E" w:rsidRDefault="00DE056E" w:rsidP="009443A6">
      <w:pPr>
        <w:adjustRightInd w:val="0"/>
        <w:snapToGrid w:val="0"/>
        <w:ind w:firstLineChars="400" w:firstLine="1200"/>
        <w:rPr>
          <w:rFonts w:hint="eastAsia"/>
          <w:sz w:val="30"/>
        </w:rPr>
      </w:pPr>
    </w:p>
    <w:p w14:paraId="05D5EBB3" w14:textId="77777777" w:rsidR="00DE056E" w:rsidRDefault="00DE056E" w:rsidP="009443A6">
      <w:pPr>
        <w:adjustRightInd w:val="0"/>
        <w:snapToGrid w:val="0"/>
        <w:ind w:firstLineChars="400" w:firstLine="1200"/>
        <w:rPr>
          <w:rFonts w:hint="eastAsia"/>
          <w:sz w:val="30"/>
        </w:rPr>
      </w:pPr>
    </w:p>
    <w:p w14:paraId="3E5A0F61" w14:textId="0C13CA7C" w:rsidR="009443A6" w:rsidRPr="00DE056E" w:rsidRDefault="003F0F46" w:rsidP="009443A6">
      <w:pPr>
        <w:adjustRightInd w:val="0"/>
        <w:snapToGrid w:val="0"/>
        <w:ind w:firstLineChars="400" w:firstLine="1200"/>
        <w:rPr>
          <w:rFonts w:ascii="SimSun" w:eastAsia="SimSun" w:hAnsi="SimSun"/>
          <w:sz w:val="30"/>
        </w:rPr>
      </w:pPr>
      <w:r>
        <w:rPr>
          <w:rFonts w:hint="eastAsia"/>
          <w:sz w:val="30"/>
        </w:rPr>
        <w:t xml:space="preserve"> </w:t>
      </w:r>
      <w:r w:rsidR="00DE056E">
        <w:rPr>
          <w:rFonts w:hint="eastAsia"/>
          <w:sz w:val="30"/>
        </w:rPr>
        <w:t xml:space="preserve">  </w:t>
      </w:r>
      <w:r w:rsidR="009443A6" w:rsidRPr="00DE056E">
        <w:rPr>
          <w:rFonts w:ascii="SimSun" w:eastAsia="SimSun" w:hAnsi="SimSun" w:hint="eastAsia"/>
          <w:sz w:val="30"/>
        </w:rPr>
        <w:t>论文作者：孙敏捷</w:t>
      </w:r>
    </w:p>
    <w:p w14:paraId="200CD9AD" w14:textId="6E4B9BE9" w:rsidR="009443A6" w:rsidRPr="00DE056E" w:rsidRDefault="003F0F46" w:rsidP="009443A6">
      <w:pPr>
        <w:adjustRightInd w:val="0"/>
        <w:snapToGrid w:val="0"/>
        <w:ind w:firstLineChars="400" w:firstLine="1200"/>
        <w:rPr>
          <w:rFonts w:ascii="SimSun" w:eastAsia="SimSun" w:hAnsi="SimSun"/>
          <w:sz w:val="30"/>
        </w:rPr>
      </w:pPr>
      <w:r w:rsidRPr="00DE056E">
        <w:rPr>
          <w:rFonts w:ascii="SimSun" w:eastAsia="SimSun" w:hAnsi="SimSun" w:hint="eastAsia"/>
          <w:sz w:val="30"/>
        </w:rPr>
        <w:t xml:space="preserve"> </w:t>
      </w:r>
      <w:r w:rsidR="00DE056E" w:rsidRPr="00DE056E">
        <w:rPr>
          <w:rFonts w:ascii="SimSun" w:eastAsia="SimSun" w:hAnsi="SimSun" w:hint="eastAsia"/>
          <w:sz w:val="30"/>
        </w:rPr>
        <w:t xml:space="preserve">  </w:t>
      </w:r>
      <w:r w:rsidR="009443A6" w:rsidRPr="00DE056E">
        <w:rPr>
          <w:rFonts w:ascii="SimSun" w:eastAsia="SimSun" w:hAnsi="SimSun" w:hint="eastAsia"/>
          <w:sz w:val="30"/>
        </w:rPr>
        <w:t>指导教师：邓勇</w:t>
      </w:r>
      <w:r w:rsidR="009443A6" w:rsidRPr="00DE056E">
        <w:rPr>
          <w:rFonts w:ascii="SimSun" w:eastAsia="SimSun" w:hAnsi="SimSun" w:hint="eastAsia"/>
          <w:sz w:val="30"/>
        </w:rPr>
        <w:t xml:space="preserve"> 教授</w:t>
      </w:r>
    </w:p>
    <w:p w14:paraId="280788BB" w14:textId="65A92191" w:rsidR="009443A6" w:rsidRPr="00DE056E" w:rsidRDefault="003F0F46" w:rsidP="009443A6">
      <w:pPr>
        <w:adjustRightInd w:val="0"/>
        <w:snapToGrid w:val="0"/>
        <w:ind w:firstLineChars="400" w:firstLine="1200"/>
        <w:rPr>
          <w:rFonts w:ascii="SimSun" w:eastAsia="SimSun" w:hAnsi="SimSun"/>
          <w:sz w:val="30"/>
        </w:rPr>
      </w:pPr>
      <w:r w:rsidRPr="00DE056E">
        <w:rPr>
          <w:rFonts w:ascii="SimSun" w:eastAsia="SimSun" w:hAnsi="SimSun" w:hint="eastAsia"/>
          <w:sz w:val="30"/>
        </w:rPr>
        <w:t xml:space="preserve"> </w:t>
      </w:r>
      <w:r w:rsidR="00DE056E" w:rsidRPr="00DE056E">
        <w:rPr>
          <w:rFonts w:ascii="SimSun" w:eastAsia="SimSun" w:hAnsi="SimSun" w:hint="eastAsia"/>
          <w:sz w:val="30"/>
        </w:rPr>
        <w:t xml:space="preserve">  </w:t>
      </w:r>
      <w:r w:rsidR="009443A6" w:rsidRPr="00DE056E">
        <w:rPr>
          <w:rFonts w:ascii="SimSun" w:eastAsia="SimSun" w:hAnsi="SimSun" w:hint="eastAsia"/>
          <w:sz w:val="30"/>
        </w:rPr>
        <w:t>学科专业：计算机应用技术</w:t>
      </w:r>
    </w:p>
    <w:p w14:paraId="44154154" w14:textId="2479B57B" w:rsidR="009443A6" w:rsidRPr="00DE056E" w:rsidRDefault="003F0F46" w:rsidP="009443A6">
      <w:pPr>
        <w:adjustRightInd w:val="0"/>
        <w:snapToGrid w:val="0"/>
        <w:ind w:firstLineChars="400" w:firstLine="1200"/>
        <w:jc w:val="left"/>
        <w:rPr>
          <w:rFonts w:ascii="SimSun" w:eastAsia="SimSun" w:hAnsi="SimSun"/>
          <w:sz w:val="30"/>
        </w:rPr>
      </w:pPr>
      <w:r w:rsidRPr="00DE056E">
        <w:rPr>
          <w:rFonts w:ascii="SimSun" w:eastAsia="SimSun" w:hAnsi="SimSun" w:hint="eastAsia"/>
          <w:sz w:val="30"/>
        </w:rPr>
        <w:t xml:space="preserve"> </w:t>
      </w:r>
      <w:r w:rsidR="00DE056E" w:rsidRPr="00DE056E">
        <w:rPr>
          <w:rFonts w:ascii="SimSun" w:eastAsia="SimSun" w:hAnsi="SimSun" w:hint="eastAsia"/>
          <w:sz w:val="30"/>
        </w:rPr>
        <w:t xml:space="preserve">  </w:t>
      </w:r>
      <w:r w:rsidR="009443A6" w:rsidRPr="00DE056E">
        <w:rPr>
          <w:rFonts w:ascii="SimSun" w:eastAsia="SimSun" w:hAnsi="SimSun" w:hint="eastAsia"/>
          <w:sz w:val="30"/>
        </w:rPr>
        <w:t>研究方向：决策分析</w:t>
      </w:r>
    </w:p>
    <w:p w14:paraId="7E7813B8" w14:textId="6C34088C" w:rsidR="009443A6" w:rsidRPr="00DE056E" w:rsidRDefault="003F0F46" w:rsidP="009443A6">
      <w:pPr>
        <w:adjustRightInd w:val="0"/>
        <w:snapToGrid w:val="0"/>
        <w:ind w:firstLineChars="400" w:firstLine="1200"/>
        <w:jc w:val="left"/>
        <w:rPr>
          <w:rFonts w:ascii="SimSun" w:eastAsia="SimSun" w:hAnsi="SimSun"/>
          <w:sz w:val="30"/>
        </w:rPr>
      </w:pPr>
      <w:r w:rsidRPr="00DE056E">
        <w:rPr>
          <w:rFonts w:ascii="SimSun" w:eastAsia="SimSun" w:hAnsi="SimSun" w:hint="eastAsia"/>
          <w:sz w:val="30"/>
        </w:rPr>
        <w:t xml:space="preserve"> </w:t>
      </w:r>
      <w:r w:rsidR="00DE056E" w:rsidRPr="00DE056E">
        <w:rPr>
          <w:rFonts w:ascii="SimSun" w:eastAsia="SimSun" w:hAnsi="SimSun" w:hint="eastAsia"/>
          <w:sz w:val="30"/>
        </w:rPr>
        <w:t xml:space="preserve">  </w:t>
      </w:r>
      <w:r w:rsidR="009443A6" w:rsidRPr="00DE056E">
        <w:rPr>
          <w:rFonts w:ascii="SimSun" w:eastAsia="SimSun" w:hAnsi="SimSun" w:hint="eastAsia"/>
          <w:sz w:val="30"/>
        </w:rPr>
        <w:t>提交论文日期：</w:t>
      </w:r>
      <w:r w:rsidR="00DA52E5" w:rsidRPr="00DE056E">
        <w:rPr>
          <w:rFonts w:ascii="SimSun" w:eastAsia="SimSun" w:hAnsi="SimSun" w:hint="eastAsia"/>
          <w:sz w:val="30"/>
        </w:rPr>
        <w:t>2017</w:t>
      </w:r>
      <w:r w:rsidR="009443A6" w:rsidRPr="00DE056E">
        <w:rPr>
          <w:rFonts w:ascii="SimSun" w:eastAsia="SimSun" w:hAnsi="SimSun" w:hint="eastAsia"/>
          <w:sz w:val="30"/>
        </w:rPr>
        <w:t>年</w:t>
      </w:r>
      <w:r w:rsidRPr="00DE056E">
        <w:rPr>
          <w:rFonts w:ascii="SimSun" w:eastAsia="SimSun" w:hAnsi="SimSun" w:hint="eastAsia"/>
          <w:sz w:val="30"/>
        </w:rPr>
        <w:t>0</w:t>
      </w:r>
      <w:r w:rsidR="009443A6" w:rsidRPr="00DE056E">
        <w:rPr>
          <w:rFonts w:ascii="SimSun" w:eastAsia="SimSun" w:hAnsi="SimSun" w:hint="eastAsia"/>
          <w:sz w:val="30"/>
        </w:rPr>
        <w:t>4月 10日</w:t>
      </w:r>
    </w:p>
    <w:p w14:paraId="5F9982BC" w14:textId="2338CD09" w:rsidR="009443A6" w:rsidRPr="00DE056E" w:rsidRDefault="003F0F46" w:rsidP="009443A6">
      <w:pPr>
        <w:adjustRightInd w:val="0"/>
        <w:snapToGrid w:val="0"/>
        <w:ind w:firstLineChars="400" w:firstLine="1200"/>
        <w:jc w:val="left"/>
        <w:rPr>
          <w:rFonts w:ascii="SimSun" w:eastAsia="SimSun" w:hAnsi="SimSun"/>
          <w:sz w:val="30"/>
        </w:rPr>
      </w:pPr>
      <w:r w:rsidRPr="00DE056E">
        <w:rPr>
          <w:rFonts w:ascii="SimSun" w:eastAsia="SimSun" w:hAnsi="SimSun" w:hint="eastAsia"/>
          <w:sz w:val="30"/>
        </w:rPr>
        <w:t xml:space="preserve"> </w:t>
      </w:r>
      <w:r w:rsidR="00DE056E" w:rsidRPr="00DE056E">
        <w:rPr>
          <w:rFonts w:ascii="SimSun" w:eastAsia="SimSun" w:hAnsi="SimSun" w:hint="eastAsia"/>
          <w:sz w:val="30"/>
        </w:rPr>
        <w:t xml:space="preserve">  </w:t>
      </w:r>
      <w:r w:rsidR="009443A6" w:rsidRPr="00DE056E">
        <w:rPr>
          <w:rFonts w:ascii="SimSun" w:eastAsia="SimSun" w:hAnsi="SimSun" w:hint="eastAsia"/>
          <w:sz w:val="30"/>
        </w:rPr>
        <w:t>论文答辩日期：</w:t>
      </w:r>
      <w:r w:rsidR="00DA52E5" w:rsidRPr="00DE056E">
        <w:rPr>
          <w:rFonts w:ascii="SimSun" w:eastAsia="SimSun" w:hAnsi="SimSun" w:hint="eastAsia"/>
          <w:sz w:val="30"/>
        </w:rPr>
        <w:t>2017</w:t>
      </w:r>
      <w:r w:rsidR="009443A6" w:rsidRPr="00DE056E">
        <w:rPr>
          <w:rFonts w:ascii="SimSun" w:eastAsia="SimSun" w:hAnsi="SimSun" w:hint="eastAsia"/>
          <w:sz w:val="30"/>
        </w:rPr>
        <w:t>年</w:t>
      </w:r>
      <w:r w:rsidRPr="00DE056E">
        <w:rPr>
          <w:rFonts w:ascii="SimSun" w:eastAsia="SimSun" w:hAnsi="SimSun" w:hint="eastAsia"/>
          <w:sz w:val="30"/>
        </w:rPr>
        <w:t>0</w:t>
      </w:r>
      <w:r w:rsidR="009443A6" w:rsidRPr="00DE056E">
        <w:rPr>
          <w:rFonts w:ascii="SimSun" w:eastAsia="SimSun" w:hAnsi="SimSun" w:hint="eastAsia"/>
          <w:sz w:val="30"/>
        </w:rPr>
        <w:t>5月 23日</w:t>
      </w:r>
    </w:p>
    <w:p w14:paraId="1F39611B" w14:textId="551E9495" w:rsidR="009443A6" w:rsidRPr="00DE056E" w:rsidRDefault="003F0F46" w:rsidP="009443A6">
      <w:pPr>
        <w:adjustRightInd w:val="0"/>
        <w:snapToGrid w:val="0"/>
        <w:ind w:firstLineChars="400" w:firstLine="1200"/>
        <w:jc w:val="left"/>
        <w:rPr>
          <w:rFonts w:ascii="SimSun" w:eastAsia="SimSun" w:hAnsi="SimSun"/>
          <w:sz w:val="30"/>
        </w:rPr>
      </w:pPr>
      <w:r w:rsidRPr="00DE056E">
        <w:rPr>
          <w:rFonts w:ascii="SimSun" w:eastAsia="SimSun" w:hAnsi="SimSun" w:hint="eastAsia"/>
          <w:sz w:val="30"/>
        </w:rPr>
        <w:t xml:space="preserve"> </w:t>
      </w:r>
      <w:r w:rsidR="00DE056E" w:rsidRPr="00DE056E">
        <w:rPr>
          <w:rFonts w:ascii="SimSun" w:eastAsia="SimSun" w:hAnsi="SimSun" w:hint="eastAsia"/>
          <w:sz w:val="30"/>
        </w:rPr>
        <w:t xml:space="preserve">  </w:t>
      </w:r>
      <w:r w:rsidR="009443A6" w:rsidRPr="00DE056E">
        <w:rPr>
          <w:rFonts w:ascii="SimSun" w:eastAsia="SimSun" w:hAnsi="SimSun" w:hint="eastAsia"/>
          <w:sz w:val="30"/>
        </w:rPr>
        <w:t>学位授予单位：西南大学</w:t>
      </w:r>
    </w:p>
    <w:p w14:paraId="774F177B" w14:textId="77777777" w:rsidR="009443A6" w:rsidRDefault="009443A6" w:rsidP="009443A6">
      <w:pPr>
        <w:pStyle w:val="a5"/>
        <w:adjustRightInd w:val="0"/>
        <w:snapToGrid w:val="0"/>
        <w:rPr>
          <w:szCs w:val="24"/>
        </w:rPr>
      </w:pPr>
    </w:p>
    <w:p w14:paraId="29497222" w14:textId="77777777" w:rsidR="009443A6" w:rsidRDefault="009443A6" w:rsidP="009443A6">
      <w:pPr>
        <w:adjustRightInd w:val="0"/>
        <w:snapToGrid w:val="0"/>
        <w:rPr>
          <w:rFonts w:hint="eastAsia"/>
        </w:rPr>
      </w:pPr>
    </w:p>
    <w:p w14:paraId="02807932" w14:textId="77777777" w:rsidR="00DE056E" w:rsidRDefault="00DE056E" w:rsidP="009443A6">
      <w:pPr>
        <w:adjustRightInd w:val="0"/>
        <w:snapToGrid w:val="0"/>
        <w:rPr>
          <w:rFonts w:hint="eastAsia"/>
        </w:rPr>
      </w:pPr>
    </w:p>
    <w:p w14:paraId="15B6187B" w14:textId="77777777" w:rsidR="00DE056E" w:rsidRDefault="00DE056E" w:rsidP="009443A6">
      <w:pPr>
        <w:adjustRightInd w:val="0"/>
        <w:snapToGrid w:val="0"/>
        <w:rPr>
          <w:rFonts w:hint="eastAsia"/>
        </w:rPr>
      </w:pPr>
    </w:p>
    <w:p w14:paraId="01AC4FD5" w14:textId="77777777" w:rsidR="009443A6" w:rsidRPr="00DE056E" w:rsidRDefault="009443A6" w:rsidP="009443A6">
      <w:pPr>
        <w:jc w:val="center"/>
        <w:rPr>
          <w:rFonts w:ascii="SimSun" w:eastAsia="SimSun" w:hAnsi="SimSun"/>
          <w:sz w:val="32"/>
        </w:rPr>
      </w:pPr>
      <w:r w:rsidRPr="00DE056E">
        <w:rPr>
          <w:rFonts w:ascii="SimSun" w:eastAsia="SimSun" w:hAnsi="SimSun" w:hint="eastAsia"/>
          <w:sz w:val="32"/>
        </w:rPr>
        <w:t>中</w:t>
      </w:r>
      <w:r w:rsidRPr="00DE056E">
        <w:rPr>
          <w:rFonts w:ascii="SimSun" w:eastAsia="SimSun" w:hAnsi="SimSun"/>
          <w:sz w:val="32"/>
        </w:rPr>
        <w:t xml:space="preserve"> 国 </w:t>
      </w:r>
      <w:r w:rsidRPr="00DE056E">
        <w:rPr>
          <w:rFonts w:ascii="SimSun" w:eastAsia="SimSun" w:hAnsi="SimSun"/>
          <w:sz w:val="32"/>
        </w:rPr>
        <w:sym w:font="Symbol" w:char="00B7"/>
      </w:r>
      <w:r w:rsidRPr="00DE056E">
        <w:rPr>
          <w:rFonts w:ascii="SimSun" w:eastAsia="SimSun" w:hAnsi="SimSun"/>
          <w:sz w:val="32"/>
        </w:rPr>
        <w:t xml:space="preserve"> </w:t>
      </w:r>
      <w:r w:rsidRPr="00DE056E">
        <w:rPr>
          <w:rFonts w:ascii="SimSun" w:eastAsia="SimSun" w:hAnsi="SimSun" w:hint="eastAsia"/>
          <w:sz w:val="32"/>
        </w:rPr>
        <w:t>重</w:t>
      </w:r>
      <w:r w:rsidRPr="00DE056E">
        <w:rPr>
          <w:rFonts w:ascii="SimSun" w:eastAsia="SimSun" w:hAnsi="SimSun"/>
          <w:sz w:val="32"/>
        </w:rPr>
        <w:t xml:space="preserve"> 庆</w:t>
      </w:r>
    </w:p>
    <w:p w14:paraId="7FE82BA2" w14:textId="55F3A156" w:rsidR="00B627A5" w:rsidRDefault="009443A6" w:rsidP="003F0F46">
      <w:pPr>
        <w:jc w:val="center"/>
        <w:rPr>
          <w:rFonts w:ascii="SimSun" w:eastAsia="SimSun" w:hAnsi="SimSun" w:hint="eastAsia"/>
          <w:sz w:val="32"/>
        </w:rPr>
      </w:pPr>
      <w:r w:rsidRPr="00DE056E">
        <w:rPr>
          <w:rFonts w:ascii="SimSun" w:eastAsia="SimSun" w:hAnsi="SimSun"/>
          <w:sz w:val="32"/>
        </w:rPr>
        <w:t>2</w:t>
      </w:r>
      <w:r w:rsidRPr="00DE056E">
        <w:rPr>
          <w:rFonts w:ascii="SimSun" w:eastAsia="SimSun" w:hAnsi="SimSun" w:hint="eastAsia"/>
          <w:sz w:val="32"/>
        </w:rPr>
        <w:t>015年 4月</w:t>
      </w:r>
    </w:p>
    <w:p w14:paraId="5BFEBAA1" w14:textId="77777777" w:rsidR="000B0162" w:rsidRDefault="000B0162" w:rsidP="000B0162">
      <w:pPr>
        <w:adjustRightInd w:val="0"/>
        <w:snapToGrid w:val="0"/>
        <w:spacing w:line="500" w:lineRule="exact"/>
        <w:jc w:val="center"/>
        <w:rPr>
          <w:rFonts w:ascii="华文中宋" w:eastAsia="华文中宋" w:hint="eastAsia"/>
          <w:b/>
          <w:bCs/>
          <w:spacing w:val="20"/>
          <w:sz w:val="44"/>
        </w:rPr>
      </w:pPr>
      <w:r>
        <w:rPr>
          <w:rFonts w:ascii="华文中宋" w:eastAsia="华文中宋" w:hint="eastAsia"/>
          <w:b/>
          <w:bCs/>
          <w:spacing w:val="20"/>
          <w:sz w:val="44"/>
        </w:rPr>
        <w:lastRenderedPageBreak/>
        <w:t>独创性声明</w:t>
      </w:r>
    </w:p>
    <w:p w14:paraId="564A891B" w14:textId="77777777" w:rsidR="000B0162" w:rsidRDefault="000B0162" w:rsidP="000B0162">
      <w:pPr>
        <w:adjustRightInd w:val="0"/>
        <w:snapToGrid w:val="0"/>
        <w:spacing w:line="500" w:lineRule="exact"/>
        <w:rPr>
          <w:rFonts w:ascii="仿宋_GB2312" w:eastAsia="仿宋_GB2312" w:hint="eastAsia"/>
        </w:rPr>
      </w:pPr>
    </w:p>
    <w:p w14:paraId="70CEF587" w14:textId="61974C4C" w:rsidR="000B0162" w:rsidRDefault="000B0162" w:rsidP="0050314B">
      <w:pPr>
        <w:jc w:val="left"/>
        <w:rPr>
          <w:rFonts w:ascii="仿宋_GB2312" w:eastAsia="仿宋_GB2312" w:hint="eastAsia"/>
          <w:u w:val="single"/>
        </w:rPr>
      </w:pPr>
      <w:r>
        <w:rPr>
          <w:rFonts w:ascii="仿宋_GB2312" w:eastAsia="仿宋_GB2312" w:hint="eastAsia"/>
        </w:rPr>
        <w:t>学位论文题目：</w:t>
      </w:r>
      <w:r w:rsidR="0050314B" w:rsidRPr="0050314B">
        <w:rPr>
          <w:rFonts w:ascii="仿宋_GB2312" w:eastAsia="仿宋_GB2312"/>
          <w:u w:val="single"/>
        </w:rPr>
        <w:t>在风险投资中对创始人基于模糊层析分析法的投资决策分析</w:t>
      </w:r>
      <w:r>
        <w:rPr>
          <w:rFonts w:ascii="仿宋_GB2312" w:eastAsia="仿宋_GB2312" w:hint="eastAsia"/>
          <w:u w:val="single"/>
        </w:rPr>
        <w:t xml:space="preserve">   </w:t>
      </w:r>
      <w:r w:rsidR="0079721D">
        <w:rPr>
          <w:rFonts w:ascii="仿宋_GB2312" w:eastAsia="仿宋_GB2312" w:hint="eastAsia"/>
          <w:u w:val="single"/>
        </w:rPr>
        <w:t xml:space="preserve">          </w:t>
      </w:r>
      <w:r>
        <w:rPr>
          <w:rFonts w:ascii="仿宋_GB2312" w:eastAsia="仿宋_GB2312" w:hint="eastAsia"/>
          <w:u w:val="single"/>
        </w:rPr>
        <w:t xml:space="preserve">                                     </w:t>
      </w:r>
    </w:p>
    <w:p w14:paraId="4EAE2085" w14:textId="77777777" w:rsidR="000B0162" w:rsidRDefault="000B0162" w:rsidP="000B0162">
      <w:pPr>
        <w:pStyle w:val="a9"/>
        <w:spacing w:line="460" w:lineRule="exact"/>
        <w:rPr>
          <w:rFonts w:hint="eastAsia"/>
          <w:b w:val="0"/>
          <w:bCs/>
          <w:u w:val="none"/>
        </w:rPr>
      </w:pPr>
      <w:r>
        <w:rPr>
          <w:rFonts w:hint="eastAsia"/>
          <w:b w:val="0"/>
          <w:bCs/>
          <w:u w:val="none"/>
        </w:rPr>
        <w:t>本人提交的学位论文是在导师指导下进行的研究工作及取得的研究成果。论文中引用他人已经发表或出版过的研究成果，文中已加了特别标注。对本研究及学位论文撰写曾做出贡献的老师、朋友、同仁在文中作了明确说明并表示衷心感谢。</w:t>
      </w:r>
    </w:p>
    <w:p w14:paraId="09227E7D" w14:textId="77777777" w:rsidR="000B0162" w:rsidRDefault="000B0162" w:rsidP="000B0162">
      <w:pPr>
        <w:adjustRightInd w:val="0"/>
        <w:snapToGrid w:val="0"/>
        <w:rPr>
          <w:rFonts w:ascii="仿宋_GB2312" w:eastAsia="仿宋_GB2312" w:hint="eastAsia"/>
        </w:rPr>
      </w:pPr>
    </w:p>
    <w:p w14:paraId="0B5B31AB" w14:textId="77777777" w:rsidR="000B0162" w:rsidRDefault="000B0162" w:rsidP="000B0162">
      <w:pPr>
        <w:adjustRightInd w:val="0"/>
        <w:snapToGrid w:val="0"/>
        <w:rPr>
          <w:rFonts w:ascii="仿宋_GB2312" w:eastAsia="仿宋_GB2312" w:hint="eastAsia"/>
        </w:rPr>
      </w:pPr>
      <w:r>
        <w:rPr>
          <w:rFonts w:ascii="仿宋_GB2312" w:eastAsia="仿宋_GB2312" w:hint="eastAsia"/>
        </w:rPr>
        <w:t>学位论文作者：               签字日期：      年    月    日</w:t>
      </w:r>
    </w:p>
    <w:p w14:paraId="448D1FB3" w14:textId="77777777" w:rsidR="000B0162" w:rsidRDefault="000B0162" w:rsidP="000B0162">
      <w:pPr>
        <w:adjustRightInd w:val="0"/>
        <w:snapToGrid w:val="0"/>
        <w:rPr>
          <w:rFonts w:ascii="仿宋_GB2312" w:eastAsia="仿宋_GB2312" w:hint="eastAsia"/>
        </w:rPr>
      </w:pPr>
    </w:p>
    <w:p w14:paraId="7505E0CE" w14:textId="77777777" w:rsidR="000B0162" w:rsidRDefault="000B0162" w:rsidP="000B0162">
      <w:pPr>
        <w:adjustRightInd w:val="0"/>
        <w:snapToGrid w:val="0"/>
        <w:rPr>
          <w:rFonts w:ascii="仿宋_GB2312" w:eastAsia="仿宋_GB2312" w:hint="eastAsia"/>
        </w:rPr>
      </w:pPr>
    </w:p>
    <w:p w14:paraId="7D8E2350" w14:textId="77777777" w:rsidR="000B0162" w:rsidRDefault="000B0162" w:rsidP="000B0162">
      <w:pPr>
        <w:adjustRightInd w:val="0"/>
        <w:snapToGrid w:val="0"/>
        <w:rPr>
          <w:rFonts w:ascii="仿宋_GB2312" w:eastAsia="仿宋_GB2312" w:hint="eastAsia"/>
        </w:rPr>
      </w:pPr>
    </w:p>
    <w:p w14:paraId="50EDA43B" w14:textId="77777777" w:rsidR="000B0162" w:rsidRDefault="000B0162" w:rsidP="000B0162">
      <w:pPr>
        <w:adjustRightInd w:val="0"/>
        <w:snapToGrid w:val="0"/>
        <w:spacing w:beforeLines="100" w:before="423" w:afterLines="70" w:after="296"/>
        <w:jc w:val="center"/>
        <w:rPr>
          <w:rFonts w:ascii="仿宋_GB2312" w:eastAsia="仿宋_GB2312" w:hint="eastAsia"/>
        </w:rPr>
      </w:pPr>
      <w:r>
        <w:rPr>
          <w:rFonts w:ascii="华文中宋" w:eastAsia="华文中宋" w:hint="eastAsia"/>
          <w:b/>
          <w:bCs/>
          <w:spacing w:val="20"/>
          <w:sz w:val="44"/>
        </w:rPr>
        <w:t>学位论文版权使用授权书</w:t>
      </w:r>
    </w:p>
    <w:p w14:paraId="47C24220" w14:textId="77777777" w:rsidR="000B0162" w:rsidRDefault="000B0162" w:rsidP="000B0162">
      <w:pPr>
        <w:pStyle w:val="a9"/>
        <w:spacing w:beforeLines="50" w:before="211" w:line="480" w:lineRule="exact"/>
        <w:rPr>
          <w:rFonts w:hint="eastAsia"/>
          <w:b w:val="0"/>
          <w:bCs/>
          <w:u w:val="none"/>
        </w:rPr>
      </w:pPr>
      <w:r>
        <w:rPr>
          <w:rFonts w:hint="eastAsia"/>
          <w:b w:val="0"/>
          <w:bCs/>
          <w:u w:val="none"/>
        </w:rPr>
        <w:t>本学位论文作者完全了解西南大学有关保留、使用学位论文的规定，有权保留并向国家有关部门或机构送交论文的复印件和磁盘，允许论文被查阅和借阅。本人授权西南大学研究生院（筹）可以将学位论文的全部或部分内容编入有关数据库进行检索，可以采用影印、缩印或扫描等复制手段保存、汇编学位论文。</w:t>
      </w:r>
    </w:p>
    <w:p w14:paraId="026FA58A" w14:textId="77777777" w:rsidR="000B0162" w:rsidRDefault="000B0162" w:rsidP="000B0162">
      <w:pPr>
        <w:adjustRightInd w:val="0"/>
        <w:snapToGrid w:val="0"/>
        <w:spacing w:before="50" w:line="480" w:lineRule="exact"/>
        <w:ind w:firstLineChars="200" w:firstLine="560"/>
        <w:rPr>
          <w:rFonts w:ascii="仿宋_GB2312" w:eastAsia="仿宋_GB2312" w:hint="eastAsia"/>
        </w:rPr>
      </w:pPr>
      <w:r>
        <w:rPr>
          <w:rFonts w:ascii="仿宋_GB2312" w:eastAsia="仿宋_GB2312" w:hint="eastAsia"/>
        </w:rPr>
        <w:t>（保密的学位论文在解密后适用本授权书，本论文：□不保密，□保密期限至      年    月止） 。</w:t>
      </w:r>
    </w:p>
    <w:p w14:paraId="102E3F6E" w14:textId="77777777" w:rsidR="000B0162" w:rsidRDefault="000B0162" w:rsidP="000B0162">
      <w:pPr>
        <w:adjustRightInd w:val="0"/>
        <w:snapToGrid w:val="0"/>
        <w:rPr>
          <w:rFonts w:ascii="仿宋_GB2312" w:eastAsia="仿宋_GB2312" w:hint="eastAsia"/>
        </w:rPr>
      </w:pPr>
    </w:p>
    <w:p w14:paraId="59441D74" w14:textId="37756119" w:rsidR="000B0162" w:rsidRDefault="000B0162" w:rsidP="000B0162">
      <w:pPr>
        <w:adjustRightInd w:val="0"/>
        <w:snapToGrid w:val="0"/>
        <w:spacing w:line="480" w:lineRule="auto"/>
        <w:rPr>
          <w:rFonts w:ascii="仿宋_GB2312" w:eastAsia="仿宋_GB2312" w:hint="eastAsia"/>
        </w:rPr>
      </w:pPr>
      <w:r>
        <w:rPr>
          <w:rFonts w:ascii="仿宋_GB2312" w:eastAsia="仿宋_GB2312" w:hint="eastAsia"/>
        </w:rPr>
        <w:t xml:space="preserve">学位论文作者签名：              </w:t>
      </w:r>
      <w:r w:rsidR="005533CF">
        <w:rPr>
          <w:rFonts w:ascii="仿宋_GB2312" w:eastAsia="仿宋_GB2312" w:hint="eastAsia"/>
        </w:rPr>
        <w:t xml:space="preserve">   </w:t>
      </w:r>
      <w:bookmarkStart w:id="0" w:name="_GoBack"/>
      <w:bookmarkEnd w:id="0"/>
      <w:r>
        <w:rPr>
          <w:rFonts w:ascii="仿宋_GB2312" w:eastAsia="仿宋_GB2312" w:hint="eastAsia"/>
        </w:rPr>
        <w:t>导师签名：</w:t>
      </w:r>
    </w:p>
    <w:p w14:paraId="252AC85A" w14:textId="77777777" w:rsidR="000B0162" w:rsidRDefault="000B0162" w:rsidP="000B0162">
      <w:pPr>
        <w:adjustRightInd w:val="0"/>
        <w:snapToGrid w:val="0"/>
        <w:spacing w:line="480" w:lineRule="auto"/>
        <w:rPr>
          <w:rFonts w:hint="eastAsia"/>
          <w:sz w:val="24"/>
        </w:rPr>
      </w:pPr>
      <w:r>
        <w:rPr>
          <w:rFonts w:ascii="仿宋_GB2312" w:eastAsia="仿宋_GB2312" w:hint="eastAsia"/>
        </w:rPr>
        <w:t>签字日期：      年   月   日     签字日期：      年   月   日</w:t>
      </w:r>
    </w:p>
    <w:p w14:paraId="150F2E30" w14:textId="77777777" w:rsidR="00C5325F" w:rsidRPr="00DE056E" w:rsidRDefault="00C5325F" w:rsidP="003F0F46">
      <w:pPr>
        <w:jc w:val="center"/>
        <w:rPr>
          <w:rFonts w:ascii="SimSun" w:eastAsia="SimSun" w:hAnsi="SimSun" w:hint="eastAsia"/>
          <w:sz w:val="32"/>
        </w:rPr>
      </w:pPr>
    </w:p>
    <w:sectPr w:rsidR="00C5325F" w:rsidRPr="00DE056E" w:rsidSect="00CE64F2">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icrosoft YaHei">
    <w:panose1 w:val="020B0503020204020204"/>
    <w:charset w:val="86"/>
    <w:family w:val="auto"/>
    <w:pitch w:val="variable"/>
    <w:sig w:usb0="80000287" w:usb1="28CF3C52" w:usb2="00000016" w:usb3="00000000" w:csb0="0004001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SimHei">
    <w:panose1 w:val="02010609060101010101"/>
    <w:charset w:val="86"/>
    <w:family w:val="auto"/>
    <w:pitch w:val="variable"/>
    <w:sig w:usb0="800002BF" w:usb1="38CF7CFA" w:usb2="00000016" w:usb3="00000000" w:csb0="00040001" w:csb1="00000000"/>
  </w:font>
  <w:font w:name="隶书">
    <w:altName w:val="宋体"/>
    <w:charset w:val="86"/>
    <w:family w:val="modern"/>
    <w:pitch w:val="fixed"/>
    <w:sig w:usb0="00000001" w:usb1="080E0000" w:usb2="00000010" w:usb3="00000000" w:csb0="00040000" w:csb1="00000000"/>
  </w:font>
  <w:font w:name="幼圆">
    <w:altName w:val="宋体"/>
    <w:charset w:val="86"/>
    <w:family w:val="modern"/>
    <w:pitch w:val="fixed"/>
    <w:sig w:usb0="00000001" w:usb1="080E0000" w:usb2="00000010" w:usb3="00000000" w:csb0="00040000" w:csb1="00000000"/>
  </w:font>
  <w:font w:name="SimSun">
    <w:panose1 w:val="02010600030101010101"/>
    <w:charset w:val="86"/>
    <w:family w:val="auto"/>
    <w:pitch w:val="variable"/>
    <w:sig w:usb0="00000003" w:usb1="080E0000" w:usb2="00000010" w:usb3="00000000" w:csb0="00040001" w:csb1="00000000"/>
  </w:font>
  <w:font w:name="Symbol">
    <w:panose1 w:val="05050102010706020507"/>
    <w:charset w:val="02"/>
    <w:family w:val="auto"/>
    <w:pitch w:val="variable"/>
    <w:sig w:usb0="00000000" w:usb1="10000000" w:usb2="00000000" w:usb3="00000000" w:csb0="80000000" w:csb1="00000000"/>
  </w:font>
  <w:font w:name="华文中宋">
    <w:charset w:val="86"/>
    <w:family w:val="auto"/>
    <w:pitch w:val="variable"/>
    <w:sig w:usb0="00000287" w:usb1="080F0000" w:usb2="00000010" w:usb3="00000000" w:csb0="0004009F" w:csb1="00000000"/>
  </w:font>
  <w:font w:name="仿宋_GB2312">
    <w:altName w:val="仿宋"/>
    <w:charset w:val="86"/>
    <w:family w:val="roman"/>
    <w:pitch w:val="default"/>
    <w:sig w:usb0="00000000" w:usb1="0000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660"/>
    <w:rsid w:val="00050A38"/>
    <w:rsid w:val="000B0162"/>
    <w:rsid w:val="000B5660"/>
    <w:rsid w:val="003B0610"/>
    <w:rsid w:val="003F0F46"/>
    <w:rsid w:val="0050314B"/>
    <w:rsid w:val="005533CF"/>
    <w:rsid w:val="00660983"/>
    <w:rsid w:val="0079721D"/>
    <w:rsid w:val="007E2936"/>
    <w:rsid w:val="00832F18"/>
    <w:rsid w:val="00905E4B"/>
    <w:rsid w:val="009443A6"/>
    <w:rsid w:val="00AA62BC"/>
    <w:rsid w:val="00AE7C65"/>
    <w:rsid w:val="00B35454"/>
    <w:rsid w:val="00B627A5"/>
    <w:rsid w:val="00C5325F"/>
    <w:rsid w:val="00CE64F2"/>
    <w:rsid w:val="00CF79B8"/>
    <w:rsid w:val="00D753C4"/>
    <w:rsid w:val="00DA52E5"/>
    <w:rsid w:val="00DE056E"/>
    <w:rsid w:val="00FD6F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7A72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05E4B"/>
    <w:pPr>
      <w:widowControl w:val="0"/>
      <w:jc w:val="both"/>
    </w:pPr>
    <w:rPr>
      <w:rFonts w:eastAsia="Microsoft YaHei"/>
      <w:sz w:val="28"/>
    </w:rPr>
  </w:style>
  <w:style w:type="paragraph" w:styleId="1">
    <w:name w:val="heading 1"/>
    <w:basedOn w:val="a"/>
    <w:next w:val="a"/>
    <w:link w:val="10"/>
    <w:autoRedefine/>
    <w:uiPriority w:val="9"/>
    <w:qFormat/>
    <w:rsid w:val="00B35454"/>
    <w:pPr>
      <w:keepNext/>
      <w:keepLines/>
      <w:spacing w:before="340" w:after="330" w:line="578" w:lineRule="auto"/>
      <w:outlineLvl w:val="0"/>
    </w:pPr>
    <w:rPr>
      <w:b/>
      <w:bCs/>
      <w:kern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905E4B"/>
    <w:pPr>
      <w:spacing w:before="240" w:after="60"/>
      <w:jc w:val="center"/>
      <w:outlineLvl w:val="0"/>
    </w:pPr>
    <w:rPr>
      <w:rFonts w:asciiTheme="majorHAnsi" w:hAnsiTheme="majorHAnsi" w:cstheme="majorBidi"/>
      <w:b/>
      <w:bCs/>
      <w:sz w:val="32"/>
      <w:szCs w:val="32"/>
    </w:rPr>
  </w:style>
  <w:style w:type="character" w:customStyle="1" w:styleId="a4">
    <w:name w:val="标题字符"/>
    <w:basedOn w:val="a0"/>
    <w:link w:val="a3"/>
    <w:uiPriority w:val="10"/>
    <w:rsid w:val="00905E4B"/>
    <w:rPr>
      <w:rFonts w:asciiTheme="majorHAnsi" w:eastAsia="Microsoft YaHei" w:hAnsiTheme="majorHAnsi" w:cstheme="majorBidi"/>
      <w:b/>
      <w:bCs/>
      <w:sz w:val="32"/>
      <w:szCs w:val="32"/>
    </w:rPr>
  </w:style>
  <w:style w:type="character" w:customStyle="1" w:styleId="10">
    <w:name w:val="标题 1字符"/>
    <w:basedOn w:val="a0"/>
    <w:link w:val="1"/>
    <w:uiPriority w:val="9"/>
    <w:rsid w:val="00B35454"/>
    <w:rPr>
      <w:rFonts w:eastAsia="Microsoft YaHei"/>
      <w:b/>
      <w:bCs/>
      <w:kern w:val="44"/>
      <w:sz w:val="28"/>
      <w:szCs w:val="44"/>
    </w:rPr>
  </w:style>
  <w:style w:type="paragraph" w:styleId="a5">
    <w:name w:val="Salutation"/>
    <w:basedOn w:val="a"/>
    <w:next w:val="a"/>
    <w:link w:val="a6"/>
    <w:rsid w:val="009443A6"/>
    <w:rPr>
      <w:rFonts w:ascii="Times New Roman" w:eastAsia="宋体" w:hAnsi="Times New Roman" w:cs="Times New Roman"/>
      <w:sz w:val="21"/>
      <w:szCs w:val="20"/>
    </w:rPr>
  </w:style>
  <w:style w:type="character" w:customStyle="1" w:styleId="a6">
    <w:name w:val="称呼字符"/>
    <w:basedOn w:val="a0"/>
    <w:link w:val="a5"/>
    <w:rsid w:val="009443A6"/>
    <w:rPr>
      <w:rFonts w:ascii="Times New Roman" w:eastAsia="宋体" w:hAnsi="Times New Roman" w:cs="Times New Roman"/>
      <w:sz w:val="21"/>
      <w:szCs w:val="20"/>
    </w:rPr>
  </w:style>
  <w:style w:type="paragraph" w:styleId="a7">
    <w:name w:val="Date"/>
    <w:basedOn w:val="a"/>
    <w:next w:val="a"/>
    <w:link w:val="a8"/>
    <w:uiPriority w:val="99"/>
    <w:semiHidden/>
    <w:unhideWhenUsed/>
    <w:rsid w:val="00C5325F"/>
    <w:pPr>
      <w:ind w:leftChars="2500" w:left="100"/>
    </w:pPr>
  </w:style>
  <w:style w:type="character" w:customStyle="1" w:styleId="a8">
    <w:name w:val="日期字符"/>
    <w:basedOn w:val="a0"/>
    <w:link w:val="a7"/>
    <w:uiPriority w:val="99"/>
    <w:semiHidden/>
    <w:rsid w:val="00C5325F"/>
    <w:rPr>
      <w:rFonts w:eastAsia="Microsoft YaHei"/>
      <w:sz w:val="28"/>
    </w:rPr>
  </w:style>
  <w:style w:type="paragraph" w:styleId="a9">
    <w:name w:val="Body Text Indent"/>
    <w:basedOn w:val="a"/>
    <w:link w:val="aa"/>
    <w:rsid w:val="000B0162"/>
    <w:pPr>
      <w:spacing w:line="0" w:lineRule="atLeast"/>
      <w:ind w:firstLine="570"/>
    </w:pPr>
    <w:rPr>
      <w:rFonts w:ascii="Times New Roman" w:eastAsia="宋体" w:hAnsi="Times New Roman" w:cs="Times New Roman"/>
      <w:b/>
      <w:szCs w:val="20"/>
      <w:u w:val="single"/>
    </w:rPr>
  </w:style>
  <w:style w:type="character" w:customStyle="1" w:styleId="aa">
    <w:name w:val="正文文本缩进字符"/>
    <w:basedOn w:val="a0"/>
    <w:link w:val="a9"/>
    <w:rsid w:val="000B0162"/>
    <w:rPr>
      <w:rFonts w:ascii="Times New Roman" w:eastAsia="宋体" w:hAnsi="Times New Roman" w:cs="Times New Roman"/>
      <w:b/>
      <w:sz w:val="28"/>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emf"/><Relationship Id="rId6" Type="http://schemas.openxmlformats.org/officeDocument/2006/relationships/oleObject" Target="embeddings/oleObject1.bin"/><Relationship Id="rId7" Type="http://schemas.openxmlformats.org/officeDocument/2006/relationships/image" Target="media/image3.emf"/><Relationship Id="rId8" Type="http://schemas.openxmlformats.org/officeDocument/2006/relationships/oleObject" Target="embeddings/oleObject2.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122</Words>
  <Characters>697</Characters>
  <Application>Microsoft Macintosh Word</Application>
  <DocSecurity>0</DocSecurity>
  <Lines>5</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孙敏捷</dc:creator>
  <cp:keywords/>
  <dc:description/>
  <cp:lastModifiedBy>孙敏捷</cp:lastModifiedBy>
  <cp:revision>21</cp:revision>
  <dcterms:created xsi:type="dcterms:W3CDTF">2017-02-28T12:40:00Z</dcterms:created>
  <dcterms:modified xsi:type="dcterms:W3CDTF">2017-02-28T12:54:00Z</dcterms:modified>
</cp:coreProperties>
</file>