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38" w:type="dxa"/>
        <w:tblLook w:val="01E0" w:firstRow="1" w:lastRow="1" w:firstColumn="1" w:lastColumn="1" w:noHBand="0" w:noVBand="0"/>
      </w:tblPr>
      <w:tblGrid>
        <w:gridCol w:w="2255"/>
        <w:gridCol w:w="6993"/>
      </w:tblGrid>
      <w:tr w:rsidR="00526988" w:rsidTr="00345120">
        <w:trPr>
          <w:jc w:val="center"/>
        </w:trPr>
        <w:tc>
          <w:tcPr>
            <w:tcW w:w="2255" w:type="dxa"/>
            <w:shd w:val="clear" w:color="auto" w:fill="auto"/>
            <w:vAlign w:val="center"/>
          </w:tcPr>
          <w:p w:rsidR="00930D44" w:rsidRDefault="001E7738" w:rsidP="00446351">
            <w:pPr>
              <w:pStyle w:val="Ufsc1"/>
              <w:widowControl/>
              <w:jc w:val="center"/>
            </w:pPr>
            <w:r>
              <w:rPr>
                <w:rFonts w:cs="Arial"/>
                <w:b/>
                <w:cap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FAC8018" wp14:editId="37BADA82">
                      <wp:simplePos x="0" y="0"/>
                      <wp:positionH relativeFrom="column">
                        <wp:posOffset>5181600</wp:posOffset>
                      </wp:positionH>
                      <wp:positionV relativeFrom="paragraph">
                        <wp:posOffset>-656590</wp:posOffset>
                      </wp:positionV>
                      <wp:extent cx="657225" cy="354330"/>
                      <wp:effectExtent l="0" t="635" r="0" b="0"/>
                      <wp:wrapNone/>
                      <wp:docPr id="3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225" cy="354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401E" w:rsidRDefault="00A3401E" w:rsidP="000676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408pt;margin-top:-51.7pt;width:51.75pt;height:27.9pt;z-index:25165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" stroked="f">
                      <v:textbox style="mso-fit-shape-to-text:t">
                        <w:txbxContent>
                          <w:p w:rsidR="00A3401E" w:rsidRDefault="00A3401E" w:rsidP="000676F9"/>
                        </w:txbxContent>
                      </v:textbox>
                    </v:shape>
                  </w:pict>
                </mc:Fallback>
              </mc:AlternateContent>
            </w:r>
            <w:r w:rsidR="00930D44">
              <w:rPr>
                <w:noProof/>
                <w:lang w:val="en-US"/>
              </w:rPr>
              <w:drawing>
                <wp:inline distT="0" distB="0" distL="0" distR="0" wp14:anchorId="1C3547E5" wp14:editId="4313E984">
                  <wp:extent cx="1294410" cy="344384"/>
                  <wp:effectExtent l="0" t="0" r="1270" b="0"/>
                  <wp:docPr id="99" name="Imagem 99" descr="http://www.joinville.udesc.br/portal/img/udesc_joinville_2c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http://www.joinville.udesc.br/portal/img/udesc_joinville_2c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410" cy="344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0D44" w:rsidRPr="001E0200" w:rsidRDefault="00930D44" w:rsidP="00446351">
            <w:pPr>
              <w:pStyle w:val="Ufsc1"/>
              <w:widowControl/>
              <w:jc w:val="center"/>
              <w:rPr>
                <w:sz w:val="24"/>
              </w:rPr>
            </w:pPr>
          </w:p>
          <w:p w:rsidR="00526988" w:rsidRDefault="00446351" w:rsidP="00446351">
            <w:pPr>
              <w:pStyle w:val="Ufsc1"/>
              <w:widowControl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DF2582C" wp14:editId="052D8D6B">
                  <wp:extent cx="439420" cy="606425"/>
                  <wp:effectExtent l="0" t="0" r="0" b="3175"/>
                  <wp:docPr id="100" name="Imagem 100" descr="http://www.lepo.joinville.udesc.br/Nova%20pasta/logo_npe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http://www.lepo.joinville.udesc.br/Nova%20pasta/logo_npe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3" w:type="dxa"/>
            <w:shd w:val="clear" w:color="auto" w:fill="auto"/>
            <w:vAlign w:val="center"/>
          </w:tcPr>
          <w:p w:rsidR="00526988" w:rsidRPr="00526988" w:rsidRDefault="00526988" w:rsidP="00446351">
            <w:pPr>
              <w:pStyle w:val="Ufsc1"/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6988">
              <w:rPr>
                <w:rFonts w:ascii="Arial" w:hAnsi="Arial" w:cs="Arial"/>
                <w:sz w:val="24"/>
                <w:szCs w:val="24"/>
              </w:rPr>
              <w:t>Universidade do Estado de Santa Catarina - UDESC</w:t>
            </w:r>
          </w:p>
          <w:p w:rsidR="00526988" w:rsidRPr="00526988" w:rsidRDefault="00526988" w:rsidP="00446351">
            <w:pPr>
              <w:pStyle w:val="Capa1"/>
              <w:rPr>
                <w:rFonts w:ascii="Arial" w:hAnsi="Arial" w:cs="Arial"/>
                <w:b w:val="0"/>
                <w:sz w:val="24"/>
                <w:szCs w:val="24"/>
              </w:rPr>
            </w:pPr>
            <w:r w:rsidRPr="00526988">
              <w:rPr>
                <w:rFonts w:ascii="Arial" w:hAnsi="Arial" w:cs="Arial"/>
                <w:b w:val="0"/>
                <w:caps w:val="0"/>
                <w:sz w:val="24"/>
                <w:szCs w:val="24"/>
              </w:rPr>
              <w:t>Centro de Ciências Tecnológicas - CCT</w:t>
            </w:r>
          </w:p>
          <w:p w:rsidR="00526988" w:rsidRPr="00526988" w:rsidRDefault="00526988" w:rsidP="00446351">
            <w:pPr>
              <w:pStyle w:val="Capa1"/>
              <w:rPr>
                <w:rFonts w:ascii="Arial" w:hAnsi="Arial" w:cs="Arial"/>
                <w:b w:val="0"/>
                <w:caps w:val="0"/>
                <w:sz w:val="24"/>
                <w:szCs w:val="24"/>
              </w:rPr>
            </w:pPr>
            <w:r w:rsidRPr="00526988">
              <w:rPr>
                <w:rFonts w:ascii="Arial" w:hAnsi="Arial" w:cs="Arial"/>
                <w:b w:val="0"/>
                <w:sz w:val="24"/>
                <w:szCs w:val="24"/>
              </w:rPr>
              <w:t>D</w:t>
            </w:r>
            <w:r w:rsidRPr="00526988">
              <w:rPr>
                <w:rFonts w:ascii="Arial" w:hAnsi="Arial" w:cs="Arial"/>
                <w:b w:val="0"/>
                <w:caps w:val="0"/>
                <w:sz w:val="24"/>
                <w:szCs w:val="24"/>
              </w:rPr>
              <w:t>epartamento de Engenharia Elétrica – DEE</w:t>
            </w:r>
          </w:p>
          <w:p w:rsidR="00526988" w:rsidRDefault="00526988" w:rsidP="00446351">
            <w:pPr>
              <w:pStyle w:val="Capa1"/>
            </w:pPr>
            <w:r w:rsidRPr="00526988">
              <w:rPr>
                <w:rFonts w:ascii="Arial" w:hAnsi="Arial" w:cs="Arial"/>
                <w:b w:val="0"/>
                <w:caps w:val="0"/>
                <w:sz w:val="24"/>
                <w:szCs w:val="24"/>
              </w:rPr>
              <w:t xml:space="preserve">Núcleo de Processamento de Energia Elétrica - </w:t>
            </w:r>
            <w:proofErr w:type="gramStart"/>
            <w:r w:rsidRPr="00526988">
              <w:rPr>
                <w:rFonts w:ascii="Arial" w:hAnsi="Arial" w:cs="Arial"/>
                <w:b w:val="0"/>
                <w:caps w:val="0"/>
                <w:sz w:val="24"/>
                <w:szCs w:val="24"/>
              </w:rPr>
              <w:t>nPEE</w:t>
            </w:r>
            <w:proofErr w:type="gramEnd"/>
          </w:p>
        </w:tc>
      </w:tr>
    </w:tbl>
    <w:p w:rsidR="0017585B" w:rsidRPr="00DD257D" w:rsidRDefault="0017585B" w:rsidP="00526988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FF3D66" w:rsidP="0017585B">
      <w:pPr>
        <w:jc w:val="center"/>
        <w:rPr>
          <w:rFonts w:cs="Arial"/>
          <w:b/>
          <w:caps/>
        </w:rPr>
      </w:pPr>
      <w:r>
        <w:rPr>
          <w:rFonts w:cs="Arial"/>
          <w:b/>
          <w:caps/>
        </w:rPr>
        <w:t>fábio cadore posser</w:t>
      </w:r>
    </w:p>
    <w:p w:rsidR="0017585B" w:rsidRPr="00DD257D" w:rsidRDefault="00802E8C" w:rsidP="0017585B">
      <w:pPr>
        <w:jc w:val="center"/>
        <w:rPr>
          <w:rFonts w:cs="Arial"/>
          <w:b/>
          <w:caps/>
        </w:rPr>
      </w:pPr>
      <w:r>
        <w:rPr>
          <w:rFonts w:cs="Arial"/>
          <w:b/>
          <w:caps/>
        </w:rPr>
        <w:t>NAELTON OLIVEIRA DE SOUZA</w:t>
      </w: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094BFC" w:rsidP="0017585B">
      <w:pPr>
        <w:jc w:val="center"/>
        <w:rPr>
          <w:rFonts w:cs="Arial"/>
          <w:b/>
          <w:caps/>
        </w:rPr>
      </w:pPr>
      <w:r>
        <w:rPr>
          <w:rFonts w:cs="Arial"/>
          <w:b/>
          <w:caps/>
        </w:rPr>
        <w:t>pROJETO DE SISTEMAS EMBARCADOS</w:t>
      </w: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Default="0017585B" w:rsidP="0017585B">
      <w:pPr>
        <w:jc w:val="center"/>
        <w:rPr>
          <w:rFonts w:cs="Arial"/>
          <w:b/>
          <w:caps/>
        </w:rPr>
      </w:pPr>
    </w:p>
    <w:p w:rsidR="00EA02B7" w:rsidRDefault="00EA02B7" w:rsidP="0017585B">
      <w:pPr>
        <w:jc w:val="center"/>
        <w:rPr>
          <w:rFonts w:cs="Arial"/>
          <w:b/>
          <w:caps/>
        </w:rPr>
      </w:pPr>
    </w:p>
    <w:p w:rsidR="00094BFC" w:rsidRPr="00DD257D" w:rsidRDefault="00094BFC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527A7F" w:rsidRDefault="0017585B" w:rsidP="0017585B">
      <w:pPr>
        <w:jc w:val="center"/>
        <w:rPr>
          <w:rFonts w:cs="Arial"/>
          <w:b/>
          <w:caps/>
        </w:rPr>
      </w:pPr>
      <w:r w:rsidRPr="00527A7F">
        <w:rPr>
          <w:rFonts w:cs="Arial"/>
          <w:b/>
          <w:caps/>
        </w:rPr>
        <w:t>JOINVILLE-SC</w:t>
      </w:r>
    </w:p>
    <w:p w:rsidR="006C4CD7" w:rsidRDefault="0017585B" w:rsidP="006C4CD7">
      <w:pPr>
        <w:jc w:val="center"/>
        <w:rPr>
          <w:rFonts w:cs="Arial"/>
          <w:b/>
        </w:rPr>
      </w:pPr>
      <w:r w:rsidRPr="006C4CD7">
        <w:rPr>
          <w:rFonts w:cs="Arial"/>
          <w:b/>
          <w:caps/>
        </w:rPr>
        <w:t>201</w:t>
      </w:r>
      <w:r w:rsidR="00257D28">
        <w:rPr>
          <w:rFonts w:cs="Arial"/>
          <w:b/>
          <w:caps/>
        </w:rPr>
        <w:t>5</w:t>
      </w:r>
      <w:r w:rsidRPr="006C4CD7">
        <w:rPr>
          <w:rFonts w:cs="Arial"/>
          <w:b/>
          <w:caps/>
        </w:rPr>
        <w:t>/</w:t>
      </w:r>
      <w:r w:rsidR="00257D28">
        <w:rPr>
          <w:rFonts w:cs="Arial"/>
          <w:b/>
          <w:caps/>
        </w:rPr>
        <w:t>01</w:t>
      </w:r>
      <w:r w:rsidR="009B0F0A">
        <w:rPr>
          <w:rFonts w:cs="Arial"/>
          <w:b/>
          <w:cap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33155FE" wp14:editId="36BCBF80">
                <wp:simplePos x="0" y="0"/>
                <wp:positionH relativeFrom="column">
                  <wp:posOffset>5181600</wp:posOffset>
                </wp:positionH>
                <wp:positionV relativeFrom="paragraph">
                  <wp:posOffset>-656590</wp:posOffset>
                </wp:positionV>
                <wp:extent cx="657225" cy="354330"/>
                <wp:effectExtent l="0" t="635" r="0" b="0"/>
                <wp:wrapNone/>
                <wp:docPr id="2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401E" w:rsidRDefault="00A3401E" w:rsidP="009B0F0A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08pt;margin-top:-51.7pt;width:51.75pt;height:27.9pt;z-index:251741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" stroked="f">
                <v:textbox style="mso-fit-shape-to-text:t">
                  <w:txbxContent>
                    <w:p w:rsidR="00A3401E" w:rsidRDefault="00A3401E" w:rsidP="009B0F0A"/>
                  </w:txbxContent>
                </v:textbox>
              </v:shape>
            </w:pict>
          </mc:Fallback>
        </mc:AlternateContent>
      </w:r>
      <w:r w:rsidR="001E7738">
        <w:rPr>
          <w:rFonts w:cs="Arial"/>
          <w:b/>
          <w:cap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0B5D42" wp14:editId="09055298">
                <wp:simplePos x="0" y="0"/>
                <wp:positionH relativeFrom="column">
                  <wp:posOffset>5181600</wp:posOffset>
                </wp:positionH>
                <wp:positionV relativeFrom="paragraph">
                  <wp:posOffset>-930275</wp:posOffset>
                </wp:positionV>
                <wp:extent cx="657225" cy="354330"/>
                <wp:effectExtent l="0" t="3175" r="0" b="4445"/>
                <wp:wrapNone/>
                <wp:docPr id="3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401E" w:rsidRDefault="00A3401E" w:rsidP="000676F9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408pt;margin-top:-73.25pt;width:51.75pt;height:27.9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" stroked="f">
                <v:textbox style="mso-fit-shape-to-text:t">
                  <w:txbxContent>
                    <w:p w:rsidR="00A3401E" w:rsidRDefault="00A3401E" w:rsidP="000676F9"/>
                  </w:txbxContent>
                </v:textbox>
              </v:shape>
            </w:pict>
          </mc:Fallback>
        </mc:AlternateContent>
      </w:r>
      <w:r w:rsidR="001E7738">
        <w:rPr>
          <w:rFonts w:cs="Arial"/>
          <w:b/>
          <w:cap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3E4BBE" wp14:editId="6CEC7D2C">
                <wp:simplePos x="0" y="0"/>
                <wp:positionH relativeFrom="column">
                  <wp:posOffset>5237480</wp:posOffset>
                </wp:positionH>
                <wp:positionV relativeFrom="paragraph">
                  <wp:posOffset>-752475</wp:posOffset>
                </wp:positionV>
                <wp:extent cx="657225" cy="411480"/>
                <wp:effectExtent l="0" t="0" r="9525" b="7620"/>
                <wp:wrapNone/>
                <wp:docPr id="3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401E" w:rsidRDefault="00A3401E" w:rsidP="000676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412.4pt;margin-top:-59.25pt;width:51.75pt;height:3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" stroked="f">
                <v:textbox>
                  <w:txbxContent>
                    <w:p w:rsidR="00A3401E" w:rsidRDefault="00A3401E" w:rsidP="000676F9"/>
                  </w:txbxContent>
                </v:textbox>
              </v:shape>
            </w:pict>
          </mc:Fallback>
        </mc:AlternateContent>
      </w:r>
    </w:p>
    <w:p w:rsidR="00D219DA" w:rsidRDefault="00D219DA" w:rsidP="006C4CD7">
      <w:pPr>
        <w:rPr>
          <w:rFonts w:cs="Arial"/>
          <w:b/>
        </w:rPr>
      </w:pPr>
    </w:p>
    <w:p w:rsidR="00D219DA" w:rsidRDefault="00D219DA">
      <w:pPr>
        <w:suppressAutoHyphens w:val="0"/>
        <w:spacing w:line="240" w:lineRule="auto"/>
        <w:jc w:val="left"/>
        <w:rPr>
          <w:rFonts w:cs="Arial"/>
          <w:b/>
        </w:rPr>
      </w:pPr>
      <w:r>
        <w:rPr>
          <w:rFonts w:cs="Arial"/>
          <w:b/>
        </w:rPr>
        <w:br w:type="page"/>
      </w:r>
    </w:p>
    <w:p w:rsidR="00D219DA" w:rsidRDefault="004020EA" w:rsidP="00094BFC">
      <w:pPr>
        <w:jc w:val="center"/>
        <w:rPr>
          <w:rFonts w:cs="Arial"/>
          <w:b/>
        </w:rPr>
      </w:pPr>
      <w:r>
        <w:rPr>
          <w:rFonts w:cs="Arial"/>
          <w:b/>
          <w:caps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8032319" wp14:editId="6B664607">
                <wp:simplePos x="0" y="0"/>
                <wp:positionH relativeFrom="column">
                  <wp:posOffset>5346065</wp:posOffset>
                </wp:positionH>
                <wp:positionV relativeFrom="paragraph">
                  <wp:posOffset>-652590</wp:posOffset>
                </wp:positionV>
                <wp:extent cx="657225" cy="354330"/>
                <wp:effectExtent l="0" t="0" r="9525" b="762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20EA" w:rsidRDefault="004020EA" w:rsidP="004020EA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20.95pt;margin-top:-51.4pt;width:51.75pt;height:27.9pt;z-index:251743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" stroked="f">
                <v:textbox style="mso-fit-shape-to-text:t">
                  <w:txbxContent>
                    <w:p w:rsidR="004020EA" w:rsidRDefault="004020EA" w:rsidP="004020EA"/>
                  </w:txbxContent>
                </v:textbox>
              </v:shape>
            </w:pict>
          </mc:Fallback>
        </mc:AlternateContent>
      </w:r>
      <w:r w:rsidR="00094BFC">
        <w:rPr>
          <w:rFonts w:cs="Arial"/>
          <w:b/>
          <w:caps/>
        </w:rPr>
        <w:t>fábio cadore posser</w:t>
      </w:r>
    </w:p>
    <w:p w:rsidR="00D219DA" w:rsidRDefault="00D219DA" w:rsidP="00094BFC">
      <w:pPr>
        <w:spacing w:line="480" w:lineRule="auto"/>
        <w:jc w:val="center"/>
        <w:rPr>
          <w:rFonts w:cs="Arial"/>
          <w:b/>
        </w:rPr>
      </w:pPr>
      <w:r>
        <w:rPr>
          <w:rFonts w:cs="Arial"/>
          <w:b/>
        </w:rPr>
        <w:t>NAELTON OLIVEIRA DE SOUZA</w:t>
      </w:r>
    </w:p>
    <w:p w:rsidR="00D219DA" w:rsidRDefault="00D219DA" w:rsidP="00D219DA">
      <w:pPr>
        <w:spacing w:line="480" w:lineRule="auto"/>
        <w:ind w:firstLine="709"/>
        <w:jc w:val="center"/>
        <w:rPr>
          <w:rFonts w:cs="Arial"/>
          <w:b/>
        </w:rPr>
      </w:pPr>
    </w:p>
    <w:p w:rsidR="00D219DA" w:rsidRDefault="00D219DA" w:rsidP="00D219DA">
      <w:pPr>
        <w:spacing w:line="480" w:lineRule="auto"/>
        <w:ind w:firstLine="709"/>
        <w:jc w:val="center"/>
        <w:rPr>
          <w:rFonts w:cs="Arial"/>
          <w:b/>
        </w:rPr>
      </w:pPr>
    </w:p>
    <w:p w:rsidR="00D219DA" w:rsidRDefault="00D219DA" w:rsidP="00D219DA">
      <w:pPr>
        <w:spacing w:line="480" w:lineRule="auto"/>
        <w:ind w:firstLine="709"/>
        <w:jc w:val="center"/>
        <w:rPr>
          <w:rFonts w:cs="Arial"/>
          <w:b/>
        </w:rPr>
      </w:pPr>
    </w:p>
    <w:p w:rsidR="00D219DA" w:rsidRDefault="00D219DA" w:rsidP="00D219DA">
      <w:pPr>
        <w:spacing w:line="480" w:lineRule="auto"/>
        <w:ind w:firstLine="709"/>
        <w:jc w:val="center"/>
        <w:rPr>
          <w:rFonts w:cs="Arial"/>
          <w:b/>
        </w:rPr>
      </w:pPr>
    </w:p>
    <w:p w:rsidR="00D219DA" w:rsidRDefault="00D219DA" w:rsidP="00D219DA">
      <w:pPr>
        <w:spacing w:line="480" w:lineRule="auto"/>
        <w:ind w:firstLine="709"/>
        <w:jc w:val="center"/>
        <w:rPr>
          <w:rFonts w:cs="Arial"/>
          <w:b/>
        </w:rPr>
      </w:pPr>
    </w:p>
    <w:p w:rsidR="00D219DA" w:rsidRDefault="00D219DA" w:rsidP="00D219DA">
      <w:pPr>
        <w:spacing w:line="480" w:lineRule="auto"/>
        <w:ind w:firstLine="709"/>
        <w:jc w:val="center"/>
        <w:rPr>
          <w:rFonts w:cs="Arial"/>
          <w:b/>
        </w:rPr>
      </w:pPr>
    </w:p>
    <w:p w:rsidR="00D219DA" w:rsidRDefault="00D219DA" w:rsidP="00D219DA">
      <w:pPr>
        <w:ind w:firstLine="709"/>
        <w:jc w:val="center"/>
        <w:rPr>
          <w:rFonts w:cs="Arial"/>
          <w:b/>
        </w:rPr>
      </w:pPr>
    </w:p>
    <w:p w:rsidR="00D219DA" w:rsidRPr="006C46AA" w:rsidRDefault="00D219DA" w:rsidP="00D219DA">
      <w:pPr>
        <w:ind w:firstLine="709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PROJETO DE SISTEMAS EMBARCADOS</w:t>
      </w:r>
    </w:p>
    <w:p w:rsidR="00D219DA" w:rsidRDefault="00D219DA" w:rsidP="00D219DA">
      <w:pPr>
        <w:ind w:firstLine="709"/>
        <w:jc w:val="center"/>
        <w:rPr>
          <w:rFonts w:cs="Arial"/>
          <w:b/>
          <w:bCs/>
        </w:rPr>
      </w:pPr>
    </w:p>
    <w:p w:rsidR="00D219DA" w:rsidRPr="006C46AA" w:rsidRDefault="00D219DA" w:rsidP="00D219DA">
      <w:pPr>
        <w:ind w:firstLine="709"/>
        <w:jc w:val="center"/>
        <w:rPr>
          <w:rFonts w:cs="Arial"/>
          <w:b/>
          <w:bCs/>
        </w:rPr>
      </w:pPr>
    </w:p>
    <w:p w:rsidR="00D219DA" w:rsidRDefault="00D219DA" w:rsidP="00D219DA">
      <w:pPr>
        <w:ind w:firstLine="709"/>
        <w:jc w:val="center"/>
        <w:rPr>
          <w:rFonts w:cs="Arial"/>
          <w:b/>
        </w:rPr>
      </w:pPr>
    </w:p>
    <w:p w:rsidR="00D219DA" w:rsidRDefault="00D219DA" w:rsidP="00D219DA">
      <w:pPr>
        <w:ind w:firstLine="709"/>
        <w:jc w:val="center"/>
        <w:rPr>
          <w:rFonts w:cs="Arial"/>
          <w:b/>
        </w:rPr>
      </w:pPr>
    </w:p>
    <w:p w:rsidR="00D219DA" w:rsidRPr="006C46AA" w:rsidRDefault="00D219DA" w:rsidP="00D219DA">
      <w:pPr>
        <w:ind w:firstLine="709"/>
        <w:jc w:val="center"/>
        <w:rPr>
          <w:rFonts w:cs="Arial"/>
          <w:b/>
        </w:rPr>
      </w:pPr>
    </w:p>
    <w:p w:rsidR="00D219DA" w:rsidRDefault="00152189" w:rsidP="00D219DA">
      <w:pPr>
        <w:spacing w:after="200"/>
        <w:ind w:left="4536"/>
        <w:rPr>
          <w:rFonts w:cs="Arial"/>
        </w:rPr>
      </w:pPr>
      <w:r>
        <w:rPr>
          <w:rFonts w:cs="Arial"/>
        </w:rPr>
        <w:t xml:space="preserve">Projeto </w:t>
      </w:r>
      <w:r w:rsidR="00D219DA">
        <w:rPr>
          <w:rFonts w:cs="Arial"/>
        </w:rPr>
        <w:t xml:space="preserve">de um conversor </w:t>
      </w:r>
      <w:r w:rsidR="00D219DA" w:rsidRPr="00D219DA">
        <w:rPr>
          <w:rFonts w:cs="Arial"/>
          <w:i/>
        </w:rPr>
        <w:t>Buck</w:t>
      </w:r>
      <w:r w:rsidR="00D219DA">
        <w:rPr>
          <w:rFonts w:cs="Arial"/>
        </w:rPr>
        <w:t xml:space="preserve"> </w:t>
      </w:r>
      <w:r>
        <w:rPr>
          <w:rFonts w:cs="Arial"/>
        </w:rPr>
        <w:t>S</w:t>
      </w:r>
      <w:r w:rsidR="00D219DA">
        <w:rPr>
          <w:rFonts w:cs="Arial"/>
        </w:rPr>
        <w:t xml:space="preserve">íncrono </w:t>
      </w:r>
      <w:r w:rsidR="00156D42">
        <w:rPr>
          <w:rFonts w:cs="Arial"/>
        </w:rPr>
        <w:t xml:space="preserve">aplicado como um Controlador de Carga de um sistema de </w:t>
      </w:r>
      <w:r w:rsidR="00D219DA">
        <w:rPr>
          <w:rFonts w:cs="Arial"/>
        </w:rPr>
        <w:t>armazenamento de energia solar fotovoltaica.</w:t>
      </w:r>
      <w:r w:rsidR="004020EA">
        <w:rPr>
          <w:rFonts w:cs="Arial"/>
        </w:rPr>
        <w:t xml:space="preserve"> Será realizado o controle digital do conversor com o </w:t>
      </w:r>
      <w:r w:rsidR="00156D42">
        <w:rPr>
          <w:rFonts w:cs="Arial"/>
        </w:rPr>
        <w:t>o</w:t>
      </w:r>
      <w:r w:rsidR="004020EA">
        <w:rPr>
          <w:rFonts w:cs="Arial"/>
        </w:rPr>
        <w:t xml:space="preserve">bjetivo do </w:t>
      </w:r>
      <w:r w:rsidR="00094BFC">
        <w:rPr>
          <w:rFonts w:cs="Arial"/>
        </w:rPr>
        <w:t>rastrea</w:t>
      </w:r>
      <w:r w:rsidR="004020EA">
        <w:rPr>
          <w:rFonts w:cs="Arial"/>
        </w:rPr>
        <w:t>mento d</w:t>
      </w:r>
      <w:r w:rsidR="00094BFC">
        <w:rPr>
          <w:rFonts w:cs="Arial"/>
        </w:rPr>
        <w:t xml:space="preserve">o ponto de operação para </w:t>
      </w:r>
      <w:r w:rsidR="004020EA">
        <w:rPr>
          <w:rFonts w:cs="Arial"/>
        </w:rPr>
        <w:t xml:space="preserve">obtenção da </w:t>
      </w:r>
      <w:r>
        <w:rPr>
          <w:rFonts w:cs="Arial"/>
        </w:rPr>
        <w:t xml:space="preserve">máxima </w:t>
      </w:r>
      <w:r w:rsidR="00094BFC">
        <w:rPr>
          <w:rFonts w:cs="Arial"/>
        </w:rPr>
        <w:t xml:space="preserve">transferência de </w:t>
      </w:r>
      <w:r>
        <w:rPr>
          <w:rFonts w:cs="Arial"/>
        </w:rPr>
        <w:t xml:space="preserve">potência </w:t>
      </w:r>
      <w:r w:rsidR="00094BFC">
        <w:rPr>
          <w:rFonts w:cs="Arial"/>
        </w:rPr>
        <w:t xml:space="preserve">do sistema, </w:t>
      </w:r>
      <w:r w:rsidR="00094DCE">
        <w:rPr>
          <w:rFonts w:cs="Arial"/>
        </w:rPr>
        <w:t xml:space="preserve">ou seja, </w:t>
      </w:r>
      <w:r w:rsidRPr="00152189">
        <w:rPr>
          <w:rFonts w:cs="Arial"/>
          <w:i/>
        </w:rPr>
        <w:t>MPPT</w:t>
      </w:r>
      <w:r>
        <w:rPr>
          <w:rFonts w:cs="Arial"/>
        </w:rPr>
        <w:t xml:space="preserve"> (</w:t>
      </w:r>
      <w:r w:rsidRPr="00152189">
        <w:rPr>
          <w:rFonts w:cs="Arial"/>
          <w:i/>
        </w:rPr>
        <w:t>Maximum Power Point Tracking</w:t>
      </w:r>
      <w:r>
        <w:rPr>
          <w:rFonts w:cs="Arial"/>
        </w:rPr>
        <w:t>)</w:t>
      </w:r>
      <w:r w:rsidR="00094BFC">
        <w:rPr>
          <w:rFonts w:cs="Arial"/>
        </w:rPr>
        <w:t>.</w:t>
      </w:r>
    </w:p>
    <w:p w:rsidR="00D219DA" w:rsidRPr="006550B3" w:rsidRDefault="00D219DA" w:rsidP="00D219DA">
      <w:pPr>
        <w:spacing w:after="200"/>
        <w:ind w:left="4536"/>
        <w:rPr>
          <w:rFonts w:cs="Arial"/>
        </w:rPr>
      </w:pPr>
      <w:r w:rsidRPr="006550B3">
        <w:rPr>
          <w:rFonts w:cs="Arial"/>
        </w:rPr>
        <w:t xml:space="preserve">Professor: </w:t>
      </w:r>
      <w:r>
        <w:rPr>
          <w:rFonts w:cs="Arial"/>
        </w:rPr>
        <w:t>Joselito A</w:t>
      </w:r>
      <w:r w:rsidR="00152189">
        <w:rPr>
          <w:rFonts w:cs="Arial"/>
        </w:rPr>
        <w:t xml:space="preserve">. </w:t>
      </w:r>
      <w:r>
        <w:rPr>
          <w:rFonts w:cs="Arial"/>
        </w:rPr>
        <w:t>H</w:t>
      </w:r>
      <w:r w:rsidR="00152189">
        <w:rPr>
          <w:rFonts w:cs="Arial"/>
        </w:rPr>
        <w:t>ee</w:t>
      </w:r>
      <w:r>
        <w:rPr>
          <w:rFonts w:cs="Arial"/>
        </w:rPr>
        <w:t>rdt</w:t>
      </w:r>
      <w:r w:rsidRPr="006550B3">
        <w:rPr>
          <w:rFonts w:cs="Arial"/>
        </w:rPr>
        <w:t xml:space="preserve">, Dr. Eng. </w:t>
      </w:r>
    </w:p>
    <w:p w:rsidR="00D219DA" w:rsidRDefault="00D219DA" w:rsidP="00D219DA">
      <w:pPr>
        <w:spacing w:after="200"/>
        <w:jc w:val="center"/>
        <w:rPr>
          <w:rFonts w:cs="Arial"/>
        </w:rPr>
      </w:pPr>
    </w:p>
    <w:p w:rsidR="00D219DA" w:rsidRPr="00D219DA" w:rsidRDefault="00D219DA" w:rsidP="00D219DA">
      <w:pPr>
        <w:jc w:val="center"/>
        <w:rPr>
          <w:rFonts w:cs="Arial"/>
          <w:b/>
        </w:rPr>
      </w:pPr>
      <w:r w:rsidRPr="00D219DA">
        <w:rPr>
          <w:rFonts w:cs="Arial"/>
          <w:b/>
        </w:rPr>
        <w:t>JOINVILLE, SC</w:t>
      </w:r>
    </w:p>
    <w:p w:rsidR="00D219DA" w:rsidRPr="00D219DA" w:rsidRDefault="00D219DA" w:rsidP="00D219DA">
      <w:pPr>
        <w:jc w:val="center"/>
        <w:rPr>
          <w:rFonts w:cs="Arial"/>
          <w:b/>
        </w:rPr>
      </w:pPr>
      <w:r w:rsidRPr="00D219DA">
        <w:rPr>
          <w:rFonts w:cs="Arial"/>
          <w:b/>
        </w:rPr>
        <w:t>201</w:t>
      </w:r>
      <w:r w:rsidR="00094BFC">
        <w:rPr>
          <w:rFonts w:cs="Arial"/>
          <w:b/>
        </w:rPr>
        <w:t>5</w:t>
      </w:r>
    </w:p>
    <w:p w:rsidR="008450BE" w:rsidRDefault="00364230" w:rsidP="006C4CD7">
      <w:pPr>
        <w:rPr>
          <w:rFonts w:cs="Arial"/>
          <w:b/>
          <w:caps/>
        </w:rPr>
      </w:pPr>
      <w:r>
        <w:rPr>
          <w:rFonts w:cs="Arial"/>
          <w:b/>
        </w:rPr>
        <w:br w:type="page"/>
      </w:r>
      <w:r w:rsidR="008450BE" w:rsidRPr="003F1EC5">
        <w:rPr>
          <w:rFonts w:cs="Arial"/>
          <w:b/>
          <w:caps/>
        </w:rPr>
        <w:lastRenderedPageBreak/>
        <w:t>SUMÁRIO</w:t>
      </w:r>
    </w:p>
    <w:p w:rsidR="008450BE" w:rsidRDefault="001E7738" w:rsidP="008450BE">
      <w:pPr>
        <w:jc w:val="center"/>
        <w:rPr>
          <w:rFonts w:cs="Arial"/>
          <w:b/>
          <w:caps/>
        </w:rPr>
      </w:pPr>
      <w:r>
        <w:rPr>
          <w:rFonts w:cs="Arial"/>
          <w:b/>
          <w:cap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6E5F9F" wp14:editId="56573D30">
                <wp:simplePos x="0" y="0"/>
                <wp:positionH relativeFrom="column">
                  <wp:posOffset>5181600</wp:posOffset>
                </wp:positionH>
                <wp:positionV relativeFrom="paragraph">
                  <wp:posOffset>-908050</wp:posOffset>
                </wp:positionV>
                <wp:extent cx="657225" cy="354330"/>
                <wp:effectExtent l="0" t="0" r="0" b="1270"/>
                <wp:wrapNone/>
                <wp:docPr id="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401E" w:rsidRDefault="00A3401E" w:rsidP="000676F9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1" type="#_x0000_t202" style="position:absolute;left:0;text-align:left;margin-left:408pt;margin-top:-71.5pt;width:51.75pt;height:27.9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" stroked="f">
                <v:textbox style="mso-fit-shape-to-text:t">
                  <w:txbxContent>
                    <w:p w:rsidR="00A3401E" w:rsidRDefault="00A3401E" w:rsidP="000676F9"/>
                  </w:txbxContent>
                </v:textbox>
              </v:shape>
            </w:pict>
          </mc:Fallback>
        </mc:AlternateContent>
      </w:r>
    </w:p>
    <w:p w:rsidR="006F6A56" w:rsidRPr="006F6A56" w:rsidRDefault="00B213F3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\u </w:instrText>
      </w:r>
      <w:r>
        <w:rPr>
          <w:rFonts w:cs="Arial"/>
        </w:rPr>
        <w:fldChar w:fldCharType="separate"/>
      </w:r>
      <w:r w:rsidR="006F6A56" w:rsidRPr="003F36FF">
        <w:rPr>
          <w:noProof/>
        </w:rPr>
        <w:t>1</w:t>
      </w:r>
      <w:r w:rsidR="006F6A56" w:rsidRPr="006F6A56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tab/>
      </w:r>
      <w:r w:rsidR="006F6A56" w:rsidRPr="003F36FF">
        <w:rPr>
          <w:noProof/>
        </w:rPr>
        <w:t>OBJETIVO</w:t>
      </w:r>
      <w:r w:rsidR="006F6A56">
        <w:rPr>
          <w:noProof/>
        </w:rPr>
        <w:tab/>
      </w:r>
      <w:r w:rsidR="006F6A56">
        <w:rPr>
          <w:noProof/>
        </w:rPr>
        <w:fldChar w:fldCharType="begin"/>
      </w:r>
      <w:r w:rsidR="006F6A56">
        <w:rPr>
          <w:noProof/>
        </w:rPr>
        <w:instrText xml:space="preserve"> PAGEREF _Toc423879904 \h </w:instrText>
      </w:r>
      <w:r w:rsidR="006F6A56">
        <w:rPr>
          <w:noProof/>
        </w:rPr>
      </w:r>
      <w:r w:rsidR="006F6A56">
        <w:rPr>
          <w:noProof/>
        </w:rPr>
        <w:fldChar w:fldCharType="separate"/>
      </w:r>
      <w:r w:rsidR="006F6A56">
        <w:rPr>
          <w:noProof/>
        </w:rPr>
        <w:t>5</w:t>
      </w:r>
      <w:r w:rsidR="006F6A56">
        <w:rPr>
          <w:noProof/>
        </w:rPr>
        <w:fldChar w:fldCharType="end"/>
      </w:r>
    </w:p>
    <w:p w:rsidR="006F6A56" w:rsidRPr="006F6A56" w:rsidRDefault="006F6A5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2</w:t>
      </w:r>
      <w:r w:rsidRPr="006F6A56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tab/>
      </w:r>
      <w:r w:rsidRPr="003F36FF"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6A56" w:rsidRPr="006F6A56" w:rsidRDefault="006F6A5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 w:rsidRPr="003F36FF">
        <w:rPr>
          <w:noProof/>
        </w:rPr>
        <w:t>3</w:t>
      </w:r>
      <w:r w:rsidRPr="006F6A56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tab/>
      </w:r>
      <w:r w:rsidRPr="003F36FF">
        <w:rPr>
          <w:noProof/>
        </w:rPr>
        <w:t>ESPECIFICAÇÃO DO CONVERSOR E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F6A56" w:rsidRPr="006F6A56" w:rsidRDefault="006F6A5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 w:rsidRPr="003F36FF">
        <w:rPr>
          <w:noProof/>
        </w:rPr>
        <w:t>4</w:t>
      </w:r>
      <w:r w:rsidRPr="006F6A56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tab/>
      </w:r>
      <w:r w:rsidRPr="003F36FF">
        <w:rPr>
          <w:noProof/>
        </w:rPr>
        <w:t>PROJETO CONCEITUAL E SIMULAÇÃO DO CONVERSOR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F6A56" w:rsidRPr="006F6A56" w:rsidRDefault="006F6A5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 w:rsidRPr="003F36FF">
        <w:rPr>
          <w:noProof/>
        </w:rPr>
        <w:t>5</w:t>
      </w:r>
      <w:r w:rsidRPr="006F6A56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tab/>
      </w:r>
      <w:r w:rsidRPr="003F36FF">
        <w:rPr>
          <w:noProof/>
        </w:rPr>
        <w:t>PROJETO DETALHADO DO CONVERSOR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F6A56" w:rsidRPr="006F6A56" w:rsidRDefault="006F6A56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US"/>
        </w:rPr>
      </w:pPr>
      <w:r w:rsidRPr="003F36FF">
        <w:rPr>
          <w:iCs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5.1</w:t>
      </w:r>
      <w:r w:rsidRPr="006F6A56"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US"/>
        </w:rPr>
        <w:tab/>
      </w:r>
      <w:r w:rsidRPr="003F36FF">
        <w:rPr>
          <w:noProof/>
        </w:rPr>
        <w:t>PROJETO DO CIRCUITO ELETRÔNICO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F6A56" w:rsidRPr="006F6A56" w:rsidRDefault="006F6A56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</w:pPr>
      <w:r>
        <w:rPr>
          <w:noProof/>
        </w:rPr>
        <w:t>5.1.1</w:t>
      </w:r>
      <w:r w:rsidRPr="006F6A56"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  <w:tab/>
      </w:r>
      <w:r>
        <w:rPr>
          <w:noProof/>
        </w:rPr>
        <w:t>Elementos de Potência do Conversor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F6A56" w:rsidRPr="006F6A56" w:rsidRDefault="006F6A56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</w:pPr>
      <w:r>
        <w:rPr>
          <w:noProof/>
        </w:rPr>
        <w:t>5.1.2</w:t>
      </w:r>
      <w:r w:rsidRPr="006F6A56"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  <w:tab/>
      </w:r>
      <w:r>
        <w:rPr>
          <w:noProof/>
        </w:rPr>
        <w:t>Circuitos de Medição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F6A56" w:rsidRPr="006F6A56" w:rsidRDefault="006F6A56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</w:pPr>
      <w:r>
        <w:rPr>
          <w:noProof/>
        </w:rPr>
        <w:t>5.1.3</w:t>
      </w:r>
      <w:r w:rsidRPr="006F6A56"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  <w:tab/>
      </w:r>
      <w:r>
        <w:rPr>
          <w:noProof/>
        </w:rPr>
        <w:t>Circuitos Auxiliares e de Proteção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F6A56" w:rsidRPr="006F6A56" w:rsidRDefault="006F6A56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US"/>
        </w:rPr>
      </w:pPr>
      <w:r w:rsidRPr="003F36FF">
        <w:rPr>
          <w:iCs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5.2</w:t>
      </w:r>
      <w:r w:rsidRPr="006F6A56"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US"/>
        </w:rPr>
        <w:tab/>
      </w:r>
      <w:r w:rsidRPr="003F36FF">
        <w:rPr>
          <w:noProof/>
        </w:rPr>
        <w:t>PROJETO DO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F6A56" w:rsidRPr="006F6A56" w:rsidRDefault="006F6A56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</w:pPr>
      <w:r>
        <w:rPr>
          <w:noProof/>
        </w:rPr>
        <w:t>5.2.1</w:t>
      </w:r>
      <w:r w:rsidRPr="006F6A56"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  <w:tab/>
      </w:r>
      <w:r>
        <w:rPr>
          <w:noProof/>
        </w:rPr>
        <w:t>Condições de Contorno Projeto do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F6A56" w:rsidRPr="006F6A56" w:rsidRDefault="006F6A56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</w:pPr>
      <w:r>
        <w:rPr>
          <w:noProof/>
        </w:rPr>
        <w:t>5.2.2</w:t>
      </w:r>
      <w:r w:rsidRPr="006F6A56"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  <w:tab/>
      </w:r>
      <w:r>
        <w:rPr>
          <w:noProof/>
        </w:rPr>
        <w:t>Circuitos Críticos e Estratégia do Layout do Conversor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F6A56" w:rsidRPr="006F6A56" w:rsidRDefault="006F6A56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</w:pPr>
      <w:r>
        <w:rPr>
          <w:noProof/>
        </w:rPr>
        <w:t>5.2.3</w:t>
      </w:r>
      <w:r w:rsidRPr="006F6A56"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  <w:tab/>
      </w:r>
      <w:r>
        <w:rPr>
          <w:noProof/>
        </w:rPr>
        <w:t>Regras de Projeto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F6A56" w:rsidRPr="006F6A56" w:rsidRDefault="006F6A56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</w:pPr>
      <w:r>
        <w:rPr>
          <w:noProof/>
        </w:rPr>
        <w:t>5.2.4</w:t>
      </w:r>
      <w:r w:rsidRPr="006F6A56"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  <w:tab/>
      </w:r>
      <w:r>
        <w:rPr>
          <w:noProof/>
        </w:rPr>
        <w:t>Resumo do Layout Obtido para Conversor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6A56" w:rsidRPr="006F6A56" w:rsidRDefault="006F6A56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US"/>
        </w:rPr>
      </w:pPr>
      <w:r w:rsidRPr="003F36FF">
        <w:rPr>
          <w:iCs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5.3</w:t>
      </w:r>
      <w:r w:rsidRPr="006F6A56"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US"/>
        </w:rPr>
        <w:tab/>
      </w:r>
      <w:r w:rsidRPr="003F36FF">
        <w:rPr>
          <w:noProof/>
        </w:rPr>
        <w:t>PROJETO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6A56" w:rsidRPr="006F6A56" w:rsidRDefault="006F6A56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</w:pPr>
      <w:r>
        <w:rPr>
          <w:noProof/>
        </w:rPr>
        <w:t>5.3.1</w:t>
      </w:r>
      <w:r w:rsidRPr="006F6A56"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  <w:tab/>
      </w:r>
      <w:r>
        <w:rPr>
          <w:noProof/>
        </w:rPr>
        <w:t>Configuração dos Periféricos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6A56" w:rsidRPr="006F6A56" w:rsidRDefault="006F6A56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</w:pPr>
      <w:r>
        <w:rPr>
          <w:noProof/>
        </w:rPr>
        <w:t>5.3.2</w:t>
      </w:r>
      <w:r w:rsidRPr="006F6A56"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  <w:tab/>
      </w:r>
      <w:r>
        <w:rPr>
          <w:noProof/>
        </w:rPr>
        <w:t>Configuração dos Periféricos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6A56" w:rsidRPr="006F6A56" w:rsidRDefault="006F6A5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6</w:t>
      </w:r>
      <w:r w:rsidRPr="006F6A56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tab/>
      </w:r>
      <w:r w:rsidRPr="003F36FF">
        <w:rPr>
          <w:noProof/>
        </w:rPr>
        <w:t>RESULTADOS OBTIDOS COM PROTÓTIPO DO CONVERSOR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6A56" w:rsidRPr="006F6A56" w:rsidRDefault="006F6A56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US"/>
        </w:rPr>
      </w:pPr>
      <w:r w:rsidRPr="003F36FF">
        <w:rPr>
          <w:iCs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</w:t>
      </w:r>
      <w:r w:rsidRPr="006F6A56"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US"/>
        </w:rPr>
        <w:tab/>
      </w:r>
      <w:r w:rsidRPr="003F36FF">
        <w:rPr>
          <w:noProof/>
        </w:rPr>
        <w:t>VERIFICAÇÃO DOS PRINCIPAIS SINAIS DO CIRCUITO EM MALHA ABERTA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F6A56" w:rsidRPr="006F6A56" w:rsidRDefault="006F6A56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</w:pPr>
      <w:r>
        <w:rPr>
          <w:noProof/>
        </w:rPr>
        <w:t>6.1.1</w:t>
      </w:r>
      <w:r w:rsidRPr="006F6A56"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  <w:tab/>
      </w:r>
      <w:r>
        <w:rPr>
          <w:noProof/>
        </w:rPr>
        <w:t>Sinais de PWM na saída da CPU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F6A56" w:rsidRPr="006F6A56" w:rsidRDefault="006F6A56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</w:pPr>
      <w:r>
        <w:rPr>
          <w:noProof/>
        </w:rPr>
        <w:t>6.1.2</w:t>
      </w:r>
      <w:r w:rsidRPr="006F6A56"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  <w:tab/>
      </w:r>
      <w:r>
        <w:rPr>
          <w:noProof/>
        </w:rPr>
        <w:t>Funcionamento das Fontes Auxiliares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F6A56" w:rsidRPr="006F6A56" w:rsidRDefault="006F6A56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</w:pPr>
      <w:r>
        <w:rPr>
          <w:noProof/>
        </w:rPr>
        <w:t>6.1.3</w:t>
      </w:r>
      <w:r w:rsidRPr="006F6A56"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  <w:tab/>
      </w:r>
      <w:r>
        <w:rPr>
          <w:noProof/>
        </w:rPr>
        <w:t>Rotina de pré-carga bootstrap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F6A56" w:rsidRPr="006F6A56" w:rsidRDefault="006F6A56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</w:pPr>
      <w:r>
        <w:rPr>
          <w:noProof/>
        </w:rPr>
        <w:t>6.1.4</w:t>
      </w:r>
      <w:r w:rsidRPr="006F6A56"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  <w:tab/>
      </w:r>
      <w:r>
        <w:rPr>
          <w:noProof/>
        </w:rPr>
        <w:t>Rotina de pré-carga bootstrap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F6A56" w:rsidRPr="006F6A56" w:rsidRDefault="006F6A56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</w:pPr>
      <w:r>
        <w:rPr>
          <w:noProof/>
        </w:rPr>
        <w:t>6.1.5</w:t>
      </w:r>
      <w:r w:rsidRPr="006F6A56"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  <w:tab/>
      </w:r>
      <w:r>
        <w:rPr>
          <w:noProof/>
        </w:rPr>
        <w:t>Rampa Inicial para rastreamento do MPPT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F6A56" w:rsidRPr="006F6A56" w:rsidRDefault="006F6A56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US"/>
        </w:rPr>
      </w:pPr>
      <w:r w:rsidRPr="003F36FF">
        <w:rPr>
          <w:iCs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6.2</w:t>
      </w:r>
      <w:r w:rsidRPr="006F6A56"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US"/>
        </w:rPr>
        <w:tab/>
      </w:r>
      <w:r w:rsidRPr="003F36FF">
        <w:rPr>
          <w:noProof/>
        </w:rPr>
        <w:t>funcionamento do conversor em malha fechada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F6A56" w:rsidRPr="006F6A56" w:rsidRDefault="006F6A56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</w:pPr>
      <w:r>
        <w:rPr>
          <w:noProof/>
        </w:rPr>
        <w:lastRenderedPageBreak/>
        <w:t>6.2.1</w:t>
      </w:r>
      <w:r w:rsidRPr="006F6A56"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  <w:tab/>
      </w:r>
      <w:r>
        <w:rPr>
          <w:noProof/>
        </w:rPr>
        <w:t>Verificação de Sequência de Operação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F6A56" w:rsidRPr="006F6A56" w:rsidRDefault="006F6A56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</w:pPr>
      <w:r>
        <w:rPr>
          <w:noProof/>
        </w:rPr>
        <w:t>6.2.2</w:t>
      </w:r>
      <w:r w:rsidRPr="006F6A56"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US"/>
        </w:rPr>
        <w:tab/>
      </w:r>
      <w:r>
        <w:rPr>
          <w:noProof/>
        </w:rPr>
        <w:t>Rastreamento do Ponto de Máxima Potência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F6A56" w:rsidRPr="006F6A56" w:rsidRDefault="006F6A56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US"/>
        </w:rPr>
      </w:pPr>
      <w:r w:rsidRPr="003F36FF">
        <w:rPr>
          <w:iCs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6.3</w:t>
      </w:r>
      <w:r w:rsidRPr="006F6A56"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US"/>
        </w:rPr>
        <w:tab/>
      </w:r>
      <w:r w:rsidRPr="003F36FF">
        <w:rPr>
          <w:noProof/>
        </w:rPr>
        <w:t>EFICIÊNCIA DO CONVERSOR OPERANDO COM RETIFICAÇÃO SÍNCRONA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F6A56" w:rsidRDefault="006F6A5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r w:rsidRPr="003F36FF"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  <w:tab/>
      </w:r>
      <w:r w:rsidRPr="003F36FF"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F6A56" w:rsidRDefault="006F6A5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  <w:tab/>
      </w:r>
      <w:r w:rsidRPr="003F36FF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_Toc423879933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34FEB" w:rsidRDefault="00B213F3">
      <w:r>
        <w:rPr>
          <w:rFonts w:cs="Arial"/>
          <w:szCs w:val="20"/>
        </w:rPr>
        <w:fldChar w:fldCharType="end"/>
      </w:r>
    </w:p>
    <w:p w:rsidR="00FA3577" w:rsidRPr="003F1EC5" w:rsidRDefault="00FA3577" w:rsidP="008450BE">
      <w:pPr>
        <w:jc w:val="center"/>
        <w:rPr>
          <w:rFonts w:cs="Arial"/>
          <w:b/>
          <w:caps/>
        </w:rPr>
      </w:pPr>
    </w:p>
    <w:p w:rsidR="006455AF" w:rsidRDefault="008450BE" w:rsidP="00B9292C">
      <w:pPr>
        <w:pStyle w:val="Ttulo1"/>
        <w:rPr>
          <w:lang w:val="pt-BR"/>
        </w:rPr>
      </w:pPr>
      <w:r w:rsidRPr="009F7744">
        <w:br w:type="page"/>
      </w:r>
    </w:p>
    <w:p w:rsidR="00801F42" w:rsidRPr="00801F42" w:rsidRDefault="00801F42" w:rsidP="00801F42">
      <w:pPr>
        <w:pStyle w:val="Ttulo1"/>
        <w:numPr>
          <w:ilvl w:val="0"/>
          <w:numId w:val="33"/>
        </w:numPr>
        <w:rPr>
          <w:lang w:val="pt-BR"/>
        </w:rPr>
      </w:pPr>
      <w:bookmarkStart w:id="0" w:name="_Toc423861449"/>
      <w:bookmarkStart w:id="1" w:name="_Toc423879904"/>
      <w:r w:rsidRPr="00801F42">
        <w:rPr>
          <w:lang w:val="pt-BR"/>
        </w:rPr>
        <w:lastRenderedPageBreak/>
        <w:t>OBJETIVO</w:t>
      </w:r>
      <w:bookmarkEnd w:id="0"/>
      <w:bookmarkEnd w:id="1"/>
    </w:p>
    <w:p w:rsidR="00801F42" w:rsidRDefault="00801F42" w:rsidP="00801F42"/>
    <w:p w:rsidR="00801F42" w:rsidRDefault="00801F42" w:rsidP="00801F42">
      <w:pPr>
        <w:ind w:firstLine="709"/>
      </w:pPr>
      <w:r>
        <w:t>Este trabalho tem como objetivo apresentar a motivação e o projeto de um equipamento chamado Controlador de Carga, utilizado no gerenciamento da carga de bancos de baterias utilizados em sistemas fotovoltaicos.</w:t>
      </w:r>
    </w:p>
    <w:p w:rsidR="00802E8C" w:rsidRPr="00802E8C" w:rsidRDefault="00802E8C" w:rsidP="00802E8C">
      <w:pPr>
        <w:pStyle w:val="Ttulo1"/>
      </w:pPr>
      <w:bookmarkStart w:id="2" w:name="_Toc423879905"/>
      <w:r>
        <w:rPr>
          <w:lang w:val="pt-BR"/>
        </w:rPr>
        <w:t>INTRODUÇÃO</w:t>
      </w:r>
      <w:bookmarkEnd w:id="2"/>
    </w:p>
    <w:p w:rsidR="00AF1346" w:rsidRDefault="00AF1346" w:rsidP="00E66D13">
      <w:pPr>
        <w:ind w:firstLine="709"/>
        <w:rPr>
          <w:rFonts w:cs="Arial"/>
        </w:rPr>
      </w:pPr>
    </w:p>
    <w:p w:rsidR="00801F42" w:rsidRDefault="00801F42" w:rsidP="00801F42">
      <w:pPr>
        <w:ind w:firstLine="709"/>
      </w:pPr>
      <w:r>
        <w:t>Sistemas de geração de energia fotovoltaicos utilizam a radiação solar para gerar energia através do efeito fotovoltaico.</w:t>
      </w:r>
    </w:p>
    <w:p w:rsidR="00801F42" w:rsidRDefault="00801F42" w:rsidP="00801F42">
      <w:pPr>
        <w:ind w:firstLine="709"/>
      </w:pPr>
      <w:r>
        <w:t xml:space="preserve">Este efeito ocorre em materiais semicondutores, que são materiais que apresentam propriedades de condução elétrica intermediárias entres aquelas inerentes aos isolantes e aos condutores. Estes materiais se caracterizam pela presença de faixas de energia onde é permitida a presença de elétrons (faixa de valência) e de outra onde totalmente "vazia" (faixa de condução). Entre estas duas </w:t>
      </w:r>
      <w:proofErr w:type="gramStart"/>
      <w:r>
        <w:t>faixas se encontra</w:t>
      </w:r>
      <w:proofErr w:type="gramEnd"/>
      <w:r>
        <w:t xml:space="preserve"> a faixa proibida ou hiato energético. É a largura da faixa proibida que </w:t>
      </w:r>
      <w:proofErr w:type="gramStart"/>
      <w:r>
        <w:t>determina</w:t>
      </w:r>
      <w:proofErr w:type="gramEnd"/>
      <w:r>
        <w:t xml:space="preserve"> se o material é semicondutor. Enquanto materiais isolantes têm uma faixa proibida larga, da ordem de </w:t>
      </w:r>
      <w:proofErr w:type="gramStart"/>
      <w:r>
        <w:t>6</w:t>
      </w:r>
      <w:proofErr w:type="gramEnd"/>
      <w:r>
        <w:t xml:space="preserve"> </w:t>
      </w:r>
      <w:proofErr w:type="spellStart"/>
      <w:r>
        <w:t>eV</w:t>
      </w:r>
      <w:proofErr w:type="spellEnd"/>
      <w:r>
        <w:t xml:space="preserve">, os semicondutores apresentam faixa proibida média, da ordem de 1 </w:t>
      </w:r>
      <w:proofErr w:type="spellStart"/>
      <w:r>
        <w:t>eV</w:t>
      </w:r>
      <w:proofErr w:type="spellEnd"/>
      <w:r>
        <w:t>.</w:t>
      </w:r>
    </w:p>
    <w:p w:rsidR="00801F42" w:rsidRDefault="00801F42" w:rsidP="00801F42">
      <w:pPr>
        <w:ind w:firstLine="709"/>
      </w:pPr>
      <w:r>
        <w:t xml:space="preserve">Quando os fótons da luz solar, na faixa do espectro de radiação visível, incidem sobre o material semicondutor, excitam os elétrons da banda de valência movimentando-os para a banda de condução. A energia dos fótons é transferida para os átomos, liberando elétrons com alta energia. Uma barreira impede que </w:t>
      </w:r>
      <w:proofErr w:type="gramStart"/>
      <w:r>
        <w:t>este elétrons</w:t>
      </w:r>
      <w:proofErr w:type="gramEnd"/>
      <w:r>
        <w:t xml:space="preserve"> retornem a sua posição anterior, podendo assim direcioná-los para um circuito externo.</w:t>
      </w:r>
    </w:p>
    <w:p w:rsidR="00801F42" w:rsidRDefault="00801F42" w:rsidP="00801F42">
      <w:pPr>
        <w:ind w:firstLine="709"/>
      </w:pPr>
      <w:r>
        <w:t>O silício é o elemento semicondutor mais utilizado para a aplicação fotovoltaica. Os seus átomos se caracterizam por possuírem quatro elétrons que se ligam aos vizinhos, formando uma rede cristalina. Quando se adicionam impurezas, fósforo ou o boro</w:t>
      </w:r>
      <w:r w:rsidR="004020EA">
        <w:t xml:space="preserve"> criam-se</w:t>
      </w:r>
      <w:r>
        <w:t xml:space="preserve"> elementos de silício com excesso (tipo n) ou carência (tipo p) de elétrons. Estes elementos podem ser combinados em uma junção </w:t>
      </w:r>
      <w:proofErr w:type="spellStart"/>
      <w:r>
        <w:t>pn</w:t>
      </w:r>
      <w:proofErr w:type="spellEnd"/>
      <w:r>
        <w:t xml:space="preserve">. Quando os elétrons do lado p são excitados por fótons solares, atravessam a camada de junção </w:t>
      </w:r>
      <w:proofErr w:type="spellStart"/>
      <w:r>
        <w:t>pn</w:t>
      </w:r>
      <w:proofErr w:type="spellEnd"/>
      <w:r>
        <w:t xml:space="preserve"> e são impedidos de retornar devido </w:t>
      </w:r>
      <w:proofErr w:type="gramStart"/>
      <w:r>
        <w:t>a</w:t>
      </w:r>
      <w:proofErr w:type="gramEnd"/>
      <w:r>
        <w:t xml:space="preserve"> diferença de potência criada na junção. Desta forma, os elétrons de acumulam do lado n, tornando-o um </w:t>
      </w:r>
      <w:r>
        <w:lastRenderedPageBreak/>
        <w:t>polo negativo enquanto que o lado p se torna um polo positivo. Existe</w:t>
      </w:r>
      <w:proofErr w:type="gramStart"/>
      <w:r>
        <w:t xml:space="preserve"> portanto</w:t>
      </w:r>
      <w:proofErr w:type="gramEnd"/>
      <w:r>
        <w:t xml:space="preserve"> uma diferença de potência entre os dois polos e, ao se interligar externamente este polos, ocorre a passagem de corrente elétrica que tende a equilibrar novamente os dois polos. Sendo a incidência solar constante, o fluxo de corrente elétrica se manterá contínuo, fazendo da célula uma geração de energia. </w:t>
      </w:r>
    </w:p>
    <w:p w:rsidR="00801F42" w:rsidRDefault="00801F42" w:rsidP="00801F42">
      <w:pPr>
        <w:ind w:firstLine="709"/>
      </w:pPr>
      <w:r>
        <w:t xml:space="preserve">Na figura abaixo - </w:t>
      </w:r>
      <w:r>
        <w:fldChar w:fldCharType="begin"/>
      </w:r>
      <w:r>
        <w:instrText xml:space="preserve"> REF _Ref423854503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-</w:t>
      </w:r>
      <w:proofErr w:type="gramStart"/>
      <w:r>
        <w:t xml:space="preserve">  </w:t>
      </w:r>
      <w:proofErr w:type="gramEnd"/>
      <w:r>
        <w:t>é apresentado um desenho esquemático de uma célula fotovoltaica.</w:t>
      </w:r>
    </w:p>
    <w:p w:rsidR="00801F42" w:rsidRDefault="00801F42" w:rsidP="00801F42">
      <w:pPr>
        <w:keepNext/>
        <w:ind w:firstLine="709"/>
        <w:jc w:val="center"/>
      </w:pPr>
      <w:r w:rsidRPr="006E13F1">
        <w:rPr>
          <w:rFonts w:cs="Arial"/>
          <w:noProof/>
          <w:lang w:val="en-US" w:eastAsia="en-US"/>
        </w:rPr>
        <w:drawing>
          <wp:inline distT="0" distB="0" distL="0" distR="0" wp14:anchorId="456D8A81" wp14:editId="16675C05">
            <wp:extent cx="5225585" cy="26670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ulaFotovoltaic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862" cy="266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42" w:rsidRDefault="00801F42" w:rsidP="00801F42">
      <w:pPr>
        <w:pStyle w:val="Legenda"/>
        <w:jc w:val="center"/>
      </w:pPr>
      <w:bookmarkStart w:id="3" w:name="_Ref423854503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3"/>
      <w:r>
        <w:t xml:space="preserve"> - Esquema básico de uma célula fotovoltaica.</w:t>
      </w:r>
    </w:p>
    <w:p w:rsidR="00801F42" w:rsidRDefault="00801F42" w:rsidP="00801F42">
      <w:pPr>
        <w:ind w:firstLine="709"/>
      </w:pPr>
    </w:p>
    <w:p w:rsidR="00801F42" w:rsidRDefault="00801F42" w:rsidP="00801F42">
      <w:pPr>
        <w:ind w:firstLine="709"/>
      </w:pPr>
      <w:r>
        <w:t xml:space="preserve">A representação típica da característica de saída de um dispositivo fotovoltaico (célula, módulo, sistema) denomina-se curva tensão x corrente. Um exemplo genérico da curva característica apresentada na documentação de um módulo fotovoltaico qualquer é </w:t>
      </w:r>
      <w:proofErr w:type="gramStart"/>
      <w:r>
        <w:t>apresentada</w:t>
      </w:r>
      <w:proofErr w:type="gramEnd"/>
      <w:r>
        <w:t xml:space="preserve"> na </w:t>
      </w:r>
      <w:r>
        <w:fldChar w:fldCharType="begin"/>
      </w:r>
      <w:r>
        <w:instrText xml:space="preserve"> REF _Ref423854874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>.</w:t>
      </w:r>
    </w:p>
    <w:p w:rsidR="00801F42" w:rsidRDefault="00801F42" w:rsidP="00801F42">
      <w:pPr>
        <w:ind w:firstLine="709"/>
      </w:pPr>
    </w:p>
    <w:p w:rsidR="00801F42" w:rsidRDefault="00801F42" w:rsidP="00801F42">
      <w:pPr>
        <w:keepNext/>
        <w:ind w:firstLine="709"/>
        <w:jc w:val="center"/>
      </w:pPr>
      <w:r w:rsidRPr="006E13F1">
        <w:rPr>
          <w:rFonts w:cs="Arial"/>
          <w:b/>
          <w:noProof/>
          <w:color w:val="000000"/>
          <w:lang w:val="en-US" w:eastAsia="en-US"/>
        </w:rPr>
        <w:lastRenderedPageBreak/>
        <w:drawing>
          <wp:inline distT="0" distB="0" distL="0" distR="0" wp14:anchorId="1641E78A" wp14:editId="795C43B0">
            <wp:extent cx="4350931" cy="3076796"/>
            <wp:effectExtent l="19050" t="0" r="0" b="0"/>
            <wp:docPr id="64" name="Imagem 63" descr="CC-mod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odulo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4251" cy="30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42" w:rsidRDefault="00801F42" w:rsidP="00801F42">
      <w:pPr>
        <w:pStyle w:val="Legenda"/>
        <w:jc w:val="center"/>
      </w:pPr>
      <w:bookmarkStart w:id="4" w:name="_Ref423854874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4"/>
      <w:r>
        <w:t xml:space="preserve"> - E</w:t>
      </w:r>
      <w:r w:rsidRPr="001B1CEE">
        <w:t>xemplo de curva característica de um módulo fotovoltaico</w:t>
      </w:r>
      <w:r>
        <w:t>.</w:t>
      </w:r>
    </w:p>
    <w:p w:rsidR="00801F42" w:rsidRDefault="00801F42" w:rsidP="00801F42">
      <w:pPr>
        <w:ind w:firstLine="709"/>
        <w:jc w:val="center"/>
      </w:pPr>
    </w:p>
    <w:p w:rsidR="00801F42" w:rsidRDefault="00801F42" w:rsidP="00801F42">
      <w:pPr>
        <w:ind w:firstLine="709"/>
      </w:pPr>
      <w:r>
        <w:t>Onde,</w:t>
      </w:r>
    </w:p>
    <w:p w:rsidR="00801F42" w:rsidRDefault="00801F42" w:rsidP="00801F42">
      <w:pPr>
        <w:ind w:firstLine="709"/>
      </w:pPr>
      <w:proofErr w:type="spellStart"/>
      <w:r>
        <w:t>Isc</w:t>
      </w:r>
      <w:proofErr w:type="spellEnd"/>
      <w:r>
        <w:t xml:space="preserve"> – Corrente de curto-circuito;</w:t>
      </w:r>
    </w:p>
    <w:p w:rsidR="00801F42" w:rsidRDefault="00801F42" w:rsidP="00801F42">
      <w:pPr>
        <w:ind w:firstLine="709"/>
      </w:pPr>
      <w:proofErr w:type="spellStart"/>
      <w:r>
        <w:t>Voc</w:t>
      </w:r>
      <w:proofErr w:type="spellEnd"/>
      <w:r>
        <w:t xml:space="preserve"> – Tensão de circuito aberto;</w:t>
      </w:r>
    </w:p>
    <w:p w:rsidR="00801F42" w:rsidRDefault="00801F42" w:rsidP="00801F42">
      <w:pPr>
        <w:ind w:firstLine="709"/>
      </w:pPr>
      <w:proofErr w:type="spellStart"/>
      <w:r>
        <w:t>Imp</w:t>
      </w:r>
      <w:proofErr w:type="spellEnd"/>
      <w:r>
        <w:t xml:space="preserve"> – Corrente de potência máxima;</w:t>
      </w:r>
    </w:p>
    <w:p w:rsidR="00801F42" w:rsidRDefault="00801F42" w:rsidP="00801F42">
      <w:pPr>
        <w:ind w:firstLine="709"/>
      </w:pPr>
      <w:proofErr w:type="spellStart"/>
      <w:r>
        <w:t>Vmp</w:t>
      </w:r>
      <w:proofErr w:type="spellEnd"/>
      <w:r>
        <w:t xml:space="preserve"> – Tensão de potência máxima;</w:t>
      </w:r>
    </w:p>
    <w:p w:rsidR="00801F42" w:rsidRDefault="00801F42" w:rsidP="00801F42">
      <w:pPr>
        <w:ind w:firstLine="709"/>
      </w:pPr>
      <w:proofErr w:type="spellStart"/>
      <w:r>
        <w:t>Pmax</w:t>
      </w:r>
      <w:proofErr w:type="spellEnd"/>
      <w:r>
        <w:t xml:space="preserve"> – Potência máxima.</w:t>
      </w:r>
    </w:p>
    <w:p w:rsidR="00801F42" w:rsidRDefault="00801F42" w:rsidP="00801F42">
      <w:pPr>
        <w:ind w:firstLine="709"/>
      </w:pPr>
    </w:p>
    <w:p w:rsidR="00801F42" w:rsidRDefault="00801F42" w:rsidP="00801F42">
      <w:pPr>
        <w:ind w:firstLine="709"/>
      </w:pPr>
      <w:r>
        <w:t>A corrente e a tensão de operação dos dispositivos fotovoltaicos são determinadas pela radiação solar incidente, pela temperatura ambiente, e pelas características da carga conectadas ao mesmo. Estes fatores modificam o desempenho do módulo e deslocam – verticalmente ou horizontalmente – a curva característica do módulo.</w:t>
      </w:r>
    </w:p>
    <w:p w:rsidR="00801F42" w:rsidRDefault="00801F42" w:rsidP="00801F42">
      <w:pPr>
        <w:ind w:firstLine="709"/>
      </w:pPr>
      <w:r>
        <w:t xml:space="preserve">Para que exista maior aproveitamento da energia solar disponível o módulo precisa operar no seu ponto de potência máxima. </w:t>
      </w:r>
    </w:p>
    <w:p w:rsidR="00801F42" w:rsidRDefault="00801F42" w:rsidP="00801F42">
      <w:pPr>
        <w:ind w:firstLine="709"/>
      </w:pPr>
      <w:r>
        <w:t>Utilizando uma técnica de carga ON/</w:t>
      </w:r>
      <w:proofErr w:type="gramStart"/>
      <w:r>
        <w:t>OFF</w:t>
      </w:r>
      <w:proofErr w:type="gramEnd"/>
      <w:r>
        <w:t xml:space="preserve"> não é possível escolher o ponto de trabalho do painel fotovoltaico, porque ele estará submetido ao ponto de trabalho da tensão do banco de baterias.</w:t>
      </w:r>
    </w:p>
    <w:p w:rsidR="00801F42" w:rsidRDefault="00801F42" w:rsidP="00801F42">
      <w:pPr>
        <w:ind w:firstLine="709"/>
      </w:pPr>
      <w:r>
        <w:lastRenderedPageBreak/>
        <w:t>Porém, utilizando um conversor do tipo Buck</w:t>
      </w:r>
      <w:proofErr w:type="gramStart"/>
      <w:r>
        <w:t xml:space="preserve"> por exemplo</w:t>
      </w:r>
      <w:proofErr w:type="gramEnd"/>
      <w:r>
        <w:t>, é possível utilizar técnicas que visam rastrear o máximo ponto de operação do módulo de modo a se obter maior eficiência na geração de energia elétrica.</w:t>
      </w:r>
    </w:p>
    <w:p w:rsidR="00801F42" w:rsidRDefault="00801F42" w:rsidP="00801F42">
      <w:pPr>
        <w:ind w:firstLine="709"/>
      </w:pPr>
    </w:p>
    <w:p w:rsidR="00801F42" w:rsidRDefault="00801F42" w:rsidP="00801F42">
      <w:pPr>
        <w:ind w:firstLine="709"/>
      </w:pPr>
      <w:r>
        <w:t xml:space="preserve">O módulo utilizado como base para este projeto é o modelo YL255P-29b fabricado pelo maior fabricante mundial de módulos fotovoltaicos, a </w:t>
      </w:r>
      <w:proofErr w:type="spellStart"/>
      <w:r>
        <w:t>Yingli</w:t>
      </w:r>
      <w:proofErr w:type="spellEnd"/>
      <w:r>
        <w:t xml:space="preserve">. </w:t>
      </w:r>
    </w:p>
    <w:p w:rsidR="00801F42" w:rsidRDefault="00801F42" w:rsidP="00801F42">
      <w:pPr>
        <w:ind w:firstLine="709"/>
      </w:pPr>
      <w:r>
        <w:t xml:space="preserve">Abaixo seguem as especificações do módulo apresentadas em seu datasheet - condições para STC (Standard Test </w:t>
      </w:r>
      <w:proofErr w:type="spellStart"/>
      <w:r>
        <w:t>Conditions</w:t>
      </w:r>
      <w:proofErr w:type="spellEnd"/>
      <w:r>
        <w:t xml:space="preserve">, </w:t>
      </w:r>
      <w:proofErr w:type="gramStart"/>
      <w:r>
        <w:t>1000W</w:t>
      </w:r>
      <w:proofErr w:type="gramEnd"/>
      <w:r>
        <w:t>/m² a 25°C).</w:t>
      </w:r>
    </w:p>
    <w:p w:rsidR="00801F42" w:rsidRDefault="00801F42" w:rsidP="00801F42">
      <w:pPr>
        <w:ind w:firstLine="709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498"/>
        <w:gridCol w:w="1184"/>
      </w:tblGrid>
      <w:tr w:rsidR="00801F42" w:rsidTr="00A3401E">
        <w:trPr>
          <w:jc w:val="center"/>
        </w:trPr>
        <w:tc>
          <w:tcPr>
            <w:tcW w:w="4682" w:type="dxa"/>
            <w:gridSpan w:val="2"/>
          </w:tcPr>
          <w:p w:rsidR="00801F42" w:rsidRDefault="00801F42" w:rsidP="00A3401E">
            <w:pPr>
              <w:jc w:val="center"/>
            </w:pPr>
            <w:r>
              <w:t xml:space="preserve">Módulo </w:t>
            </w:r>
            <w:proofErr w:type="spellStart"/>
            <w:r>
              <w:t>Yingli</w:t>
            </w:r>
            <w:proofErr w:type="spellEnd"/>
            <w:r>
              <w:t xml:space="preserve"> </w:t>
            </w:r>
            <w:proofErr w:type="gramStart"/>
            <w:r>
              <w:t>YL255p</w:t>
            </w:r>
            <w:proofErr w:type="gramEnd"/>
            <w:r>
              <w:t>-29b</w:t>
            </w:r>
          </w:p>
        </w:tc>
      </w:tr>
      <w:tr w:rsidR="00801F42" w:rsidTr="00A3401E">
        <w:trPr>
          <w:jc w:val="center"/>
        </w:trPr>
        <w:tc>
          <w:tcPr>
            <w:tcW w:w="3498" w:type="dxa"/>
          </w:tcPr>
          <w:p w:rsidR="00801F42" w:rsidRDefault="00801F42" w:rsidP="00A3401E">
            <w:pPr>
              <w:jc w:val="center"/>
            </w:pPr>
            <w:r>
              <w:t>Potência nominal</w:t>
            </w:r>
          </w:p>
        </w:tc>
        <w:tc>
          <w:tcPr>
            <w:tcW w:w="1184" w:type="dxa"/>
          </w:tcPr>
          <w:p w:rsidR="00801F42" w:rsidRDefault="00801F42" w:rsidP="00A3401E">
            <w:pPr>
              <w:jc w:val="center"/>
            </w:pPr>
            <w:proofErr w:type="gramStart"/>
            <w:r>
              <w:t>255W</w:t>
            </w:r>
            <w:proofErr w:type="gramEnd"/>
          </w:p>
        </w:tc>
      </w:tr>
      <w:tr w:rsidR="00801F42" w:rsidTr="00A3401E">
        <w:trPr>
          <w:jc w:val="center"/>
        </w:trPr>
        <w:tc>
          <w:tcPr>
            <w:tcW w:w="3498" w:type="dxa"/>
          </w:tcPr>
          <w:p w:rsidR="00801F42" w:rsidRDefault="00801F42" w:rsidP="00A3401E">
            <w:pPr>
              <w:jc w:val="center"/>
            </w:pPr>
            <w:r>
              <w:t>Tolerância de potência</w:t>
            </w:r>
          </w:p>
        </w:tc>
        <w:tc>
          <w:tcPr>
            <w:tcW w:w="1184" w:type="dxa"/>
          </w:tcPr>
          <w:p w:rsidR="00801F42" w:rsidRDefault="00801F42" w:rsidP="00A3401E">
            <w:pPr>
              <w:jc w:val="center"/>
            </w:pPr>
            <w:r>
              <w:t>0 / =</w:t>
            </w:r>
            <w:proofErr w:type="gramStart"/>
            <w:r>
              <w:t>5W</w:t>
            </w:r>
            <w:proofErr w:type="gramEnd"/>
          </w:p>
        </w:tc>
      </w:tr>
      <w:tr w:rsidR="00801F42" w:rsidTr="00A3401E">
        <w:trPr>
          <w:jc w:val="center"/>
        </w:trPr>
        <w:tc>
          <w:tcPr>
            <w:tcW w:w="3498" w:type="dxa"/>
          </w:tcPr>
          <w:p w:rsidR="00801F42" w:rsidRDefault="00801F42" w:rsidP="00A3401E">
            <w:pPr>
              <w:jc w:val="center"/>
            </w:pPr>
            <w:r>
              <w:t>Eficiência do módulo</w:t>
            </w:r>
          </w:p>
        </w:tc>
        <w:tc>
          <w:tcPr>
            <w:tcW w:w="1184" w:type="dxa"/>
          </w:tcPr>
          <w:p w:rsidR="00801F42" w:rsidRDefault="00801F42" w:rsidP="00A3401E">
            <w:pPr>
              <w:jc w:val="center"/>
            </w:pPr>
            <w:r>
              <w:t>15,7%</w:t>
            </w:r>
          </w:p>
        </w:tc>
      </w:tr>
      <w:tr w:rsidR="00801F42" w:rsidTr="00A3401E">
        <w:trPr>
          <w:jc w:val="center"/>
        </w:trPr>
        <w:tc>
          <w:tcPr>
            <w:tcW w:w="3498" w:type="dxa"/>
          </w:tcPr>
          <w:p w:rsidR="00801F42" w:rsidRDefault="00801F42" w:rsidP="00A3401E">
            <w:pPr>
              <w:jc w:val="center"/>
            </w:pPr>
            <w:r>
              <w:t>Tensão de máxima potência</w:t>
            </w:r>
          </w:p>
        </w:tc>
        <w:tc>
          <w:tcPr>
            <w:tcW w:w="1184" w:type="dxa"/>
          </w:tcPr>
          <w:p w:rsidR="00801F42" w:rsidRDefault="00801F42" w:rsidP="00A3401E">
            <w:pPr>
              <w:jc w:val="center"/>
            </w:pPr>
            <w:r>
              <w:t>30,3V</w:t>
            </w:r>
          </w:p>
        </w:tc>
      </w:tr>
      <w:tr w:rsidR="00801F42" w:rsidTr="00A3401E">
        <w:trPr>
          <w:jc w:val="center"/>
        </w:trPr>
        <w:tc>
          <w:tcPr>
            <w:tcW w:w="3498" w:type="dxa"/>
          </w:tcPr>
          <w:p w:rsidR="00801F42" w:rsidRDefault="00801F42" w:rsidP="00A3401E">
            <w:pPr>
              <w:jc w:val="center"/>
            </w:pPr>
            <w:r>
              <w:t>Corrente de máxima potência</w:t>
            </w:r>
          </w:p>
        </w:tc>
        <w:tc>
          <w:tcPr>
            <w:tcW w:w="1184" w:type="dxa"/>
          </w:tcPr>
          <w:p w:rsidR="00801F42" w:rsidRDefault="00801F42" w:rsidP="00A3401E">
            <w:pPr>
              <w:jc w:val="center"/>
            </w:pPr>
            <w:r>
              <w:t>8,49A</w:t>
            </w:r>
          </w:p>
        </w:tc>
      </w:tr>
      <w:tr w:rsidR="00801F42" w:rsidTr="00A3401E">
        <w:trPr>
          <w:jc w:val="center"/>
        </w:trPr>
        <w:tc>
          <w:tcPr>
            <w:tcW w:w="3498" w:type="dxa"/>
          </w:tcPr>
          <w:p w:rsidR="00801F42" w:rsidRDefault="00801F42" w:rsidP="00A3401E">
            <w:pPr>
              <w:jc w:val="center"/>
            </w:pPr>
            <w:r>
              <w:t>Tensão de circuito aberto</w:t>
            </w:r>
          </w:p>
        </w:tc>
        <w:tc>
          <w:tcPr>
            <w:tcW w:w="1184" w:type="dxa"/>
          </w:tcPr>
          <w:p w:rsidR="00801F42" w:rsidRDefault="00801F42" w:rsidP="00A3401E">
            <w:pPr>
              <w:jc w:val="center"/>
            </w:pPr>
            <w:r>
              <w:t>37,7V</w:t>
            </w:r>
          </w:p>
        </w:tc>
      </w:tr>
      <w:tr w:rsidR="00801F42" w:rsidTr="00A3401E">
        <w:trPr>
          <w:jc w:val="center"/>
        </w:trPr>
        <w:tc>
          <w:tcPr>
            <w:tcW w:w="3498" w:type="dxa"/>
          </w:tcPr>
          <w:p w:rsidR="00801F42" w:rsidRDefault="00801F42" w:rsidP="00A3401E">
            <w:pPr>
              <w:jc w:val="center"/>
            </w:pPr>
            <w:r>
              <w:t>Corrente de curto-circuito</w:t>
            </w:r>
          </w:p>
        </w:tc>
        <w:tc>
          <w:tcPr>
            <w:tcW w:w="1184" w:type="dxa"/>
          </w:tcPr>
          <w:p w:rsidR="00801F42" w:rsidRDefault="00801F42" w:rsidP="00A3401E">
            <w:pPr>
              <w:jc w:val="center"/>
            </w:pPr>
            <w:r>
              <w:t>9,01A</w:t>
            </w:r>
          </w:p>
        </w:tc>
      </w:tr>
    </w:tbl>
    <w:p w:rsidR="00801F42" w:rsidRDefault="00801F42" w:rsidP="00801F42">
      <w:pPr>
        <w:ind w:firstLine="709"/>
        <w:rPr>
          <w:rFonts w:cs="Arial"/>
        </w:rPr>
      </w:pPr>
    </w:p>
    <w:p w:rsidR="00801F42" w:rsidRDefault="00801F42" w:rsidP="00801F42">
      <w:pPr>
        <w:ind w:firstLine="709"/>
        <w:rPr>
          <w:rFonts w:cs="Arial"/>
        </w:rPr>
      </w:pPr>
      <w:r>
        <w:rPr>
          <w:rFonts w:cs="Arial"/>
        </w:rPr>
        <w:t>A técnica escolhida para encontrar o ponto de máxima potência neste trabalho com o conversor Buck chama-se Perturba e Observa, como o próprio nome diz, consiste em realizar uma perturbação na razão cíclica do conversor, medir a tensão e corrente do painel fotovoltaico ou bateria, e verificar se houve um incremento de potência com esta perturbação.</w:t>
      </w:r>
    </w:p>
    <w:p w:rsidR="00801F42" w:rsidRDefault="00801F42" w:rsidP="00801F42">
      <w:pPr>
        <w:ind w:firstLine="709"/>
        <w:rPr>
          <w:rFonts w:cs="Arial"/>
        </w:rPr>
      </w:pPr>
      <w:r>
        <w:rPr>
          <w:rFonts w:cs="Arial"/>
        </w:rPr>
        <w:t xml:space="preserve">Caso seja feito um incremento no ciclo ativo e </w:t>
      </w:r>
      <w:r w:rsidRPr="00EB47A9">
        <w:rPr>
          <w:rFonts w:cs="Arial"/>
        </w:rPr>
        <w:t xml:space="preserve">ocorra um aumento de potência fornecida, realiza-se outro incremento no mesmo sentido e mede-se a potência novamente. </w:t>
      </w:r>
    </w:p>
    <w:p w:rsidR="00801F42" w:rsidRDefault="00801F42" w:rsidP="00801F42">
      <w:pPr>
        <w:ind w:firstLine="709"/>
        <w:rPr>
          <w:rFonts w:cs="Arial"/>
        </w:rPr>
      </w:pPr>
      <w:r w:rsidRPr="00EB47A9">
        <w:rPr>
          <w:rFonts w:cs="Arial"/>
        </w:rPr>
        <w:t>Caso a potência fornecida pe</w:t>
      </w:r>
      <w:r>
        <w:rPr>
          <w:rFonts w:cs="Arial"/>
        </w:rPr>
        <w:t>los módulos seja inferior à da ú</w:t>
      </w:r>
      <w:r w:rsidRPr="00EB47A9">
        <w:rPr>
          <w:rFonts w:cs="Arial"/>
        </w:rPr>
        <w:t xml:space="preserve">ltima iteração, perturba-se o ciclo de trabalho no sentido contrário, e realiza-se a análise novamente. </w:t>
      </w:r>
    </w:p>
    <w:p w:rsidR="00801F42" w:rsidRDefault="00801F42" w:rsidP="00801F42">
      <w:pPr>
        <w:ind w:firstLine="709"/>
        <w:rPr>
          <w:rFonts w:cs="Arial"/>
        </w:rPr>
      </w:pPr>
      <w:r>
        <w:rPr>
          <w:rFonts w:cs="Arial"/>
        </w:rPr>
        <w:t>No final,</w:t>
      </w:r>
      <w:r w:rsidRPr="00EB47A9">
        <w:rPr>
          <w:rFonts w:cs="Arial"/>
        </w:rPr>
        <w:t xml:space="preserve"> o sistema fica oscilando nos arredores do ponto de máxima potência. </w:t>
      </w:r>
    </w:p>
    <w:p w:rsidR="00801F42" w:rsidRDefault="00801F42" w:rsidP="00801F42">
      <w:pPr>
        <w:ind w:firstLine="709"/>
        <w:rPr>
          <w:rFonts w:cs="Arial"/>
        </w:rPr>
      </w:pPr>
      <w:r>
        <w:rPr>
          <w:rFonts w:cs="Arial"/>
        </w:rPr>
        <w:t xml:space="preserve">A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_Ref423857206 \h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t xml:space="preserve">Figura </w:t>
      </w:r>
      <w:r>
        <w:rPr>
          <w:noProof/>
        </w:rPr>
        <w:t>3</w:t>
      </w:r>
      <w:r>
        <w:rPr>
          <w:rFonts w:cs="Arial"/>
        </w:rPr>
        <w:fldChar w:fldCharType="end"/>
      </w:r>
      <w:r>
        <w:rPr>
          <w:rFonts w:cs="Arial"/>
        </w:rPr>
        <w:t xml:space="preserve"> apresenta o fluxograma do método utilizado.</w:t>
      </w:r>
    </w:p>
    <w:p w:rsidR="00801F42" w:rsidRDefault="00801F42" w:rsidP="00801F42">
      <w:pPr>
        <w:keepNext/>
        <w:ind w:firstLine="709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35D28D9C" wp14:editId="698F7B14">
            <wp:extent cx="3370521" cy="3553091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424" cy="355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42" w:rsidRDefault="00801F42" w:rsidP="00801F42">
      <w:pPr>
        <w:pStyle w:val="Legenda"/>
        <w:jc w:val="center"/>
        <w:rPr>
          <w:rFonts w:cs="Arial"/>
        </w:rPr>
      </w:pPr>
      <w:bookmarkStart w:id="5" w:name="_Ref423857206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5"/>
      <w:r>
        <w:t xml:space="preserve"> - Fluxograma do método Perturba e Observa.</w:t>
      </w:r>
    </w:p>
    <w:p w:rsidR="00801F42" w:rsidRDefault="00801F42" w:rsidP="00801F42">
      <w:pPr>
        <w:ind w:firstLine="709"/>
        <w:rPr>
          <w:rFonts w:cs="Arial"/>
        </w:rPr>
      </w:pPr>
    </w:p>
    <w:p w:rsidR="00801F42" w:rsidRDefault="00801F42" w:rsidP="00801F42">
      <w:pPr>
        <w:ind w:firstLine="709"/>
        <w:rPr>
          <w:rFonts w:cs="Arial"/>
        </w:rPr>
      </w:pPr>
    </w:p>
    <w:p w:rsidR="00801F42" w:rsidRDefault="004020EA" w:rsidP="00801F42">
      <w:pPr>
        <w:pStyle w:val="Ttulo1"/>
        <w:rPr>
          <w:lang w:val="pt-BR"/>
        </w:rPr>
      </w:pPr>
      <w:bookmarkStart w:id="6" w:name="_Toc423861451"/>
      <w:bookmarkStart w:id="7" w:name="_Toc423879906"/>
      <w:bookmarkStart w:id="8" w:name="_Ref423880009"/>
      <w:r>
        <w:rPr>
          <w:lang w:val="pt-BR"/>
        </w:rPr>
        <w:t>ESPECIFICAÇÃO DO CONVERSOR E PROJETO</w:t>
      </w:r>
      <w:bookmarkEnd w:id="6"/>
      <w:bookmarkEnd w:id="7"/>
      <w:bookmarkEnd w:id="8"/>
    </w:p>
    <w:p w:rsidR="00801F42" w:rsidRDefault="00801F42" w:rsidP="00801F42">
      <w:pPr>
        <w:ind w:firstLine="709"/>
        <w:rPr>
          <w:rFonts w:cs="Arial"/>
        </w:rPr>
      </w:pPr>
    </w:p>
    <w:p w:rsidR="00801F42" w:rsidRDefault="00801F42" w:rsidP="00801F42">
      <w:pPr>
        <w:ind w:firstLine="709"/>
        <w:rPr>
          <w:rFonts w:cs="Arial"/>
        </w:rPr>
      </w:pPr>
      <w:r>
        <w:rPr>
          <w:rFonts w:cs="Arial"/>
        </w:rPr>
        <w:t xml:space="preserve">O conversor </w:t>
      </w:r>
      <w:r w:rsidRPr="00801F42">
        <w:rPr>
          <w:rFonts w:cs="Arial"/>
          <w:i/>
        </w:rPr>
        <w:t>Buck</w:t>
      </w:r>
      <w:r>
        <w:rPr>
          <w:rFonts w:cs="Arial"/>
        </w:rPr>
        <w:t xml:space="preserve"> é conhecido como um conversor abaixador de tensão, composto por uma chave, diodo, indutor, fonte e carga de saída, a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_Ref423859505 \h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t xml:space="preserve">Figura </w:t>
      </w:r>
      <w:r>
        <w:rPr>
          <w:noProof/>
        </w:rPr>
        <w:t>4</w:t>
      </w:r>
      <w:r>
        <w:rPr>
          <w:rFonts w:cs="Arial"/>
        </w:rPr>
        <w:fldChar w:fldCharType="end"/>
      </w:r>
      <w:r>
        <w:rPr>
          <w:rFonts w:cs="Arial"/>
        </w:rPr>
        <w:t xml:space="preserve"> apresenta o circuito do conversor.</w:t>
      </w:r>
    </w:p>
    <w:p w:rsidR="00801F42" w:rsidRDefault="00801F42" w:rsidP="00801F42">
      <w:pPr>
        <w:ind w:firstLine="709"/>
        <w:rPr>
          <w:rFonts w:cs="Arial"/>
        </w:rPr>
      </w:pPr>
    </w:p>
    <w:p w:rsidR="00801F42" w:rsidRDefault="00801F42" w:rsidP="00801F42">
      <w:pPr>
        <w:keepNext/>
        <w:ind w:firstLine="709"/>
        <w:jc w:val="center"/>
      </w:pPr>
      <w:r>
        <w:rPr>
          <w:noProof/>
          <w:lang w:val="en-US" w:eastAsia="en-US"/>
        </w:rPr>
        <w:drawing>
          <wp:inline distT="0" distB="0" distL="0" distR="0" wp14:anchorId="4E5656B6" wp14:editId="614972C9">
            <wp:extent cx="3619500" cy="1314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42" w:rsidRDefault="00801F42" w:rsidP="00801F42">
      <w:pPr>
        <w:pStyle w:val="Legenda"/>
        <w:jc w:val="center"/>
        <w:rPr>
          <w:rFonts w:cs="Arial"/>
        </w:rPr>
      </w:pPr>
      <w:bookmarkStart w:id="9" w:name="_Ref423859505"/>
      <w:r>
        <w:t xml:space="preserve">Figura </w:t>
      </w:r>
      <w:fldSimple w:instr=" SEQ Figura \* ARABIC ">
        <w:r>
          <w:rPr>
            <w:noProof/>
          </w:rPr>
          <w:t>4</w:t>
        </w:r>
      </w:fldSimple>
      <w:bookmarkEnd w:id="9"/>
      <w:r>
        <w:t xml:space="preserve"> - Circuito do conversor Buck.</w:t>
      </w:r>
    </w:p>
    <w:p w:rsidR="00801F42" w:rsidRDefault="00801F42" w:rsidP="00801F42">
      <w:pPr>
        <w:ind w:firstLine="709"/>
        <w:rPr>
          <w:rFonts w:cs="Arial"/>
        </w:rPr>
      </w:pPr>
    </w:p>
    <w:p w:rsidR="00801F42" w:rsidRDefault="00801F42" w:rsidP="00801F42">
      <w:pPr>
        <w:ind w:firstLine="709"/>
        <w:rPr>
          <w:rFonts w:cs="Arial"/>
        </w:rPr>
      </w:pPr>
      <w:r>
        <w:rPr>
          <w:rFonts w:cs="Arial"/>
        </w:rPr>
        <w:t xml:space="preserve">Para elevar a eficiência do conversor, será </w:t>
      </w:r>
      <w:r w:rsidR="008B742D">
        <w:rPr>
          <w:rFonts w:cs="Arial"/>
        </w:rPr>
        <w:t>utilizada a técnica de retificação síncrona</w:t>
      </w:r>
      <w:r>
        <w:rPr>
          <w:rFonts w:cs="Arial"/>
        </w:rPr>
        <w:t xml:space="preserve"> após o conversor entrar em modo de condução contínua, com um </w:t>
      </w:r>
      <w:proofErr w:type="spellStart"/>
      <w:r>
        <w:rPr>
          <w:rFonts w:cs="Arial"/>
        </w:rPr>
        <w:t>Mosfet</w:t>
      </w:r>
      <w:proofErr w:type="spellEnd"/>
      <w:r>
        <w:rPr>
          <w:rFonts w:cs="Arial"/>
        </w:rPr>
        <w:t xml:space="preserve"> </w:t>
      </w:r>
      <w:r>
        <w:rPr>
          <w:rFonts w:cs="Arial"/>
        </w:rPr>
        <w:lastRenderedPageBreak/>
        <w:t xml:space="preserve">com baixa resistência série no lugar do diodo de roda livre do conversor </w:t>
      </w:r>
      <w:r w:rsidRPr="00801F42">
        <w:rPr>
          <w:rFonts w:cs="Arial"/>
          <w:i/>
        </w:rPr>
        <w:t>Buck</w:t>
      </w:r>
      <w:r>
        <w:rPr>
          <w:rFonts w:cs="Arial"/>
        </w:rPr>
        <w:t xml:space="preserve">, a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_Ref423859616 \h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t xml:space="preserve">Figura </w:t>
      </w:r>
      <w:r>
        <w:rPr>
          <w:noProof/>
        </w:rPr>
        <w:t>5</w:t>
      </w:r>
      <w:r>
        <w:rPr>
          <w:rFonts w:cs="Arial"/>
        </w:rPr>
        <w:fldChar w:fldCharType="end"/>
      </w:r>
      <w:r>
        <w:rPr>
          <w:rFonts w:cs="Arial"/>
        </w:rPr>
        <w:t xml:space="preserve"> apresenta o circuito do conversor Buck síncrono.</w:t>
      </w:r>
    </w:p>
    <w:p w:rsidR="00801F42" w:rsidRDefault="00801F42" w:rsidP="00801F42">
      <w:pPr>
        <w:ind w:firstLine="709"/>
        <w:rPr>
          <w:rFonts w:cs="Arial"/>
        </w:rPr>
      </w:pPr>
    </w:p>
    <w:p w:rsidR="00801F42" w:rsidRDefault="00801F42" w:rsidP="00801F42">
      <w:pPr>
        <w:keepNext/>
        <w:ind w:firstLine="709"/>
        <w:jc w:val="center"/>
      </w:pPr>
      <w:r>
        <w:rPr>
          <w:noProof/>
          <w:lang w:val="en-US" w:eastAsia="en-US"/>
        </w:rPr>
        <w:drawing>
          <wp:inline distT="0" distB="0" distL="0" distR="0" wp14:anchorId="59C56DB9" wp14:editId="060F30D8">
            <wp:extent cx="3448050" cy="1219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42" w:rsidRDefault="00801F42" w:rsidP="00801F42">
      <w:pPr>
        <w:pStyle w:val="Legenda"/>
        <w:jc w:val="center"/>
        <w:rPr>
          <w:rFonts w:cs="Arial"/>
        </w:rPr>
      </w:pPr>
      <w:bookmarkStart w:id="10" w:name="_Ref423859616"/>
      <w:r>
        <w:t xml:space="preserve">Figura </w:t>
      </w:r>
      <w:fldSimple w:instr=" SEQ Figura \* ARABIC ">
        <w:r>
          <w:rPr>
            <w:noProof/>
          </w:rPr>
          <w:t>5</w:t>
        </w:r>
      </w:fldSimple>
      <w:bookmarkEnd w:id="10"/>
      <w:r>
        <w:t xml:space="preserve"> - Circuito conversor </w:t>
      </w:r>
      <w:r w:rsidRPr="00801F42">
        <w:rPr>
          <w:i/>
        </w:rPr>
        <w:t>Buck</w:t>
      </w:r>
      <w:r>
        <w:t xml:space="preserve"> síncrono.</w:t>
      </w:r>
    </w:p>
    <w:p w:rsidR="00801F42" w:rsidRDefault="00801F42" w:rsidP="00801F42">
      <w:pPr>
        <w:ind w:firstLine="709"/>
        <w:rPr>
          <w:rFonts w:cs="Arial"/>
        </w:rPr>
      </w:pPr>
    </w:p>
    <w:p w:rsidR="00801F42" w:rsidRDefault="00801F42" w:rsidP="00801F42">
      <w:pPr>
        <w:ind w:firstLine="709"/>
      </w:pPr>
      <w:r>
        <w:rPr>
          <w:rFonts w:cs="Arial"/>
        </w:rPr>
        <w:t>Considerando o módulo</w:t>
      </w:r>
      <w:r w:rsidRPr="00F4288E">
        <w:t xml:space="preserve"> </w:t>
      </w:r>
      <w:proofErr w:type="spellStart"/>
      <w:r>
        <w:t>Yingli</w:t>
      </w:r>
      <w:proofErr w:type="spellEnd"/>
      <w:r>
        <w:t xml:space="preserve"> </w:t>
      </w:r>
      <w:proofErr w:type="gramStart"/>
      <w:r>
        <w:t>YL255p</w:t>
      </w:r>
      <w:proofErr w:type="gramEnd"/>
      <w:r>
        <w:t xml:space="preserve">-29b apresentando acima, foram escolhidos os seguintes parâmetros para o conversor </w:t>
      </w:r>
      <w:r w:rsidRPr="00801F42">
        <w:rPr>
          <w:i/>
        </w:rPr>
        <w:t>Buck</w:t>
      </w:r>
      <w:r>
        <w:t>:</w:t>
      </w:r>
    </w:p>
    <w:p w:rsidR="00801F42" w:rsidRDefault="00801F42" w:rsidP="00801F42">
      <w:pPr>
        <w:ind w:firstLine="709"/>
        <w:rPr>
          <w:rFonts w:cs="Arial"/>
        </w:rPr>
      </w:pPr>
    </w:p>
    <w:p w:rsidR="00801F42" w:rsidRDefault="00801F42" w:rsidP="00801F42">
      <w:pPr>
        <w:spacing w:line="240" w:lineRule="auto"/>
        <w:ind w:firstLine="709"/>
        <w:rPr>
          <w:rFonts w:cs="Arial"/>
        </w:rPr>
      </w:pPr>
      <w:r>
        <w:rPr>
          <w:rFonts w:cs="Arial"/>
        </w:rPr>
        <w:t>- Corrente nominal de saída = 10A;</w:t>
      </w:r>
    </w:p>
    <w:p w:rsidR="00801F42" w:rsidRDefault="00801F42" w:rsidP="00801F42">
      <w:pPr>
        <w:spacing w:line="240" w:lineRule="auto"/>
        <w:ind w:firstLine="709"/>
        <w:rPr>
          <w:rFonts w:cs="Arial"/>
        </w:rPr>
      </w:pPr>
      <w:r>
        <w:rPr>
          <w:rFonts w:cs="Arial"/>
        </w:rPr>
        <w:t xml:space="preserve">- Tensão nominal de saída = </w:t>
      </w:r>
      <w:proofErr w:type="gramStart"/>
      <w:r>
        <w:rPr>
          <w:rFonts w:cs="Arial"/>
        </w:rPr>
        <w:t>24V</w:t>
      </w:r>
      <w:proofErr w:type="gramEnd"/>
      <w:r>
        <w:rPr>
          <w:rFonts w:cs="Arial"/>
        </w:rPr>
        <w:t>;</w:t>
      </w:r>
    </w:p>
    <w:p w:rsidR="00801F42" w:rsidRDefault="00801F42" w:rsidP="00801F42">
      <w:pPr>
        <w:spacing w:line="240" w:lineRule="auto"/>
        <w:ind w:firstLine="709"/>
        <w:rPr>
          <w:rFonts w:cs="Arial"/>
        </w:rPr>
      </w:pPr>
      <w:r>
        <w:rPr>
          <w:rFonts w:cs="Arial"/>
        </w:rPr>
        <w:t xml:space="preserve">- Tensão máxima de entrada = </w:t>
      </w:r>
      <w:proofErr w:type="gramStart"/>
      <w:r>
        <w:rPr>
          <w:rFonts w:cs="Arial"/>
        </w:rPr>
        <w:t>40V</w:t>
      </w:r>
      <w:proofErr w:type="gramEnd"/>
      <w:r>
        <w:rPr>
          <w:rFonts w:cs="Arial"/>
        </w:rPr>
        <w:t>;</w:t>
      </w:r>
    </w:p>
    <w:p w:rsidR="00801F42" w:rsidRDefault="00801F42" w:rsidP="00801F42">
      <w:pPr>
        <w:spacing w:line="240" w:lineRule="auto"/>
        <w:ind w:firstLine="709"/>
        <w:rPr>
          <w:rFonts w:cs="Arial"/>
        </w:rPr>
      </w:pPr>
      <w:r>
        <w:rPr>
          <w:rFonts w:cs="Arial"/>
        </w:rPr>
        <w:t xml:space="preserve">- Frequência de chaveamento = </w:t>
      </w:r>
      <w:proofErr w:type="gramStart"/>
      <w:r>
        <w:rPr>
          <w:rFonts w:cs="Arial"/>
        </w:rPr>
        <w:t>60kHz</w:t>
      </w:r>
      <w:proofErr w:type="gramEnd"/>
      <w:r>
        <w:rPr>
          <w:rFonts w:cs="Arial"/>
        </w:rPr>
        <w:t>;</w:t>
      </w:r>
    </w:p>
    <w:p w:rsidR="00801F42" w:rsidRDefault="00801F42" w:rsidP="00801F42">
      <w:pPr>
        <w:spacing w:line="240" w:lineRule="auto"/>
        <w:ind w:firstLine="709"/>
        <w:rPr>
          <w:rFonts w:cs="Arial"/>
        </w:rPr>
      </w:pPr>
      <w:r>
        <w:rPr>
          <w:rFonts w:cs="Arial"/>
        </w:rPr>
        <w:t>- Máxima ondulação de corrente = 30%;</w:t>
      </w:r>
    </w:p>
    <w:p w:rsidR="00801F42" w:rsidRDefault="00801F42" w:rsidP="00801F42">
      <w:pPr>
        <w:ind w:firstLine="709"/>
        <w:rPr>
          <w:rFonts w:cs="Arial"/>
        </w:rPr>
      </w:pPr>
    </w:p>
    <w:p w:rsidR="00801F42" w:rsidRDefault="00801F42" w:rsidP="00801F42">
      <w:pPr>
        <w:ind w:firstLine="709"/>
        <w:rPr>
          <w:rFonts w:cs="Arial"/>
        </w:rPr>
      </w:pPr>
      <w:r>
        <w:rPr>
          <w:rFonts w:cs="Arial"/>
        </w:rPr>
        <w:t xml:space="preserve">Para realizar o acionamento das chaves do conversor e a programação do algoritmo foi escolhido o microcontrolador da Texas </w:t>
      </w:r>
      <w:proofErr w:type="spellStart"/>
      <w:r>
        <w:rPr>
          <w:rFonts w:cs="Arial"/>
        </w:rPr>
        <w:t>Instruments</w:t>
      </w:r>
      <w:proofErr w:type="spellEnd"/>
      <w:r>
        <w:rPr>
          <w:rFonts w:cs="Arial"/>
        </w:rPr>
        <w:t xml:space="preserve"> </w:t>
      </w:r>
      <w:r w:rsidRPr="001946C3">
        <w:rPr>
          <w:rFonts w:cs="Arial"/>
        </w:rPr>
        <w:t>TMS320F28027</w:t>
      </w:r>
      <w:r>
        <w:rPr>
          <w:rFonts w:cs="Arial"/>
        </w:rPr>
        <w:t>.</w:t>
      </w:r>
    </w:p>
    <w:p w:rsidR="00801F42" w:rsidRDefault="00801F42" w:rsidP="00801F42">
      <w:pPr>
        <w:ind w:firstLine="709"/>
        <w:rPr>
          <w:rFonts w:cs="Arial"/>
        </w:rPr>
      </w:pPr>
      <w:r>
        <w:rPr>
          <w:rFonts w:cs="Arial"/>
        </w:rPr>
        <w:t xml:space="preserve">Este microcontrolador pode operar a </w:t>
      </w:r>
      <w:proofErr w:type="gramStart"/>
      <w:r>
        <w:rPr>
          <w:rFonts w:cs="Arial"/>
        </w:rPr>
        <w:t>60MHz</w:t>
      </w:r>
      <w:proofErr w:type="gramEnd"/>
      <w:r>
        <w:rPr>
          <w:rFonts w:cs="Arial"/>
        </w:rPr>
        <w:t xml:space="preserve">, é de uma linha de baixo custo alimentado em 3,3V, possui oscilador interno, três </w:t>
      </w:r>
      <w:proofErr w:type="spellStart"/>
      <w:r>
        <w:rPr>
          <w:rFonts w:cs="Arial"/>
        </w:rPr>
        <w:t>timers</w:t>
      </w:r>
      <w:proofErr w:type="spellEnd"/>
      <w:r>
        <w:rPr>
          <w:rFonts w:cs="Arial"/>
        </w:rPr>
        <w:t xml:space="preserve"> de 32 bits, até 22 GPIO, 8 canais de PWM com um timer para cada módulo, 12KB de memória RAM, 64KB de memória Flash, 7 canais AD com resolução de 12 bits, comunicação UART, SPI, I2C, </w:t>
      </w:r>
      <w:proofErr w:type="spellStart"/>
      <w:r>
        <w:rPr>
          <w:rFonts w:cs="Arial"/>
        </w:rPr>
        <w:t>Whatdog</w:t>
      </w:r>
      <w:proofErr w:type="spellEnd"/>
      <w:r>
        <w:rPr>
          <w:rFonts w:cs="Arial"/>
        </w:rPr>
        <w:t>, temperatura de operação até 125°C.</w:t>
      </w:r>
    </w:p>
    <w:p w:rsidR="00801F42" w:rsidRDefault="00801F42" w:rsidP="00801F42">
      <w:pPr>
        <w:ind w:firstLine="709"/>
        <w:rPr>
          <w:rFonts w:cs="Arial"/>
        </w:rPr>
      </w:pPr>
      <w:r>
        <w:rPr>
          <w:rFonts w:cs="Arial"/>
        </w:rPr>
        <w:t xml:space="preserve">A interface para realizar a programação é </w:t>
      </w:r>
      <w:proofErr w:type="gramStart"/>
      <w:r>
        <w:rPr>
          <w:rFonts w:cs="Arial"/>
        </w:rPr>
        <w:t>o softwares</w:t>
      </w:r>
      <w:proofErr w:type="gramEnd"/>
      <w:r>
        <w:rPr>
          <w:rFonts w:cs="Arial"/>
        </w:rPr>
        <w:t xml:space="preserve"> da Texas chamado </w:t>
      </w:r>
      <w:proofErr w:type="spellStart"/>
      <w:r>
        <w:rPr>
          <w:rFonts w:cs="Arial"/>
        </w:rPr>
        <w:t>Code</w:t>
      </w:r>
      <w:proofErr w:type="spellEnd"/>
      <w:r>
        <w:rPr>
          <w:rFonts w:cs="Arial"/>
        </w:rPr>
        <w:t xml:space="preserve"> Composer Studio.</w:t>
      </w:r>
    </w:p>
    <w:p w:rsidR="00801F42" w:rsidRDefault="00801F42" w:rsidP="00801F42">
      <w:pPr>
        <w:ind w:firstLine="709"/>
        <w:rPr>
          <w:rFonts w:cs="Arial"/>
        </w:rPr>
      </w:pPr>
      <w:r>
        <w:rPr>
          <w:rFonts w:cs="Arial"/>
        </w:rPr>
        <w:t xml:space="preserve">Para obter uma ondulação máxima de 30% com frequência de chaveamento de </w:t>
      </w:r>
      <w:proofErr w:type="gramStart"/>
      <w:r>
        <w:rPr>
          <w:rFonts w:cs="Arial"/>
        </w:rPr>
        <w:t>60KHz</w:t>
      </w:r>
      <w:proofErr w:type="gramEnd"/>
      <w:r>
        <w:rPr>
          <w:rFonts w:cs="Arial"/>
        </w:rPr>
        <w:t xml:space="preserve"> e tensão de entrada e saída especificada no projeto foi necessário confeccionar um indutor com 100uH de indutância.</w:t>
      </w:r>
    </w:p>
    <w:p w:rsidR="00801F42" w:rsidRDefault="00801F42" w:rsidP="00801F42">
      <w:pPr>
        <w:ind w:firstLine="709"/>
        <w:rPr>
          <w:rFonts w:cs="Arial"/>
        </w:rPr>
      </w:pPr>
      <w:r>
        <w:rPr>
          <w:rFonts w:cs="Arial"/>
        </w:rPr>
        <w:t xml:space="preserve">Os </w:t>
      </w:r>
      <w:proofErr w:type="spellStart"/>
      <w:r>
        <w:rPr>
          <w:rFonts w:cs="Arial"/>
        </w:rPr>
        <w:t>Mofest’s</w:t>
      </w:r>
      <w:proofErr w:type="spellEnd"/>
      <w:r>
        <w:rPr>
          <w:rFonts w:cs="Arial"/>
        </w:rPr>
        <w:t xml:space="preserve"> utilizados para este projeto foram o modelo IRF2805, que apresenta tensão Dreno-Source máxima de </w:t>
      </w:r>
      <w:proofErr w:type="gramStart"/>
      <w:r>
        <w:rPr>
          <w:rFonts w:cs="Arial"/>
        </w:rPr>
        <w:t>55V</w:t>
      </w:r>
      <w:proofErr w:type="gramEnd"/>
      <w:r>
        <w:rPr>
          <w:rFonts w:cs="Arial"/>
        </w:rPr>
        <w:t>, resistência série de 4,7mΩ e corrente de 75A a 25°C. Podendo operar a uma temperatura de junção de 175°C.</w:t>
      </w:r>
    </w:p>
    <w:p w:rsidR="000D64D6" w:rsidRDefault="000D64D6" w:rsidP="000D64D6">
      <w:pPr>
        <w:ind w:firstLine="709"/>
        <w:rPr>
          <w:rFonts w:cs="Arial"/>
        </w:rPr>
      </w:pPr>
    </w:p>
    <w:p w:rsidR="00EE2309" w:rsidRDefault="00EE2309" w:rsidP="00EE2309">
      <w:pPr>
        <w:pStyle w:val="Ttulo1"/>
        <w:rPr>
          <w:lang w:val="pt-BR"/>
        </w:rPr>
      </w:pPr>
      <w:bookmarkStart w:id="11" w:name="_Toc423879907"/>
      <w:r>
        <w:rPr>
          <w:lang w:val="pt-BR"/>
        </w:rPr>
        <w:lastRenderedPageBreak/>
        <w:t>PROJETO CONCEITUAL E SIMULAÇÃO DO CONVERSOR</w:t>
      </w:r>
      <w:bookmarkEnd w:id="11"/>
    </w:p>
    <w:p w:rsidR="00EE2309" w:rsidRDefault="006F6A56" w:rsidP="000D64D6">
      <w:pPr>
        <w:ind w:firstLine="709"/>
        <w:rPr>
          <w:rFonts w:cs="Arial"/>
        </w:rPr>
      </w:pPr>
      <w:r>
        <w:rPr>
          <w:rFonts w:cs="Arial"/>
        </w:rPr>
        <w:t xml:space="preserve">Para validar a proposta apresentada no Capítulo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_Ref423880009 \r \h </w:instrText>
      </w:r>
      <w:r>
        <w:rPr>
          <w:rFonts w:cs="Arial"/>
        </w:rPr>
      </w:r>
      <w:r>
        <w:rPr>
          <w:rFonts w:cs="Arial"/>
        </w:rPr>
        <w:fldChar w:fldCharType="separate"/>
      </w:r>
      <w:proofErr w:type="gramStart"/>
      <w:r>
        <w:rPr>
          <w:rFonts w:cs="Arial"/>
        </w:rPr>
        <w:t>3</w:t>
      </w:r>
      <w:proofErr w:type="gramEnd"/>
      <w:r>
        <w:rPr>
          <w:rFonts w:cs="Arial"/>
        </w:rPr>
        <w:fldChar w:fldCharType="end"/>
      </w:r>
      <w:r>
        <w:rPr>
          <w:rFonts w:cs="Arial"/>
        </w:rPr>
        <w:t xml:space="preserve"> será realizado o projeto conceitual para validação através de simulação no PSIM. O projeto conceitual consiste na imple</w:t>
      </w:r>
      <w:bookmarkStart w:id="12" w:name="_GoBack"/>
      <w:bookmarkEnd w:id="12"/>
      <w:r>
        <w:rPr>
          <w:rFonts w:cs="Arial"/>
        </w:rPr>
        <w:t>mentação do circuito elementar de potência e do algoritmo simplificado de controle</w:t>
      </w:r>
      <w:r w:rsidR="00EE2309">
        <w:rPr>
          <w:rFonts w:cs="Arial"/>
          <w:i/>
        </w:rPr>
        <w:t>.</w:t>
      </w:r>
      <w:r w:rsidR="00EE2309">
        <w:rPr>
          <w:rFonts w:cs="Arial"/>
        </w:rPr>
        <w:t xml:space="preserve"> </w:t>
      </w:r>
    </w:p>
    <w:p w:rsidR="006F6A56" w:rsidRDefault="006F6A56" w:rsidP="006F6A56">
      <w:pPr>
        <w:pStyle w:val="Ttulo2"/>
      </w:pPr>
      <w:r>
        <w:rPr>
          <w:lang w:val="pt-BR"/>
        </w:rPr>
        <w:t>PROJETO DO CIRCUITO ELETRÔNICO</w:t>
      </w:r>
    </w:p>
    <w:p w:rsidR="006F6A56" w:rsidRDefault="006F6A56" w:rsidP="006F6A56">
      <w:pPr>
        <w:ind w:firstLine="709"/>
        <w:rPr>
          <w:rFonts w:cs="Arial"/>
        </w:rPr>
      </w:pPr>
      <w:r>
        <w:rPr>
          <w:rFonts w:cs="Arial"/>
        </w:rPr>
        <w:t xml:space="preserve">O sistema para obtenção da modulação por largura de pulso, </w:t>
      </w:r>
      <w:r w:rsidRPr="00532005">
        <w:rPr>
          <w:rFonts w:cs="Arial"/>
          <w:i/>
        </w:rPr>
        <w:t>PWM</w:t>
      </w:r>
      <w:r>
        <w:rPr>
          <w:rFonts w:cs="Arial"/>
        </w:rPr>
        <w:t xml:space="preserve"> basicamente é composto por três elementos: referência, portadora e circuito modulador.</w:t>
      </w:r>
    </w:p>
    <w:p w:rsidR="006F6A56" w:rsidRDefault="006F6A56" w:rsidP="000D64D6">
      <w:pPr>
        <w:ind w:firstLine="709"/>
        <w:rPr>
          <w:rFonts w:cs="Arial"/>
        </w:rPr>
      </w:pPr>
    </w:p>
    <w:p w:rsidR="000D64D6" w:rsidRDefault="00257D28" w:rsidP="00D210E5">
      <w:pPr>
        <w:pStyle w:val="Ttulo1"/>
        <w:rPr>
          <w:lang w:val="pt-BR"/>
        </w:rPr>
      </w:pPr>
      <w:bookmarkStart w:id="13" w:name="_Toc423879908"/>
      <w:r>
        <w:rPr>
          <w:lang w:val="pt-BR"/>
        </w:rPr>
        <w:t>PROJETO</w:t>
      </w:r>
      <w:r w:rsidR="00EE2309">
        <w:rPr>
          <w:lang w:val="pt-BR"/>
        </w:rPr>
        <w:t xml:space="preserve"> </w:t>
      </w:r>
      <w:r w:rsidR="00622435">
        <w:rPr>
          <w:lang w:val="pt-BR"/>
        </w:rPr>
        <w:t>DETALHADO DO CONVERSOR</w:t>
      </w:r>
      <w:bookmarkEnd w:id="13"/>
    </w:p>
    <w:p w:rsidR="00D210E5" w:rsidRDefault="00D210E5" w:rsidP="00D210E5">
      <w:pPr>
        <w:ind w:firstLine="709"/>
        <w:rPr>
          <w:rFonts w:cs="Arial"/>
        </w:rPr>
      </w:pPr>
    </w:p>
    <w:p w:rsidR="00D210E5" w:rsidRPr="00D210E5" w:rsidRDefault="00D210E5" w:rsidP="00D210E5">
      <w:pPr>
        <w:ind w:firstLine="709"/>
        <w:rPr>
          <w:rFonts w:cs="Arial"/>
        </w:rPr>
      </w:pPr>
      <w:r w:rsidRPr="00D210E5">
        <w:rPr>
          <w:rFonts w:cs="Arial"/>
        </w:rPr>
        <w:t xml:space="preserve">Neste capitulo </w:t>
      </w:r>
      <w:r w:rsidR="00E05BD7">
        <w:rPr>
          <w:rFonts w:cs="Arial"/>
        </w:rPr>
        <w:t>será</w:t>
      </w:r>
      <w:r>
        <w:rPr>
          <w:rFonts w:cs="Arial"/>
        </w:rPr>
        <w:t xml:space="preserve"> abordado o conceito da modulação por largura de pulso, apresentando de forma breve os </w:t>
      </w:r>
      <w:r w:rsidR="003527D6">
        <w:rPr>
          <w:rFonts w:cs="Arial"/>
        </w:rPr>
        <w:t xml:space="preserve">principais elementos </w:t>
      </w:r>
      <w:r>
        <w:rPr>
          <w:rFonts w:cs="Arial"/>
        </w:rPr>
        <w:t xml:space="preserve">que a compõe (referência, portadora e modulador), a modulação </w:t>
      </w:r>
      <w:r w:rsidRPr="00532005">
        <w:rPr>
          <w:rFonts w:cs="Arial"/>
          <w:i/>
        </w:rPr>
        <w:t xml:space="preserve">PWM </w:t>
      </w:r>
      <w:r>
        <w:rPr>
          <w:rFonts w:cs="Arial"/>
        </w:rPr>
        <w:t xml:space="preserve">senoidal e a teoria da modulação </w:t>
      </w:r>
      <w:r w:rsidRPr="00532005">
        <w:rPr>
          <w:rFonts w:cs="Arial"/>
          <w:i/>
        </w:rPr>
        <w:t>CSV</w:t>
      </w:r>
      <w:r w:rsidR="00532005">
        <w:rPr>
          <w:rFonts w:cs="Arial"/>
          <w:i/>
        </w:rPr>
        <w:t>.</w:t>
      </w:r>
      <w:r>
        <w:rPr>
          <w:rFonts w:cs="Arial"/>
        </w:rPr>
        <w:t xml:space="preserve"> </w:t>
      </w:r>
    </w:p>
    <w:p w:rsidR="0056241E" w:rsidRDefault="00257D28" w:rsidP="00D210E5">
      <w:pPr>
        <w:pStyle w:val="Ttulo2"/>
      </w:pPr>
      <w:bookmarkStart w:id="14" w:name="_Toc423879909"/>
      <w:r>
        <w:rPr>
          <w:lang w:val="pt-BR"/>
        </w:rPr>
        <w:t>PROJETO DO CIRCUITO ELETRÔNICO</w:t>
      </w:r>
      <w:bookmarkEnd w:id="14"/>
    </w:p>
    <w:p w:rsidR="0056241E" w:rsidRDefault="00532005" w:rsidP="00E66D13">
      <w:pPr>
        <w:ind w:firstLine="709"/>
        <w:rPr>
          <w:rFonts w:cs="Arial"/>
        </w:rPr>
      </w:pPr>
      <w:r>
        <w:rPr>
          <w:rFonts w:cs="Arial"/>
        </w:rPr>
        <w:t xml:space="preserve">O sistema para obtenção da </w:t>
      </w:r>
      <w:r w:rsidR="00515C98">
        <w:rPr>
          <w:rFonts w:cs="Arial"/>
        </w:rPr>
        <w:t>modulação por largura de pulso</w:t>
      </w:r>
      <w:r>
        <w:rPr>
          <w:rFonts w:cs="Arial"/>
        </w:rPr>
        <w:t xml:space="preserve">, </w:t>
      </w:r>
      <w:r w:rsidRPr="00532005">
        <w:rPr>
          <w:rFonts w:cs="Arial"/>
          <w:i/>
        </w:rPr>
        <w:t>PWM</w:t>
      </w:r>
      <w:r w:rsidR="00515C98">
        <w:rPr>
          <w:rFonts w:cs="Arial"/>
        </w:rPr>
        <w:t xml:space="preserve"> basicamente é compost</w:t>
      </w:r>
      <w:r>
        <w:rPr>
          <w:rFonts w:cs="Arial"/>
        </w:rPr>
        <w:t>o</w:t>
      </w:r>
      <w:r w:rsidR="00515C98">
        <w:rPr>
          <w:rFonts w:cs="Arial"/>
        </w:rPr>
        <w:t xml:space="preserve"> por três </w:t>
      </w:r>
      <w:r w:rsidR="003527D6">
        <w:rPr>
          <w:rFonts w:cs="Arial"/>
        </w:rPr>
        <w:t>elementos</w:t>
      </w:r>
      <w:r>
        <w:rPr>
          <w:rFonts w:cs="Arial"/>
        </w:rPr>
        <w:t xml:space="preserve">: </w:t>
      </w:r>
      <w:r w:rsidR="00515C98">
        <w:rPr>
          <w:rFonts w:cs="Arial"/>
        </w:rPr>
        <w:t xml:space="preserve">referência, portadora e </w:t>
      </w:r>
      <w:r>
        <w:rPr>
          <w:rFonts w:cs="Arial"/>
        </w:rPr>
        <w:t xml:space="preserve">circuito </w:t>
      </w:r>
      <w:r w:rsidR="00515C98">
        <w:rPr>
          <w:rFonts w:cs="Arial"/>
        </w:rPr>
        <w:t>modulador.</w:t>
      </w:r>
    </w:p>
    <w:p w:rsidR="005573D2" w:rsidRDefault="00257D28" w:rsidP="00515C98">
      <w:pPr>
        <w:pStyle w:val="Ttulo3"/>
      </w:pPr>
      <w:bookmarkStart w:id="15" w:name="_Toc423879910"/>
      <w:r>
        <w:t>Elementos de Potência do Conversor</w:t>
      </w:r>
      <w:bookmarkEnd w:id="15"/>
    </w:p>
    <w:p w:rsidR="00E830CE" w:rsidRDefault="00E830CE" w:rsidP="00F40342">
      <w:pPr>
        <w:ind w:firstLine="709"/>
        <w:rPr>
          <w:rFonts w:cs="Arial"/>
        </w:rPr>
      </w:pPr>
      <w:r>
        <w:rPr>
          <w:rFonts w:cs="Arial"/>
        </w:rPr>
        <w:t>Em síntese</w:t>
      </w:r>
      <w:r w:rsidR="00515C98">
        <w:rPr>
          <w:rFonts w:cs="Arial"/>
        </w:rPr>
        <w:t xml:space="preserve">, </w:t>
      </w:r>
      <w:r>
        <w:rPr>
          <w:rFonts w:cs="Arial"/>
        </w:rPr>
        <w:t xml:space="preserve">a saída desejada no conversor segue o </w:t>
      </w:r>
      <w:r w:rsidR="00515C98">
        <w:rPr>
          <w:rFonts w:cs="Arial"/>
        </w:rPr>
        <w:t>sinal de referência utilizado.</w:t>
      </w:r>
      <w:r>
        <w:rPr>
          <w:rFonts w:cs="Arial"/>
        </w:rPr>
        <w:t xml:space="preserve"> </w:t>
      </w:r>
      <w:r w:rsidR="00515C98">
        <w:rPr>
          <w:rFonts w:cs="Arial"/>
        </w:rPr>
        <w:t>Para um conversor CC-</w:t>
      </w:r>
      <w:proofErr w:type="gramStart"/>
      <w:r w:rsidR="00532005">
        <w:rPr>
          <w:rFonts w:cs="Arial"/>
        </w:rPr>
        <w:t>CA trifásico</w:t>
      </w:r>
      <w:r w:rsidR="00A82D80">
        <w:rPr>
          <w:rFonts w:cs="Arial"/>
        </w:rPr>
        <w:t xml:space="preserve">, </w:t>
      </w:r>
      <w:r w:rsidR="00532005">
        <w:rPr>
          <w:rFonts w:cs="Arial"/>
        </w:rPr>
        <w:t>são</w:t>
      </w:r>
      <w:proofErr w:type="gramEnd"/>
      <w:r w:rsidR="00532005">
        <w:rPr>
          <w:rFonts w:cs="Arial"/>
        </w:rPr>
        <w:t xml:space="preserve"> necessárias </w:t>
      </w:r>
      <w:r w:rsidR="00515C98">
        <w:rPr>
          <w:rFonts w:cs="Arial"/>
        </w:rPr>
        <w:t xml:space="preserve">três referências </w:t>
      </w:r>
      <w:r w:rsidR="00532005">
        <w:rPr>
          <w:rFonts w:cs="Arial"/>
        </w:rPr>
        <w:t xml:space="preserve">senoidais </w:t>
      </w:r>
      <w:r w:rsidR="00515C98">
        <w:rPr>
          <w:rFonts w:cs="Arial"/>
        </w:rPr>
        <w:t>defasadas entre si de 120º com a frequência desejada para a saída</w:t>
      </w:r>
      <w:r w:rsidR="00F40342">
        <w:rPr>
          <w:rFonts w:cs="Arial"/>
        </w:rPr>
        <w:t xml:space="preserve">, conforme pode ser visto na </w:t>
      </w:r>
      <w:r w:rsidR="00F40342">
        <w:rPr>
          <w:rFonts w:cs="Arial"/>
        </w:rPr>
        <w:fldChar w:fldCharType="begin"/>
      </w:r>
      <w:r w:rsidR="00F40342">
        <w:rPr>
          <w:rFonts w:cs="Arial"/>
        </w:rPr>
        <w:instrText xml:space="preserve"> REF _Ref397882060 \h </w:instrText>
      </w:r>
      <w:r w:rsidR="00F40342">
        <w:rPr>
          <w:rFonts w:cs="Arial"/>
        </w:rPr>
      </w:r>
      <w:r w:rsidR="00F40342">
        <w:rPr>
          <w:rFonts w:cs="Arial"/>
        </w:rPr>
        <w:fldChar w:fldCharType="separate"/>
      </w:r>
      <w:r w:rsidR="00C83DAC">
        <w:t xml:space="preserve">Figura </w:t>
      </w:r>
      <w:r w:rsidR="00C83DAC">
        <w:rPr>
          <w:noProof/>
        </w:rPr>
        <w:t>1</w:t>
      </w:r>
      <w:r w:rsidR="00F40342">
        <w:rPr>
          <w:rFonts w:cs="Arial"/>
        </w:rPr>
        <w:fldChar w:fldCharType="end"/>
      </w:r>
      <w:r w:rsidR="00515C98">
        <w:rPr>
          <w:rFonts w:cs="Arial"/>
        </w:rPr>
        <w:t>.</w:t>
      </w:r>
    </w:p>
    <w:p w:rsidR="00F40342" w:rsidRDefault="00F40342" w:rsidP="00F40342">
      <w:pPr>
        <w:ind w:firstLine="709"/>
      </w:pPr>
    </w:p>
    <w:p w:rsidR="00FC70C1" w:rsidRDefault="00257D28" w:rsidP="00FC70C1">
      <w:pPr>
        <w:pStyle w:val="Ttulo3"/>
      </w:pPr>
      <w:bookmarkStart w:id="16" w:name="_Toc423879911"/>
      <w:r>
        <w:lastRenderedPageBreak/>
        <w:t>Circuitos de Medição</w:t>
      </w:r>
      <w:bookmarkEnd w:id="16"/>
    </w:p>
    <w:p w:rsidR="00257D28" w:rsidRDefault="00167F3B" w:rsidP="00137AAF">
      <w:r>
        <w:tab/>
        <w:t>A portadora é um sinal de alta frequência na ordem de kHz, este sinal será responsável pela frequência de comutação dos interruptores</w:t>
      </w:r>
      <w:r w:rsidR="00C14169">
        <w:t xml:space="preserve">. A quantidade de portadoras necessárias é </w:t>
      </w:r>
      <w:r w:rsidR="00C14169">
        <w:rPr>
          <w:rFonts w:cs="Arial"/>
        </w:rPr>
        <w:t>λ</w:t>
      </w:r>
      <w:r w:rsidR="00C14169">
        <w:t xml:space="preserve"> -1, onde </w:t>
      </w:r>
      <w:r w:rsidR="00C14169">
        <w:rPr>
          <w:rFonts w:cs="Arial"/>
        </w:rPr>
        <w:t xml:space="preserve">λ é o número de níveis obtidos na tensão de fase de saída do conversor. Para conversores CC-CA, normalmente utiliza-se </w:t>
      </w:r>
      <w:r w:rsidR="00A31A67">
        <w:rPr>
          <w:rFonts w:cs="Arial"/>
        </w:rPr>
        <w:t xml:space="preserve">um sinal triangular como portadora, conforme apresenta a </w:t>
      </w:r>
      <w:r w:rsidR="00A31A67">
        <w:rPr>
          <w:rFonts w:cs="Arial"/>
        </w:rPr>
        <w:fldChar w:fldCharType="begin"/>
      </w:r>
      <w:r w:rsidR="00A31A67">
        <w:rPr>
          <w:rFonts w:cs="Arial"/>
        </w:rPr>
        <w:instrText xml:space="preserve"> REF _Ref397630638 \h </w:instrText>
      </w:r>
      <w:r w:rsidR="00A31A67">
        <w:rPr>
          <w:rFonts w:cs="Arial"/>
        </w:rPr>
      </w:r>
      <w:r w:rsidR="00A31A67">
        <w:rPr>
          <w:rFonts w:cs="Arial"/>
        </w:rPr>
        <w:fldChar w:fldCharType="separate"/>
      </w:r>
      <w:r w:rsidR="00C83DAC">
        <w:t xml:space="preserve">Figura </w:t>
      </w:r>
      <w:r w:rsidR="00C83DAC">
        <w:rPr>
          <w:noProof/>
        </w:rPr>
        <w:t>2</w:t>
      </w:r>
      <w:r w:rsidR="00A31A67">
        <w:rPr>
          <w:rFonts w:cs="Arial"/>
        </w:rPr>
        <w:fldChar w:fldCharType="end"/>
      </w:r>
      <w:r w:rsidR="00CF1FE4">
        <w:rPr>
          <w:rFonts w:cs="Arial"/>
        </w:rPr>
        <w:t xml:space="preserve"> [2]</w:t>
      </w:r>
      <w:r w:rsidR="00A31A67">
        <w:rPr>
          <w:rFonts w:cs="Arial"/>
        </w:rPr>
        <w:t>.</w:t>
      </w:r>
      <w:r w:rsidR="00137AAF">
        <w:t xml:space="preserve"> </w:t>
      </w:r>
      <w:r w:rsidR="00257D28">
        <w:t>Fontes Auxiliares</w:t>
      </w:r>
    </w:p>
    <w:p w:rsidR="00257D28" w:rsidRDefault="00257D28" w:rsidP="00257D28">
      <w:pPr>
        <w:ind w:firstLine="709"/>
        <w:rPr>
          <w:rFonts w:cs="Arial"/>
        </w:rPr>
      </w:pPr>
      <w:r>
        <w:rPr>
          <w:rFonts w:cs="Arial"/>
        </w:rPr>
        <w:t xml:space="preserve">Em um inversor trifásico dois níveis são necessários </w:t>
      </w:r>
      <w:proofErr w:type="gramStart"/>
      <w:r>
        <w:rPr>
          <w:rFonts w:cs="Arial"/>
        </w:rPr>
        <w:t>3</w:t>
      </w:r>
      <w:proofErr w:type="gramEnd"/>
      <w:r>
        <w:rPr>
          <w:rFonts w:cs="Arial"/>
        </w:rPr>
        <w:t xml:space="preserve"> moduladores, um para cada braço da ponte inversora.</w:t>
      </w:r>
    </w:p>
    <w:p w:rsidR="00257D28" w:rsidRDefault="004A5376" w:rsidP="00257D28">
      <w:pPr>
        <w:pStyle w:val="Ttulo3"/>
      </w:pPr>
      <w:bookmarkStart w:id="17" w:name="_Toc423879912"/>
      <w:r>
        <w:t>Circuitos Auxiliares e de Proteção</w:t>
      </w:r>
      <w:bookmarkEnd w:id="17"/>
    </w:p>
    <w:p w:rsidR="00257D28" w:rsidRDefault="00257D28" w:rsidP="00257D28">
      <w:pPr>
        <w:ind w:firstLine="709"/>
        <w:rPr>
          <w:rFonts w:cs="Arial"/>
        </w:rPr>
      </w:pPr>
      <w:r>
        <w:rPr>
          <w:rFonts w:cs="Arial"/>
        </w:rPr>
        <w:t xml:space="preserve">Em um inversor trifásico dois níveis são necessários </w:t>
      </w:r>
      <w:proofErr w:type="gramStart"/>
      <w:r>
        <w:rPr>
          <w:rFonts w:cs="Arial"/>
        </w:rPr>
        <w:t>3</w:t>
      </w:r>
      <w:proofErr w:type="gramEnd"/>
      <w:r>
        <w:rPr>
          <w:rFonts w:cs="Arial"/>
        </w:rPr>
        <w:t xml:space="preserve"> moduladores, um para cada braço da ponte inversora.</w:t>
      </w:r>
    </w:p>
    <w:p w:rsidR="004A15C3" w:rsidRDefault="004A15C3" w:rsidP="004A15C3">
      <w:pPr>
        <w:pStyle w:val="Ttulo2"/>
      </w:pPr>
      <w:bookmarkStart w:id="18" w:name="_Toc423879913"/>
      <w:r>
        <w:rPr>
          <w:lang w:val="pt-BR"/>
        </w:rPr>
        <w:t>PROJETO DO LAYOUT</w:t>
      </w:r>
      <w:bookmarkEnd w:id="18"/>
    </w:p>
    <w:p w:rsidR="004A15C3" w:rsidRDefault="004A15C3" w:rsidP="004A15C3">
      <w:pPr>
        <w:ind w:firstLine="709"/>
        <w:rPr>
          <w:rFonts w:cs="Arial"/>
        </w:rPr>
      </w:pPr>
      <w:r>
        <w:rPr>
          <w:rFonts w:cs="Arial"/>
        </w:rPr>
        <w:t xml:space="preserve">O sistema para obtenção da modulação por largura de pulso, </w:t>
      </w:r>
      <w:r w:rsidRPr="00532005">
        <w:rPr>
          <w:rFonts w:cs="Arial"/>
          <w:i/>
        </w:rPr>
        <w:t>PWM</w:t>
      </w:r>
      <w:r>
        <w:rPr>
          <w:rFonts w:cs="Arial"/>
        </w:rPr>
        <w:t xml:space="preserve"> basicamente é composto por três elementos: referência, portadora e circuito modulador.</w:t>
      </w:r>
    </w:p>
    <w:p w:rsidR="00EE2309" w:rsidRDefault="00EE2309" w:rsidP="00EE2309">
      <w:pPr>
        <w:pStyle w:val="Ttulo3"/>
      </w:pPr>
      <w:bookmarkStart w:id="19" w:name="_Toc423879914"/>
      <w:r>
        <w:t>Condições de Contorno Projeto do Layout</w:t>
      </w:r>
      <w:bookmarkEnd w:id="19"/>
    </w:p>
    <w:p w:rsidR="00EE2309" w:rsidRDefault="00EE2309" w:rsidP="00EE2309">
      <w:pPr>
        <w:ind w:firstLine="709"/>
        <w:rPr>
          <w:rFonts w:cs="Arial"/>
        </w:rPr>
      </w:pPr>
      <w:r>
        <w:rPr>
          <w:rFonts w:cs="Arial"/>
        </w:rPr>
        <w:t xml:space="preserve">O sistema para obtenção da modulação por largura de pulso, </w:t>
      </w:r>
      <w:r w:rsidRPr="00532005">
        <w:rPr>
          <w:rFonts w:cs="Arial"/>
          <w:i/>
        </w:rPr>
        <w:t>PWM</w:t>
      </w:r>
      <w:r>
        <w:rPr>
          <w:rFonts w:cs="Arial"/>
        </w:rPr>
        <w:t xml:space="preserve"> basicamente é composto por três elementos: referência, portadora e circuito modulador.</w:t>
      </w:r>
    </w:p>
    <w:p w:rsidR="00EE2309" w:rsidRDefault="00EE2309" w:rsidP="00EE2309">
      <w:pPr>
        <w:pStyle w:val="Ttulo3"/>
      </w:pPr>
      <w:bookmarkStart w:id="20" w:name="_Toc423879915"/>
      <w:r>
        <w:t>Circuitos Críticos e Estratégia do Layout do Conversor</w:t>
      </w:r>
      <w:bookmarkEnd w:id="20"/>
    </w:p>
    <w:p w:rsidR="00EE2309" w:rsidRDefault="00EE2309" w:rsidP="00EE2309">
      <w:pPr>
        <w:ind w:firstLine="709"/>
      </w:pPr>
      <w:r>
        <w:rPr>
          <w:rFonts w:cs="Arial"/>
        </w:rPr>
        <w:t xml:space="preserve">O sistema para obtenção da modulação por largura de pulso, </w:t>
      </w:r>
      <w:r w:rsidRPr="00532005">
        <w:rPr>
          <w:rFonts w:cs="Arial"/>
          <w:i/>
        </w:rPr>
        <w:t>PWM</w:t>
      </w:r>
      <w:r>
        <w:rPr>
          <w:rFonts w:cs="Arial"/>
        </w:rPr>
        <w:t xml:space="preserve"> basicamente é composto por três elementos: referência, portadora e circuito modulador.</w:t>
      </w:r>
    </w:p>
    <w:p w:rsidR="00EE2309" w:rsidRPr="00EE2309" w:rsidRDefault="00EE2309" w:rsidP="00EE2309">
      <w:pPr>
        <w:pStyle w:val="Ttulo3"/>
      </w:pPr>
      <w:bookmarkStart w:id="21" w:name="_Toc423879916"/>
      <w:r>
        <w:lastRenderedPageBreak/>
        <w:t>Regras de Projeto Utilizadas</w:t>
      </w:r>
      <w:bookmarkEnd w:id="21"/>
    </w:p>
    <w:p w:rsidR="004A15C3" w:rsidRDefault="00EE2309" w:rsidP="004A15C3">
      <w:pPr>
        <w:ind w:firstLine="709"/>
        <w:rPr>
          <w:rFonts w:cs="Arial"/>
        </w:rPr>
      </w:pPr>
      <w:r>
        <w:rPr>
          <w:rFonts w:cs="Arial"/>
        </w:rPr>
        <w:t xml:space="preserve">O sistema para obtenção da modulação por largura de pulso, </w:t>
      </w:r>
      <w:r w:rsidRPr="00532005">
        <w:rPr>
          <w:rFonts w:cs="Arial"/>
          <w:i/>
        </w:rPr>
        <w:t>PWM</w:t>
      </w:r>
      <w:r>
        <w:rPr>
          <w:rFonts w:cs="Arial"/>
        </w:rPr>
        <w:t xml:space="preserve"> basicamente é composto por três elementos: referência, portadora e circuito modulador.</w:t>
      </w:r>
    </w:p>
    <w:p w:rsidR="004A5376" w:rsidRDefault="004A5376" w:rsidP="004A5376">
      <w:pPr>
        <w:pStyle w:val="Ttulo3"/>
      </w:pPr>
      <w:bookmarkStart w:id="22" w:name="_Toc423879917"/>
      <w:r>
        <w:t>Resumo do Layout Obtido para Conversor</w:t>
      </w:r>
      <w:bookmarkEnd w:id="22"/>
    </w:p>
    <w:p w:rsidR="004A5376" w:rsidRDefault="004A5376" w:rsidP="004A5376">
      <w:pPr>
        <w:ind w:firstLine="709"/>
        <w:rPr>
          <w:rFonts w:cs="Arial"/>
        </w:rPr>
      </w:pPr>
      <w:r>
        <w:rPr>
          <w:rFonts w:cs="Arial"/>
        </w:rPr>
        <w:t xml:space="preserve">O sistema para obtenção da modulação por largura de pulso, </w:t>
      </w:r>
      <w:r w:rsidRPr="00532005">
        <w:rPr>
          <w:rFonts w:cs="Arial"/>
          <w:i/>
        </w:rPr>
        <w:t>PWM</w:t>
      </w:r>
      <w:r>
        <w:rPr>
          <w:rFonts w:cs="Arial"/>
        </w:rPr>
        <w:t xml:space="preserve"> basicamente é composto por três elementos: referência, portadora e circuito modulador.</w:t>
      </w:r>
    </w:p>
    <w:p w:rsidR="004A5376" w:rsidRPr="004A5376" w:rsidRDefault="004A5376" w:rsidP="004A5376"/>
    <w:p w:rsidR="004A5376" w:rsidRPr="004A5376" w:rsidRDefault="004A5376" w:rsidP="004A5376"/>
    <w:p w:rsidR="00257D28" w:rsidRDefault="00257D28" w:rsidP="00257D28">
      <w:pPr>
        <w:pStyle w:val="Ttulo2"/>
        <w:rPr>
          <w:lang w:val="pt-BR"/>
        </w:rPr>
      </w:pPr>
      <w:bookmarkStart w:id="23" w:name="_Toc423879918"/>
      <w:r>
        <w:rPr>
          <w:lang w:val="pt-BR"/>
        </w:rPr>
        <w:t xml:space="preserve">PROJETO </w:t>
      </w:r>
      <w:r w:rsidR="00622435">
        <w:rPr>
          <w:lang w:val="pt-BR"/>
        </w:rPr>
        <w:t>DE SOFTWARE</w:t>
      </w:r>
      <w:bookmarkEnd w:id="23"/>
    </w:p>
    <w:p w:rsidR="00257D28" w:rsidRDefault="00257D28" w:rsidP="00257D28">
      <w:pPr>
        <w:ind w:firstLine="709"/>
      </w:pPr>
      <w:r>
        <w:rPr>
          <w:rFonts w:cs="Arial"/>
        </w:rPr>
        <w:t xml:space="preserve">O sistema para obtenção da modulação por largura de pulso, </w:t>
      </w:r>
      <w:r w:rsidRPr="00532005">
        <w:rPr>
          <w:rFonts w:cs="Arial"/>
          <w:i/>
        </w:rPr>
        <w:t>PWM</w:t>
      </w:r>
      <w:r>
        <w:rPr>
          <w:rFonts w:cs="Arial"/>
        </w:rPr>
        <w:t xml:space="preserve"> basicamente é composto por três elementos: referência, portadora e circuito modulador.</w:t>
      </w:r>
    </w:p>
    <w:p w:rsidR="00257D28" w:rsidRDefault="00257D28" w:rsidP="00257D28">
      <w:pPr>
        <w:pStyle w:val="Ttulo3"/>
      </w:pPr>
      <w:bookmarkStart w:id="24" w:name="_Toc423879919"/>
      <w:r>
        <w:t>Configuração dos Periféricos</w:t>
      </w:r>
      <w:bookmarkEnd w:id="24"/>
    </w:p>
    <w:p w:rsidR="00257D28" w:rsidRDefault="00257D28" w:rsidP="00257D28">
      <w:pPr>
        <w:ind w:firstLine="709"/>
        <w:rPr>
          <w:rFonts w:cs="Arial"/>
        </w:rPr>
      </w:pPr>
      <w:r>
        <w:rPr>
          <w:rFonts w:cs="Arial"/>
        </w:rPr>
        <w:t xml:space="preserve">Em um inversor trifásico dois níveis são necessários </w:t>
      </w:r>
      <w:proofErr w:type="gramStart"/>
      <w:r>
        <w:rPr>
          <w:rFonts w:cs="Arial"/>
        </w:rPr>
        <w:t>3</w:t>
      </w:r>
      <w:proofErr w:type="gramEnd"/>
      <w:r>
        <w:rPr>
          <w:rFonts w:cs="Arial"/>
        </w:rPr>
        <w:t xml:space="preserve"> moduladores, um para cada braço da ponte inversora.</w:t>
      </w:r>
    </w:p>
    <w:p w:rsidR="00257D28" w:rsidRDefault="00257D28" w:rsidP="00257D28">
      <w:pPr>
        <w:ind w:firstLine="709"/>
        <w:rPr>
          <w:rFonts w:cs="Arial"/>
        </w:rPr>
      </w:pPr>
    </w:p>
    <w:p w:rsidR="00257D28" w:rsidRDefault="00257D28" w:rsidP="00257D28">
      <w:pPr>
        <w:pStyle w:val="Ttulo3"/>
      </w:pPr>
      <w:bookmarkStart w:id="25" w:name="_Toc423879920"/>
      <w:r>
        <w:t>Configuração dos Periféricos</w:t>
      </w:r>
      <w:bookmarkEnd w:id="25"/>
    </w:p>
    <w:p w:rsidR="00257D28" w:rsidRDefault="00257D28" w:rsidP="00257D28">
      <w:pPr>
        <w:ind w:firstLine="709"/>
        <w:rPr>
          <w:rFonts w:cs="Arial"/>
        </w:rPr>
      </w:pPr>
      <w:r>
        <w:rPr>
          <w:rFonts w:cs="Arial"/>
        </w:rPr>
        <w:t xml:space="preserve">Em um inversor trifásico dois níveis são necessários </w:t>
      </w:r>
      <w:proofErr w:type="gramStart"/>
      <w:r>
        <w:rPr>
          <w:rFonts w:cs="Arial"/>
        </w:rPr>
        <w:t>3</w:t>
      </w:r>
      <w:proofErr w:type="gramEnd"/>
      <w:r>
        <w:rPr>
          <w:rFonts w:cs="Arial"/>
        </w:rPr>
        <w:t xml:space="preserve"> moduladores, um para cada braço da ponte inversora.</w:t>
      </w:r>
    </w:p>
    <w:p w:rsidR="00257D28" w:rsidRPr="00257D28" w:rsidRDefault="00257D28" w:rsidP="00257D28">
      <w:pPr>
        <w:ind w:firstLine="709"/>
      </w:pPr>
    </w:p>
    <w:p w:rsidR="005D7900" w:rsidRDefault="00622435" w:rsidP="00220D99">
      <w:pPr>
        <w:pStyle w:val="Ttulo1"/>
      </w:pPr>
      <w:bookmarkStart w:id="26" w:name="_Toc423879921"/>
      <w:r>
        <w:rPr>
          <w:lang w:val="pt-BR"/>
        </w:rPr>
        <w:lastRenderedPageBreak/>
        <w:t>RESULTADOS OBTIDOS COM PROTÓTIPO DO CONVERSOR</w:t>
      </w:r>
      <w:bookmarkEnd w:id="26"/>
    </w:p>
    <w:p w:rsidR="00160D8C" w:rsidRDefault="00220D99" w:rsidP="00E66D13">
      <w:pPr>
        <w:ind w:firstLine="709"/>
        <w:rPr>
          <w:rFonts w:cs="Arial"/>
        </w:rPr>
      </w:pPr>
      <w:r>
        <w:rPr>
          <w:rFonts w:cs="Arial"/>
        </w:rPr>
        <w:t>Neste capitulo serão apresentados os resultados</w:t>
      </w:r>
      <w:r w:rsidR="00423EA2">
        <w:rPr>
          <w:rFonts w:cs="Arial"/>
        </w:rPr>
        <w:t xml:space="preserve"> obtidos através de</w:t>
      </w:r>
      <w:r w:rsidR="00723C5A">
        <w:rPr>
          <w:rFonts w:cs="Arial"/>
        </w:rPr>
        <w:t xml:space="preserve"> simulação</w:t>
      </w:r>
      <w:r w:rsidR="00D94D20">
        <w:rPr>
          <w:rFonts w:cs="Arial"/>
        </w:rPr>
        <w:t xml:space="preserve">, utilizando o software PSIM, </w:t>
      </w:r>
      <w:r>
        <w:rPr>
          <w:rFonts w:cs="Arial"/>
        </w:rPr>
        <w:t xml:space="preserve">da </w:t>
      </w:r>
      <w:r w:rsidR="00D94D20">
        <w:rPr>
          <w:rFonts w:cs="Arial"/>
        </w:rPr>
        <w:t xml:space="preserve">aplicação da </w:t>
      </w:r>
      <w:r>
        <w:rPr>
          <w:rFonts w:cs="Arial"/>
        </w:rPr>
        <w:t>modulação CSV</w:t>
      </w:r>
      <w:r w:rsidR="00D94D20">
        <w:rPr>
          <w:rFonts w:cs="Arial"/>
        </w:rPr>
        <w:t xml:space="preserve"> em um inversor trifásico </w:t>
      </w:r>
      <w:r w:rsidR="00423EA2">
        <w:rPr>
          <w:rFonts w:cs="Arial"/>
        </w:rPr>
        <w:t xml:space="preserve">dois </w:t>
      </w:r>
      <w:r w:rsidR="00D94D20">
        <w:rPr>
          <w:rFonts w:cs="Arial"/>
        </w:rPr>
        <w:t>níveis</w:t>
      </w:r>
      <w:r>
        <w:rPr>
          <w:rFonts w:cs="Arial"/>
        </w:rPr>
        <w:t>.</w:t>
      </w:r>
      <w:r w:rsidR="00372F25">
        <w:rPr>
          <w:rFonts w:cs="Arial"/>
        </w:rPr>
        <w:t xml:space="preserve"> </w:t>
      </w:r>
    </w:p>
    <w:p w:rsidR="00622435" w:rsidRDefault="00622435" w:rsidP="00622435">
      <w:pPr>
        <w:pStyle w:val="Ttulo2"/>
        <w:rPr>
          <w:lang w:val="pt-BR"/>
        </w:rPr>
      </w:pPr>
      <w:bookmarkStart w:id="27" w:name="_Toc423879922"/>
      <w:r>
        <w:rPr>
          <w:lang w:val="pt-BR"/>
        </w:rPr>
        <w:t>VERIFICAÇÃO DOS PRINCIPAIS SINAIS DO CIRCUITO EM MALHA ABERTA</w:t>
      </w:r>
      <w:bookmarkEnd w:id="27"/>
    </w:p>
    <w:p w:rsidR="004A5376" w:rsidRDefault="004A5376" w:rsidP="004A5376">
      <w:pPr>
        <w:pStyle w:val="Ttulo3"/>
        <w:ind w:left="1428"/>
      </w:pPr>
      <w:bookmarkStart w:id="28" w:name="_Toc423879923"/>
      <w:r>
        <w:t>Sinais de PWM na saída da CPU</w:t>
      </w:r>
      <w:bookmarkEnd w:id="28"/>
    </w:p>
    <w:p w:rsidR="004A5376" w:rsidRDefault="004A5376" w:rsidP="004A5376">
      <w:pPr>
        <w:pStyle w:val="Ttulo3"/>
        <w:ind w:left="1428"/>
      </w:pPr>
      <w:bookmarkStart w:id="29" w:name="_Toc423879924"/>
      <w:r>
        <w:t>Funcionamento das Fontes Auxiliares</w:t>
      </w:r>
      <w:bookmarkEnd w:id="29"/>
    </w:p>
    <w:p w:rsidR="00220D99" w:rsidRDefault="004A5376" w:rsidP="004A5376">
      <w:pPr>
        <w:pStyle w:val="Ttulo3"/>
        <w:ind w:left="1428"/>
      </w:pPr>
      <w:bookmarkStart w:id="30" w:name="_Toc423879925"/>
      <w:r>
        <w:t>Rotina de pré-carga bootstrap</w:t>
      </w:r>
      <w:bookmarkEnd w:id="30"/>
    </w:p>
    <w:p w:rsidR="004A5376" w:rsidRDefault="004A5376" w:rsidP="004A5376">
      <w:pPr>
        <w:pStyle w:val="Ttulo3"/>
        <w:ind w:left="1428"/>
      </w:pPr>
      <w:bookmarkStart w:id="31" w:name="_Toc423879926"/>
      <w:r>
        <w:t>Rotina de pré-carga bootstrap</w:t>
      </w:r>
      <w:bookmarkEnd w:id="31"/>
    </w:p>
    <w:p w:rsidR="004A5376" w:rsidRDefault="004A5376" w:rsidP="004A5376">
      <w:pPr>
        <w:pStyle w:val="Ttulo3"/>
        <w:ind w:left="1428"/>
      </w:pPr>
      <w:bookmarkStart w:id="32" w:name="_Toc423879927"/>
      <w:r>
        <w:t>Rampa Inicial para rastreamento do MPPT</w:t>
      </w:r>
      <w:bookmarkEnd w:id="32"/>
    </w:p>
    <w:p w:rsidR="004A5376" w:rsidRDefault="004A5376" w:rsidP="004A5376">
      <w:pPr>
        <w:pStyle w:val="Ttulo2"/>
        <w:rPr>
          <w:lang w:val="pt-BR"/>
        </w:rPr>
      </w:pPr>
      <w:bookmarkStart w:id="33" w:name="_Toc423879928"/>
      <w:r>
        <w:rPr>
          <w:lang w:val="pt-BR"/>
        </w:rPr>
        <w:t>funcionamento do conversor em malha fechada</w:t>
      </w:r>
      <w:bookmarkEnd w:id="33"/>
    </w:p>
    <w:p w:rsidR="004A5376" w:rsidRDefault="004A5376" w:rsidP="004A5376">
      <w:pPr>
        <w:pStyle w:val="Ttulo3"/>
        <w:ind w:left="1428"/>
      </w:pPr>
      <w:bookmarkStart w:id="34" w:name="_Toc423879929"/>
      <w:r>
        <w:t>Verificação de Sequência de Operação</w:t>
      </w:r>
      <w:bookmarkEnd w:id="34"/>
    </w:p>
    <w:p w:rsidR="004A5376" w:rsidRDefault="004A5376" w:rsidP="004A5376">
      <w:pPr>
        <w:pStyle w:val="Ttulo3"/>
        <w:ind w:left="1428"/>
      </w:pPr>
      <w:bookmarkStart w:id="35" w:name="_Toc423879930"/>
      <w:r>
        <w:t>Rastreamento do Ponto de Máxima Potência</w:t>
      </w:r>
      <w:bookmarkEnd w:id="35"/>
    </w:p>
    <w:p w:rsidR="00160D8C" w:rsidRDefault="00282C21" w:rsidP="00137AAF">
      <w:pPr>
        <w:rPr>
          <w:rFonts w:cs="Arial"/>
        </w:rPr>
      </w:pPr>
      <w:r>
        <w:tab/>
      </w:r>
    </w:p>
    <w:p w:rsidR="00423EA2" w:rsidRDefault="001C30F6" w:rsidP="00E66D13">
      <w:pPr>
        <w:ind w:firstLine="709"/>
        <w:rPr>
          <w:rFonts w:cs="Arial"/>
        </w:rPr>
      </w:pPr>
      <w:r>
        <w:rPr>
          <w:rFonts w:cs="Arial"/>
        </w:rPr>
        <w:t xml:space="preserve">A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_Ref397787404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C83DAC">
        <w:t xml:space="preserve">Figura </w:t>
      </w:r>
      <w:r w:rsidR="00C83DAC">
        <w:rPr>
          <w:noProof/>
        </w:rPr>
        <w:t>13</w:t>
      </w:r>
      <w:r>
        <w:rPr>
          <w:rFonts w:cs="Arial"/>
        </w:rPr>
        <w:fldChar w:fldCharType="end"/>
      </w:r>
      <w:r>
        <w:rPr>
          <w:rFonts w:cs="Arial"/>
        </w:rPr>
        <w:t xml:space="preserve"> apresenta o circuito utilizado para gerar a referência com injeção de componentes de terceira harmônica.</w:t>
      </w:r>
    </w:p>
    <w:p w:rsidR="00160D8C" w:rsidRDefault="004A5376" w:rsidP="0039762A">
      <w:pPr>
        <w:pStyle w:val="Ttulo2"/>
        <w:rPr>
          <w:lang w:val="pt-BR"/>
        </w:rPr>
      </w:pPr>
      <w:bookmarkStart w:id="36" w:name="_Toc423879931"/>
      <w:r>
        <w:rPr>
          <w:lang w:val="pt-BR"/>
        </w:rPr>
        <w:t>EFICIÊNCIA DO CONVERSOR OPERANDO COM RETIFICAÇÃO SÍNCRONA</w:t>
      </w:r>
      <w:bookmarkEnd w:id="36"/>
    </w:p>
    <w:p w:rsidR="00137AAF" w:rsidRDefault="00137AAF">
      <w:pPr>
        <w:suppressAutoHyphens w:val="0"/>
        <w:spacing w:line="240" w:lineRule="auto"/>
        <w:jc w:val="left"/>
      </w:pPr>
      <w:r>
        <w:br w:type="page"/>
      </w:r>
    </w:p>
    <w:p w:rsidR="008E56A6" w:rsidRDefault="00A95261" w:rsidP="008E56A6">
      <w:pPr>
        <w:pStyle w:val="Ttulo1"/>
        <w:rPr>
          <w:lang w:val="pt-BR"/>
        </w:rPr>
      </w:pPr>
      <w:bookmarkStart w:id="37" w:name="_Toc294265546"/>
      <w:bookmarkStart w:id="38" w:name="_Toc423879932"/>
      <w:r>
        <w:rPr>
          <w:lang w:val="pt-BR"/>
        </w:rPr>
        <w:lastRenderedPageBreak/>
        <w:t>CONCLUSÃO</w:t>
      </w:r>
      <w:bookmarkEnd w:id="38"/>
    </w:p>
    <w:p w:rsidR="00B24359" w:rsidRDefault="00E747ED" w:rsidP="00EB546E">
      <w:pPr>
        <w:ind w:firstLine="709"/>
      </w:pPr>
      <w:r>
        <w:t xml:space="preserve">A realização da modulação </w:t>
      </w:r>
      <w:r w:rsidRPr="00E747ED">
        <w:rPr>
          <w:i/>
        </w:rPr>
        <w:t>CSV</w:t>
      </w:r>
      <w:r>
        <w:t xml:space="preserve"> torna-se relativamente </w:t>
      </w:r>
      <w:r w:rsidR="007E5E82">
        <w:t>fácil</w:t>
      </w:r>
      <w:r>
        <w:t xml:space="preserve">, pois </w:t>
      </w:r>
      <w:r w:rsidR="00EB546E">
        <w:t xml:space="preserve">se baseia em um equacionamento que pode ser </w:t>
      </w:r>
      <w:r>
        <w:t>facilmente calculado via programação ou mesmo através de um circuito analógico</w:t>
      </w:r>
      <w:r w:rsidR="007E5E82">
        <w:t xml:space="preserve"> </w:t>
      </w:r>
      <w:r w:rsidR="00504528">
        <w:t>básico</w:t>
      </w:r>
      <w:r w:rsidR="00F909B5">
        <w:t xml:space="preserve">, no caso foi utilizada a ponte de </w:t>
      </w:r>
      <w:r w:rsidR="00F909B5" w:rsidRPr="00F909B5">
        <w:rPr>
          <w:i/>
        </w:rPr>
        <w:t>Gra</w:t>
      </w:r>
      <w:r w:rsidR="00F909B5">
        <w:rPr>
          <w:i/>
        </w:rPr>
        <w:t>e</w:t>
      </w:r>
      <w:r w:rsidR="00F909B5" w:rsidRPr="00F909B5">
        <w:rPr>
          <w:i/>
        </w:rPr>
        <w:t>tz</w:t>
      </w:r>
      <w:r w:rsidR="00F909B5">
        <w:rPr>
          <w:i/>
        </w:rPr>
        <w:t xml:space="preserve"> </w:t>
      </w:r>
      <w:r w:rsidR="00F909B5" w:rsidRPr="00F909B5">
        <w:t>e</w:t>
      </w:r>
      <w:r w:rsidR="00F909B5">
        <w:t xml:space="preserve"> </w:t>
      </w:r>
      <w:r w:rsidR="00F909B5" w:rsidRPr="00F909B5">
        <w:t>um</w:t>
      </w:r>
      <w:r w:rsidR="00F909B5">
        <w:rPr>
          <w:i/>
        </w:rPr>
        <w:t xml:space="preserve"> </w:t>
      </w:r>
      <w:r w:rsidR="00F909B5">
        <w:t xml:space="preserve">somador analógico utilizando </w:t>
      </w:r>
      <w:r w:rsidR="00DB5648">
        <w:t>amplificadores operacionais</w:t>
      </w:r>
      <w:r>
        <w:t>.</w:t>
      </w:r>
      <w:r w:rsidR="00D3666B">
        <w:t xml:space="preserve"> Dessa forma inclusive, </w:t>
      </w:r>
      <w:r w:rsidR="0014045A">
        <w:t>é possível alcançar</w:t>
      </w:r>
      <w:r w:rsidR="00D3666B">
        <w:t xml:space="preserve"> frequências de chaveamento superiores, limitadas apenas pelos interruptores de potência</w:t>
      </w:r>
      <w:r w:rsidR="00EB546E">
        <w:t>.</w:t>
      </w:r>
    </w:p>
    <w:p w:rsidR="00E747ED" w:rsidRDefault="00B24359" w:rsidP="00DB56B7">
      <w:pPr>
        <w:ind w:firstLine="709"/>
      </w:pPr>
      <w:r>
        <w:t xml:space="preserve"> </w:t>
      </w:r>
      <w:r w:rsidR="00971C6C">
        <w:t xml:space="preserve"> </w:t>
      </w:r>
    </w:p>
    <w:p w:rsidR="00E747ED" w:rsidRDefault="00E747ED">
      <w:pPr>
        <w:suppressAutoHyphens w:val="0"/>
        <w:spacing w:line="240" w:lineRule="auto"/>
        <w:jc w:val="left"/>
      </w:pPr>
      <w:r>
        <w:br w:type="page"/>
      </w:r>
    </w:p>
    <w:p w:rsidR="00743106" w:rsidRPr="00C478A0" w:rsidRDefault="00743106" w:rsidP="00FE4B2A">
      <w:pPr>
        <w:pStyle w:val="Ttulo1"/>
        <w:rPr>
          <w:b w:val="0"/>
        </w:rPr>
      </w:pPr>
      <w:bookmarkStart w:id="39" w:name="_Toc423879933"/>
      <w:r w:rsidRPr="00FE4B2A">
        <w:rPr>
          <w:rStyle w:val="Ttulo1Char"/>
          <w:b/>
          <w:bCs/>
        </w:rPr>
        <w:lastRenderedPageBreak/>
        <w:t>REFERÊNCIAS</w:t>
      </w:r>
      <w:bookmarkEnd w:id="37"/>
      <w:bookmarkEnd w:id="39"/>
    </w:p>
    <w:p w:rsidR="00743106" w:rsidRDefault="00743106" w:rsidP="00743106">
      <w:pPr>
        <w:jc w:val="center"/>
        <w:rPr>
          <w:rFonts w:cs="Arial"/>
          <w:b/>
        </w:rPr>
      </w:pPr>
    </w:p>
    <w:p w:rsidR="009F2236" w:rsidRPr="00B441FD" w:rsidRDefault="009F2236" w:rsidP="009F2236">
      <w:pPr>
        <w:rPr>
          <w:rStyle w:val="textobra"/>
          <w:rFonts w:cs="Arial"/>
        </w:rPr>
      </w:pPr>
      <w:r w:rsidRPr="00746AE1">
        <w:rPr>
          <w:rFonts w:ascii="Times-Roman" w:hAnsi="Times-Roman" w:cs="Times-Roman"/>
          <w:lang w:eastAsia="pt-BR"/>
        </w:rPr>
        <w:t>[</w:t>
      </w:r>
      <w:r>
        <w:rPr>
          <w:rFonts w:ascii="Times-Roman" w:hAnsi="Times-Roman" w:cs="Times-Roman"/>
          <w:lang w:eastAsia="pt-BR"/>
        </w:rPr>
        <w:t>1</w:t>
      </w:r>
      <w:r w:rsidRPr="00746AE1">
        <w:rPr>
          <w:rFonts w:ascii="Times-Roman" w:hAnsi="Times-Roman" w:cs="Times-Roman"/>
          <w:lang w:eastAsia="pt-BR"/>
        </w:rPr>
        <w:t xml:space="preserve">] HOLMES, D. </w:t>
      </w:r>
      <w:proofErr w:type="spellStart"/>
      <w:r w:rsidRPr="00746AE1">
        <w:rPr>
          <w:rFonts w:ascii="Times-Roman" w:hAnsi="Times-Roman" w:cs="Times-Roman"/>
          <w:lang w:eastAsia="pt-BR"/>
        </w:rPr>
        <w:t>Grahame</w:t>
      </w:r>
      <w:proofErr w:type="spellEnd"/>
      <w:r w:rsidRPr="00746AE1">
        <w:rPr>
          <w:rFonts w:ascii="Times-Roman" w:hAnsi="Times-Roman" w:cs="Times-Roman"/>
          <w:lang w:eastAsia="pt-BR"/>
        </w:rPr>
        <w:t xml:space="preserve">; LIPO, Thomas. </w:t>
      </w:r>
      <w:r>
        <w:rPr>
          <w:rFonts w:ascii="Times-Roman" w:hAnsi="Times-Roman" w:cs="Times-Roman"/>
          <w:lang w:val="en-US" w:eastAsia="pt-BR"/>
        </w:rPr>
        <w:t xml:space="preserve">A. </w:t>
      </w:r>
      <w:r w:rsidRPr="009709A9">
        <w:rPr>
          <w:rFonts w:ascii="Times-Italic" w:hAnsi="Times-Italic" w:cs="Times-Italic"/>
          <w:b/>
          <w:iCs/>
          <w:lang w:val="en-US" w:eastAsia="pt-BR"/>
        </w:rPr>
        <w:t>Pulse Width Modulation for Power Converters - Principles and Practice</w:t>
      </w:r>
      <w:r>
        <w:rPr>
          <w:rFonts w:ascii="Times-Italic" w:hAnsi="Times-Italic" w:cs="Times-Italic"/>
          <w:i/>
          <w:iCs/>
          <w:lang w:val="en-US" w:eastAsia="pt-BR"/>
        </w:rPr>
        <w:t xml:space="preserve">. </w:t>
      </w:r>
      <w:r w:rsidRPr="00B441FD">
        <w:rPr>
          <w:rFonts w:ascii="Times-Roman" w:hAnsi="Times-Roman" w:cs="Times-Roman"/>
          <w:lang w:eastAsia="pt-BR"/>
        </w:rPr>
        <w:t xml:space="preserve">A </w:t>
      </w:r>
      <w:proofErr w:type="spellStart"/>
      <w:r w:rsidRPr="00B441FD">
        <w:rPr>
          <w:rFonts w:ascii="Times-Roman" w:hAnsi="Times-Roman" w:cs="Times-Roman"/>
          <w:lang w:eastAsia="pt-BR"/>
        </w:rPr>
        <w:t>Jonh</w:t>
      </w:r>
      <w:proofErr w:type="spellEnd"/>
      <w:r w:rsidRPr="00B441FD">
        <w:rPr>
          <w:rFonts w:ascii="Times-Roman" w:hAnsi="Times-Roman" w:cs="Times-Roman"/>
          <w:lang w:eastAsia="pt-BR"/>
        </w:rPr>
        <w:t xml:space="preserve"> </w:t>
      </w:r>
      <w:proofErr w:type="spellStart"/>
      <w:r w:rsidRPr="00B441FD">
        <w:rPr>
          <w:rFonts w:ascii="Times-Roman" w:hAnsi="Times-Roman" w:cs="Times-Roman"/>
          <w:lang w:eastAsia="pt-BR"/>
        </w:rPr>
        <w:t>Wiley</w:t>
      </w:r>
      <w:proofErr w:type="spellEnd"/>
      <w:r w:rsidRPr="00B441FD">
        <w:rPr>
          <w:rFonts w:ascii="Times-Roman" w:hAnsi="Times-Roman" w:cs="Times-Roman"/>
          <w:lang w:eastAsia="pt-BR"/>
        </w:rPr>
        <w:t xml:space="preserve"> &amp; Sons, Inc., </w:t>
      </w:r>
      <w:proofErr w:type="spellStart"/>
      <w:r w:rsidRPr="00B441FD">
        <w:rPr>
          <w:rFonts w:ascii="Times-Roman" w:hAnsi="Times-Roman" w:cs="Times-Roman"/>
          <w:lang w:eastAsia="pt-BR"/>
        </w:rPr>
        <w:t>Publication</w:t>
      </w:r>
      <w:proofErr w:type="spellEnd"/>
      <w:r w:rsidRPr="00B441FD">
        <w:rPr>
          <w:rFonts w:ascii="Times-Roman" w:hAnsi="Times-Roman" w:cs="Times-Roman"/>
          <w:lang w:eastAsia="pt-BR"/>
        </w:rPr>
        <w:t>, 2003.</w:t>
      </w:r>
    </w:p>
    <w:p w:rsidR="009F2236" w:rsidRDefault="009F2236" w:rsidP="00743106">
      <w:pPr>
        <w:jc w:val="center"/>
        <w:rPr>
          <w:rFonts w:cs="Arial"/>
          <w:b/>
        </w:rPr>
      </w:pPr>
    </w:p>
    <w:p w:rsidR="009F2236" w:rsidRPr="00243130" w:rsidRDefault="009F2236" w:rsidP="009F2236">
      <w:pPr>
        <w:rPr>
          <w:rStyle w:val="textobra"/>
          <w:rFonts w:cs="Arial"/>
        </w:rPr>
      </w:pPr>
      <w:r>
        <w:rPr>
          <w:rStyle w:val="textobra"/>
          <w:rFonts w:cs="Arial"/>
        </w:rPr>
        <w:t xml:space="preserve">[2] </w:t>
      </w:r>
      <w:r w:rsidRPr="005C0F82">
        <w:rPr>
          <w:rStyle w:val="textobra"/>
          <w:rFonts w:cs="Arial"/>
          <w:color w:val="000000" w:themeColor="text1"/>
        </w:rPr>
        <w:t>BATSCHAUER, Alessandro L.</w:t>
      </w:r>
      <w:r>
        <w:rPr>
          <w:rStyle w:val="textobra"/>
          <w:rFonts w:cs="Arial"/>
          <w:color w:val="000000" w:themeColor="text1"/>
        </w:rPr>
        <w:t xml:space="preserve"> </w:t>
      </w:r>
      <w:r w:rsidRPr="005C0F82">
        <w:rPr>
          <w:rStyle w:val="textobra"/>
          <w:rFonts w:cs="Arial"/>
          <w:b/>
          <w:color w:val="000000" w:themeColor="text1"/>
        </w:rPr>
        <w:t>Apostila da Disciplina de Controle de Conversores Estáticos</w:t>
      </w:r>
      <w:r>
        <w:rPr>
          <w:rStyle w:val="textobra"/>
          <w:rFonts w:cs="Arial"/>
          <w:color w:val="000000" w:themeColor="text1"/>
        </w:rPr>
        <w:t xml:space="preserve">. </w:t>
      </w:r>
      <w:r w:rsidRPr="00243130">
        <w:rPr>
          <w:rStyle w:val="textobra"/>
          <w:rFonts w:cs="Arial"/>
          <w:color w:val="000000" w:themeColor="text1"/>
        </w:rPr>
        <w:t>Joinville, 2012. (Apostila).</w:t>
      </w:r>
    </w:p>
    <w:p w:rsidR="009F2236" w:rsidRPr="000E03A4" w:rsidRDefault="009F2236" w:rsidP="00743106">
      <w:pPr>
        <w:jc w:val="center"/>
        <w:rPr>
          <w:rFonts w:cs="Arial"/>
          <w:b/>
        </w:rPr>
      </w:pPr>
    </w:p>
    <w:p w:rsidR="005C0F82" w:rsidRDefault="000806C6" w:rsidP="005C0F82">
      <w:pPr>
        <w:suppressAutoHyphens w:val="0"/>
        <w:autoSpaceDE w:val="0"/>
        <w:autoSpaceDN w:val="0"/>
        <w:adjustRightInd w:val="0"/>
        <w:spacing w:line="240" w:lineRule="auto"/>
        <w:jc w:val="left"/>
        <w:rPr>
          <w:rStyle w:val="textobra"/>
          <w:rFonts w:cs="Arial"/>
          <w:color w:val="000000" w:themeColor="text1"/>
        </w:rPr>
      </w:pPr>
      <w:r w:rsidRPr="005C0F82">
        <w:rPr>
          <w:rStyle w:val="textobra"/>
          <w:rFonts w:cs="Arial"/>
          <w:color w:val="000000" w:themeColor="text1"/>
        </w:rPr>
        <w:t>[</w:t>
      </w:r>
      <w:r w:rsidR="0050026A">
        <w:rPr>
          <w:rStyle w:val="textobra"/>
          <w:rFonts w:cs="Arial"/>
          <w:color w:val="000000" w:themeColor="text1"/>
        </w:rPr>
        <w:t>3</w:t>
      </w:r>
      <w:r w:rsidRPr="005C0F82">
        <w:rPr>
          <w:rStyle w:val="textobra"/>
          <w:rFonts w:cs="Arial"/>
          <w:color w:val="000000" w:themeColor="text1"/>
        </w:rPr>
        <w:t xml:space="preserve">] </w:t>
      </w:r>
      <w:r w:rsidR="005C0F82" w:rsidRPr="005C0F82">
        <w:rPr>
          <w:rStyle w:val="textobra"/>
          <w:rFonts w:cs="Arial"/>
          <w:color w:val="000000" w:themeColor="text1"/>
        </w:rPr>
        <w:t xml:space="preserve">BATSCHAUER, Alessandro L. </w:t>
      </w:r>
      <w:r w:rsidR="005C0F82" w:rsidRPr="005C0F82">
        <w:rPr>
          <w:rStyle w:val="textobra"/>
          <w:rFonts w:cs="Arial"/>
          <w:b/>
          <w:color w:val="000000" w:themeColor="text1"/>
        </w:rPr>
        <w:t>Inversor Multiníveis Híbrido Trifásico Baseado em Módulos Meia-Ponte.</w:t>
      </w:r>
      <w:r w:rsidR="005C0F82">
        <w:rPr>
          <w:rStyle w:val="textobra"/>
          <w:rFonts w:cs="Arial"/>
          <w:color w:val="000000" w:themeColor="text1"/>
        </w:rPr>
        <w:t xml:space="preserve"> 2011. 300p. Tese (doutorado) – Universidade Federal de Santa Catarina, Florianópolis, SC.</w:t>
      </w:r>
    </w:p>
    <w:p w:rsidR="000D64D6" w:rsidRPr="00243130" w:rsidRDefault="000D64D6" w:rsidP="003E0A08">
      <w:pPr>
        <w:rPr>
          <w:rStyle w:val="textobra"/>
          <w:rFonts w:cs="Arial"/>
        </w:rPr>
      </w:pPr>
    </w:p>
    <w:p w:rsidR="009709A9" w:rsidRDefault="005C0F82" w:rsidP="009709A9">
      <w:pPr>
        <w:rPr>
          <w:rFonts w:ascii="Times-Roman" w:hAnsi="Times-Roman" w:cs="Times-Roman"/>
          <w:lang w:val="en-US" w:eastAsia="pt-BR"/>
        </w:rPr>
      </w:pPr>
      <w:r w:rsidRPr="009709A9">
        <w:rPr>
          <w:rStyle w:val="textobra"/>
          <w:rFonts w:cs="Arial"/>
          <w:lang w:val="en-US"/>
        </w:rPr>
        <w:t>[</w:t>
      </w:r>
      <w:r w:rsidR="00A82D80">
        <w:rPr>
          <w:rStyle w:val="textobra"/>
          <w:rFonts w:cs="Arial"/>
          <w:lang w:val="en-US"/>
        </w:rPr>
        <w:t>4</w:t>
      </w:r>
      <w:r w:rsidRPr="009709A9">
        <w:rPr>
          <w:rStyle w:val="textobra"/>
          <w:rFonts w:cs="Arial"/>
          <w:lang w:val="en-US"/>
        </w:rPr>
        <w:t xml:space="preserve">] </w:t>
      </w:r>
      <w:r w:rsidR="009709A9">
        <w:rPr>
          <w:rFonts w:ascii="Times-Roman" w:hAnsi="Times-Roman" w:cs="Times-Roman"/>
          <w:lang w:val="en-US" w:eastAsia="pt-BR"/>
        </w:rPr>
        <w:t xml:space="preserve">WU, B. </w:t>
      </w:r>
      <w:r w:rsidR="009709A9" w:rsidRPr="007A1265">
        <w:rPr>
          <w:rFonts w:ascii="Times-Italic" w:hAnsi="Times-Italic" w:cs="Times-Italic"/>
          <w:b/>
          <w:i/>
          <w:iCs/>
          <w:lang w:val="en-US" w:eastAsia="pt-BR"/>
        </w:rPr>
        <w:t>High-Power Converters and AC Drives</w:t>
      </w:r>
      <w:r w:rsidR="009709A9">
        <w:rPr>
          <w:rFonts w:ascii="Times-Italic" w:hAnsi="Times-Italic" w:cs="Times-Italic"/>
          <w:b/>
          <w:iCs/>
          <w:lang w:val="en-US" w:eastAsia="pt-BR"/>
        </w:rPr>
        <w:t xml:space="preserve">. </w:t>
      </w:r>
      <w:r w:rsidR="009709A9">
        <w:rPr>
          <w:rFonts w:ascii="Times-Roman" w:hAnsi="Times-Roman" w:cs="Times-Roman"/>
          <w:lang w:val="en-US" w:eastAsia="pt-BR"/>
        </w:rPr>
        <w:t>New Jersey: Institute of Electrical and Electronics Engineers, 2006.</w:t>
      </w:r>
    </w:p>
    <w:p w:rsidR="009709A9" w:rsidRDefault="009709A9" w:rsidP="009709A9">
      <w:pPr>
        <w:rPr>
          <w:rFonts w:ascii="Times-Roman" w:hAnsi="Times-Roman" w:cs="Times-Roman"/>
          <w:lang w:val="en-US" w:eastAsia="pt-BR"/>
        </w:rPr>
      </w:pPr>
    </w:p>
    <w:sectPr w:rsidR="009709A9" w:rsidSect="002324B9">
      <w:headerReference w:type="default" r:id="rId16"/>
      <w:footerReference w:type="default" r:id="rId17"/>
      <w:footnotePr>
        <w:pos w:val="beneathText"/>
      </w:footnotePr>
      <w:pgSz w:w="11905" w:h="16837" w:code="9"/>
      <w:pgMar w:top="1701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2E9" w:rsidRDefault="002112E9" w:rsidP="00743106">
      <w:r>
        <w:separator/>
      </w:r>
    </w:p>
  </w:endnote>
  <w:endnote w:type="continuationSeparator" w:id="0">
    <w:p w:rsidR="002112E9" w:rsidRDefault="002112E9" w:rsidP="00743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01E" w:rsidRDefault="00A3401E">
    <w:pPr>
      <w:pStyle w:val="Rodap"/>
      <w:jc w:val="right"/>
    </w:pPr>
  </w:p>
  <w:p w:rsidR="00A3401E" w:rsidRDefault="00A3401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2E9" w:rsidRDefault="002112E9" w:rsidP="00743106">
      <w:r>
        <w:separator/>
      </w:r>
    </w:p>
  </w:footnote>
  <w:footnote w:type="continuationSeparator" w:id="0">
    <w:p w:rsidR="002112E9" w:rsidRDefault="002112E9" w:rsidP="007431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9138601"/>
      <w:docPartObj>
        <w:docPartGallery w:val="Page Numbers (Top of Page)"/>
        <w:docPartUnique/>
      </w:docPartObj>
    </w:sdtPr>
    <w:sdtEndPr/>
    <w:sdtContent>
      <w:p w:rsidR="00A3401E" w:rsidRDefault="00A3401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A56" w:rsidRPr="006F6A56">
          <w:rPr>
            <w:noProof/>
            <w:lang w:val="pt-BR"/>
          </w:rPr>
          <w:t>11</w:t>
        </w:r>
        <w:r>
          <w:fldChar w:fldCharType="end"/>
        </w:r>
      </w:p>
    </w:sdtContent>
  </w:sdt>
  <w:p w:rsidR="00A3401E" w:rsidRDefault="00A3401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764"/>
    <w:multiLevelType w:val="multilevel"/>
    <w:tmpl w:val="DF72946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22B5A6D"/>
    <w:multiLevelType w:val="multilevel"/>
    <w:tmpl w:val="DF72946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3DC4B8F"/>
    <w:multiLevelType w:val="hybridMultilevel"/>
    <w:tmpl w:val="92ECEA60"/>
    <w:lvl w:ilvl="0" w:tplc="343C4C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222FE7"/>
    <w:multiLevelType w:val="hybridMultilevel"/>
    <w:tmpl w:val="ACE0C21E"/>
    <w:lvl w:ilvl="0" w:tplc="3CE445C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22B203C"/>
    <w:multiLevelType w:val="hybridMultilevel"/>
    <w:tmpl w:val="A9443560"/>
    <w:lvl w:ilvl="0" w:tplc="BDF03D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211F1"/>
    <w:multiLevelType w:val="hybridMultilevel"/>
    <w:tmpl w:val="1444DE1A"/>
    <w:lvl w:ilvl="0" w:tplc="98823E5E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B58427C"/>
    <w:multiLevelType w:val="hybridMultilevel"/>
    <w:tmpl w:val="B840E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345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0A55AF0"/>
    <w:multiLevelType w:val="hybridMultilevel"/>
    <w:tmpl w:val="F8D47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E31C5D3A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D14C54"/>
    <w:multiLevelType w:val="multilevel"/>
    <w:tmpl w:val="DF72946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3C1E7D94"/>
    <w:multiLevelType w:val="multilevel"/>
    <w:tmpl w:val="DF72946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40AC4687"/>
    <w:multiLevelType w:val="multilevel"/>
    <w:tmpl w:val="44221F7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3B374F0"/>
    <w:multiLevelType w:val="hybridMultilevel"/>
    <w:tmpl w:val="B0B473BA"/>
    <w:lvl w:ilvl="0" w:tplc="C7DCB9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48845A6"/>
    <w:multiLevelType w:val="multilevel"/>
    <w:tmpl w:val="DF72946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45E4000A"/>
    <w:multiLevelType w:val="hybridMultilevel"/>
    <w:tmpl w:val="E28CA6B4"/>
    <w:lvl w:ilvl="0" w:tplc="2FA6484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894138"/>
    <w:multiLevelType w:val="hybridMultilevel"/>
    <w:tmpl w:val="3AEA8C9E"/>
    <w:lvl w:ilvl="0" w:tplc="52389156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D1C7985"/>
    <w:multiLevelType w:val="hybridMultilevel"/>
    <w:tmpl w:val="29A63452"/>
    <w:lvl w:ilvl="0" w:tplc="2714B7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1D407B6"/>
    <w:multiLevelType w:val="hybridMultilevel"/>
    <w:tmpl w:val="28A2542A"/>
    <w:lvl w:ilvl="0" w:tplc="754C47CE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E274811"/>
    <w:multiLevelType w:val="multilevel"/>
    <w:tmpl w:val="DF72946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602374F3"/>
    <w:multiLevelType w:val="multilevel"/>
    <w:tmpl w:val="8E40C7C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>
    <w:nsid w:val="616F35A4"/>
    <w:multiLevelType w:val="hybridMultilevel"/>
    <w:tmpl w:val="34D88C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73B76C4"/>
    <w:multiLevelType w:val="multilevel"/>
    <w:tmpl w:val="DF72946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79C26D24"/>
    <w:multiLevelType w:val="hybridMultilevel"/>
    <w:tmpl w:val="33825E82"/>
    <w:lvl w:ilvl="0" w:tplc="BDF03D8A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D3657F6"/>
    <w:multiLevelType w:val="hybridMultilevel"/>
    <w:tmpl w:val="A8B23B32"/>
    <w:lvl w:ilvl="0" w:tplc="C71046BA"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16"/>
  </w:num>
  <w:num w:numId="4">
    <w:abstractNumId w:val="2"/>
  </w:num>
  <w:num w:numId="5">
    <w:abstractNumId w:val="3"/>
  </w:num>
  <w:num w:numId="6">
    <w:abstractNumId w:val="11"/>
  </w:num>
  <w:num w:numId="7">
    <w:abstractNumId w:val="15"/>
  </w:num>
  <w:num w:numId="8">
    <w:abstractNumId w:val="5"/>
  </w:num>
  <w:num w:numId="9">
    <w:abstractNumId w:val="0"/>
  </w:num>
  <w:num w:numId="10">
    <w:abstractNumId w:val="21"/>
  </w:num>
  <w:num w:numId="11">
    <w:abstractNumId w:val="10"/>
  </w:num>
  <w:num w:numId="12">
    <w:abstractNumId w:val="9"/>
  </w:num>
  <w:num w:numId="13">
    <w:abstractNumId w:val="13"/>
  </w:num>
  <w:num w:numId="14">
    <w:abstractNumId w:val="1"/>
  </w:num>
  <w:num w:numId="15">
    <w:abstractNumId w:val="18"/>
  </w:num>
  <w:num w:numId="16">
    <w:abstractNumId w:val="20"/>
  </w:num>
  <w:num w:numId="17">
    <w:abstractNumId w:val="22"/>
  </w:num>
  <w:num w:numId="18">
    <w:abstractNumId w:val="4"/>
  </w:num>
  <w:num w:numId="19">
    <w:abstractNumId w:val="6"/>
  </w:num>
  <w:num w:numId="20">
    <w:abstractNumId w:val="8"/>
  </w:num>
  <w:num w:numId="21">
    <w:abstractNumId w:val="14"/>
  </w:num>
  <w:num w:numId="22">
    <w:abstractNumId w:val="12"/>
  </w:num>
  <w:num w:numId="23">
    <w:abstractNumId w:val="7"/>
  </w:num>
  <w:num w:numId="24">
    <w:abstractNumId w:val="19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88"/>
    <w:rsid w:val="000002C1"/>
    <w:rsid w:val="000018DB"/>
    <w:rsid w:val="00001C54"/>
    <w:rsid w:val="00001D68"/>
    <w:rsid w:val="0000273A"/>
    <w:rsid w:val="00002B80"/>
    <w:rsid w:val="00004E76"/>
    <w:rsid w:val="0000756B"/>
    <w:rsid w:val="00007C66"/>
    <w:rsid w:val="00007D09"/>
    <w:rsid w:val="00010D6C"/>
    <w:rsid w:val="00012380"/>
    <w:rsid w:val="00012D2F"/>
    <w:rsid w:val="0001459B"/>
    <w:rsid w:val="00015163"/>
    <w:rsid w:val="000155B6"/>
    <w:rsid w:val="00015F46"/>
    <w:rsid w:val="0001651C"/>
    <w:rsid w:val="00016696"/>
    <w:rsid w:val="000168A3"/>
    <w:rsid w:val="00016C48"/>
    <w:rsid w:val="000205D4"/>
    <w:rsid w:val="00020625"/>
    <w:rsid w:val="0002282F"/>
    <w:rsid w:val="00023069"/>
    <w:rsid w:val="0002443D"/>
    <w:rsid w:val="00024E6A"/>
    <w:rsid w:val="0002583D"/>
    <w:rsid w:val="00026653"/>
    <w:rsid w:val="000268AE"/>
    <w:rsid w:val="000309EE"/>
    <w:rsid w:val="00030B63"/>
    <w:rsid w:val="0003110A"/>
    <w:rsid w:val="00031FA4"/>
    <w:rsid w:val="00033863"/>
    <w:rsid w:val="00037E15"/>
    <w:rsid w:val="00040136"/>
    <w:rsid w:val="000404ED"/>
    <w:rsid w:val="00040FCF"/>
    <w:rsid w:val="000411B0"/>
    <w:rsid w:val="00043A7D"/>
    <w:rsid w:val="00044BE8"/>
    <w:rsid w:val="00044EF6"/>
    <w:rsid w:val="00045006"/>
    <w:rsid w:val="0004793C"/>
    <w:rsid w:val="000507F3"/>
    <w:rsid w:val="0005136E"/>
    <w:rsid w:val="00051611"/>
    <w:rsid w:val="0005357F"/>
    <w:rsid w:val="00053ADA"/>
    <w:rsid w:val="00054A15"/>
    <w:rsid w:val="00054E84"/>
    <w:rsid w:val="00055291"/>
    <w:rsid w:val="000571C3"/>
    <w:rsid w:val="00060979"/>
    <w:rsid w:val="00061E08"/>
    <w:rsid w:val="0006222A"/>
    <w:rsid w:val="00062672"/>
    <w:rsid w:val="00062C0A"/>
    <w:rsid w:val="00063540"/>
    <w:rsid w:val="00064626"/>
    <w:rsid w:val="00064B7E"/>
    <w:rsid w:val="00065DAB"/>
    <w:rsid w:val="00065F63"/>
    <w:rsid w:val="0006687E"/>
    <w:rsid w:val="000676F9"/>
    <w:rsid w:val="000677D8"/>
    <w:rsid w:val="0006789D"/>
    <w:rsid w:val="000701D2"/>
    <w:rsid w:val="000706D4"/>
    <w:rsid w:val="00073DC4"/>
    <w:rsid w:val="00075952"/>
    <w:rsid w:val="00076060"/>
    <w:rsid w:val="000806C6"/>
    <w:rsid w:val="0008183E"/>
    <w:rsid w:val="00081AB6"/>
    <w:rsid w:val="00082069"/>
    <w:rsid w:val="000836C9"/>
    <w:rsid w:val="00084119"/>
    <w:rsid w:val="000848BC"/>
    <w:rsid w:val="000866D4"/>
    <w:rsid w:val="00086F40"/>
    <w:rsid w:val="00087EB3"/>
    <w:rsid w:val="00092FE3"/>
    <w:rsid w:val="00093B73"/>
    <w:rsid w:val="000943E5"/>
    <w:rsid w:val="00094BFC"/>
    <w:rsid w:val="00094DCE"/>
    <w:rsid w:val="000956BF"/>
    <w:rsid w:val="000966E7"/>
    <w:rsid w:val="00097990"/>
    <w:rsid w:val="00097E9D"/>
    <w:rsid w:val="000A0BAA"/>
    <w:rsid w:val="000A2476"/>
    <w:rsid w:val="000A26D2"/>
    <w:rsid w:val="000A286F"/>
    <w:rsid w:val="000A2CD1"/>
    <w:rsid w:val="000A2CD3"/>
    <w:rsid w:val="000A2E8C"/>
    <w:rsid w:val="000B0DDC"/>
    <w:rsid w:val="000B0FCB"/>
    <w:rsid w:val="000B1DEF"/>
    <w:rsid w:val="000B21D4"/>
    <w:rsid w:val="000B27F4"/>
    <w:rsid w:val="000B4D98"/>
    <w:rsid w:val="000B66DA"/>
    <w:rsid w:val="000B7EB1"/>
    <w:rsid w:val="000C27E5"/>
    <w:rsid w:val="000C3C55"/>
    <w:rsid w:val="000C60B3"/>
    <w:rsid w:val="000D0560"/>
    <w:rsid w:val="000D1514"/>
    <w:rsid w:val="000D18C6"/>
    <w:rsid w:val="000D3A73"/>
    <w:rsid w:val="000D3DD8"/>
    <w:rsid w:val="000D3E05"/>
    <w:rsid w:val="000D4C5F"/>
    <w:rsid w:val="000D4FC1"/>
    <w:rsid w:val="000D64D6"/>
    <w:rsid w:val="000D6B41"/>
    <w:rsid w:val="000D74D6"/>
    <w:rsid w:val="000E03A4"/>
    <w:rsid w:val="000E046D"/>
    <w:rsid w:val="000E07B9"/>
    <w:rsid w:val="000E0877"/>
    <w:rsid w:val="000E0BE8"/>
    <w:rsid w:val="000E1439"/>
    <w:rsid w:val="000E20F4"/>
    <w:rsid w:val="000E2B52"/>
    <w:rsid w:val="000E3163"/>
    <w:rsid w:val="000E3D06"/>
    <w:rsid w:val="000E4153"/>
    <w:rsid w:val="000E45EA"/>
    <w:rsid w:val="000E4B21"/>
    <w:rsid w:val="000E4D50"/>
    <w:rsid w:val="000E55D6"/>
    <w:rsid w:val="000E6B3A"/>
    <w:rsid w:val="000F0ED1"/>
    <w:rsid w:val="000F0ED6"/>
    <w:rsid w:val="000F161F"/>
    <w:rsid w:val="000F3A54"/>
    <w:rsid w:val="000F5B2D"/>
    <w:rsid w:val="000F6D0A"/>
    <w:rsid w:val="00100B98"/>
    <w:rsid w:val="00101024"/>
    <w:rsid w:val="00102206"/>
    <w:rsid w:val="00103D21"/>
    <w:rsid w:val="00105B1B"/>
    <w:rsid w:val="00105C3E"/>
    <w:rsid w:val="00106118"/>
    <w:rsid w:val="001069FF"/>
    <w:rsid w:val="0010734A"/>
    <w:rsid w:val="0010738A"/>
    <w:rsid w:val="0011112D"/>
    <w:rsid w:val="0011171F"/>
    <w:rsid w:val="00111AB5"/>
    <w:rsid w:val="00111B51"/>
    <w:rsid w:val="00112D2A"/>
    <w:rsid w:val="00112E88"/>
    <w:rsid w:val="00114D3B"/>
    <w:rsid w:val="00115620"/>
    <w:rsid w:val="00117FE5"/>
    <w:rsid w:val="0012015C"/>
    <w:rsid w:val="001201E2"/>
    <w:rsid w:val="00122966"/>
    <w:rsid w:val="00122C89"/>
    <w:rsid w:val="00123C42"/>
    <w:rsid w:val="00131EAC"/>
    <w:rsid w:val="00132B39"/>
    <w:rsid w:val="00134647"/>
    <w:rsid w:val="00137383"/>
    <w:rsid w:val="00137AAF"/>
    <w:rsid w:val="0014045A"/>
    <w:rsid w:val="00140922"/>
    <w:rsid w:val="00140F42"/>
    <w:rsid w:val="00140FB6"/>
    <w:rsid w:val="00141010"/>
    <w:rsid w:val="001419AE"/>
    <w:rsid w:val="0014288B"/>
    <w:rsid w:val="00144164"/>
    <w:rsid w:val="001441C4"/>
    <w:rsid w:val="001441E9"/>
    <w:rsid w:val="001449C9"/>
    <w:rsid w:val="001453BD"/>
    <w:rsid w:val="00145426"/>
    <w:rsid w:val="001471EC"/>
    <w:rsid w:val="00147295"/>
    <w:rsid w:val="0014792D"/>
    <w:rsid w:val="00150DFD"/>
    <w:rsid w:val="00152189"/>
    <w:rsid w:val="00152E1C"/>
    <w:rsid w:val="0015374C"/>
    <w:rsid w:val="0015426A"/>
    <w:rsid w:val="001556B5"/>
    <w:rsid w:val="00155F2F"/>
    <w:rsid w:val="0015658A"/>
    <w:rsid w:val="00156D42"/>
    <w:rsid w:val="00160D8C"/>
    <w:rsid w:val="00161794"/>
    <w:rsid w:val="00162F57"/>
    <w:rsid w:val="00165BB3"/>
    <w:rsid w:val="00165EC1"/>
    <w:rsid w:val="00167407"/>
    <w:rsid w:val="00167F3B"/>
    <w:rsid w:val="0017128D"/>
    <w:rsid w:val="0017585B"/>
    <w:rsid w:val="00175C1D"/>
    <w:rsid w:val="0017711F"/>
    <w:rsid w:val="00183AB4"/>
    <w:rsid w:val="00185C18"/>
    <w:rsid w:val="001860D6"/>
    <w:rsid w:val="001868F9"/>
    <w:rsid w:val="001872DB"/>
    <w:rsid w:val="00187495"/>
    <w:rsid w:val="0019074D"/>
    <w:rsid w:val="00191952"/>
    <w:rsid w:val="00192081"/>
    <w:rsid w:val="00196039"/>
    <w:rsid w:val="00197B49"/>
    <w:rsid w:val="00197CA7"/>
    <w:rsid w:val="00197EC3"/>
    <w:rsid w:val="001A08FB"/>
    <w:rsid w:val="001A20E7"/>
    <w:rsid w:val="001A21E0"/>
    <w:rsid w:val="001A25F9"/>
    <w:rsid w:val="001A2DD7"/>
    <w:rsid w:val="001A387B"/>
    <w:rsid w:val="001A618D"/>
    <w:rsid w:val="001A708A"/>
    <w:rsid w:val="001B03B9"/>
    <w:rsid w:val="001B0B66"/>
    <w:rsid w:val="001B2155"/>
    <w:rsid w:val="001B3613"/>
    <w:rsid w:val="001B7AF6"/>
    <w:rsid w:val="001B7EF7"/>
    <w:rsid w:val="001C0273"/>
    <w:rsid w:val="001C07D0"/>
    <w:rsid w:val="001C085B"/>
    <w:rsid w:val="001C0D4E"/>
    <w:rsid w:val="001C101B"/>
    <w:rsid w:val="001C30F6"/>
    <w:rsid w:val="001C4711"/>
    <w:rsid w:val="001C52E9"/>
    <w:rsid w:val="001C56C5"/>
    <w:rsid w:val="001C6077"/>
    <w:rsid w:val="001C6239"/>
    <w:rsid w:val="001D00BD"/>
    <w:rsid w:val="001D1E7E"/>
    <w:rsid w:val="001D5020"/>
    <w:rsid w:val="001D64A7"/>
    <w:rsid w:val="001D681E"/>
    <w:rsid w:val="001D776E"/>
    <w:rsid w:val="001E0200"/>
    <w:rsid w:val="001E0ED1"/>
    <w:rsid w:val="001E0FE2"/>
    <w:rsid w:val="001E2CF9"/>
    <w:rsid w:val="001E40AD"/>
    <w:rsid w:val="001E56E0"/>
    <w:rsid w:val="001E5A95"/>
    <w:rsid w:val="001E5B7B"/>
    <w:rsid w:val="001E7738"/>
    <w:rsid w:val="001F0681"/>
    <w:rsid w:val="001F1F07"/>
    <w:rsid w:val="001F2FF2"/>
    <w:rsid w:val="001F3219"/>
    <w:rsid w:val="001F708F"/>
    <w:rsid w:val="0020026B"/>
    <w:rsid w:val="002003A0"/>
    <w:rsid w:val="00204DF3"/>
    <w:rsid w:val="00205530"/>
    <w:rsid w:val="002112E9"/>
    <w:rsid w:val="00211D7C"/>
    <w:rsid w:val="002125C1"/>
    <w:rsid w:val="0021307E"/>
    <w:rsid w:val="0021489E"/>
    <w:rsid w:val="00214EB4"/>
    <w:rsid w:val="002155D5"/>
    <w:rsid w:val="00216ADC"/>
    <w:rsid w:val="00217E12"/>
    <w:rsid w:val="00220D99"/>
    <w:rsid w:val="002226B8"/>
    <w:rsid w:val="00223596"/>
    <w:rsid w:val="00223DA5"/>
    <w:rsid w:val="002247BE"/>
    <w:rsid w:val="002259BC"/>
    <w:rsid w:val="00225CA2"/>
    <w:rsid w:val="002300CC"/>
    <w:rsid w:val="00230E63"/>
    <w:rsid w:val="00230E84"/>
    <w:rsid w:val="002317F2"/>
    <w:rsid w:val="002324B9"/>
    <w:rsid w:val="002352B2"/>
    <w:rsid w:val="002353B2"/>
    <w:rsid w:val="002405C2"/>
    <w:rsid w:val="00240DC6"/>
    <w:rsid w:val="00241462"/>
    <w:rsid w:val="0024236A"/>
    <w:rsid w:val="00243130"/>
    <w:rsid w:val="0024326C"/>
    <w:rsid w:val="00243F01"/>
    <w:rsid w:val="00244820"/>
    <w:rsid w:val="00245B80"/>
    <w:rsid w:val="00246D73"/>
    <w:rsid w:val="00247228"/>
    <w:rsid w:val="002473C4"/>
    <w:rsid w:val="002521B9"/>
    <w:rsid w:val="00254CC6"/>
    <w:rsid w:val="002550E6"/>
    <w:rsid w:val="00256C25"/>
    <w:rsid w:val="00257D28"/>
    <w:rsid w:val="00260150"/>
    <w:rsid w:val="00260346"/>
    <w:rsid w:val="002603A6"/>
    <w:rsid w:val="002616B6"/>
    <w:rsid w:val="002626D0"/>
    <w:rsid w:val="00270A0B"/>
    <w:rsid w:val="00270A80"/>
    <w:rsid w:val="00271C54"/>
    <w:rsid w:val="00272C6F"/>
    <w:rsid w:val="002767D3"/>
    <w:rsid w:val="00282C21"/>
    <w:rsid w:val="0028334C"/>
    <w:rsid w:val="0028387A"/>
    <w:rsid w:val="00284B64"/>
    <w:rsid w:val="0028541A"/>
    <w:rsid w:val="0028715D"/>
    <w:rsid w:val="00287B82"/>
    <w:rsid w:val="00290D9B"/>
    <w:rsid w:val="0029144A"/>
    <w:rsid w:val="00292D3B"/>
    <w:rsid w:val="002948E6"/>
    <w:rsid w:val="00295525"/>
    <w:rsid w:val="00295D52"/>
    <w:rsid w:val="00296253"/>
    <w:rsid w:val="00296260"/>
    <w:rsid w:val="002A0A41"/>
    <w:rsid w:val="002A0F71"/>
    <w:rsid w:val="002A1155"/>
    <w:rsid w:val="002A1C4D"/>
    <w:rsid w:val="002A3E5A"/>
    <w:rsid w:val="002A6D89"/>
    <w:rsid w:val="002A7685"/>
    <w:rsid w:val="002A771A"/>
    <w:rsid w:val="002A7D3A"/>
    <w:rsid w:val="002A7D71"/>
    <w:rsid w:val="002B04FF"/>
    <w:rsid w:val="002B0ED6"/>
    <w:rsid w:val="002B2408"/>
    <w:rsid w:val="002B3650"/>
    <w:rsid w:val="002B392D"/>
    <w:rsid w:val="002B48BF"/>
    <w:rsid w:val="002B5DE4"/>
    <w:rsid w:val="002B6B4A"/>
    <w:rsid w:val="002C1ED6"/>
    <w:rsid w:val="002C205C"/>
    <w:rsid w:val="002C31A5"/>
    <w:rsid w:val="002C331F"/>
    <w:rsid w:val="002C3C83"/>
    <w:rsid w:val="002C402B"/>
    <w:rsid w:val="002C4744"/>
    <w:rsid w:val="002C48F6"/>
    <w:rsid w:val="002C7680"/>
    <w:rsid w:val="002C7E7E"/>
    <w:rsid w:val="002D0417"/>
    <w:rsid w:val="002D09DD"/>
    <w:rsid w:val="002D10E9"/>
    <w:rsid w:val="002D273B"/>
    <w:rsid w:val="002D2764"/>
    <w:rsid w:val="002D377E"/>
    <w:rsid w:val="002D3934"/>
    <w:rsid w:val="002D4BAB"/>
    <w:rsid w:val="002D4BB0"/>
    <w:rsid w:val="002D4FB8"/>
    <w:rsid w:val="002D5B61"/>
    <w:rsid w:val="002D7C2A"/>
    <w:rsid w:val="002E094F"/>
    <w:rsid w:val="002E1099"/>
    <w:rsid w:val="002E27E5"/>
    <w:rsid w:val="002E4E71"/>
    <w:rsid w:val="002E6095"/>
    <w:rsid w:val="002E767F"/>
    <w:rsid w:val="002F0274"/>
    <w:rsid w:val="002F0F88"/>
    <w:rsid w:val="002F1735"/>
    <w:rsid w:val="002F1F1A"/>
    <w:rsid w:val="002F1F97"/>
    <w:rsid w:val="002F5CA9"/>
    <w:rsid w:val="002F63A9"/>
    <w:rsid w:val="00301711"/>
    <w:rsid w:val="003018B7"/>
    <w:rsid w:val="003025FE"/>
    <w:rsid w:val="00302B62"/>
    <w:rsid w:val="00302D29"/>
    <w:rsid w:val="003040FA"/>
    <w:rsid w:val="003046AE"/>
    <w:rsid w:val="00304759"/>
    <w:rsid w:val="00304A21"/>
    <w:rsid w:val="00305546"/>
    <w:rsid w:val="00305C84"/>
    <w:rsid w:val="00307500"/>
    <w:rsid w:val="00310472"/>
    <w:rsid w:val="003121FF"/>
    <w:rsid w:val="00313BF0"/>
    <w:rsid w:val="003140F7"/>
    <w:rsid w:val="003171AC"/>
    <w:rsid w:val="003176FA"/>
    <w:rsid w:val="003226CD"/>
    <w:rsid w:val="00322D03"/>
    <w:rsid w:val="003245CE"/>
    <w:rsid w:val="003249B8"/>
    <w:rsid w:val="00324ABB"/>
    <w:rsid w:val="0032684A"/>
    <w:rsid w:val="0033073A"/>
    <w:rsid w:val="00331EBD"/>
    <w:rsid w:val="00332EEA"/>
    <w:rsid w:val="003346EF"/>
    <w:rsid w:val="0033487F"/>
    <w:rsid w:val="00337403"/>
    <w:rsid w:val="0033774F"/>
    <w:rsid w:val="00337A14"/>
    <w:rsid w:val="00340213"/>
    <w:rsid w:val="00340A12"/>
    <w:rsid w:val="003411CE"/>
    <w:rsid w:val="00341ADF"/>
    <w:rsid w:val="00342362"/>
    <w:rsid w:val="00342F8C"/>
    <w:rsid w:val="0034366E"/>
    <w:rsid w:val="00343A42"/>
    <w:rsid w:val="00345120"/>
    <w:rsid w:val="003451C9"/>
    <w:rsid w:val="003476C0"/>
    <w:rsid w:val="003479E8"/>
    <w:rsid w:val="0035116E"/>
    <w:rsid w:val="00351C05"/>
    <w:rsid w:val="003527D6"/>
    <w:rsid w:val="00355106"/>
    <w:rsid w:val="00355E16"/>
    <w:rsid w:val="00355E4E"/>
    <w:rsid w:val="00356452"/>
    <w:rsid w:val="00356B70"/>
    <w:rsid w:val="00357648"/>
    <w:rsid w:val="003615E2"/>
    <w:rsid w:val="00361E27"/>
    <w:rsid w:val="003620F4"/>
    <w:rsid w:val="00362354"/>
    <w:rsid w:val="00362FE5"/>
    <w:rsid w:val="00364230"/>
    <w:rsid w:val="00364369"/>
    <w:rsid w:val="003646C6"/>
    <w:rsid w:val="0036572C"/>
    <w:rsid w:val="003662BE"/>
    <w:rsid w:val="00371220"/>
    <w:rsid w:val="0037206E"/>
    <w:rsid w:val="00372893"/>
    <w:rsid w:val="00372F25"/>
    <w:rsid w:val="00373DED"/>
    <w:rsid w:val="00375DC4"/>
    <w:rsid w:val="0037789E"/>
    <w:rsid w:val="00380708"/>
    <w:rsid w:val="00380857"/>
    <w:rsid w:val="00381E0D"/>
    <w:rsid w:val="0038274E"/>
    <w:rsid w:val="0038357D"/>
    <w:rsid w:val="003843ED"/>
    <w:rsid w:val="00384843"/>
    <w:rsid w:val="00384935"/>
    <w:rsid w:val="00385527"/>
    <w:rsid w:val="003869A6"/>
    <w:rsid w:val="003900CB"/>
    <w:rsid w:val="003903D4"/>
    <w:rsid w:val="00392D16"/>
    <w:rsid w:val="003932E2"/>
    <w:rsid w:val="00394364"/>
    <w:rsid w:val="003972BF"/>
    <w:rsid w:val="0039762A"/>
    <w:rsid w:val="003A0FE3"/>
    <w:rsid w:val="003A1258"/>
    <w:rsid w:val="003A4340"/>
    <w:rsid w:val="003A538F"/>
    <w:rsid w:val="003A6A43"/>
    <w:rsid w:val="003A6C20"/>
    <w:rsid w:val="003B14A9"/>
    <w:rsid w:val="003B251D"/>
    <w:rsid w:val="003B2882"/>
    <w:rsid w:val="003B37E7"/>
    <w:rsid w:val="003B4CD1"/>
    <w:rsid w:val="003B4EEB"/>
    <w:rsid w:val="003B7348"/>
    <w:rsid w:val="003C14A2"/>
    <w:rsid w:val="003C2667"/>
    <w:rsid w:val="003C2B03"/>
    <w:rsid w:val="003C3125"/>
    <w:rsid w:val="003C3B68"/>
    <w:rsid w:val="003C5D43"/>
    <w:rsid w:val="003C61C9"/>
    <w:rsid w:val="003C76BD"/>
    <w:rsid w:val="003D1E42"/>
    <w:rsid w:val="003D28C5"/>
    <w:rsid w:val="003D487A"/>
    <w:rsid w:val="003D5E2B"/>
    <w:rsid w:val="003D5E42"/>
    <w:rsid w:val="003E0527"/>
    <w:rsid w:val="003E0601"/>
    <w:rsid w:val="003E0A08"/>
    <w:rsid w:val="003E287A"/>
    <w:rsid w:val="003E2E7D"/>
    <w:rsid w:val="003E3574"/>
    <w:rsid w:val="003E4576"/>
    <w:rsid w:val="003E4FD5"/>
    <w:rsid w:val="003E6038"/>
    <w:rsid w:val="003E6348"/>
    <w:rsid w:val="003E6DCA"/>
    <w:rsid w:val="003F008D"/>
    <w:rsid w:val="003F02E7"/>
    <w:rsid w:val="003F1F58"/>
    <w:rsid w:val="003F292F"/>
    <w:rsid w:val="003F4845"/>
    <w:rsid w:val="003F4DBE"/>
    <w:rsid w:val="003F527E"/>
    <w:rsid w:val="003F6A12"/>
    <w:rsid w:val="003F6F18"/>
    <w:rsid w:val="003F7C49"/>
    <w:rsid w:val="0040031B"/>
    <w:rsid w:val="00400EEB"/>
    <w:rsid w:val="004020EA"/>
    <w:rsid w:val="004021AD"/>
    <w:rsid w:val="00403454"/>
    <w:rsid w:val="004034DF"/>
    <w:rsid w:val="00407391"/>
    <w:rsid w:val="0041033B"/>
    <w:rsid w:val="0041303B"/>
    <w:rsid w:val="00413401"/>
    <w:rsid w:val="00414744"/>
    <w:rsid w:val="00415D93"/>
    <w:rsid w:val="004170F3"/>
    <w:rsid w:val="00417FC4"/>
    <w:rsid w:val="00420E52"/>
    <w:rsid w:val="00421AE4"/>
    <w:rsid w:val="00422413"/>
    <w:rsid w:val="00422D7C"/>
    <w:rsid w:val="0042387B"/>
    <w:rsid w:val="00423EA2"/>
    <w:rsid w:val="00430039"/>
    <w:rsid w:val="00431A60"/>
    <w:rsid w:val="00431C77"/>
    <w:rsid w:val="0043420A"/>
    <w:rsid w:val="0043587F"/>
    <w:rsid w:val="00437300"/>
    <w:rsid w:val="00437568"/>
    <w:rsid w:val="00440B71"/>
    <w:rsid w:val="00441D71"/>
    <w:rsid w:val="0044244B"/>
    <w:rsid w:val="004427AC"/>
    <w:rsid w:val="00442B0A"/>
    <w:rsid w:val="00442BC6"/>
    <w:rsid w:val="00444206"/>
    <w:rsid w:val="00446351"/>
    <w:rsid w:val="004475C4"/>
    <w:rsid w:val="004502D4"/>
    <w:rsid w:val="0045118A"/>
    <w:rsid w:val="004522BE"/>
    <w:rsid w:val="004534C7"/>
    <w:rsid w:val="00453D1A"/>
    <w:rsid w:val="004540B2"/>
    <w:rsid w:val="0045513F"/>
    <w:rsid w:val="004569EF"/>
    <w:rsid w:val="00464703"/>
    <w:rsid w:val="00464815"/>
    <w:rsid w:val="00464D9E"/>
    <w:rsid w:val="00465A21"/>
    <w:rsid w:val="00471DD5"/>
    <w:rsid w:val="0047503F"/>
    <w:rsid w:val="00476AFE"/>
    <w:rsid w:val="00477646"/>
    <w:rsid w:val="0048197F"/>
    <w:rsid w:val="004825D2"/>
    <w:rsid w:val="00482C1C"/>
    <w:rsid w:val="00482D47"/>
    <w:rsid w:val="00482E74"/>
    <w:rsid w:val="004839DE"/>
    <w:rsid w:val="00490086"/>
    <w:rsid w:val="0049090E"/>
    <w:rsid w:val="00490AD8"/>
    <w:rsid w:val="00490E94"/>
    <w:rsid w:val="00492725"/>
    <w:rsid w:val="004929C0"/>
    <w:rsid w:val="00493B63"/>
    <w:rsid w:val="0049447C"/>
    <w:rsid w:val="00495B05"/>
    <w:rsid w:val="00495FE9"/>
    <w:rsid w:val="00497342"/>
    <w:rsid w:val="00497AB5"/>
    <w:rsid w:val="004A007B"/>
    <w:rsid w:val="004A15C3"/>
    <w:rsid w:val="004A1607"/>
    <w:rsid w:val="004A3E1E"/>
    <w:rsid w:val="004A456D"/>
    <w:rsid w:val="004A4BD0"/>
    <w:rsid w:val="004A5376"/>
    <w:rsid w:val="004A5FDD"/>
    <w:rsid w:val="004A6CF9"/>
    <w:rsid w:val="004A70FC"/>
    <w:rsid w:val="004A7979"/>
    <w:rsid w:val="004A7C53"/>
    <w:rsid w:val="004B06AD"/>
    <w:rsid w:val="004B17AD"/>
    <w:rsid w:val="004B1BAE"/>
    <w:rsid w:val="004B2DBE"/>
    <w:rsid w:val="004B53C5"/>
    <w:rsid w:val="004B5463"/>
    <w:rsid w:val="004B6914"/>
    <w:rsid w:val="004C2F9F"/>
    <w:rsid w:val="004C3A48"/>
    <w:rsid w:val="004C6AAB"/>
    <w:rsid w:val="004C7433"/>
    <w:rsid w:val="004D0240"/>
    <w:rsid w:val="004D03FE"/>
    <w:rsid w:val="004D0BBB"/>
    <w:rsid w:val="004D111E"/>
    <w:rsid w:val="004D1B90"/>
    <w:rsid w:val="004D1E6F"/>
    <w:rsid w:val="004D219B"/>
    <w:rsid w:val="004D25A8"/>
    <w:rsid w:val="004D43DB"/>
    <w:rsid w:val="004D44A0"/>
    <w:rsid w:val="004D45DD"/>
    <w:rsid w:val="004D4699"/>
    <w:rsid w:val="004D46D8"/>
    <w:rsid w:val="004D79D2"/>
    <w:rsid w:val="004E021A"/>
    <w:rsid w:val="004E157C"/>
    <w:rsid w:val="004E3A15"/>
    <w:rsid w:val="004E4552"/>
    <w:rsid w:val="004E4BFE"/>
    <w:rsid w:val="004E5768"/>
    <w:rsid w:val="004E6C22"/>
    <w:rsid w:val="004E7577"/>
    <w:rsid w:val="004E7CEF"/>
    <w:rsid w:val="004F0069"/>
    <w:rsid w:val="004F0778"/>
    <w:rsid w:val="004F32CE"/>
    <w:rsid w:val="004F3E0D"/>
    <w:rsid w:val="004F44C3"/>
    <w:rsid w:val="004F75F9"/>
    <w:rsid w:val="004F76AF"/>
    <w:rsid w:val="0050026A"/>
    <w:rsid w:val="005010B2"/>
    <w:rsid w:val="0050134E"/>
    <w:rsid w:val="0050296D"/>
    <w:rsid w:val="005032D2"/>
    <w:rsid w:val="005039A7"/>
    <w:rsid w:val="00504528"/>
    <w:rsid w:val="005049D2"/>
    <w:rsid w:val="00506AC3"/>
    <w:rsid w:val="005101F1"/>
    <w:rsid w:val="005107C5"/>
    <w:rsid w:val="005143D0"/>
    <w:rsid w:val="00515C98"/>
    <w:rsid w:val="00515EFB"/>
    <w:rsid w:val="00516F31"/>
    <w:rsid w:val="00517014"/>
    <w:rsid w:val="00517416"/>
    <w:rsid w:val="00517592"/>
    <w:rsid w:val="00517DF7"/>
    <w:rsid w:val="005207BC"/>
    <w:rsid w:val="00520A43"/>
    <w:rsid w:val="00522C1A"/>
    <w:rsid w:val="00523C05"/>
    <w:rsid w:val="00525CBC"/>
    <w:rsid w:val="00526988"/>
    <w:rsid w:val="00527A7F"/>
    <w:rsid w:val="00532005"/>
    <w:rsid w:val="005349C5"/>
    <w:rsid w:val="005357B0"/>
    <w:rsid w:val="00537A37"/>
    <w:rsid w:val="00537F6C"/>
    <w:rsid w:val="005417FE"/>
    <w:rsid w:val="00542A1B"/>
    <w:rsid w:val="00542A41"/>
    <w:rsid w:val="00545ED0"/>
    <w:rsid w:val="005468CD"/>
    <w:rsid w:val="00546F60"/>
    <w:rsid w:val="00551FE3"/>
    <w:rsid w:val="005522C8"/>
    <w:rsid w:val="005573D2"/>
    <w:rsid w:val="00557AE9"/>
    <w:rsid w:val="00557E2D"/>
    <w:rsid w:val="00560CA6"/>
    <w:rsid w:val="00562374"/>
    <w:rsid w:val="0056241E"/>
    <w:rsid w:val="00562ADF"/>
    <w:rsid w:val="00563164"/>
    <w:rsid w:val="0056335A"/>
    <w:rsid w:val="00564E73"/>
    <w:rsid w:val="00566AF5"/>
    <w:rsid w:val="005670AA"/>
    <w:rsid w:val="005705B9"/>
    <w:rsid w:val="005707B9"/>
    <w:rsid w:val="005708E0"/>
    <w:rsid w:val="00571B4A"/>
    <w:rsid w:val="005734F6"/>
    <w:rsid w:val="005756AA"/>
    <w:rsid w:val="00580231"/>
    <w:rsid w:val="005802E7"/>
    <w:rsid w:val="005872E6"/>
    <w:rsid w:val="00591D67"/>
    <w:rsid w:val="00592796"/>
    <w:rsid w:val="00593AC6"/>
    <w:rsid w:val="00595913"/>
    <w:rsid w:val="00595EEE"/>
    <w:rsid w:val="005968B0"/>
    <w:rsid w:val="005979AA"/>
    <w:rsid w:val="005979CE"/>
    <w:rsid w:val="005A1178"/>
    <w:rsid w:val="005A1BB4"/>
    <w:rsid w:val="005A2638"/>
    <w:rsid w:val="005A2A40"/>
    <w:rsid w:val="005A2D19"/>
    <w:rsid w:val="005A3EF9"/>
    <w:rsid w:val="005A48EC"/>
    <w:rsid w:val="005A56E1"/>
    <w:rsid w:val="005B09E9"/>
    <w:rsid w:val="005B0E46"/>
    <w:rsid w:val="005B0F65"/>
    <w:rsid w:val="005B1068"/>
    <w:rsid w:val="005B1328"/>
    <w:rsid w:val="005B1FC8"/>
    <w:rsid w:val="005B5AC5"/>
    <w:rsid w:val="005B5C64"/>
    <w:rsid w:val="005B60E5"/>
    <w:rsid w:val="005B7C5E"/>
    <w:rsid w:val="005C0255"/>
    <w:rsid w:val="005C047F"/>
    <w:rsid w:val="005C0D11"/>
    <w:rsid w:val="005C0F82"/>
    <w:rsid w:val="005C1459"/>
    <w:rsid w:val="005C383A"/>
    <w:rsid w:val="005C4C94"/>
    <w:rsid w:val="005D0218"/>
    <w:rsid w:val="005D0FF0"/>
    <w:rsid w:val="005D327C"/>
    <w:rsid w:val="005D390B"/>
    <w:rsid w:val="005D3ABC"/>
    <w:rsid w:val="005D42C8"/>
    <w:rsid w:val="005D4985"/>
    <w:rsid w:val="005D4B10"/>
    <w:rsid w:val="005D539B"/>
    <w:rsid w:val="005D5AB6"/>
    <w:rsid w:val="005D5C00"/>
    <w:rsid w:val="005D6118"/>
    <w:rsid w:val="005D6E39"/>
    <w:rsid w:val="005D7333"/>
    <w:rsid w:val="005D7900"/>
    <w:rsid w:val="005D7A23"/>
    <w:rsid w:val="005D7BE1"/>
    <w:rsid w:val="005E02CF"/>
    <w:rsid w:val="005E05EE"/>
    <w:rsid w:val="005E1125"/>
    <w:rsid w:val="005E27EB"/>
    <w:rsid w:val="005E3FA1"/>
    <w:rsid w:val="005E4211"/>
    <w:rsid w:val="005E4313"/>
    <w:rsid w:val="005E437B"/>
    <w:rsid w:val="005E4E78"/>
    <w:rsid w:val="005E5788"/>
    <w:rsid w:val="005E5C04"/>
    <w:rsid w:val="005E5C6A"/>
    <w:rsid w:val="005E5CE9"/>
    <w:rsid w:val="005E697B"/>
    <w:rsid w:val="005E7DAE"/>
    <w:rsid w:val="005F09E2"/>
    <w:rsid w:val="005F23D8"/>
    <w:rsid w:val="005F3279"/>
    <w:rsid w:val="005F678D"/>
    <w:rsid w:val="005F6837"/>
    <w:rsid w:val="005F766E"/>
    <w:rsid w:val="00600121"/>
    <w:rsid w:val="0060317F"/>
    <w:rsid w:val="00604BA6"/>
    <w:rsid w:val="00604E56"/>
    <w:rsid w:val="00607635"/>
    <w:rsid w:val="00607BBE"/>
    <w:rsid w:val="0061212E"/>
    <w:rsid w:val="0061363D"/>
    <w:rsid w:val="0062032C"/>
    <w:rsid w:val="00622435"/>
    <w:rsid w:val="00622BBE"/>
    <w:rsid w:val="00624603"/>
    <w:rsid w:val="00624CED"/>
    <w:rsid w:val="006267A2"/>
    <w:rsid w:val="00626B30"/>
    <w:rsid w:val="00626CF2"/>
    <w:rsid w:val="0063116B"/>
    <w:rsid w:val="00631405"/>
    <w:rsid w:val="00631C81"/>
    <w:rsid w:val="00631D9B"/>
    <w:rsid w:val="00631EA6"/>
    <w:rsid w:val="00632224"/>
    <w:rsid w:val="00632949"/>
    <w:rsid w:val="00633541"/>
    <w:rsid w:val="00634580"/>
    <w:rsid w:val="006374DE"/>
    <w:rsid w:val="00637672"/>
    <w:rsid w:val="006401EB"/>
    <w:rsid w:val="006408D5"/>
    <w:rsid w:val="0064115A"/>
    <w:rsid w:val="00643180"/>
    <w:rsid w:val="00644333"/>
    <w:rsid w:val="00645092"/>
    <w:rsid w:val="006455AF"/>
    <w:rsid w:val="006475D3"/>
    <w:rsid w:val="00647D3C"/>
    <w:rsid w:val="006501E2"/>
    <w:rsid w:val="0065097F"/>
    <w:rsid w:val="0065231A"/>
    <w:rsid w:val="00652767"/>
    <w:rsid w:val="00653683"/>
    <w:rsid w:val="00653818"/>
    <w:rsid w:val="006539BC"/>
    <w:rsid w:val="00655560"/>
    <w:rsid w:val="00655E32"/>
    <w:rsid w:val="00661D4F"/>
    <w:rsid w:val="00661E6A"/>
    <w:rsid w:val="006622BF"/>
    <w:rsid w:val="00663656"/>
    <w:rsid w:val="00665E40"/>
    <w:rsid w:val="00667173"/>
    <w:rsid w:val="00667576"/>
    <w:rsid w:val="00667899"/>
    <w:rsid w:val="00670298"/>
    <w:rsid w:val="00670735"/>
    <w:rsid w:val="0067552D"/>
    <w:rsid w:val="00676594"/>
    <w:rsid w:val="00676CF6"/>
    <w:rsid w:val="00677938"/>
    <w:rsid w:val="00680F9C"/>
    <w:rsid w:val="0068246B"/>
    <w:rsid w:val="00684F7C"/>
    <w:rsid w:val="006852F7"/>
    <w:rsid w:val="006859E0"/>
    <w:rsid w:val="00690FE8"/>
    <w:rsid w:val="00691071"/>
    <w:rsid w:val="00691C5D"/>
    <w:rsid w:val="00692F24"/>
    <w:rsid w:val="006935B1"/>
    <w:rsid w:val="00697C0F"/>
    <w:rsid w:val="00697C8D"/>
    <w:rsid w:val="006A0E32"/>
    <w:rsid w:val="006A0E49"/>
    <w:rsid w:val="006A1756"/>
    <w:rsid w:val="006A1C2E"/>
    <w:rsid w:val="006A1FC7"/>
    <w:rsid w:val="006A391B"/>
    <w:rsid w:val="006A397E"/>
    <w:rsid w:val="006A45F8"/>
    <w:rsid w:val="006A469A"/>
    <w:rsid w:val="006A508D"/>
    <w:rsid w:val="006A52DE"/>
    <w:rsid w:val="006A5A37"/>
    <w:rsid w:val="006B02F6"/>
    <w:rsid w:val="006B05BB"/>
    <w:rsid w:val="006B19A9"/>
    <w:rsid w:val="006B20D2"/>
    <w:rsid w:val="006B2825"/>
    <w:rsid w:val="006B2E7A"/>
    <w:rsid w:val="006B4FBA"/>
    <w:rsid w:val="006B6DA1"/>
    <w:rsid w:val="006B7B01"/>
    <w:rsid w:val="006B7BF5"/>
    <w:rsid w:val="006B7C75"/>
    <w:rsid w:val="006C0876"/>
    <w:rsid w:val="006C10A1"/>
    <w:rsid w:val="006C1515"/>
    <w:rsid w:val="006C1FB5"/>
    <w:rsid w:val="006C2770"/>
    <w:rsid w:val="006C2A5B"/>
    <w:rsid w:val="006C2E54"/>
    <w:rsid w:val="006C4CD7"/>
    <w:rsid w:val="006C756A"/>
    <w:rsid w:val="006D174B"/>
    <w:rsid w:val="006D1906"/>
    <w:rsid w:val="006D1C29"/>
    <w:rsid w:val="006D2140"/>
    <w:rsid w:val="006D631D"/>
    <w:rsid w:val="006D7E5D"/>
    <w:rsid w:val="006E02D9"/>
    <w:rsid w:val="006E3EC4"/>
    <w:rsid w:val="006E4433"/>
    <w:rsid w:val="006E4EC5"/>
    <w:rsid w:val="006E775A"/>
    <w:rsid w:val="006E7F67"/>
    <w:rsid w:val="006F1BD6"/>
    <w:rsid w:val="006F25B8"/>
    <w:rsid w:val="006F2D7A"/>
    <w:rsid w:val="006F2EAB"/>
    <w:rsid w:val="006F2EC8"/>
    <w:rsid w:val="006F42E8"/>
    <w:rsid w:val="006F4964"/>
    <w:rsid w:val="006F5466"/>
    <w:rsid w:val="006F6A56"/>
    <w:rsid w:val="006F714B"/>
    <w:rsid w:val="00700877"/>
    <w:rsid w:val="007014CA"/>
    <w:rsid w:val="00701506"/>
    <w:rsid w:val="00701AE5"/>
    <w:rsid w:val="007024CC"/>
    <w:rsid w:val="0070384E"/>
    <w:rsid w:val="0070521C"/>
    <w:rsid w:val="00705448"/>
    <w:rsid w:val="0070794E"/>
    <w:rsid w:val="00707AE0"/>
    <w:rsid w:val="00710909"/>
    <w:rsid w:val="007116E7"/>
    <w:rsid w:val="0071211B"/>
    <w:rsid w:val="00713060"/>
    <w:rsid w:val="00715DA9"/>
    <w:rsid w:val="0071764A"/>
    <w:rsid w:val="00720AFD"/>
    <w:rsid w:val="00721B16"/>
    <w:rsid w:val="00723C5A"/>
    <w:rsid w:val="00723FA7"/>
    <w:rsid w:val="00725805"/>
    <w:rsid w:val="00725B18"/>
    <w:rsid w:val="00727CEF"/>
    <w:rsid w:val="00730295"/>
    <w:rsid w:val="0073138E"/>
    <w:rsid w:val="0073334B"/>
    <w:rsid w:val="00733E37"/>
    <w:rsid w:val="00734B41"/>
    <w:rsid w:val="00734FEB"/>
    <w:rsid w:val="00737176"/>
    <w:rsid w:val="0074095F"/>
    <w:rsid w:val="007422E8"/>
    <w:rsid w:val="00743106"/>
    <w:rsid w:val="00743B7F"/>
    <w:rsid w:val="0074560D"/>
    <w:rsid w:val="0074669B"/>
    <w:rsid w:val="00746AE1"/>
    <w:rsid w:val="00747C32"/>
    <w:rsid w:val="00750288"/>
    <w:rsid w:val="00750C2D"/>
    <w:rsid w:val="00751116"/>
    <w:rsid w:val="007515F7"/>
    <w:rsid w:val="00751EA0"/>
    <w:rsid w:val="00751F3E"/>
    <w:rsid w:val="00752052"/>
    <w:rsid w:val="00754054"/>
    <w:rsid w:val="00755BD6"/>
    <w:rsid w:val="00756A05"/>
    <w:rsid w:val="00756A92"/>
    <w:rsid w:val="00757371"/>
    <w:rsid w:val="007576EE"/>
    <w:rsid w:val="00757B6F"/>
    <w:rsid w:val="00760067"/>
    <w:rsid w:val="0076015D"/>
    <w:rsid w:val="007611AA"/>
    <w:rsid w:val="007631BF"/>
    <w:rsid w:val="00763221"/>
    <w:rsid w:val="00765104"/>
    <w:rsid w:val="00765151"/>
    <w:rsid w:val="00765EF3"/>
    <w:rsid w:val="00766D81"/>
    <w:rsid w:val="007703D3"/>
    <w:rsid w:val="00770C4D"/>
    <w:rsid w:val="00770E77"/>
    <w:rsid w:val="007711EF"/>
    <w:rsid w:val="007715C9"/>
    <w:rsid w:val="007717E9"/>
    <w:rsid w:val="00771886"/>
    <w:rsid w:val="007722FE"/>
    <w:rsid w:val="00772940"/>
    <w:rsid w:val="00772BE6"/>
    <w:rsid w:val="0077305F"/>
    <w:rsid w:val="007732BE"/>
    <w:rsid w:val="00773811"/>
    <w:rsid w:val="00773CEB"/>
    <w:rsid w:val="007744D7"/>
    <w:rsid w:val="007751DE"/>
    <w:rsid w:val="007753FA"/>
    <w:rsid w:val="007763D8"/>
    <w:rsid w:val="007803BB"/>
    <w:rsid w:val="007803FB"/>
    <w:rsid w:val="007813B3"/>
    <w:rsid w:val="00781C37"/>
    <w:rsid w:val="00782484"/>
    <w:rsid w:val="007850C3"/>
    <w:rsid w:val="00786605"/>
    <w:rsid w:val="0078717C"/>
    <w:rsid w:val="00787855"/>
    <w:rsid w:val="007912E0"/>
    <w:rsid w:val="00792990"/>
    <w:rsid w:val="00793827"/>
    <w:rsid w:val="00794D7E"/>
    <w:rsid w:val="0079518D"/>
    <w:rsid w:val="007954C6"/>
    <w:rsid w:val="00796C0F"/>
    <w:rsid w:val="0079776D"/>
    <w:rsid w:val="00797899"/>
    <w:rsid w:val="00797CC9"/>
    <w:rsid w:val="007A0DE8"/>
    <w:rsid w:val="007A1265"/>
    <w:rsid w:val="007A12F1"/>
    <w:rsid w:val="007A35F8"/>
    <w:rsid w:val="007A6D2F"/>
    <w:rsid w:val="007B2BF3"/>
    <w:rsid w:val="007B509E"/>
    <w:rsid w:val="007B704B"/>
    <w:rsid w:val="007B71ED"/>
    <w:rsid w:val="007C1C52"/>
    <w:rsid w:val="007C3603"/>
    <w:rsid w:val="007C74FE"/>
    <w:rsid w:val="007C764F"/>
    <w:rsid w:val="007D0CC1"/>
    <w:rsid w:val="007D0DBC"/>
    <w:rsid w:val="007D1735"/>
    <w:rsid w:val="007D17F7"/>
    <w:rsid w:val="007D1DDF"/>
    <w:rsid w:val="007D241F"/>
    <w:rsid w:val="007D28E0"/>
    <w:rsid w:val="007D3044"/>
    <w:rsid w:val="007D325A"/>
    <w:rsid w:val="007D37AB"/>
    <w:rsid w:val="007D3BB4"/>
    <w:rsid w:val="007D4493"/>
    <w:rsid w:val="007D45CD"/>
    <w:rsid w:val="007D59CA"/>
    <w:rsid w:val="007D5A19"/>
    <w:rsid w:val="007D5D59"/>
    <w:rsid w:val="007D6EE2"/>
    <w:rsid w:val="007D763D"/>
    <w:rsid w:val="007D7FC4"/>
    <w:rsid w:val="007E0124"/>
    <w:rsid w:val="007E0DDE"/>
    <w:rsid w:val="007E0FEE"/>
    <w:rsid w:val="007E283B"/>
    <w:rsid w:val="007E3A60"/>
    <w:rsid w:val="007E3B08"/>
    <w:rsid w:val="007E4ECC"/>
    <w:rsid w:val="007E5E82"/>
    <w:rsid w:val="007E6276"/>
    <w:rsid w:val="007E6936"/>
    <w:rsid w:val="007E6F4D"/>
    <w:rsid w:val="007F1497"/>
    <w:rsid w:val="007F1FBD"/>
    <w:rsid w:val="007F2F6D"/>
    <w:rsid w:val="007F3D8E"/>
    <w:rsid w:val="007F4268"/>
    <w:rsid w:val="007F4BC9"/>
    <w:rsid w:val="007F57AF"/>
    <w:rsid w:val="008001A4"/>
    <w:rsid w:val="00800623"/>
    <w:rsid w:val="00801F42"/>
    <w:rsid w:val="008025EC"/>
    <w:rsid w:val="00802E8C"/>
    <w:rsid w:val="008031D7"/>
    <w:rsid w:val="00803EC8"/>
    <w:rsid w:val="00805742"/>
    <w:rsid w:val="00806BE2"/>
    <w:rsid w:val="00807690"/>
    <w:rsid w:val="008103B6"/>
    <w:rsid w:val="00810FFE"/>
    <w:rsid w:val="008118B5"/>
    <w:rsid w:val="00811B9B"/>
    <w:rsid w:val="00813C8E"/>
    <w:rsid w:val="00814975"/>
    <w:rsid w:val="00814D9F"/>
    <w:rsid w:val="0081564B"/>
    <w:rsid w:val="00816161"/>
    <w:rsid w:val="008168C6"/>
    <w:rsid w:val="00817430"/>
    <w:rsid w:val="0082047D"/>
    <w:rsid w:val="0082109F"/>
    <w:rsid w:val="0082171C"/>
    <w:rsid w:val="008217B3"/>
    <w:rsid w:val="00821B0F"/>
    <w:rsid w:val="00822464"/>
    <w:rsid w:val="00824315"/>
    <w:rsid w:val="0082481E"/>
    <w:rsid w:val="00824EE2"/>
    <w:rsid w:val="00825AE7"/>
    <w:rsid w:val="00826D08"/>
    <w:rsid w:val="00826F8E"/>
    <w:rsid w:val="00827414"/>
    <w:rsid w:val="00827A81"/>
    <w:rsid w:val="0083096A"/>
    <w:rsid w:val="00832646"/>
    <w:rsid w:val="00832C52"/>
    <w:rsid w:val="008341E9"/>
    <w:rsid w:val="00836671"/>
    <w:rsid w:val="00836D96"/>
    <w:rsid w:val="00840283"/>
    <w:rsid w:val="008404D3"/>
    <w:rsid w:val="00842A83"/>
    <w:rsid w:val="00842DF9"/>
    <w:rsid w:val="008430D2"/>
    <w:rsid w:val="00844787"/>
    <w:rsid w:val="008450BE"/>
    <w:rsid w:val="00847419"/>
    <w:rsid w:val="0084749E"/>
    <w:rsid w:val="00850095"/>
    <w:rsid w:val="0085172A"/>
    <w:rsid w:val="00851C83"/>
    <w:rsid w:val="00852695"/>
    <w:rsid w:val="008526BE"/>
    <w:rsid w:val="00852920"/>
    <w:rsid w:val="0085399A"/>
    <w:rsid w:val="00853ACE"/>
    <w:rsid w:val="0085470D"/>
    <w:rsid w:val="00854E3A"/>
    <w:rsid w:val="008551EC"/>
    <w:rsid w:val="00855D19"/>
    <w:rsid w:val="008560EA"/>
    <w:rsid w:val="008571D7"/>
    <w:rsid w:val="00857C86"/>
    <w:rsid w:val="00857E8A"/>
    <w:rsid w:val="008606FD"/>
    <w:rsid w:val="00861548"/>
    <w:rsid w:val="00863807"/>
    <w:rsid w:val="00864ACB"/>
    <w:rsid w:val="00866B53"/>
    <w:rsid w:val="00867AC6"/>
    <w:rsid w:val="00867CAA"/>
    <w:rsid w:val="0087119A"/>
    <w:rsid w:val="00871467"/>
    <w:rsid w:val="00871945"/>
    <w:rsid w:val="00871CD9"/>
    <w:rsid w:val="00872DC4"/>
    <w:rsid w:val="00872F20"/>
    <w:rsid w:val="00874A54"/>
    <w:rsid w:val="00874E0E"/>
    <w:rsid w:val="00875B1F"/>
    <w:rsid w:val="00876610"/>
    <w:rsid w:val="008803B2"/>
    <w:rsid w:val="00881364"/>
    <w:rsid w:val="00881E2D"/>
    <w:rsid w:val="00882071"/>
    <w:rsid w:val="0088215D"/>
    <w:rsid w:val="00882E49"/>
    <w:rsid w:val="00883091"/>
    <w:rsid w:val="00883B3F"/>
    <w:rsid w:val="00884A50"/>
    <w:rsid w:val="00886787"/>
    <w:rsid w:val="00887820"/>
    <w:rsid w:val="008902D1"/>
    <w:rsid w:val="00891A29"/>
    <w:rsid w:val="008936E7"/>
    <w:rsid w:val="0089394A"/>
    <w:rsid w:val="00893FAD"/>
    <w:rsid w:val="008A079A"/>
    <w:rsid w:val="008A08DD"/>
    <w:rsid w:val="008A40AE"/>
    <w:rsid w:val="008A74F8"/>
    <w:rsid w:val="008A775B"/>
    <w:rsid w:val="008B07D4"/>
    <w:rsid w:val="008B24AB"/>
    <w:rsid w:val="008B5CEB"/>
    <w:rsid w:val="008B736C"/>
    <w:rsid w:val="008B742D"/>
    <w:rsid w:val="008B7A2B"/>
    <w:rsid w:val="008C34E4"/>
    <w:rsid w:val="008C5994"/>
    <w:rsid w:val="008C5B23"/>
    <w:rsid w:val="008C61BD"/>
    <w:rsid w:val="008C6A14"/>
    <w:rsid w:val="008C6CB0"/>
    <w:rsid w:val="008C6D44"/>
    <w:rsid w:val="008D0646"/>
    <w:rsid w:val="008D2918"/>
    <w:rsid w:val="008D2B47"/>
    <w:rsid w:val="008E01F6"/>
    <w:rsid w:val="008E2389"/>
    <w:rsid w:val="008E308D"/>
    <w:rsid w:val="008E3B3C"/>
    <w:rsid w:val="008E4097"/>
    <w:rsid w:val="008E56A6"/>
    <w:rsid w:val="008E6893"/>
    <w:rsid w:val="008E7708"/>
    <w:rsid w:val="008E7C0B"/>
    <w:rsid w:val="008F1316"/>
    <w:rsid w:val="008F1D0C"/>
    <w:rsid w:val="008F2A93"/>
    <w:rsid w:val="008F2CC3"/>
    <w:rsid w:val="008F330C"/>
    <w:rsid w:val="008F6EFA"/>
    <w:rsid w:val="008F7DBC"/>
    <w:rsid w:val="00900C1F"/>
    <w:rsid w:val="00901272"/>
    <w:rsid w:val="00903CD7"/>
    <w:rsid w:val="009044DF"/>
    <w:rsid w:val="009051FA"/>
    <w:rsid w:val="00905F95"/>
    <w:rsid w:val="00905FDA"/>
    <w:rsid w:val="0090607F"/>
    <w:rsid w:val="009106E4"/>
    <w:rsid w:val="00911191"/>
    <w:rsid w:val="00911341"/>
    <w:rsid w:val="0091212F"/>
    <w:rsid w:val="00912532"/>
    <w:rsid w:val="00914CD5"/>
    <w:rsid w:val="009153F2"/>
    <w:rsid w:val="00915A26"/>
    <w:rsid w:val="0091714D"/>
    <w:rsid w:val="00920982"/>
    <w:rsid w:val="009225E6"/>
    <w:rsid w:val="00922C91"/>
    <w:rsid w:val="009230B5"/>
    <w:rsid w:val="009245EC"/>
    <w:rsid w:val="0092563F"/>
    <w:rsid w:val="0092634D"/>
    <w:rsid w:val="00927351"/>
    <w:rsid w:val="00930CC9"/>
    <w:rsid w:val="00930D44"/>
    <w:rsid w:val="00933B26"/>
    <w:rsid w:val="00933BBC"/>
    <w:rsid w:val="00934C70"/>
    <w:rsid w:val="00934DF2"/>
    <w:rsid w:val="00936EEF"/>
    <w:rsid w:val="009376F6"/>
    <w:rsid w:val="00942EF2"/>
    <w:rsid w:val="00945D17"/>
    <w:rsid w:val="00945F58"/>
    <w:rsid w:val="00946ED7"/>
    <w:rsid w:val="00947C61"/>
    <w:rsid w:val="009500D1"/>
    <w:rsid w:val="009503CF"/>
    <w:rsid w:val="009506B7"/>
    <w:rsid w:val="00952024"/>
    <w:rsid w:val="009521CE"/>
    <w:rsid w:val="00952B51"/>
    <w:rsid w:val="00953087"/>
    <w:rsid w:val="009543AD"/>
    <w:rsid w:val="009543E0"/>
    <w:rsid w:val="00954E2F"/>
    <w:rsid w:val="009554F2"/>
    <w:rsid w:val="0095564E"/>
    <w:rsid w:val="00957F6C"/>
    <w:rsid w:val="009605A4"/>
    <w:rsid w:val="009620E3"/>
    <w:rsid w:val="00962107"/>
    <w:rsid w:val="0096210A"/>
    <w:rsid w:val="00962458"/>
    <w:rsid w:val="00963CCD"/>
    <w:rsid w:val="00965E4E"/>
    <w:rsid w:val="0096607B"/>
    <w:rsid w:val="00967537"/>
    <w:rsid w:val="00967CA1"/>
    <w:rsid w:val="0097075E"/>
    <w:rsid w:val="009709A9"/>
    <w:rsid w:val="0097126F"/>
    <w:rsid w:val="00971918"/>
    <w:rsid w:val="00971C6C"/>
    <w:rsid w:val="00971E39"/>
    <w:rsid w:val="009738DD"/>
    <w:rsid w:val="00973DC7"/>
    <w:rsid w:val="00975B14"/>
    <w:rsid w:val="00976598"/>
    <w:rsid w:val="0097696E"/>
    <w:rsid w:val="00980FAD"/>
    <w:rsid w:val="00980FFD"/>
    <w:rsid w:val="009817C5"/>
    <w:rsid w:val="00981F1A"/>
    <w:rsid w:val="009826E5"/>
    <w:rsid w:val="00982ED6"/>
    <w:rsid w:val="009847A5"/>
    <w:rsid w:val="00984D5B"/>
    <w:rsid w:val="00986C9A"/>
    <w:rsid w:val="00990944"/>
    <w:rsid w:val="0099351A"/>
    <w:rsid w:val="00994F75"/>
    <w:rsid w:val="00996AB3"/>
    <w:rsid w:val="00996D02"/>
    <w:rsid w:val="009A0C4F"/>
    <w:rsid w:val="009A289F"/>
    <w:rsid w:val="009A2C4D"/>
    <w:rsid w:val="009A2F38"/>
    <w:rsid w:val="009A32B1"/>
    <w:rsid w:val="009A4B5A"/>
    <w:rsid w:val="009A70F6"/>
    <w:rsid w:val="009B0F0A"/>
    <w:rsid w:val="009B116A"/>
    <w:rsid w:val="009B17C0"/>
    <w:rsid w:val="009B216F"/>
    <w:rsid w:val="009B4F1E"/>
    <w:rsid w:val="009B5533"/>
    <w:rsid w:val="009B5F46"/>
    <w:rsid w:val="009B672F"/>
    <w:rsid w:val="009B701D"/>
    <w:rsid w:val="009B7FC1"/>
    <w:rsid w:val="009C3BA0"/>
    <w:rsid w:val="009C4B14"/>
    <w:rsid w:val="009C6340"/>
    <w:rsid w:val="009D1841"/>
    <w:rsid w:val="009D2A22"/>
    <w:rsid w:val="009D2B4D"/>
    <w:rsid w:val="009D2B69"/>
    <w:rsid w:val="009D50E7"/>
    <w:rsid w:val="009D5348"/>
    <w:rsid w:val="009D5938"/>
    <w:rsid w:val="009D63FB"/>
    <w:rsid w:val="009D747C"/>
    <w:rsid w:val="009D7549"/>
    <w:rsid w:val="009E044E"/>
    <w:rsid w:val="009E0F3A"/>
    <w:rsid w:val="009E2733"/>
    <w:rsid w:val="009E3A86"/>
    <w:rsid w:val="009E5754"/>
    <w:rsid w:val="009E5CF8"/>
    <w:rsid w:val="009E70DD"/>
    <w:rsid w:val="009F2236"/>
    <w:rsid w:val="009F346A"/>
    <w:rsid w:val="009F3F39"/>
    <w:rsid w:val="009F7744"/>
    <w:rsid w:val="00A00217"/>
    <w:rsid w:val="00A0036D"/>
    <w:rsid w:val="00A01C77"/>
    <w:rsid w:val="00A02BB4"/>
    <w:rsid w:val="00A077BA"/>
    <w:rsid w:val="00A07C85"/>
    <w:rsid w:val="00A10767"/>
    <w:rsid w:val="00A109D6"/>
    <w:rsid w:val="00A10E0E"/>
    <w:rsid w:val="00A1329E"/>
    <w:rsid w:val="00A152AE"/>
    <w:rsid w:val="00A16723"/>
    <w:rsid w:val="00A170EA"/>
    <w:rsid w:val="00A175E0"/>
    <w:rsid w:val="00A17AE9"/>
    <w:rsid w:val="00A17DBE"/>
    <w:rsid w:val="00A2457A"/>
    <w:rsid w:val="00A2466C"/>
    <w:rsid w:val="00A24E01"/>
    <w:rsid w:val="00A25384"/>
    <w:rsid w:val="00A257AE"/>
    <w:rsid w:val="00A27585"/>
    <w:rsid w:val="00A27C37"/>
    <w:rsid w:val="00A316ED"/>
    <w:rsid w:val="00A31A67"/>
    <w:rsid w:val="00A32278"/>
    <w:rsid w:val="00A33360"/>
    <w:rsid w:val="00A333EF"/>
    <w:rsid w:val="00A33EE4"/>
    <w:rsid w:val="00A33F58"/>
    <w:rsid w:val="00A3401E"/>
    <w:rsid w:val="00A3499D"/>
    <w:rsid w:val="00A35037"/>
    <w:rsid w:val="00A354AF"/>
    <w:rsid w:val="00A3562D"/>
    <w:rsid w:val="00A3789F"/>
    <w:rsid w:val="00A40E18"/>
    <w:rsid w:val="00A40E41"/>
    <w:rsid w:val="00A41C2B"/>
    <w:rsid w:val="00A42C77"/>
    <w:rsid w:val="00A43882"/>
    <w:rsid w:val="00A440F4"/>
    <w:rsid w:val="00A442F3"/>
    <w:rsid w:val="00A44B12"/>
    <w:rsid w:val="00A45300"/>
    <w:rsid w:val="00A455ED"/>
    <w:rsid w:val="00A47658"/>
    <w:rsid w:val="00A4789F"/>
    <w:rsid w:val="00A51ED0"/>
    <w:rsid w:val="00A51FDF"/>
    <w:rsid w:val="00A540A3"/>
    <w:rsid w:val="00A55229"/>
    <w:rsid w:val="00A55279"/>
    <w:rsid w:val="00A55A00"/>
    <w:rsid w:val="00A573C3"/>
    <w:rsid w:val="00A60683"/>
    <w:rsid w:val="00A611F8"/>
    <w:rsid w:val="00A63B92"/>
    <w:rsid w:val="00A64209"/>
    <w:rsid w:val="00A65901"/>
    <w:rsid w:val="00A6773C"/>
    <w:rsid w:val="00A67F3A"/>
    <w:rsid w:val="00A67F93"/>
    <w:rsid w:val="00A701E1"/>
    <w:rsid w:val="00A71362"/>
    <w:rsid w:val="00A715CE"/>
    <w:rsid w:val="00A724D3"/>
    <w:rsid w:val="00A7309F"/>
    <w:rsid w:val="00A7420A"/>
    <w:rsid w:val="00A759A4"/>
    <w:rsid w:val="00A7677D"/>
    <w:rsid w:val="00A81608"/>
    <w:rsid w:val="00A828EA"/>
    <w:rsid w:val="00A82D01"/>
    <w:rsid w:val="00A82D80"/>
    <w:rsid w:val="00A846EC"/>
    <w:rsid w:val="00A84AE2"/>
    <w:rsid w:val="00A877DB"/>
    <w:rsid w:val="00A87CA3"/>
    <w:rsid w:val="00A931AF"/>
    <w:rsid w:val="00A95261"/>
    <w:rsid w:val="00A962B7"/>
    <w:rsid w:val="00A9753D"/>
    <w:rsid w:val="00AA04F6"/>
    <w:rsid w:val="00AA08FE"/>
    <w:rsid w:val="00AA09A6"/>
    <w:rsid w:val="00AA15EF"/>
    <w:rsid w:val="00AA1A6C"/>
    <w:rsid w:val="00AA3743"/>
    <w:rsid w:val="00AA5A09"/>
    <w:rsid w:val="00AA7520"/>
    <w:rsid w:val="00AB1A47"/>
    <w:rsid w:val="00AB1C0F"/>
    <w:rsid w:val="00AB1F0D"/>
    <w:rsid w:val="00AB2138"/>
    <w:rsid w:val="00AB583F"/>
    <w:rsid w:val="00AB75F9"/>
    <w:rsid w:val="00AB77DA"/>
    <w:rsid w:val="00AC054E"/>
    <w:rsid w:val="00AC0948"/>
    <w:rsid w:val="00AC4FDA"/>
    <w:rsid w:val="00AC58CF"/>
    <w:rsid w:val="00AC6AA7"/>
    <w:rsid w:val="00AC794C"/>
    <w:rsid w:val="00AD126C"/>
    <w:rsid w:val="00AD2D7B"/>
    <w:rsid w:val="00AD560A"/>
    <w:rsid w:val="00AD5A5D"/>
    <w:rsid w:val="00AD5E1A"/>
    <w:rsid w:val="00AD6B08"/>
    <w:rsid w:val="00AD731B"/>
    <w:rsid w:val="00AE024B"/>
    <w:rsid w:val="00AE3AA6"/>
    <w:rsid w:val="00AE4BB2"/>
    <w:rsid w:val="00AE58B0"/>
    <w:rsid w:val="00AE62BC"/>
    <w:rsid w:val="00AE6DC0"/>
    <w:rsid w:val="00AE7731"/>
    <w:rsid w:val="00AE7C48"/>
    <w:rsid w:val="00AE7C8B"/>
    <w:rsid w:val="00AF06EB"/>
    <w:rsid w:val="00AF10F2"/>
    <w:rsid w:val="00AF1346"/>
    <w:rsid w:val="00AF181E"/>
    <w:rsid w:val="00AF3137"/>
    <w:rsid w:val="00AF3A53"/>
    <w:rsid w:val="00AF5A3A"/>
    <w:rsid w:val="00AF5D74"/>
    <w:rsid w:val="00AF6409"/>
    <w:rsid w:val="00AF6D22"/>
    <w:rsid w:val="00AF6F6A"/>
    <w:rsid w:val="00AF7D18"/>
    <w:rsid w:val="00AF7D4B"/>
    <w:rsid w:val="00B003B0"/>
    <w:rsid w:val="00B009E6"/>
    <w:rsid w:val="00B01C35"/>
    <w:rsid w:val="00B049C4"/>
    <w:rsid w:val="00B04FA5"/>
    <w:rsid w:val="00B055D1"/>
    <w:rsid w:val="00B0575B"/>
    <w:rsid w:val="00B05B60"/>
    <w:rsid w:val="00B06940"/>
    <w:rsid w:val="00B111C1"/>
    <w:rsid w:val="00B12451"/>
    <w:rsid w:val="00B12831"/>
    <w:rsid w:val="00B13F06"/>
    <w:rsid w:val="00B15EB8"/>
    <w:rsid w:val="00B213F3"/>
    <w:rsid w:val="00B21EF2"/>
    <w:rsid w:val="00B23074"/>
    <w:rsid w:val="00B23936"/>
    <w:rsid w:val="00B23965"/>
    <w:rsid w:val="00B23C47"/>
    <w:rsid w:val="00B23C6A"/>
    <w:rsid w:val="00B23C71"/>
    <w:rsid w:val="00B24359"/>
    <w:rsid w:val="00B25EFC"/>
    <w:rsid w:val="00B265E6"/>
    <w:rsid w:val="00B265F0"/>
    <w:rsid w:val="00B26B24"/>
    <w:rsid w:val="00B27314"/>
    <w:rsid w:val="00B30E02"/>
    <w:rsid w:val="00B30E45"/>
    <w:rsid w:val="00B31378"/>
    <w:rsid w:val="00B34624"/>
    <w:rsid w:val="00B36610"/>
    <w:rsid w:val="00B376D2"/>
    <w:rsid w:val="00B41543"/>
    <w:rsid w:val="00B4164F"/>
    <w:rsid w:val="00B440FB"/>
    <w:rsid w:val="00B441FD"/>
    <w:rsid w:val="00B4452B"/>
    <w:rsid w:val="00B46069"/>
    <w:rsid w:val="00B5277B"/>
    <w:rsid w:val="00B52AB0"/>
    <w:rsid w:val="00B52CD2"/>
    <w:rsid w:val="00B546FA"/>
    <w:rsid w:val="00B5552D"/>
    <w:rsid w:val="00B5613F"/>
    <w:rsid w:val="00B61057"/>
    <w:rsid w:val="00B61A39"/>
    <w:rsid w:val="00B630DF"/>
    <w:rsid w:val="00B63586"/>
    <w:rsid w:val="00B637BE"/>
    <w:rsid w:val="00B64605"/>
    <w:rsid w:val="00B65AD2"/>
    <w:rsid w:val="00B664BC"/>
    <w:rsid w:val="00B66D48"/>
    <w:rsid w:val="00B70BD3"/>
    <w:rsid w:val="00B727BE"/>
    <w:rsid w:val="00B72A59"/>
    <w:rsid w:val="00B7363E"/>
    <w:rsid w:val="00B736C5"/>
    <w:rsid w:val="00B74A3B"/>
    <w:rsid w:val="00B75B77"/>
    <w:rsid w:val="00B76390"/>
    <w:rsid w:val="00B80E30"/>
    <w:rsid w:val="00B80F04"/>
    <w:rsid w:val="00B8129D"/>
    <w:rsid w:val="00B838EF"/>
    <w:rsid w:val="00B84010"/>
    <w:rsid w:val="00B86DF7"/>
    <w:rsid w:val="00B87C1E"/>
    <w:rsid w:val="00B90100"/>
    <w:rsid w:val="00B90EF1"/>
    <w:rsid w:val="00B926F6"/>
    <w:rsid w:val="00B9292C"/>
    <w:rsid w:val="00B92DF1"/>
    <w:rsid w:val="00B93BE4"/>
    <w:rsid w:val="00B94D80"/>
    <w:rsid w:val="00B959B0"/>
    <w:rsid w:val="00B96847"/>
    <w:rsid w:val="00B97C71"/>
    <w:rsid w:val="00BA24D9"/>
    <w:rsid w:val="00BA3655"/>
    <w:rsid w:val="00BA52A8"/>
    <w:rsid w:val="00BA5754"/>
    <w:rsid w:val="00BA72E1"/>
    <w:rsid w:val="00BA7F68"/>
    <w:rsid w:val="00BB05BE"/>
    <w:rsid w:val="00BB2284"/>
    <w:rsid w:val="00BB23E4"/>
    <w:rsid w:val="00BB5394"/>
    <w:rsid w:val="00BB5778"/>
    <w:rsid w:val="00BB677C"/>
    <w:rsid w:val="00BC0B1E"/>
    <w:rsid w:val="00BC1581"/>
    <w:rsid w:val="00BC1D4C"/>
    <w:rsid w:val="00BC2D76"/>
    <w:rsid w:val="00BC2F07"/>
    <w:rsid w:val="00BC374A"/>
    <w:rsid w:val="00BC556B"/>
    <w:rsid w:val="00BC598B"/>
    <w:rsid w:val="00BC635E"/>
    <w:rsid w:val="00BC673E"/>
    <w:rsid w:val="00BC7C85"/>
    <w:rsid w:val="00BC7EC9"/>
    <w:rsid w:val="00BD2319"/>
    <w:rsid w:val="00BD4D89"/>
    <w:rsid w:val="00BD52B3"/>
    <w:rsid w:val="00BD5AA7"/>
    <w:rsid w:val="00BD7A77"/>
    <w:rsid w:val="00BE05C1"/>
    <w:rsid w:val="00BE3706"/>
    <w:rsid w:val="00BE37A3"/>
    <w:rsid w:val="00BE46A1"/>
    <w:rsid w:val="00BE5B63"/>
    <w:rsid w:val="00BE6DA5"/>
    <w:rsid w:val="00BE6DFF"/>
    <w:rsid w:val="00BF38D1"/>
    <w:rsid w:val="00BF7195"/>
    <w:rsid w:val="00C01D90"/>
    <w:rsid w:val="00C02359"/>
    <w:rsid w:val="00C02BFC"/>
    <w:rsid w:val="00C03DF1"/>
    <w:rsid w:val="00C040B9"/>
    <w:rsid w:val="00C04272"/>
    <w:rsid w:val="00C044FA"/>
    <w:rsid w:val="00C05679"/>
    <w:rsid w:val="00C067DE"/>
    <w:rsid w:val="00C06AB1"/>
    <w:rsid w:val="00C07E23"/>
    <w:rsid w:val="00C118A3"/>
    <w:rsid w:val="00C11BD5"/>
    <w:rsid w:val="00C1246A"/>
    <w:rsid w:val="00C124B0"/>
    <w:rsid w:val="00C12868"/>
    <w:rsid w:val="00C139C1"/>
    <w:rsid w:val="00C14169"/>
    <w:rsid w:val="00C16D3E"/>
    <w:rsid w:val="00C20B0B"/>
    <w:rsid w:val="00C219BA"/>
    <w:rsid w:val="00C21C35"/>
    <w:rsid w:val="00C24FC6"/>
    <w:rsid w:val="00C25EDF"/>
    <w:rsid w:val="00C30E5F"/>
    <w:rsid w:val="00C3207E"/>
    <w:rsid w:val="00C32CD8"/>
    <w:rsid w:val="00C33150"/>
    <w:rsid w:val="00C33255"/>
    <w:rsid w:val="00C339AF"/>
    <w:rsid w:val="00C34771"/>
    <w:rsid w:val="00C35068"/>
    <w:rsid w:val="00C405B0"/>
    <w:rsid w:val="00C4082F"/>
    <w:rsid w:val="00C423A9"/>
    <w:rsid w:val="00C4345E"/>
    <w:rsid w:val="00C434C3"/>
    <w:rsid w:val="00C43575"/>
    <w:rsid w:val="00C45A02"/>
    <w:rsid w:val="00C45F7C"/>
    <w:rsid w:val="00C46B6F"/>
    <w:rsid w:val="00C478A0"/>
    <w:rsid w:val="00C50665"/>
    <w:rsid w:val="00C519DE"/>
    <w:rsid w:val="00C51CC0"/>
    <w:rsid w:val="00C558A9"/>
    <w:rsid w:val="00C55B7E"/>
    <w:rsid w:val="00C564A3"/>
    <w:rsid w:val="00C57E84"/>
    <w:rsid w:val="00C600C7"/>
    <w:rsid w:val="00C60F96"/>
    <w:rsid w:val="00C613BE"/>
    <w:rsid w:val="00C620FE"/>
    <w:rsid w:val="00C62E4B"/>
    <w:rsid w:val="00C634D7"/>
    <w:rsid w:val="00C63568"/>
    <w:rsid w:val="00C635D4"/>
    <w:rsid w:val="00C63DCD"/>
    <w:rsid w:val="00C6419B"/>
    <w:rsid w:val="00C64839"/>
    <w:rsid w:val="00C67FE9"/>
    <w:rsid w:val="00C727A9"/>
    <w:rsid w:val="00C72A4F"/>
    <w:rsid w:val="00C76A00"/>
    <w:rsid w:val="00C76F4D"/>
    <w:rsid w:val="00C81052"/>
    <w:rsid w:val="00C81421"/>
    <w:rsid w:val="00C81DDC"/>
    <w:rsid w:val="00C83DAC"/>
    <w:rsid w:val="00C83E67"/>
    <w:rsid w:val="00C84222"/>
    <w:rsid w:val="00C84CFB"/>
    <w:rsid w:val="00C8603D"/>
    <w:rsid w:val="00C92BD7"/>
    <w:rsid w:val="00C947D9"/>
    <w:rsid w:val="00C949DD"/>
    <w:rsid w:val="00C94C65"/>
    <w:rsid w:val="00C95906"/>
    <w:rsid w:val="00C960BB"/>
    <w:rsid w:val="00C9647C"/>
    <w:rsid w:val="00C96780"/>
    <w:rsid w:val="00CA1BC4"/>
    <w:rsid w:val="00CA202D"/>
    <w:rsid w:val="00CA2E74"/>
    <w:rsid w:val="00CA4D35"/>
    <w:rsid w:val="00CB28C3"/>
    <w:rsid w:val="00CB2F44"/>
    <w:rsid w:val="00CB335B"/>
    <w:rsid w:val="00CB3D7A"/>
    <w:rsid w:val="00CB6488"/>
    <w:rsid w:val="00CB66D7"/>
    <w:rsid w:val="00CB7079"/>
    <w:rsid w:val="00CB7B78"/>
    <w:rsid w:val="00CC0495"/>
    <w:rsid w:val="00CC2FDD"/>
    <w:rsid w:val="00CC3BEA"/>
    <w:rsid w:val="00CC5559"/>
    <w:rsid w:val="00CC5C68"/>
    <w:rsid w:val="00CC5F4B"/>
    <w:rsid w:val="00CC7EC1"/>
    <w:rsid w:val="00CD167C"/>
    <w:rsid w:val="00CD2EA2"/>
    <w:rsid w:val="00CD3FCF"/>
    <w:rsid w:val="00CD4619"/>
    <w:rsid w:val="00CD47D4"/>
    <w:rsid w:val="00CD54D1"/>
    <w:rsid w:val="00CD55C0"/>
    <w:rsid w:val="00CD5A1B"/>
    <w:rsid w:val="00CD7601"/>
    <w:rsid w:val="00CE232A"/>
    <w:rsid w:val="00CE432E"/>
    <w:rsid w:val="00CE453E"/>
    <w:rsid w:val="00CE4C96"/>
    <w:rsid w:val="00CE514C"/>
    <w:rsid w:val="00CE59C4"/>
    <w:rsid w:val="00CE6C6D"/>
    <w:rsid w:val="00CE7733"/>
    <w:rsid w:val="00CE7754"/>
    <w:rsid w:val="00CF1815"/>
    <w:rsid w:val="00CF1FE4"/>
    <w:rsid w:val="00CF235A"/>
    <w:rsid w:val="00CF34C4"/>
    <w:rsid w:val="00CF56A4"/>
    <w:rsid w:val="00CF5BF2"/>
    <w:rsid w:val="00CF6AB6"/>
    <w:rsid w:val="00CF6CB4"/>
    <w:rsid w:val="00CF6FF9"/>
    <w:rsid w:val="00D00C47"/>
    <w:rsid w:val="00D019F0"/>
    <w:rsid w:val="00D03056"/>
    <w:rsid w:val="00D053CA"/>
    <w:rsid w:val="00D059D4"/>
    <w:rsid w:val="00D0695D"/>
    <w:rsid w:val="00D07333"/>
    <w:rsid w:val="00D10455"/>
    <w:rsid w:val="00D11329"/>
    <w:rsid w:val="00D11DE5"/>
    <w:rsid w:val="00D11E45"/>
    <w:rsid w:val="00D11F39"/>
    <w:rsid w:val="00D133CE"/>
    <w:rsid w:val="00D147F3"/>
    <w:rsid w:val="00D154A0"/>
    <w:rsid w:val="00D168D9"/>
    <w:rsid w:val="00D173D9"/>
    <w:rsid w:val="00D20598"/>
    <w:rsid w:val="00D210E5"/>
    <w:rsid w:val="00D21998"/>
    <w:rsid w:val="00D219DA"/>
    <w:rsid w:val="00D21C41"/>
    <w:rsid w:val="00D21E5B"/>
    <w:rsid w:val="00D22500"/>
    <w:rsid w:val="00D234DB"/>
    <w:rsid w:val="00D23500"/>
    <w:rsid w:val="00D23826"/>
    <w:rsid w:val="00D23DCD"/>
    <w:rsid w:val="00D263D8"/>
    <w:rsid w:val="00D30DB8"/>
    <w:rsid w:val="00D326D1"/>
    <w:rsid w:val="00D32F15"/>
    <w:rsid w:val="00D33F39"/>
    <w:rsid w:val="00D34CD4"/>
    <w:rsid w:val="00D3527B"/>
    <w:rsid w:val="00D363C0"/>
    <w:rsid w:val="00D3666B"/>
    <w:rsid w:val="00D37454"/>
    <w:rsid w:val="00D374C3"/>
    <w:rsid w:val="00D376CF"/>
    <w:rsid w:val="00D4083A"/>
    <w:rsid w:val="00D432B6"/>
    <w:rsid w:val="00D43801"/>
    <w:rsid w:val="00D456BF"/>
    <w:rsid w:val="00D4573A"/>
    <w:rsid w:val="00D46AD7"/>
    <w:rsid w:val="00D47062"/>
    <w:rsid w:val="00D50290"/>
    <w:rsid w:val="00D5094B"/>
    <w:rsid w:val="00D5137A"/>
    <w:rsid w:val="00D52554"/>
    <w:rsid w:val="00D53B03"/>
    <w:rsid w:val="00D54CBE"/>
    <w:rsid w:val="00D54DCF"/>
    <w:rsid w:val="00D567AD"/>
    <w:rsid w:val="00D576BD"/>
    <w:rsid w:val="00D57B3B"/>
    <w:rsid w:val="00D606EC"/>
    <w:rsid w:val="00D61EF1"/>
    <w:rsid w:val="00D61FBD"/>
    <w:rsid w:val="00D6275F"/>
    <w:rsid w:val="00D66220"/>
    <w:rsid w:val="00D66F76"/>
    <w:rsid w:val="00D7007C"/>
    <w:rsid w:val="00D70C52"/>
    <w:rsid w:val="00D71EF0"/>
    <w:rsid w:val="00D71FA5"/>
    <w:rsid w:val="00D72800"/>
    <w:rsid w:val="00D7364F"/>
    <w:rsid w:val="00D7580B"/>
    <w:rsid w:val="00D8034E"/>
    <w:rsid w:val="00D81F1B"/>
    <w:rsid w:val="00D841A8"/>
    <w:rsid w:val="00D85315"/>
    <w:rsid w:val="00D8537D"/>
    <w:rsid w:val="00D90CAE"/>
    <w:rsid w:val="00D910EF"/>
    <w:rsid w:val="00D9169A"/>
    <w:rsid w:val="00D91EC9"/>
    <w:rsid w:val="00D92D08"/>
    <w:rsid w:val="00D92FAE"/>
    <w:rsid w:val="00D942D5"/>
    <w:rsid w:val="00D94D20"/>
    <w:rsid w:val="00D9534E"/>
    <w:rsid w:val="00D9567C"/>
    <w:rsid w:val="00D9602F"/>
    <w:rsid w:val="00D97278"/>
    <w:rsid w:val="00DA032E"/>
    <w:rsid w:val="00DA06D2"/>
    <w:rsid w:val="00DA257E"/>
    <w:rsid w:val="00DA2F86"/>
    <w:rsid w:val="00DA3AB5"/>
    <w:rsid w:val="00DA600A"/>
    <w:rsid w:val="00DA603B"/>
    <w:rsid w:val="00DB082B"/>
    <w:rsid w:val="00DB0FAE"/>
    <w:rsid w:val="00DB4DEB"/>
    <w:rsid w:val="00DB5648"/>
    <w:rsid w:val="00DB56B7"/>
    <w:rsid w:val="00DB660F"/>
    <w:rsid w:val="00DB7C19"/>
    <w:rsid w:val="00DC0B05"/>
    <w:rsid w:val="00DC2D38"/>
    <w:rsid w:val="00DC38E6"/>
    <w:rsid w:val="00DC5BC2"/>
    <w:rsid w:val="00DC71D3"/>
    <w:rsid w:val="00DC7C6D"/>
    <w:rsid w:val="00DD0011"/>
    <w:rsid w:val="00DD077A"/>
    <w:rsid w:val="00DD1279"/>
    <w:rsid w:val="00DD15B4"/>
    <w:rsid w:val="00DD16F5"/>
    <w:rsid w:val="00DD257D"/>
    <w:rsid w:val="00DD3867"/>
    <w:rsid w:val="00DD54D5"/>
    <w:rsid w:val="00DD565E"/>
    <w:rsid w:val="00DD5B56"/>
    <w:rsid w:val="00DD71CB"/>
    <w:rsid w:val="00DD7ED4"/>
    <w:rsid w:val="00DE1009"/>
    <w:rsid w:val="00DE11C8"/>
    <w:rsid w:val="00DE1C74"/>
    <w:rsid w:val="00DE2891"/>
    <w:rsid w:val="00DE2FF2"/>
    <w:rsid w:val="00DE3B94"/>
    <w:rsid w:val="00DE3C3A"/>
    <w:rsid w:val="00DF0488"/>
    <w:rsid w:val="00DF0EC9"/>
    <w:rsid w:val="00DF134C"/>
    <w:rsid w:val="00DF43E5"/>
    <w:rsid w:val="00E00065"/>
    <w:rsid w:val="00E017C8"/>
    <w:rsid w:val="00E02742"/>
    <w:rsid w:val="00E027EA"/>
    <w:rsid w:val="00E03366"/>
    <w:rsid w:val="00E0384D"/>
    <w:rsid w:val="00E04007"/>
    <w:rsid w:val="00E05BD7"/>
    <w:rsid w:val="00E13EBD"/>
    <w:rsid w:val="00E14385"/>
    <w:rsid w:val="00E16F8C"/>
    <w:rsid w:val="00E1715D"/>
    <w:rsid w:val="00E213C2"/>
    <w:rsid w:val="00E21641"/>
    <w:rsid w:val="00E21C07"/>
    <w:rsid w:val="00E21CC0"/>
    <w:rsid w:val="00E21DBB"/>
    <w:rsid w:val="00E22322"/>
    <w:rsid w:val="00E234C4"/>
    <w:rsid w:val="00E24132"/>
    <w:rsid w:val="00E25222"/>
    <w:rsid w:val="00E25519"/>
    <w:rsid w:val="00E2629A"/>
    <w:rsid w:val="00E27671"/>
    <w:rsid w:val="00E27B36"/>
    <w:rsid w:val="00E31206"/>
    <w:rsid w:val="00E313E1"/>
    <w:rsid w:val="00E31E4D"/>
    <w:rsid w:val="00E323D9"/>
    <w:rsid w:val="00E33515"/>
    <w:rsid w:val="00E34BB0"/>
    <w:rsid w:val="00E34F6A"/>
    <w:rsid w:val="00E353FF"/>
    <w:rsid w:val="00E4059E"/>
    <w:rsid w:val="00E45334"/>
    <w:rsid w:val="00E46304"/>
    <w:rsid w:val="00E47056"/>
    <w:rsid w:val="00E47591"/>
    <w:rsid w:val="00E47AEF"/>
    <w:rsid w:val="00E50B57"/>
    <w:rsid w:val="00E52051"/>
    <w:rsid w:val="00E52278"/>
    <w:rsid w:val="00E52B2D"/>
    <w:rsid w:val="00E534B2"/>
    <w:rsid w:val="00E5368C"/>
    <w:rsid w:val="00E53D3C"/>
    <w:rsid w:val="00E55CC7"/>
    <w:rsid w:val="00E560FC"/>
    <w:rsid w:val="00E57C31"/>
    <w:rsid w:val="00E6110E"/>
    <w:rsid w:val="00E624CF"/>
    <w:rsid w:val="00E62A42"/>
    <w:rsid w:val="00E649AF"/>
    <w:rsid w:val="00E65374"/>
    <w:rsid w:val="00E658D5"/>
    <w:rsid w:val="00E66D13"/>
    <w:rsid w:val="00E678E8"/>
    <w:rsid w:val="00E67D5F"/>
    <w:rsid w:val="00E71119"/>
    <w:rsid w:val="00E71585"/>
    <w:rsid w:val="00E71F23"/>
    <w:rsid w:val="00E726B7"/>
    <w:rsid w:val="00E72C8C"/>
    <w:rsid w:val="00E736F5"/>
    <w:rsid w:val="00E73C82"/>
    <w:rsid w:val="00E747ED"/>
    <w:rsid w:val="00E74DE3"/>
    <w:rsid w:val="00E7545E"/>
    <w:rsid w:val="00E758AA"/>
    <w:rsid w:val="00E77A21"/>
    <w:rsid w:val="00E77BE2"/>
    <w:rsid w:val="00E82519"/>
    <w:rsid w:val="00E830CE"/>
    <w:rsid w:val="00E83E5E"/>
    <w:rsid w:val="00E84788"/>
    <w:rsid w:val="00E87893"/>
    <w:rsid w:val="00E95311"/>
    <w:rsid w:val="00E95EF4"/>
    <w:rsid w:val="00EA0055"/>
    <w:rsid w:val="00EA0229"/>
    <w:rsid w:val="00EA02B7"/>
    <w:rsid w:val="00EA046C"/>
    <w:rsid w:val="00EA26FA"/>
    <w:rsid w:val="00EA3FCE"/>
    <w:rsid w:val="00EA489C"/>
    <w:rsid w:val="00EA55AC"/>
    <w:rsid w:val="00EA5C50"/>
    <w:rsid w:val="00EA6C4A"/>
    <w:rsid w:val="00EA7426"/>
    <w:rsid w:val="00EA796E"/>
    <w:rsid w:val="00EB0A4F"/>
    <w:rsid w:val="00EB18F1"/>
    <w:rsid w:val="00EB1B1A"/>
    <w:rsid w:val="00EB1C4C"/>
    <w:rsid w:val="00EB4560"/>
    <w:rsid w:val="00EB4B8E"/>
    <w:rsid w:val="00EB5084"/>
    <w:rsid w:val="00EB546E"/>
    <w:rsid w:val="00EB63E0"/>
    <w:rsid w:val="00EB796D"/>
    <w:rsid w:val="00EB7C8D"/>
    <w:rsid w:val="00EC1A94"/>
    <w:rsid w:val="00EC20A2"/>
    <w:rsid w:val="00EC45AF"/>
    <w:rsid w:val="00ED1899"/>
    <w:rsid w:val="00ED1EFB"/>
    <w:rsid w:val="00ED3630"/>
    <w:rsid w:val="00ED4E70"/>
    <w:rsid w:val="00ED50E0"/>
    <w:rsid w:val="00ED53D5"/>
    <w:rsid w:val="00ED5EF4"/>
    <w:rsid w:val="00ED6C08"/>
    <w:rsid w:val="00EE0469"/>
    <w:rsid w:val="00EE0A65"/>
    <w:rsid w:val="00EE2309"/>
    <w:rsid w:val="00EE2BA3"/>
    <w:rsid w:val="00EE363D"/>
    <w:rsid w:val="00EE492A"/>
    <w:rsid w:val="00EE534B"/>
    <w:rsid w:val="00EE74CF"/>
    <w:rsid w:val="00EF0F17"/>
    <w:rsid w:val="00EF12FD"/>
    <w:rsid w:val="00EF20E5"/>
    <w:rsid w:val="00EF2769"/>
    <w:rsid w:val="00EF278E"/>
    <w:rsid w:val="00EF2A89"/>
    <w:rsid w:val="00EF3769"/>
    <w:rsid w:val="00EF3EBF"/>
    <w:rsid w:val="00EF4E20"/>
    <w:rsid w:val="00EF5945"/>
    <w:rsid w:val="00EF5D7B"/>
    <w:rsid w:val="00EF7155"/>
    <w:rsid w:val="00EF75AC"/>
    <w:rsid w:val="00F00A87"/>
    <w:rsid w:val="00F011B9"/>
    <w:rsid w:val="00F021F4"/>
    <w:rsid w:val="00F02D38"/>
    <w:rsid w:val="00F0355F"/>
    <w:rsid w:val="00F03587"/>
    <w:rsid w:val="00F04C37"/>
    <w:rsid w:val="00F04F8D"/>
    <w:rsid w:val="00F05725"/>
    <w:rsid w:val="00F10081"/>
    <w:rsid w:val="00F116C4"/>
    <w:rsid w:val="00F11D65"/>
    <w:rsid w:val="00F125B8"/>
    <w:rsid w:val="00F12B7F"/>
    <w:rsid w:val="00F201D1"/>
    <w:rsid w:val="00F20326"/>
    <w:rsid w:val="00F20994"/>
    <w:rsid w:val="00F2210A"/>
    <w:rsid w:val="00F22793"/>
    <w:rsid w:val="00F229DE"/>
    <w:rsid w:val="00F22E8C"/>
    <w:rsid w:val="00F22FBF"/>
    <w:rsid w:val="00F232D0"/>
    <w:rsid w:val="00F24379"/>
    <w:rsid w:val="00F249EC"/>
    <w:rsid w:val="00F305E8"/>
    <w:rsid w:val="00F308E7"/>
    <w:rsid w:val="00F31691"/>
    <w:rsid w:val="00F33062"/>
    <w:rsid w:val="00F339E2"/>
    <w:rsid w:val="00F340A7"/>
    <w:rsid w:val="00F36CF5"/>
    <w:rsid w:val="00F37DDF"/>
    <w:rsid w:val="00F40342"/>
    <w:rsid w:val="00F4059D"/>
    <w:rsid w:val="00F40E2C"/>
    <w:rsid w:val="00F41B88"/>
    <w:rsid w:val="00F41C53"/>
    <w:rsid w:val="00F43CB5"/>
    <w:rsid w:val="00F441EE"/>
    <w:rsid w:val="00F45B85"/>
    <w:rsid w:val="00F472A7"/>
    <w:rsid w:val="00F503C8"/>
    <w:rsid w:val="00F5128F"/>
    <w:rsid w:val="00F52F35"/>
    <w:rsid w:val="00F53302"/>
    <w:rsid w:val="00F53445"/>
    <w:rsid w:val="00F56629"/>
    <w:rsid w:val="00F5735B"/>
    <w:rsid w:val="00F576AF"/>
    <w:rsid w:val="00F62089"/>
    <w:rsid w:val="00F626E2"/>
    <w:rsid w:val="00F63045"/>
    <w:rsid w:val="00F643F2"/>
    <w:rsid w:val="00F64AB1"/>
    <w:rsid w:val="00F66536"/>
    <w:rsid w:val="00F6711C"/>
    <w:rsid w:val="00F67121"/>
    <w:rsid w:val="00F70494"/>
    <w:rsid w:val="00F714A9"/>
    <w:rsid w:val="00F716A6"/>
    <w:rsid w:val="00F731A4"/>
    <w:rsid w:val="00F732C6"/>
    <w:rsid w:val="00F73DDB"/>
    <w:rsid w:val="00F75D47"/>
    <w:rsid w:val="00F7721D"/>
    <w:rsid w:val="00F7745D"/>
    <w:rsid w:val="00F80665"/>
    <w:rsid w:val="00F80D97"/>
    <w:rsid w:val="00F8127C"/>
    <w:rsid w:val="00F820CC"/>
    <w:rsid w:val="00F82964"/>
    <w:rsid w:val="00F85AB5"/>
    <w:rsid w:val="00F86CEB"/>
    <w:rsid w:val="00F86E20"/>
    <w:rsid w:val="00F87D64"/>
    <w:rsid w:val="00F90670"/>
    <w:rsid w:val="00F909B5"/>
    <w:rsid w:val="00F91E1F"/>
    <w:rsid w:val="00F92678"/>
    <w:rsid w:val="00F92CED"/>
    <w:rsid w:val="00F93551"/>
    <w:rsid w:val="00F9373C"/>
    <w:rsid w:val="00F95AD4"/>
    <w:rsid w:val="00F970B2"/>
    <w:rsid w:val="00FA3577"/>
    <w:rsid w:val="00FA3A91"/>
    <w:rsid w:val="00FA63E5"/>
    <w:rsid w:val="00FB170F"/>
    <w:rsid w:val="00FB2C02"/>
    <w:rsid w:val="00FB3D4B"/>
    <w:rsid w:val="00FB518E"/>
    <w:rsid w:val="00FB5CE6"/>
    <w:rsid w:val="00FB60DB"/>
    <w:rsid w:val="00FC0D27"/>
    <w:rsid w:val="00FC116B"/>
    <w:rsid w:val="00FC1689"/>
    <w:rsid w:val="00FC1B94"/>
    <w:rsid w:val="00FC5B06"/>
    <w:rsid w:val="00FC6356"/>
    <w:rsid w:val="00FC70C1"/>
    <w:rsid w:val="00FC7BFE"/>
    <w:rsid w:val="00FD0DCB"/>
    <w:rsid w:val="00FD4C8F"/>
    <w:rsid w:val="00FD5532"/>
    <w:rsid w:val="00FD5937"/>
    <w:rsid w:val="00FD5A34"/>
    <w:rsid w:val="00FD6D56"/>
    <w:rsid w:val="00FD6DC6"/>
    <w:rsid w:val="00FD765D"/>
    <w:rsid w:val="00FE0105"/>
    <w:rsid w:val="00FE0B05"/>
    <w:rsid w:val="00FE104A"/>
    <w:rsid w:val="00FE3556"/>
    <w:rsid w:val="00FE3FAE"/>
    <w:rsid w:val="00FE491F"/>
    <w:rsid w:val="00FE4B2A"/>
    <w:rsid w:val="00FE5A09"/>
    <w:rsid w:val="00FE6824"/>
    <w:rsid w:val="00FF3CE2"/>
    <w:rsid w:val="00FF3D66"/>
    <w:rsid w:val="00FF3ED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41543"/>
    <w:pPr>
      <w:suppressAutoHyphens/>
      <w:spacing w:line="360" w:lineRule="auto"/>
      <w:jc w:val="both"/>
    </w:pPr>
    <w:rPr>
      <w:rFonts w:ascii="Arial" w:hAnsi="Arial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220D99"/>
    <w:pPr>
      <w:keepNext/>
      <w:numPr>
        <w:numId w:val="24"/>
      </w:numPr>
      <w:spacing w:before="240" w:after="60"/>
      <w:outlineLvl w:val="0"/>
    </w:pPr>
    <w:rPr>
      <w:b/>
      <w:bCs/>
      <w:caps/>
      <w:kern w:val="32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002B80"/>
    <w:pPr>
      <w:keepNext/>
      <w:numPr>
        <w:ilvl w:val="1"/>
        <w:numId w:val="24"/>
      </w:numPr>
      <w:spacing w:before="240" w:after="240"/>
      <w:ind w:left="862" w:hanging="578"/>
      <w:jc w:val="left"/>
      <w:outlineLvl w:val="1"/>
    </w:pPr>
    <w:rPr>
      <w:bCs/>
      <w:iCs/>
      <w:caps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15C98"/>
    <w:pPr>
      <w:keepNext/>
      <w:keepLines/>
      <w:numPr>
        <w:ilvl w:val="2"/>
        <w:numId w:val="24"/>
      </w:numPr>
      <w:spacing w:before="480" w:after="24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171F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171F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171F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171F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171F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171F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textobra">
    <w:name w:val="textobra"/>
    <w:basedOn w:val="Fontepargpadro"/>
    <w:rsid w:val="00661D4F"/>
  </w:style>
  <w:style w:type="character" w:styleId="Hyperlink">
    <w:name w:val="Hyperlink"/>
    <w:uiPriority w:val="99"/>
    <w:unhideWhenUsed/>
    <w:rsid w:val="00DC71D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4310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743106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74310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743106"/>
    <w:rPr>
      <w:sz w:val="24"/>
      <w:szCs w:val="24"/>
      <w:lang w:eastAsia="ar-SA"/>
    </w:rPr>
  </w:style>
  <w:style w:type="character" w:customStyle="1" w:styleId="longtext">
    <w:name w:val="long_text"/>
    <w:basedOn w:val="Fontepargpadro"/>
    <w:rsid w:val="00E649AF"/>
  </w:style>
  <w:style w:type="character" w:customStyle="1" w:styleId="hps">
    <w:name w:val="hps"/>
    <w:basedOn w:val="Fontepargpadro"/>
    <w:rsid w:val="00E649AF"/>
  </w:style>
  <w:style w:type="table" w:styleId="Tabelacomgrade">
    <w:name w:val="Table Grid"/>
    <w:basedOn w:val="Tabelanormal"/>
    <w:uiPriority w:val="59"/>
    <w:rsid w:val="0082047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17585B"/>
    <w:rPr>
      <w:rFonts w:ascii="Calibri" w:eastAsia="Calibri" w:hAnsi="Calibri"/>
      <w:sz w:val="22"/>
      <w:szCs w:val="22"/>
      <w:lang w:eastAsia="en-US"/>
    </w:rPr>
  </w:style>
  <w:style w:type="character" w:styleId="TtulodoLivro">
    <w:name w:val="Book Title"/>
    <w:uiPriority w:val="33"/>
    <w:qFormat/>
    <w:rsid w:val="006B20D2"/>
    <w:rPr>
      <w:b/>
      <w:bCs/>
      <w:smallCaps/>
      <w:spacing w:val="5"/>
    </w:rPr>
  </w:style>
  <w:style w:type="character" w:customStyle="1" w:styleId="Ttulo1Char">
    <w:name w:val="Título 1 Char"/>
    <w:link w:val="Ttulo1"/>
    <w:uiPriority w:val="9"/>
    <w:rsid w:val="00220D99"/>
    <w:rPr>
      <w:rFonts w:ascii="Arial" w:hAnsi="Arial"/>
      <w:b/>
      <w:bCs/>
      <w:caps/>
      <w:kern w:val="32"/>
      <w:sz w:val="24"/>
      <w:szCs w:val="32"/>
      <w:lang w:val="x-none" w:eastAsia="ar-SA"/>
    </w:rPr>
  </w:style>
  <w:style w:type="paragraph" w:styleId="CabealhodoSumrio">
    <w:name w:val="TOC Heading"/>
    <w:basedOn w:val="Ttulo1"/>
    <w:next w:val="Normal"/>
    <w:uiPriority w:val="39"/>
    <w:qFormat/>
    <w:rsid w:val="00FA3577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C3125"/>
    <w:pPr>
      <w:spacing w:before="240" w:after="120"/>
      <w:jc w:val="left"/>
    </w:pPr>
    <w:rPr>
      <w:rFonts w:cstheme="minorHAnsi"/>
      <w:b/>
      <w:bCs/>
      <w:szCs w:val="20"/>
    </w:rPr>
  </w:style>
  <w:style w:type="character" w:customStyle="1" w:styleId="Ttulo2Char">
    <w:name w:val="Título 2 Char"/>
    <w:link w:val="Ttulo2"/>
    <w:uiPriority w:val="9"/>
    <w:rsid w:val="00002B80"/>
    <w:rPr>
      <w:rFonts w:ascii="Arial" w:hAnsi="Arial"/>
      <w:bCs/>
      <w:iCs/>
      <w:caps/>
      <w:sz w:val="24"/>
      <w:szCs w:val="28"/>
      <w:lang w:val="x-none" w:eastAsia="ar-SA"/>
    </w:rPr>
  </w:style>
  <w:style w:type="paragraph" w:styleId="Sumrio2">
    <w:name w:val="toc 2"/>
    <w:basedOn w:val="Normal"/>
    <w:next w:val="Normal"/>
    <w:autoRedefine/>
    <w:uiPriority w:val="39"/>
    <w:unhideWhenUsed/>
    <w:rsid w:val="003C3125"/>
    <w:pPr>
      <w:spacing w:before="120"/>
      <w:ind w:left="240"/>
      <w:jc w:val="left"/>
    </w:pPr>
    <w:rPr>
      <w:rFonts w:cstheme="minorHAnsi"/>
      <w:i/>
      <w:i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76F9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0676F9"/>
    <w:rPr>
      <w:rFonts w:ascii="Tahoma" w:hAnsi="Tahoma" w:cs="Tahoma"/>
      <w:sz w:val="16"/>
      <w:szCs w:val="16"/>
      <w:lang w:eastAsia="ar-SA"/>
    </w:rPr>
  </w:style>
  <w:style w:type="paragraph" w:styleId="Legenda">
    <w:name w:val="caption"/>
    <w:basedOn w:val="Normal"/>
    <w:next w:val="Normal"/>
    <w:uiPriority w:val="35"/>
    <w:unhideWhenUsed/>
    <w:qFormat/>
    <w:rsid w:val="00C0235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E02742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040136"/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B213F3"/>
    <w:pPr>
      <w:ind w:left="480"/>
      <w:jc w:val="left"/>
    </w:pPr>
    <w:rPr>
      <w:rFonts w:cstheme="minorHAnsi"/>
      <w:i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4013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4013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4013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4013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4013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40136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oEspaoReservado">
    <w:name w:val="Placeholder Text"/>
    <w:uiPriority w:val="99"/>
    <w:semiHidden/>
    <w:rsid w:val="00765151"/>
    <w:rPr>
      <w:color w:val="808080"/>
    </w:rPr>
  </w:style>
  <w:style w:type="character" w:customStyle="1" w:styleId="atn">
    <w:name w:val="atn"/>
    <w:rsid w:val="0099351A"/>
  </w:style>
  <w:style w:type="paragraph" w:customStyle="1" w:styleId="Capa1">
    <w:name w:val="Capa1"/>
    <w:basedOn w:val="Normal"/>
    <w:rsid w:val="00526988"/>
    <w:pPr>
      <w:widowControl w:val="0"/>
      <w:tabs>
        <w:tab w:val="left" w:pos="2127"/>
      </w:tabs>
      <w:suppressAutoHyphens w:val="0"/>
      <w:adjustRightInd w:val="0"/>
      <w:spacing w:line="240" w:lineRule="atLeast"/>
      <w:ind w:right="-1"/>
      <w:jc w:val="center"/>
      <w:textAlignment w:val="baseline"/>
    </w:pPr>
    <w:rPr>
      <w:rFonts w:ascii="Book Antiqua" w:eastAsia="MS Mincho" w:hAnsi="Book Antiqua"/>
      <w:b/>
      <w:caps/>
      <w:sz w:val="28"/>
      <w:szCs w:val="28"/>
      <w:lang w:eastAsia="en-US"/>
    </w:rPr>
  </w:style>
  <w:style w:type="paragraph" w:customStyle="1" w:styleId="Ufsc1">
    <w:name w:val="Ufsc1"/>
    <w:basedOn w:val="Normal"/>
    <w:rsid w:val="00526988"/>
    <w:pPr>
      <w:widowControl w:val="0"/>
      <w:tabs>
        <w:tab w:val="left" w:pos="1134"/>
      </w:tabs>
      <w:suppressAutoHyphens w:val="0"/>
      <w:adjustRightInd w:val="0"/>
      <w:spacing w:line="240" w:lineRule="atLeast"/>
      <w:ind w:right="-1"/>
      <w:textAlignment w:val="baseline"/>
    </w:pPr>
    <w:rPr>
      <w:rFonts w:ascii="Book Antiqua" w:eastAsia="MS Mincho" w:hAnsi="Book Antiqua"/>
      <w:smallCaps/>
      <w:sz w:val="40"/>
      <w:szCs w:val="20"/>
      <w:lang w:eastAsia="en-US"/>
    </w:rPr>
  </w:style>
  <w:style w:type="paragraph" w:customStyle="1" w:styleId="TextoPrincipal">
    <w:name w:val="TextoPrincipal"/>
    <w:basedOn w:val="Normal"/>
    <w:autoRedefine/>
    <w:rsid w:val="00D432B6"/>
    <w:pPr>
      <w:suppressAutoHyphens w:val="0"/>
      <w:adjustRightInd w:val="0"/>
      <w:spacing w:before="60" w:after="60"/>
      <w:textAlignment w:val="baseline"/>
    </w:pPr>
    <w:rPr>
      <w:rFonts w:ascii="Book Antiqua" w:eastAsia="MS Mincho" w:hAnsi="Book Antiqua"/>
      <w:sz w:val="2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B18F1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lang w:eastAsia="pt-BR"/>
    </w:rPr>
  </w:style>
  <w:style w:type="table" w:styleId="SombreamentoMdio1-nfase1">
    <w:name w:val="Medium Shading 1 Accent 1"/>
    <w:basedOn w:val="Tabelanormal"/>
    <w:uiPriority w:val="63"/>
    <w:rsid w:val="006A175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6A175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mentoClaro">
    <w:name w:val="Light Shading"/>
    <w:basedOn w:val="Tabelanormal"/>
    <w:uiPriority w:val="60"/>
    <w:rsid w:val="008C6CB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8C6CB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dia1-nfase1">
    <w:name w:val="Medium List 1 Accent 1"/>
    <w:basedOn w:val="Tabelanormal"/>
    <w:uiPriority w:val="65"/>
    <w:rsid w:val="008C6CB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3">
    <w:name w:val="Medium List 1 Accent 3"/>
    <w:basedOn w:val="Tabelanormal"/>
    <w:uiPriority w:val="65"/>
    <w:rsid w:val="008C6CB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ombreamentoMdio1">
    <w:name w:val="Medium Shading 1"/>
    <w:basedOn w:val="Tabelanormal"/>
    <w:uiPriority w:val="63"/>
    <w:rsid w:val="008C6CB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lara">
    <w:name w:val="Light Grid"/>
    <w:basedOn w:val="Tabelanormal"/>
    <w:uiPriority w:val="62"/>
    <w:rsid w:val="008C6C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">
    <w:name w:val="Light List"/>
    <w:basedOn w:val="Tabelanormal"/>
    <w:uiPriority w:val="61"/>
    <w:rsid w:val="008C6C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mentoClaro-nfase6">
    <w:name w:val="Light Shading Accent 6"/>
    <w:basedOn w:val="Tabelanormal"/>
    <w:uiPriority w:val="60"/>
    <w:rsid w:val="008C6CB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mentoClaro-nfase2">
    <w:name w:val="Light Shading Accent 2"/>
    <w:basedOn w:val="Tabelanormal"/>
    <w:uiPriority w:val="60"/>
    <w:rsid w:val="008C6CB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8C6CB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e1">
    <w:name w:val="Light List Accent 1"/>
    <w:basedOn w:val="Tabelanormal"/>
    <w:uiPriority w:val="61"/>
    <w:rsid w:val="008C6CB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3">
    <w:name w:val="Light List Accent 3"/>
    <w:basedOn w:val="Tabelanormal"/>
    <w:uiPriority w:val="61"/>
    <w:rsid w:val="008C6CB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5">
    <w:name w:val="Light List Accent 5"/>
    <w:basedOn w:val="Tabelanormal"/>
    <w:uiPriority w:val="61"/>
    <w:rsid w:val="008C6CB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3">
    <w:name w:val="Medium Shading 1 Accent 3"/>
    <w:basedOn w:val="Tabelanormal"/>
    <w:uiPriority w:val="63"/>
    <w:rsid w:val="008C6CB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8C6CB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8C6CB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8C6CB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8C6CB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-nfase5">
    <w:name w:val="Medium List 1 Accent 5"/>
    <w:basedOn w:val="Tabelanormal"/>
    <w:uiPriority w:val="65"/>
    <w:rsid w:val="008C6CB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Clara-nfase6">
    <w:name w:val="Light List Accent 6"/>
    <w:basedOn w:val="Tabelanormal"/>
    <w:uiPriority w:val="61"/>
    <w:rsid w:val="008C6CB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515C98"/>
    <w:rPr>
      <w:rFonts w:ascii="Arial" w:eastAsiaTheme="majorEastAsia" w:hAnsi="Arial" w:cstheme="majorBidi"/>
      <w:bCs/>
      <w:sz w:val="24"/>
      <w:szCs w:val="24"/>
      <w:lang w:eastAsia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17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171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171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17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171F"/>
    <w:rPr>
      <w:rFonts w:asciiTheme="majorHAnsi" w:eastAsiaTheme="majorEastAsia" w:hAnsiTheme="majorHAnsi" w:cstheme="majorBidi"/>
      <w:color w:val="404040" w:themeColor="text1" w:themeTint="BF"/>
      <w:lang w:eastAsia="ar-SA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171F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41543"/>
    <w:pPr>
      <w:suppressAutoHyphens/>
      <w:spacing w:line="360" w:lineRule="auto"/>
      <w:jc w:val="both"/>
    </w:pPr>
    <w:rPr>
      <w:rFonts w:ascii="Arial" w:hAnsi="Arial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220D99"/>
    <w:pPr>
      <w:keepNext/>
      <w:numPr>
        <w:numId w:val="24"/>
      </w:numPr>
      <w:spacing w:before="240" w:after="60"/>
      <w:outlineLvl w:val="0"/>
    </w:pPr>
    <w:rPr>
      <w:b/>
      <w:bCs/>
      <w:caps/>
      <w:kern w:val="32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002B80"/>
    <w:pPr>
      <w:keepNext/>
      <w:numPr>
        <w:ilvl w:val="1"/>
        <w:numId w:val="24"/>
      </w:numPr>
      <w:spacing w:before="240" w:after="240"/>
      <w:ind w:left="862" w:hanging="578"/>
      <w:jc w:val="left"/>
      <w:outlineLvl w:val="1"/>
    </w:pPr>
    <w:rPr>
      <w:bCs/>
      <w:iCs/>
      <w:caps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15C98"/>
    <w:pPr>
      <w:keepNext/>
      <w:keepLines/>
      <w:numPr>
        <w:ilvl w:val="2"/>
        <w:numId w:val="24"/>
      </w:numPr>
      <w:spacing w:before="480" w:after="24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171F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171F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171F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171F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171F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171F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textobra">
    <w:name w:val="textobra"/>
    <w:basedOn w:val="Fontepargpadro"/>
    <w:rsid w:val="00661D4F"/>
  </w:style>
  <w:style w:type="character" w:styleId="Hyperlink">
    <w:name w:val="Hyperlink"/>
    <w:uiPriority w:val="99"/>
    <w:unhideWhenUsed/>
    <w:rsid w:val="00DC71D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4310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743106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74310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743106"/>
    <w:rPr>
      <w:sz w:val="24"/>
      <w:szCs w:val="24"/>
      <w:lang w:eastAsia="ar-SA"/>
    </w:rPr>
  </w:style>
  <w:style w:type="character" w:customStyle="1" w:styleId="longtext">
    <w:name w:val="long_text"/>
    <w:basedOn w:val="Fontepargpadro"/>
    <w:rsid w:val="00E649AF"/>
  </w:style>
  <w:style w:type="character" w:customStyle="1" w:styleId="hps">
    <w:name w:val="hps"/>
    <w:basedOn w:val="Fontepargpadro"/>
    <w:rsid w:val="00E649AF"/>
  </w:style>
  <w:style w:type="table" w:styleId="Tabelacomgrade">
    <w:name w:val="Table Grid"/>
    <w:basedOn w:val="Tabelanormal"/>
    <w:uiPriority w:val="59"/>
    <w:rsid w:val="0082047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17585B"/>
    <w:rPr>
      <w:rFonts w:ascii="Calibri" w:eastAsia="Calibri" w:hAnsi="Calibri"/>
      <w:sz w:val="22"/>
      <w:szCs w:val="22"/>
      <w:lang w:eastAsia="en-US"/>
    </w:rPr>
  </w:style>
  <w:style w:type="character" w:styleId="TtulodoLivro">
    <w:name w:val="Book Title"/>
    <w:uiPriority w:val="33"/>
    <w:qFormat/>
    <w:rsid w:val="006B20D2"/>
    <w:rPr>
      <w:b/>
      <w:bCs/>
      <w:smallCaps/>
      <w:spacing w:val="5"/>
    </w:rPr>
  </w:style>
  <w:style w:type="character" w:customStyle="1" w:styleId="Ttulo1Char">
    <w:name w:val="Título 1 Char"/>
    <w:link w:val="Ttulo1"/>
    <w:uiPriority w:val="9"/>
    <w:rsid w:val="00220D99"/>
    <w:rPr>
      <w:rFonts w:ascii="Arial" w:hAnsi="Arial"/>
      <w:b/>
      <w:bCs/>
      <w:caps/>
      <w:kern w:val="32"/>
      <w:sz w:val="24"/>
      <w:szCs w:val="32"/>
      <w:lang w:val="x-none" w:eastAsia="ar-SA"/>
    </w:rPr>
  </w:style>
  <w:style w:type="paragraph" w:styleId="CabealhodoSumrio">
    <w:name w:val="TOC Heading"/>
    <w:basedOn w:val="Ttulo1"/>
    <w:next w:val="Normal"/>
    <w:uiPriority w:val="39"/>
    <w:qFormat/>
    <w:rsid w:val="00FA3577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C3125"/>
    <w:pPr>
      <w:spacing w:before="240" w:after="120"/>
      <w:jc w:val="left"/>
    </w:pPr>
    <w:rPr>
      <w:rFonts w:cstheme="minorHAnsi"/>
      <w:b/>
      <w:bCs/>
      <w:szCs w:val="20"/>
    </w:rPr>
  </w:style>
  <w:style w:type="character" w:customStyle="1" w:styleId="Ttulo2Char">
    <w:name w:val="Título 2 Char"/>
    <w:link w:val="Ttulo2"/>
    <w:uiPriority w:val="9"/>
    <w:rsid w:val="00002B80"/>
    <w:rPr>
      <w:rFonts w:ascii="Arial" w:hAnsi="Arial"/>
      <w:bCs/>
      <w:iCs/>
      <w:caps/>
      <w:sz w:val="24"/>
      <w:szCs w:val="28"/>
      <w:lang w:val="x-none" w:eastAsia="ar-SA"/>
    </w:rPr>
  </w:style>
  <w:style w:type="paragraph" w:styleId="Sumrio2">
    <w:name w:val="toc 2"/>
    <w:basedOn w:val="Normal"/>
    <w:next w:val="Normal"/>
    <w:autoRedefine/>
    <w:uiPriority w:val="39"/>
    <w:unhideWhenUsed/>
    <w:rsid w:val="003C3125"/>
    <w:pPr>
      <w:spacing w:before="120"/>
      <w:ind w:left="240"/>
      <w:jc w:val="left"/>
    </w:pPr>
    <w:rPr>
      <w:rFonts w:cstheme="minorHAnsi"/>
      <w:i/>
      <w:i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76F9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0676F9"/>
    <w:rPr>
      <w:rFonts w:ascii="Tahoma" w:hAnsi="Tahoma" w:cs="Tahoma"/>
      <w:sz w:val="16"/>
      <w:szCs w:val="16"/>
      <w:lang w:eastAsia="ar-SA"/>
    </w:rPr>
  </w:style>
  <w:style w:type="paragraph" w:styleId="Legenda">
    <w:name w:val="caption"/>
    <w:basedOn w:val="Normal"/>
    <w:next w:val="Normal"/>
    <w:uiPriority w:val="35"/>
    <w:unhideWhenUsed/>
    <w:qFormat/>
    <w:rsid w:val="00C0235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E02742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040136"/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B213F3"/>
    <w:pPr>
      <w:ind w:left="480"/>
      <w:jc w:val="left"/>
    </w:pPr>
    <w:rPr>
      <w:rFonts w:cstheme="minorHAnsi"/>
      <w:i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4013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4013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4013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4013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4013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40136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oEspaoReservado">
    <w:name w:val="Placeholder Text"/>
    <w:uiPriority w:val="99"/>
    <w:semiHidden/>
    <w:rsid w:val="00765151"/>
    <w:rPr>
      <w:color w:val="808080"/>
    </w:rPr>
  </w:style>
  <w:style w:type="character" w:customStyle="1" w:styleId="atn">
    <w:name w:val="atn"/>
    <w:rsid w:val="0099351A"/>
  </w:style>
  <w:style w:type="paragraph" w:customStyle="1" w:styleId="Capa1">
    <w:name w:val="Capa1"/>
    <w:basedOn w:val="Normal"/>
    <w:rsid w:val="00526988"/>
    <w:pPr>
      <w:widowControl w:val="0"/>
      <w:tabs>
        <w:tab w:val="left" w:pos="2127"/>
      </w:tabs>
      <w:suppressAutoHyphens w:val="0"/>
      <w:adjustRightInd w:val="0"/>
      <w:spacing w:line="240" w:lineRule="atLeast"/>
      <w:ind w:right="-1"/>
      <w:jc w:val="center"/>
      <w:textAlignment w:val="baseline"/>
    </w:pPr>
    <w:rPr>
      <w:rFonts w:ascii="Book Antiqua" w:eastAsia="MS Mincho" w:hAnsi="Book Antiqua"/>
      <w:b/>
      <w:caps/>
      <w:sz w:val="28"/>
      <w:szCs w:val="28"/>
      <w:lang w:eastAsia="en-US"/>
    </w:rPr>
  </w:style>
  <w:style w:type="paragraph" w:customStyle="1" w:styleId="Ufsc1">
    <w:name w:val="Ufsc1"/>
    <w:basedOn w:val="Normal"/>
    <w:rsid w:val="00526988"/>
    <w:pPr>
      <w:widowControl w:val="0"/>
      <w:tabs>
        <w:tab w:val="left" w:pos="1134"/>
      </w:tabs>
      <w:suppressAutoHyphens w:val="0"/>
      <w:adjustRightInd w:val="0"/>
      <w:spacing w:line="240" w:lineRule="atLeast"/>
      <w:ind w:right="-1"/>
      <w:textAlignment w:val="baseline"/>
    </w:pPr>
    <w:rPr>
      <w:rFonts w:ascii="Book Antiqua" w:eastAsia="MS Mincho" w:hAnsi="Book Antiqua"/>
      <w:smallCaps/>
      <w:sz w:val="40"/>
      <w:szCs w:val="20"/>
      <w:lang w:eastAsia="en-US"/>
    </w:rPr>
  </w:style>
  <w:style w:type="paragraph" w:customStyle="1" w:styleId="TextoPrincipal">
    <w:name w:val="TextoPrincipal"/>
    <w:basedOn w:val="Normal"/>
    <w:autoRedefine/>
    <w:rsid w:val="00D432B6"/>
    <w:pPr>
      <w:suppressAutoHyphens w:val="0"/>
      <w:adjustRightInd w:val="0"/>
      <w:spacing w:before="60" w:after="60"/>
      <w:textAlignment w:val="baseline"/>
    </w:pPr>
    <w:rPr>
      <w:rFonts w:ascii="Book Antiqua" w:eastAsia="MS Mincho" w:hAnsi="Book Antiqua"/>
      <w:sz w:val="2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B18F1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lang w:eastAsia="pt-BR"/>
    </w:rPr>
  </w:style>
  <w:style w:type="table" w:styleId="SombreamentoMdio1-nfase1">
    <w:name w:val="Medium Shading 1 Accent 1"/>
    <w:basedOn w:val="Tabelanormal"/>
    <w:uiPriority w:val="63"/>
    <w:rsid w:val="006A175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6A175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mentoClaro">
    <w:name w:val="Light Shading"/>
    <w:basedOn w:val="Tabelanormal"/>
    <w:uiPriority w:val="60"/>
    <w:rsid w:val="008C6CB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8C6CB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dia1-nfase1">
    <w:name w:val="Medium List 1 Accent 1"/>
    <w:basedOn w:val="Tabelanormal"/>
    <w:uiPriority w:val="65"/>
    <w:rsid w:val="008C6CB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3">
    <w:name w:val="Medium List 1 Accent 3"/>
    <w:basedOn w:val="Tabelanormal"/>
    <w:uiPriority w:val="65"/>
    <w:rsid w:val="008C6CB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ombreamentoMdio1">
    <w:name w:val="Medium Shading 1"/>
    <w:basedOn w:val="Tabelanormal"/>
    <w:uiPriority w:val="63"/>
    <w:rsid w:val="008C6CB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lara">
    <w:name w:val="Light Grid"/>
    <w:basedOn w:val="Tabelanormal"/>
    <w:uiPriority w:val="62"/>
    <w:rsid w:val="008C6C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">
    <w:name w:val="Light List"/>
    <w:basedOn w:val="Tabelanormal"/>
    <w:uiPriority w:val="61"/>
    <w:rsid w:val="008C6C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mentoClaro-nfase6">
    <w:name w:val="Light Shading Accent 6"/>
    <w:basedOn w:val="Tabelanormal"/>
    <w:uiPriority w:val="60"/>
    <w:rsid w:val="008C6CB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mentoClaro-nfase2">
    <w:name w:val="Light Shading Accent 2"/>
    <w:basedOn w:val="Tabelanormal"/>
    <w:uiPriority w:val="60"/>
    <w:rsid w:val="008C6CB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8C6CB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e1">
    <w:name w:val="Light List Accent 1"/>
    <w:basedOn w:val="Tabelanormal"/>
    <w:uiPriority w:val="61"/>
    <w:rsid w:val="008C6CB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3">
    <w:name w:val="Light List Accent 3"/>
    <w:basedOn w:val="Tabelanormal"/>
    <w:uiPriority w:val="61"/>
    <w:rsid w:val="008C6CB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5">
    <w:name w:val="Light List Accent 5"/>
    <w:basedOn w:val="Tabelanormal"/>
    <w:uiPriority w:val="61"/>
    <w:rsid w:val="008C6CB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3">
    <w:name w:val="Medium Shading 1 Accent 3"/>
    <w:basedOn w:val="Tabelanormal"/>
    <w:uiPriority w:val="63"/>
    <w:rsid w:val="008C6CB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8C6CB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8C6CB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8C6CB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8C6CB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-nfase5">
    <w:name w:val="Medium List 1 Accent 5"/>
    <w:basedOn w:val="Tabelanormal"/>
    <w:uiPriority w:val="65"/>
    <w:rsid w:val="008C6CB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Clara-nfase6">
    <w:name w:val="Light List Accent 6"/>
    <w:basedOn w:val="Tabelanormal"/>
    <w:uiPriority w:val="61"/>
    <w:rsid w:val="008C6CB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515C98"/>
    <w:rPr>
      <w:rFonts w:ascii="Arial" w:eastAsiaTheme="majorEastAsia" w:hAnsi="Arial" w:cstheme="majorBidi"/>
      <w:bCs/>
      <w:sz w:val="24"/>
      <w:szCs w:val="24"/>
      <w:lang w:eastAsia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17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171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171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17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171F"/>
    <w:rPr>
      <w:rFonts w:asciiTheme="majorHAnsi" w:eastAsiaTheme="majorEastAsia" w:hAnsiTheme="majorHAnsi" w:cstheme="majorBidi"/>
      <w:color w:val="404040" w:themeColor="text1" w:themeTint="BF"/>
      <w:lang w:eastAsia="ar-SA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171F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86204-4CC4-42AC-ABBC-5FEBB43BA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16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Modulação CSV</vt:lpstr>
    </vt:vector>
  </TitlesOfParts>
  <Company>Microsoft</Company>
  <LinksUpToDate>false</LinksUpToDate>
  <CharactersWithSpaces>15626</CharactersWithSpaces>
  <SharedDoc>false</SharedDoc>
  <HLinks>
    <vt:vector size="324" baseType="variant">
      <vt:variant>
        <vt:i4>1769535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_Toc358812539</vt:lpwstr>
      </vt:variant>
      <vt:variant>
        <vt:i4>1769535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_Toc358812538</vt:lpwstr>
      </vt:variant>
      <vt:variant>
        <vt:i4>1769535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_Toc358812537</vt:lpwstr>
      </vt:variant>
      <vt:variant>
        <vt:i4>1769535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_Toc358812536</vt:lpwstr>
      </vt:variant>
      <vt:variant>
        <vt:i4>1769535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_Toc358812535</vt:lpwstr>
      </vt:variant>
      <vt:variant>
        <vt:i4>1769535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_Toc358812534</vt:lpwstr>
      </vt:variant>
      <vt:variant>
        <vt:i4>1769535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_Toc358812533</vt:lpwstr>
      </vt:variant>
      <vt:variant>
        <vt:i4>1769535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_Toc358812532</vt:lpwstr>
      </vt:variant>
      <vt:variant>
        <vt:i4>1769535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_Toc358812531</vt:lpwstr>
      </vt:variant>
      <vt:variant>
        <vt:i4>1769535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_Toc358812530</vt:lpwstr>
      </vt:variant>
      <vt:variant>
        <vt:i4>1703999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_Toc358812529</vt:lpwstr>
      </vt:variant>
      <vt:variant>
        <vt:i4>1703999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_Toc358812528</vt:lpwstr>
      </vt:variant>
      <vt:variant>
        <vt:i4>1703999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_Toc358812527</vt:lpwstr>
      </vt:variant>
      <vt:variant>
        <vt:i4>1703999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_Toc358812526</vt:lpwstr>
      </vt:variant>
      <vt:variant>
        <vt:i4>1703999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_Toc358812525</vt:lpwstr>
      </vt:variant>
      <vt:variant>
        <vt:i4>1703999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_Toc358812524</vt:lpwstr>
      </vt:variant>
      <vt:variant>
        <vt:i4>1703999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_Toc358812523</vt:lpwstr>
      </vt:variant>
      <vt:variant>
        <vt:i4>1703999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_Toc358812522</vt:lpwstr>
      </vt:variant>
      <vt:variant>
        <vt:i4>1703999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_Toc358812521</vt:lpwstr>
      </vt:variant>
      <vt:variant>
        <vt:i4>1703999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_Toc358812520</vt:lpwstr>
      </vt:variant>
      <vt:variant>
        <vt:i4>1638463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_Toc358812519</vt:lpwstr>
      </vt:variant>
      <vt:variant>
        <vt:i4>1638463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_Toc358812518</vt:lpwstr>
      </vt:variant>
      <vt:variant>
        <vt:i4>1638463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_Toc358812517</vt:lpwstr>
      </vt:variant>
      <vt:variant>
        <vt:i4>1638463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_Toc358812516</vt:lpwstr>
      </vt:variant>
      <vt:variant>
        <vt:i4>1638463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_Toc358812515</vt:lpwstr>
      </vt:variant>
      <vt:variant>
        <vt:i4>1638463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_Toc358812514</vt:lpwstr>
      </vt:variant>
      <vt:variant>
        <vt:i4>1638463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_Toc358812513</vt:lpwstr>
      </vt:variant>
      <vt:variant>
        <vt:i4>1638463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_Toc358812512</vt:lpwstr>
      </vt:variant>
      <vt:variant>
        <vt:i4>1638463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_Toc358812511</vt:lpwstr>
      </vt:variant>
      <vt:variant>
        <vt:i4>1638463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_Toc358812510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_Toc358812509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_Toc358812508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_Toc358812507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_Toc358812506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_Toc358812505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_Toc358812504</vt:lpwstr>
      </vt:variant>
      <vt:variant>
        <vt:i4>1572927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_Toc358812503</vt:lpwstr>
      </vt:variant>
      <vt:variant>
        <vt:i4>1572927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_Toc358812502</vt:lpwstr>
      </vt:variant>
      <vt:variant>
        <vt:i4>1572927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_Toc358812501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_Toc358812500</vt:lpwstr>
      </vt:variant>
      <vt:variant>
        <vt:i4>1114174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_Toc358812499</vt:lpwstr>
      </vt:variant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_Toc358812498</vt:lpwstr>
      </vt:variant>
      <vt:variant>
        <vt:i4>1114174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_Toc358812497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_Toc358812496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_Toc358812495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_Toc358812494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_Toc358812493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_Toc358812492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_Toc358812491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_Toc358812490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_Toc358812489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_Toc358812488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_Toc358812487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_Toc358812486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Modulação CSV</dc:title>
  <dc:creator>Ede Carlos;Naelton Oliveira de Souza;JONAS MATIAS LEANDRO</dc:creator>
  <cp:lastModifiedBy>Naelton</cp:lastModifiedBy>
  <cp:revision>25</cp:revision>
  <cp:lastPrinted>2014-09-10T02:13:00Z</cp:lastPrinted>
  <dcterms:created xsi:type="dcterms:W3CDTF">2014-09-08T04:27:00Z</dcterms:created>
  <dcterms:modified xsi:type="dcterms:W3CDTF">2015-07-05T20:20:00Z</dcterms:modified>
</cp:coreProperties>
</file>