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DFD5" w14:textId="77777777" w:rsidR="00EA039B" w:rsidRDefault="00EA039B" w:rsidP="00EA03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The Proposal: </w:t>
      </w:r>
    </w:p>
    <w:p w14:paraId="7533E284" w14:textId="77777777" w:rsidR="00EA039B" w:rsidRDefault="00EA039B" w:rsidP="00EA03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 the Proposal, you identify the client and present the problem. </w:t>
      </w:r>
    </w:p>
    <w:p w14:paraId="6285D09F" w14:textId="77777777" w:rsidR="00EA039B" w:rsidRDefault="00EA039B" w:rsidP="00EA03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proposal has 3 Chapters:</w:t>
      </w:r>
    </w:p>
    <w:p w14:paraId="42A1488A" w14:textId="77777777" w:rsidR="00EA039B" w:rsidRDefault="00EA039B" w:rsidP="00EA03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A. Introduction - Identify the Client and the Problem</w:t>
      </w:r>
    </w:p>
    <w:p w14:paraId="4068BBBC" w14:textId="77777777" w:rsidR="00EA039B" w:rsidRDefault="00EA039B" w:rsidP="00EA03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B. Literature Review - research in the Literature on a potential solution.</w:t>
      </w:r>
    </w:p>
    <w:p w14:paraId="0CF700D4" w14:textId="77777777" w:rsidR="00EA039B" w:rsidRDefault="00EA039B" w:rsidP="00EA03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C. the Proposal - what you plan to do.</w:t>
      </w:r>
    </w:p>
    <w:p w14:paraId="0B5DC2CF" w14:textId="77777777" w:rsidR="00EA039B" w:rsidRDefault="00EA039B">
      <w:p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Introduction</w:t>
      </w:r>
      <w:r>
        <w:rPr>
          <w:rFonts w:ascii="Lato" w:hAnsi="Lato"/>
          <w:color w:val="2D3B45"/>
        </w:rPr>
        <w:t>:</w:t>
      </w:r>
    </w:p>
    <w:p w14:paraId="76633731" w14:textId="7D09C22B" w:rsidR="00EA039B" w:rsidRPr="002027B7" w:rsidRDefault="00EA039B">
      <w:pPr>
        <w:rPr>
          <w:rFonts w:ascii="Times New Roman" w:hAnsi="Times New Roman" w:cs="Times New Roman"/>
          <w:sz w:val="24"/>
          <w:szCs w:val="24"/>
        </w:rPr>
      </w:pPr>
      <w:r w:rsidRPr="00040C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Life </w:t>
      </w:r>
      <w:r w:rsidRPr="00040C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Hospitals Enterprise Limited</w:t>
      </w:r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is </w:t>
      </w:r>
      <w:r w:rsidR="00040C11"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multinational </w:t>
      </w:r>
      <w:hyperlink r:id="rId4" w:tooltip="Healthcare" w:history="1">
        <w:r w:rsidRPr="00040C1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healthcare</w:t>
        </w:r>
      </w:hyperlink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 group</w:t>
      </w:r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located in</w:t>
      </w:r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027B7"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India Trivandrum</w:t>
      </w:r>
      <w:r w:rsidRPr="00040C11">
        <w:rPr>
          <w:rFonts w:ascii="Times New Roman" w:hAnsi="Times New Roman" w:cs="Times New Roman"/>
          <w:sz w:val="24"/>
          <w:szCs w:val="24"/>
        </w:rPr>
        <w:t xml:space="preserve"> as </w:t>
      </w:r>
      <w:r w:rsidR="002027B7"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headquarters</w:t>
      </w:r>
      <w:r w:rsidR="002027B7" w:rsidRPr="00040C11">
        <w:rPr>
          <w:rFonts w:ascii="Times New Roman" w:hAnsi="Times New Roman" w:cs="Times New Roman"/>
          <w:sz w:val="24"/>
          <w:szCs w:val="24"/>
        </w:rPr>
        <w:t>.</w:t>
      </w:r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Apart from th</w:t>
      </w:r>
      <w:r w:rsidR="002027B7"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e hospital</w:t>
      </w:r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2027B7"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they </w:t>
      </w:r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also operates </w:t>
      </w:r>
      <w:hyperlink r:id="rId5" w:tooltip="Pharmacy" w:history="1">
        <w:r w:rsidRPr="00040C1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pharmacies</w:t>
        </w:r>
      </w:hyperlink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6" w:tooltip="Primary care" w:history="1">
        <w:r w:rsidRPr="00040C1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primary care</w:t>
        </w:r>
      </w:hyperlink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hyperlink r:id="rId7" w:tooltip="Diagnosis" w:history="1">
        <w:r w:rsidRPr="00040C1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diagnostic</w:t>
        </w:r>
      </w:hyperlink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040C11"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centers</w:t>
      </w:r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, and </w:t>
      </w:r>
      <w:hyperlink r:id="rId8" w:tooltip="Telehealth" w:history="1">
        <w:r w:rsidRPr="00040C1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telehealth</w:t>
        </w:r>
      </w:hyperlink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 clinics</w:t>
      </w:r>
      <w:r w:rsidR="002027B7"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The company was founded by</w:t>
      </w:r>
      <w:r w:rsidR="002027B7"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40C11"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Aarush</w:t>
      </w:r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027B7" w:rsidRPr="00040C11">
        <w:rPr>
          <w:rFonts w:ascii="Times New Roman" w:hAnsi="Times New Roman" w:cs="Times New Roman"/>
          <w:sz w:val="24"/>
          <w:szCs w:val="24"/>
        </w:rPr>
        <w:t>Karthikeyan</w:t>
      </w:r>
      <w:r w:rsidRPr="00040C11">
        <w:rPr>
          <w:rFonts w:ascii="Times New Roman" w:hAnsi="Times New Roman" w:cs="Times New Roman"/>
          <w:sz w:val="24"/>
          <w:szCs w:val="24"/>
          <w:shd w:val="clear" w:color="auto" w:fill="FFFFFF"/>
        </w:rPr>
        <w:t> in 1983 as the corporate healthcare provider in India</w:t>
      </w:r>
      <w:r w:rsidR="00040C11">
        <w:rPr>
          <w:rFonts w:ascii="Times New Roman" w:hAnsi="Times New Roman" w:cs="Times New Roman"/>
          <w:sz w:val="24"/>
          <w:szCs w:val="24"/>
        </w:rPr>
        <w:t>.</w:t>
      </w:r>
      <w:r w:rsidRPr="002027B7">
        <w:rPr>
          <w:rFonts w:ascii="Times New Roman" w:hAnsi="Times New Roman" w:cs="Times New Roman"/>
          <w:sz w:val="24"/>
          <w:szCs w:val="24"/>
        </w:rPr>
        <w:br w:type="page"/>
      </w:r>
    </w:p>
    <w:p w14:paraId="0C4D6CE0" w14:textId="77777777" w:rsidR="00EA039B" w:rsidRDefault="00EA039B"/>
    <w:p w14:paraId="741657EC" w14:textId="09A454C3" w:rsidR="009313D9" w:rsidRDefault="00EA039B">
      <w:hyperlink r:id="rId9" w:history="1">
        <w:r w:rsidRPr="00BB3EBA">
          <w:rPr>
            <w:rStyle w:val="Hyperlink"/>
          </w:rPr>
          <w:t>https://www.mdpi.com/1424-8220/21/15/5119/htm</w:t>
        </w:r>
      </w:hyperlink>
    </w:p>
    <w:p w14:paraId="607EEFA0" w14:textId="5B20531F" w:rsidR="001D1AA5" w:rsidRDefault="001D1AA5">
      <w:hyperlink r:id="rId10" w:history="1">
        <w:r w:rsidRPr="00BB3EBA">
          <w:rPr>
            <w:rStyle w:val="Hyperlink"/>
          </w:rPr>
          <w:t>https://www.frontiersin.org/articles/10.3389/fcomp.2021.563060/full</w:t>
        </w:r>
      </w:hyperlink>
    </w:p>
    <w:p w14:paraId="79A96445" w14:textId="1D6D369C" w:rsidR="001D1AA5" w:rsidRDefault="001D1AA5">
      <w:hyperlink r:id="rId11" w:history="1">
        <w:r w:rsidRPr="00BB3EBA">
          <w:rPr>
            <w:rStyle w:val="Hyperlink"/>
          </w:rPr>
          <w:t>https://www.ncbi.nlm.nih.gov/pmc/articles/PMC7062337/</w:t>
        </w:r>
      </w:hyperlink>
    </w:p>
    <w:p w14:paraId="30D4D3A9" w14:textId="12A9A7AF" w:rsidR="001D1AA5" w:rsidRDefault="001D1AA5">
      <w:hyperlink r:id="rId12" w:history="1">
        <w:r w:rsidRPr="00BB3EBA">
          <w:rPr>
            <w:rStyle w:val="Hyperlink"/>
          </w:rPr>
          <w:t>https://ietresearch.onlinelibrary.wiley.com/doi/full/10.1049/ise2.12073</w:t>
        </w:r>
      </w:hyperlink>
    </w:p>
    <w:p w14:paraId="5A35287C" w14:textId="7D1B70DD" w:rsidR="001D1AA5" w:rsidRDefault="004E034D">
      <w:hyperlink r:id="rId13" w:history="1">
        <w:r w:rsidRPr="00BB3EBA">
          <w:rPr>
            <w:rStyle w:val="Hyperlink"/>
          </w:rPr>
          <w:t>https://link.springer.com/article/10.1007/s42979-020-00443-1</w:t>
        </w:r>
      </w:hyperlink>
    </w:p>
    <w:p w14:paraId="294F233F" w14:textId="619F176B" w:rsidR="004E034D" w:rsidRDefault="004E034D">
      <w:hyperlink r:id="rId14" w:history="1">
        <w:r w:rsidRPr="00BB3EBA">
          <w:rPr>
            <w:rStyle w:val="Hyperlink"/>
          </w:rPr>
          <w:t>https://ieeexplore.ieee.org/abstract/document/9006</w:t>
        </w:r>
        <w:r w:rsidRPr="00BB3EBA">
          <w:rPr>
            <w:rStyle w:val="Hyperlink"/>
          </w:rPr>
          <w:t>5</w:t>
        </w:r>
        <w:r w:rsidRPr="00BB3EBA">
          <w:rPr>
            <w:rStyle w:val="Hyperlink"/>
          </w:rPr>
          <w:t>29</w:t>
        </w:r>
      </w:hyperlink>
    </w:p>
    <w:p w14:paraId="0A9CADA0" w14:textId="4ADD0D53" w:rsidR="004E034D" w:rsidRDefault="004E034D">
      <w:hyperlink r:id="rId15" w:history="1">
        <w:r w:rsidRPr="00BB3EBA">
          <w:rPr>
            <w:rStyle w:val="Hyperlink"/>
          </w:rPr>
          <w:t>https://www.mdpi.com/2078-2489/13/8/392</w:t>
        </w:r>
      </w:hyperlink>
    </w:p>
    <w:p w14:paraId="21562083" w14:textId="77777777" w:rsidR="004E034D" w:rsidRDefault="004E034D"/>
    <w:sectPr w:rsidR="004E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A5"/>
    <w:rsid w:val="00040C11"/>
    <w:rsid w:val="001D1AA5"/>
    <w:rsid w:val="002027B7"/>
    <w:rsid w:val="00280A54"/>
    <w:rsid w:val="00341D7D"/>
    <w:rsid w:val="004E034D"/>
    <w:rsid w:val="009313D9"/>
    <w:rsid w:val="00EA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3B0F"/>
  <w15:chartTrackingRefBased/>
  <w15:docId w15:val="{154C51E2-9838-49E5-908C-B2D3A95C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A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0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0A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lehealth" TargetMode="External"/><Relationship Id="rId13" Type="http://schemas.openxmlformats.org/officeDocument/2006/relationships/hyperlink" Target="https://link.springer.com/article/10.1007/s42979-020-00443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iagnosis" TargetMode="External"/><Relationship Id="rId12" Type="http://schemas.openxmlformats.org/officeDocument/2006/relationships/hyperlink" Target="https://ietresearch.onlinelibrary.wiley.com/doi/full/10.1049/ise2.1207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imary_care" TargetMode="External"/><Relationship Id="rId11" Type="http://schemas.openxmlformats.org/officeDocument/2006/relationships/hyperlink" Target="https://www.ncbi.nlm.nih.gov/pmc/articles/PMC7062337/" TargetMode="External"/><Relationship Id="rId5" Type="http://schemas.openxmlformats.org/officeDocument/2006/relationships/hyperlink" Target="https://en.wikipedia.org/wiki/Pharmacy" TargetMode="External"/><Relationship Id="rId15" Type="http://schemas.openxmlformats.org/officeDocument/2006/relationships/hyperlink" Target="https://www.mdpi.com/2078-2489/13/8/392" TargetMode="External"/><Relationship Id="rId10" Type="http://schemas.openxmlformats.org/officeDocument/2006/relationships/hyperlink" Target="https://www.frontiersin.org/articles/10.3389/fcomp.2021.563060/full" TargetMode="External"/><Relationship Id="rId4" Type="http://schemas.openxmlformats.org/officeDocument/2006/relationships/hyperlink" Target="https://en.wikipedia.org/wiki/Healthcare" TargetMode="External"/><Relationship Id="rId9" Type="http://schemas.openxmlformats.org/officeDocument/2006/relationships/hyperlink" Target="https://www.mdpi.com/1424-8220/21/15/5119/htm" TargetMode="External"/><Relationship Id="rId14" Type="http://schemas.openxmlformats.org/officeDocument/2006/relationships/hyperlink" Target="https://ieeexplore.ieee.org/abstract/document/9006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vytla</dc:creator>
  <cp:keywords/>
  <dc:description/>
  <cp:lastModifiedBy>anusha vytla</cp:lastModifiedBy>
  <cp:revision>1</cp:revision>
  <dcterms:created xsi:type="dcterms:W3CDTF">2022-09-28T22:40:00Z</dcterms:created>
  <dcterms:modified xsi:type="dcterms:W3CDTF">2022-09-29T00:18:00Z</dcterms:modified>
</cp:coreProperties>
</file>