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9294387"/>
        <w:docPartObj>
          <w:docPartGallery w:val="Cover Pages"/>
          <w:docPartUnique/>
        </w:docPartObj>
      </w:sdtPr>
      <w:sdtEndPr/>
      <w:sdtContent>
        <w:p w14:paraId="7556C8B1" w14:textId="77777777" w:rsidR="005E0207" w:rsidRDefault="005E0207"/>
        <w:p w14:paraId="7556C8B2" w14:textId="77777777" w:rsidR="005E0207" w:rsidRDefault="005E020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556CA8C" wp14:editId="7556CA8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56CA94" w14:textId="77777777" w:rsidR="00D12BDE" w:rsidRDefault="00C92A7C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2BD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Gateway</w:t>
                                    </w:r>
                                    <w:r w:rsidR="00D12BD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模块</w:t>
                                    </w:r>
                                    <w:r w:rsidR="00D12BDE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与接口</w:t>
                                    </w:r>
                                    <w:r w:rsidR="00D12BD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56CA95" w14:textId="77777777" w:rsidR="00D12BDE" w:rsidRDefault="00D12BDE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zh-CN"/>
                                      </w:rPr>
                                      <w:t>文档副标题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56CA96" w14:textId="77777777" w:rsidR="00D12BDE" w:rsidRDefault="00D12BDE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罗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永恒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556CA8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7556CA94" w14:textId="77777777" w:rsidR="00D12BDE" w:rsidRDefault="00130D30">
                          <w:pPr>
                            <w:pStyle w:val="a5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2BD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Gateway</w:t>
                              </w:r>
                              <w:r w:rsidR="00D12BD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模块</w:t>
                              </w:r>
                              <w:r w:rsidR="00D12BDE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与接口</w:t>
                              </w:r>
                              <w:r w:rsidR="00D12BD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设计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56CA95" w14:textId="77777777" w:rsidR="00D12BDE" w:rsidRDefault="00D12BDE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zh-CN"/>
                                </w:rPr>
                                <w:t>文档副标题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56CA96" w14:textId="77777777" w:rsidR="00D12BDE" w:rsidRDefault="00D12BDE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罗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永恒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56CA8E" wp14:editId="7556CA8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12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556CA97" w14:textId="77777777" w:rsidR="00D12BDE" w:rsidRDefault="00D12BDE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56CA8E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12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556CA97" w14:textId="77777777" w:rsidR="00D12BDE" w:rsidRDefault="00D12BDE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99371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56C8B3" w14:textId="77777777" w:rsidR="00176B73" w:rsidRDefault="00176B73">
          <w:pPr>
            <w:pStyle w:val="TOC"/>
          </w:pPr>
          <w:r>
            <w:rPr>
              <w:lang w:val="zh-CN"/>
            </w:rPr>
            <w:t>目录</w:t>
          </w:r>
        </w:p>
        <w:p w14:paraId="7556C8B4" w14:textId="77777777" w:rsidR="00F87EF0" w:rsidRDefault="00176B73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512015" w:history="1">
            <w:r w:rsidR="00F87EF0" w:rsidRPr="00DC456F">
              <w:rPr>
                <w:rStyle w:val="af2"/>
                <w:noProof/>
              </w:rPr>
              <w:t>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介绍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_Toc413512015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5" w14:textId="77777777" w:rsidR="00F87EF0" w:rsidRDefault="00C92A7C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16" w:history="1">
            <w:r w:rsidR="00F87EF0" w:rsidRPr="00DC456F">
              <w:rPr>
                <w:rStyle w:val="af2"/>
                <w:noProof/>
              </w:rPr>
              <w:t>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noProof/>
              </w:rPr>
              <w:t>Gateway</w:t>
            </w:r>
            <w:r w:rsidR="00F87EF0" w:rsidRPr="00DC456F">
              <w:rPr>
                <w:rStyle w:val="af2"/>
                <w:rFonts w:hint="eastAsia"/>
                <w:noProof/>
              </w:rPr>
              <w:t>模块设计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_Toc413512016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6" w14:textId="77777777" w:rsidR="00F87EF0" w:rsidRDefault="00C92A7C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17" w:history="1">
            <w:r w:rsidR="00F87EF0" w:rsidRPr="00DC456F">
              <w:rPr>
                <w:rStyle w:val="af2"/>
                <w:noProof/>
              </w:rPr>
              <w:t>2.1.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近场通信模块（</w:t>
            </w:r>
            <w:r w:rsidR="00F87EF0" w:rsidRPr="00DC456F">
              <w:rPr>
                <w:rStyle w:val="af2"/>
                <w:noProof/>
              </w:rPr>
              <w:t>ProximalCommEngine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_Toc413512017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7" w14:textId="77777777" w:rsidR="00F87EF0" w:rsidRDefault="00C92A7C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18" w:history="1">
            <w:r w:rsidR="00F87EF0" w:rsidRPr="00DC456F">
              <w:rPr>
                <w:rStyle w:val="af2"/>
                <w:noProof/>
              </w:rPr>
              <w:t>2.1.1.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设计原则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_Toc413512018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8" w14:textId="77777777" w:rsidR="00F87EF0" w:rsidRDefault="00C92A7C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19" w:history="1">
            <w:r w:rsidR="00F87EF0" w:rsidRPr="00DC456F">
              <w:rPr>
                <w:rStyle w:val="af2"/>
                <w:noProof/>
              </w:rPr>
              <w:t>2.1.2.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功能说明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_Toc413512019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2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9" w14:textId="77777777" w:rsidR="00F87EF0" w:rsidRDefault="00C92A7C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0" w:history="1">
            <w:r w:rsidR="00F87EF0" w:rsidRPr="00DC456F">
              <w:rPr>
                <w:rStyle w:val="af2"/>
                <w:noProof/>
              </w:rPr>
              <w:t>2.2.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云端通信模块（</w:t>
            </w:r>
            <w:r w:rsidR="00F87EF0" w:rsidRPr="00DC456F">
              <w:rPr>
                <w:rStyle w:val="af2"/>
                <w:noProof/>
              </w:rPr>
              <w:t>CloudCommEngine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_Toc413512020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A" w14:textId="77777777" w:rsidR="00F87EF0" w:rsidRDefault="00C92A7C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1" w:history="1">
            <w:r w:rsidR="00F87EF0" w:rsidRPr="00DC456F">
              <w:rPr>
                <w:rStyle w:val="af2"/>
                <w:noProof/>
              </w:rPr>
              <w:t>2.2.1.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设计原则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_Toc413512021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B" w14:textId="77777777" w:rsidR="00F87EF0" w:rsidRDefault="00C92A7C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2" w:history="1">
            <w:r w:rsidR="00F87EF0" w:rsidRPr="00DC456F">
              <w:rPr>
                <w:rStyle w:val="af2"/>
                <w:noProof/>
              </w:rPr>
              <w:t>2.2.2.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功能说明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_Toc413512022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C" w14:textId="77777777" w:rsidR="00F87EF0" w:rsidRDefault="00C92A7C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3" w:history="1">
            <w:r w:rsidR="00F87EF0" w:rsidRPr="00DC456F">
              <w:rPr>
                <w:rStyle w:val="af2"/>
                <w:noProof/>
              </w:rPr>
              <w:t>2.3.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调度模块（</w:t>
            </w:r>
            <w:r w:rsidR="00F87EF0" w:rsidRPr="00DC456F">
              <w:rPr>
                <w:rStyle w:val="af2"/>
                <w:noProof/>
              </w:rPr>
              <w:t>ConnectorEngine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_Toc413512023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D" w14:textId="77777777" w:rsidR="00F87EF0" w:rsidRDefault="00C92A7C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4" w:history="1">
            <w:r w:rsidR="00F87EF0" w:rsidRPr="00DC456F">
              <w:rPr>
                <w:rStyle w:val="af2"/>
                <w:noProof/>
              </w:rPr>
              <w:t>2.3.1.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设计原则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_Toc413512024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E" w14:textId="77777777" w:rsidR="00F87EF0" w:rsidRDefault="00C92A7C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5" w:history="1">
            <w:r w:rsidR="00F87EF0" w:rsidRPr="00DC456F">
              <w:rPr>
                <w:rStyle w:val="af2"/>
                <w:noProof/>
              </w:rPr>
              <w:t>2.3.2.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功能说明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_Toc413512025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3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BF" w14:textId="77777777" w:rsidR="00F87EF0" w:rsidRDefault="00C92A7C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6" w:history="1">
            <w:r w:rsidR="00F87EF0" w:rsidRPr="00DC456F">
              <w:rPr>
                <w:rStyle w:val="af2"/>
                <w:noProof/>
              </w:rPr>
              <w:t>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noProof/>
              </w:rPr>
              <w:t>Gateway</w:t>
            </w:r>
            <w:r w:rsidR="00F87EF0" w:rsidRPr="00DC456F">
              <w:rPr>
                <w:rStyle w:val="af2"/>
                <w:rFonts w:hint="eastAsia"/>
                <w:noProof/>
              </w:rPr>
              <w:t>模块的接口设计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_Toc413512026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4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0" w14:textId="77777777" w:rsidR="00F87EF0" w:rsidRDefault="00C92A7C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7" w:history="1">
            <w:r w:rsidR="00F87EF0" w:rsidRPr="00DC456F">
              <w:rPr>
                <w:rStyle w:val="af2"/>
                <w:noProof/>
              </w:rPr>
              <w:t>3.1.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近场通信模块（</w:t>
            </w:r>
            <w:r w:rsidR="00F87EF0" w:rsidRPr="00DC456F">
              <w:rPr>
                <w:rStyle w:val="af2"/>
                <w:noProof/>
              </w:rPr>
              <w:t>ProximalCommEngine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_Toc413512027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4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1" w14:textId="77777777" w:rsidR="00F87EF0" w:rsidRDefault="00C92A7C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8" w:history="1">
            <w:r w:rsidR="00F87EF0" w:rsidRPr="00DC456F">
              <w:rPr>
                <w:rStyle w:val="af2"/>
                <w:noProof/>
              </w:rPr>
              <w:t>3.1.1.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AllJoyn</w:t>
            </w:r>
            <w:r w:rsidR="00F87EF0" w:rsidRPr="00DC456F">
              <w:rPr>
                <w:rStyle w:val="af2"/>
                <w:rFonts w:hint="eastAsia"/>
                <w:noProof/>
              </w:rPr>
              <w:t>网络的接口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_Toc413512028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4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2" w14:textId="77777777" w:rsidR="00F87EF0" w:rsidRDefault="00C92A7C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29" w:history="1">
            <w:r w:rsidR="00F87EF0" w:rsidRPr="00DC456F">
              <w:rPr>
                <w:rStyle w:val="af2"/>
                <w:noProof/>
              </w:rPr>
              <w:t>3.1.2.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IoTivity</w:t>
            </w:r>
            <w:r w:rsidR="00F87EF0" w:rsidRPr="00DC456F">
              <w:rPr>
                <w:rStyle w:val="af2"/>
                <w:rFonts w:hint="eastAsia"/>
                <w:noProof/>
              </w:rPr>
              <w:t>网络的接口（待计划）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_Toc413512029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7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3" w14:textId="77777777" w:rsidR="00F87EF0" w:rsidRDefault="00C92A7C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0" w:history="1">
            <w:r w:rsidR="00F87EF0" w:rsidRPr="00DC456F">
              <w:rPr>
                <w:rStyle w:val="af2"/>
                <w:noProof/>
              </w:rPr>
              <w:t>3.1.3.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MQTT</w:t>
            </w:r>
            <w:r w:rsidR="00F87EF0" w:rsidRPr="00DC456F">
              <w:rPr>
                <w:rStyle w:val="af2"/>
                <w:rFonts w:hint="eastAsia"/>
                <w:noProof/>
              </w:rPr>
              <w:t>网络的接口（待计划）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_Toc413512030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7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4" w14:textId="77777777" w:rsidR="00F87EF0" w:rsidRDefault="00C92A7C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1" w:history="1">
            <w:r w:rsidR="00F87EF0" w:rsidRPr="00DC456F">
              <w:rPr>
                <w:rStyle w:val="af2"/>
                <w:noProof/>
              </w:rPr>
              <w:t>3.2.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云端通信模块（</w:t>
            </w:r>
            <w:r w:rsidR="00F87EF0" w:rsidRPr="00DC456F">
              <w:rPr>
                <w:rStyle w:val="af2"/>
                <w:noProof/>
              </w:rPr>
              <w:t>CloudCommEngine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_Toc413512031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7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5" w14:textId="77777777" w:rsidR="00F87EF0" w:rsidRDefault="00C92A7C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2" w:history="1">
            <w:r w:rsidR="00F87EF0" w:rsidRPr="00DC456F">
              <w:rPr>
                <w:rStyle w:val="af2"/>
                <w:noProof/>
              </w:rPr>
              <w:t>3.2.1.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AllJoyn</w:t>
            </w:r>
            <w:r w:rsidR="00F87EF0" w:rsidRPr="00DC456F">
              <w:rPr>
                <w:rStyle w:val="af2"/>
                <w:rFonts w:hint="eastAsia"/>
                <w:noProof/>
              </w:rPr>
              <w:t>网络的接口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_Toc413512032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7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6" w14:textId="77777777" w:rsidR="00F87EF0" w:rsidRDefault="00C92A7C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3" w:history="1">
            <w:r w:rsidR="00F87EF0" w:rsidRPr="00DC456F">
              <w:rPr>
                <w:rStyle w:val="af2"/>
                <w:noProof/>
              </w:rPr>
              <w:t>3.2.2.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IoTivity</w:t>
            </w:r>
            <w:r w:rsidR="00F87EF0" w:rsidRPr="00DC456F">
              <w:rPr>
                <w:rStyle w:val="af2"/>
                <w:rFonts w:hint="eastAsia"/>
                <w:noProof/>
              </w:rPr>
              <w:t>网络的接口（待计划）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_Toc413512033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11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7" w14:textId="77777777" w:rsidR="00F87EF0" w:rsidRDefault="00C92A7C">
          <w:pPr>
            <w:pStyle w:val="30"/>
            <w:tabs>
              <w:tab w:val="left" w:pos="176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4" w:history="1">
            <w:r w:rsidR="00F87EF0" w:rsidRPr="00DC456F">
              <w:rPr>
                <w:rStyle w:val="af2"/>
                <w:noProof/>
              </w:rPr>
              <w:t>3.2.3.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面向</w:t>
            </w:r>
            <w:r w:rsidR="00F87EF0" w:rsidRPr="00DC456F">
              <w:rPr>
                <w:rStyle w:val="af2"/>
                <w:noProof/>
              </w:rPr>
              <w:t>MQTT</w:t>
            </w:r>
            <w:r w:rsidR="00F87EF0" w:rsidRPr="00DC456F">
              <w:rPr>
                <w:rStyle w:val="af2"/>
                <w:rFonts w:hint="eastAsia"/>
                <w:noProof/>
              </w:rPr>
              <w:t>网络的接口（待计划）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_Toc413512034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11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8" w14:textId="77777777" w:rsidR="00F87EF0" w:rsidRDefault="00C92A7C">
          <w:pPr>
            <w:pStyle w:val="20"/>
            <w:tabs>
              <w:tab w:val="left" w:pos="1100"/>
              <w:tab w:val="right" w:leader="dot" w:pos="8296"/>
            </w:tabs>
            <w:rPr>
              <w:noProof/>
              <w:sz w:val="22"/>
              <w:szCs w:val="22"/>
            </w:rPr>
          </w:pPr>
          <w:hyperlink w:anchor="_Toc413512035" w:history="1">
            <w:r w:rsidR="00F87EF0" w:rsidRPr="00DC456F">
              <w:rPr>
                <w:rStyle w:val="af2"/>
                <w:noProof/>
              </w:rPr>
              <w:t>3.3.</w:t>
            </w:r>
            <w:r w:rsidR="00F87EF0">
              <w:rPr>
                <w:noProof/>
                <w:sz w:val="22"/>
                <w:szCs w:val="22"/>
              </w:rPr>
              <w:tab/>
            </w:r>
            <w:r w:rsidR="00F87EF0" w:rsidRPr="00DC456F">
              <w:rPr>
                <w:rStyle w:val="af2"/>
                <w:rFonts w:hint="eastAsia"/>
                <w:noProof/>
              </w:rPr>
              <w:t>调度模块（</w:t>
            </w:r>
            <w:r w:rsidR="00F87EF0" w:rsidRPr="00DC456F">
              <w:rPr>
                <w:rStyle w:val="af2"/>
                <w:noProof/>
              </w:rPr>
              <w:t>ConnectorEngine</w:t>
            </w:r>
            <w:r w:rsidR="00F87EF0" w:rsidRPr="00DC456F">
              <w:rPr>
                <w:rStyle w:val="af2"/>
                <w:rFonts w:hint="eastAsia"/>
                <w:noProof/>
              </w:rPr>
              <w:t>）</w:t>
            </w:r>
            <w:r w:rsidR="00F87EF0">
              <w:rPr>
                <w:noProof/>
                <w:webHidden/>
              </w:rPr>
              <w:tab/>
            </w:r>
            <w:r w:rsidR="00F87EF0">
              <w:rPr>
                <w:noProof/>
                <w:webHidden/>
              </w:rPr>
              <w:fldChar w:fldCharType="begin"/>
            </w:r>
            <w:r w:rsidR="00F87EF0">
              <w:rPr>
                <w:noProof/>
                <w:webHidden/>
              </w:rPr>
              <w:instrText xml:space="preserve"> PAGEREF _Toc413512035 \h </w:instrText>
            </w:r>
            <w:r w:rsidR="00F87EF0">
              <w:rPr>
                <w:noProof/>
                <w:webHidden/>
              </w:rPr>
            </w:r>
            <w:r w:rsidR="00F87EF0">
              <w:rPr>
                <w:noProof/>
                <w:webHidden/>
              </w:rPr>
              <w:fldChar w:fldCharType="separate"/>
            </w:r>
            <w:r w:rsidR="00F87EF0">
              <w:rPr>
                <w:noProof/>
                <w:webHidden/>
              </w:rPr>
              <w:t>11</w:t>
            </w:r>
            <w:r w:rsidR="00F87EF0">
              <w:rPr>
                <w:noProof/>
                <w:webHidden/>
              </w:rPr>
              <w:fldChar w:fldCharType="end"/>
            </w:r>
          </w:hyperlink>
        </w:p>
        <w:p w14:paraId="7556C8C9" w14:textId="77777777" w:rsidR="00176B73" w:rsidRDefault="00176B73">
          <w:r>
            <w:rPr>
              <w:b/>
              <w:bCs/>
              <w:lang w:val="zh-CN"/>
            </w:rPr>
            <w:fldChar w:fldCharType="end"/>
          </w:r>
        </w:p>
      </w:sdtContent>
    </w:sdt>
    <w:p w14:paraId="7556C8CA" w14:textId="77777777" w:rsidR="005E0207" w:rsidRDefault="005E0207">
      <w:r>
        <w:br w:type="page"/>
      </w:r>
    </w:p>
    <w:p w14:paraId="7556C8CB" w14:textId="77777777" w:rsidR="00683053" w:rsidRDefault="00683053" w:rsidP="005E0207">
      <w:pPr>
        <w:pStyle w:val="1"/>
        <w:numPr>
          <w:ilvl w:val="0"/>
          <w:numId w:val="1"/>
        </w:numPr>
      </w:pPr>
      <w:bookmarkStart w:id="0" w:name="_Toc413512015"/>
      <w:r>
        <w:lastRenderedPageBreak/>
        <w:t>介绍</w:t>
      </w:r>
      <w:bookmarkEnd w:id="0"/>
    </w:p>
    <w:p w14:paraId="7556C8CC" w14:textId="77777777" w:rsidR="00683053" w:rsidRPr="00683053" w:rsidRDefault="00A6437A" w:rsidP="00683053">
      <w:r>
        <w:rPr>
          <w:rFonts w:hint="eastAsia"/>
        </w:rPr>
        <w:t>Gateway</w:t>
      </w:r>
      <w:r w:rsidR="00683053">
        <w:rPr>
          <w:rFonts w:hint="eastAsia"/>
        </w:rPr>
        <w:t>是指运行于</w:t>
      </w:r>
      <w:r w:rsidR="00683053">
        <w:rPr>
          <w:rFonts w:hint="eastAsia"/>
        </w:rPr>
        <w:t>Gateway Agent</w:t>
      </w:r>
      <w:r w:rsidR="00683053">
        <w:rPr>
          <w:rFonts w:hint="eastAsia"/>
        </w:rPr>
        <w:t>中的通信中间件应用，它来源于</w:t>
      </w:r>
      <w:r w:rsidR="00683053">
        <w:rPr>
          <w:rFonts w:hint="eastAsia"/>
        </w:rPr>
        <w:t>Al</w:t>
      </w:r>
      <w:r w:rsidR="00683053">
        <w:t>lSeen Alliance Gateway Agent Working Group</w:t>
      </w:r>
      <w:r w:rsidR="00683053">
        <w:t>的定义（参见：</w:t>
      </w:r>
      <w:hyperlink r:id="rId9" w:history="1">
        <w:r w:rsidR="00683053" w:rsidRPr="004E765D">
          <w:rPr>
            <w:rStyle w:val="af2"/>
          </w:rPr>
          <w:t>https://wiki.allseenalliance.org/gateway/gatewayagent</w:t>
        </w:r>
      </w:hyperlink>
      <w:r w:rsidR="00683053">
        <w:t>）。在</w:t>
      </w:r>
      <w:r w:rsidR="00683053">
        <w:rPr>
          <w:rFonts w:hint="eastAsia"/>
        </w:rPr>
        <w:t>IoT Cloud</w:t>
      </w:r>
      <w:r w:rsidR="00683053">
        <w:rPr>
          <w:rFonts w:hint="eastAsia"/>
        </w:rPr>
        <w:t>框架中，此</w:t>
      </w:r>
      <w:r w:rsidR="00683053">
        <w:rPr>
          <w:rFonts w:hint="eastAsia"/>
        </w:rPr>
        <w:t>App</w:t>
      </w:r>
      <w:r w:rsidR="00683053">
        <w:rPr>
          <w:rFonts w:hint="eastAsia"/>
        </w:rPr>
        <w:t>将用作连接近场网络（不仅是</w:t>
      </w:r>
      <w:r w:rsidR="00683053">
        <w:rPr>
          <w:rFonts w:hint="eastAsia"/>
        </w:rPr>
        <w:t>AllJoyn</w:t>
      </w:r>
      <w:r w:rsidR="00683053">
        <w:rPr>
          <w:rFonts w:hint="eastAsia"/>
        </w:rPr>
        <w:t>设备，还包括其他</w:t>
      </w:r>
      <w:r w:rsidR="00683053">
        <w:rPr>
          <w:rFonts w:hint="eastAsia"/>
        </w:rPr>
        <w:t>IoT</w:t>
      </w:r>
      <w:r w:rsidR="00E9456D">
        <w:rPr>
          <w:rFonts w:hint="eastAsia"/>
        </w:rPr>
        <w:t>近场标准</w:t>
      </w:r>
      <w:r w:rsidR="00683053">
        <w:rPr>
          <w:rFonts w:hint="eastAsia"/>
        </w:rPr>
        <w:t>的设备，如</w:t>
      </w:r>
      <w:r w:rsidR="00683053">
        <w:rPr>
          <w:rFonts w:hint="eastAsia"/>
        </w:rPr>
        <w:t>IoTivity</w:t>
      </w:r>
      <w:r w:rsidR="00683053">
        <w:rPr>
          <w:rFonts w:hint="eastAsia"/>
        </w:rPr>
        <w:t>，</w:t>
      </w:r>
      <w:r w:rsidR="00683053">
        <w:rPr>
          <w:rFonts w:hint="eastAsia"/>
        </w:rPr>
        <w:t>MQTT</w:t>
      </w:r>
      <w:r w:rsidR="00683053">
        <w:rPr>
          <w:rFonts w:hint="eastAsia"/>
        </w:rPr>
        <w:t>等）与</w:t>
      </w:r>
      <w:r w:rsidR="00683053">
        <w:t>IMS</w:t>
      </w:r>
      <w:r w:rsidR="00683053">
        <w:t>网络的通信转换。</w:t>
      </w:r>
      <w:r w:rsidR="00D60251">
        <w:t>它有两大功能：一是在近场网络中协调各种不同的</w:t>
      </w:r>
      <w:r w:rsidR="00D60251">
        <w:t>IoT</w:t>
      </w:r>
      <w:r w:rsidR="00D60251">
        <w:t>近场通信标准，让他们之间按照统一的方式进行互通；二是将</w:t>
      </w:r>
      <w:r w:rsidR="00D60251">
        <w:t>IoT</w:t>
      </w:r>
      <w:r w:rsidR="00D60251">
        <w:t>近场标准扩展至一个标准的云端网络框架，使</w:t>
      </w:r>
      <w:r w:rsidR="00D60251">
        <w:t>“</w:t>
      </w:r>
      <w:r w:rsidR="00D60251">
        <w:t>近场</w:t>
      </w:r>
      <w:r w:rsidR="00D60251">
        <w:t>”</w:t>
      </w:r>
      <w:r w:rsidR="00D60251">
        <w:t>的概念扩展至</w:t>
      </w:r>
      <w:r w:rsidR="00D60251">
        <w:t>“</w:t>
      </w:r>
      <w:r w:rsidR="00D60251">
        <w:t>云端</w:t>
      </w:r>
      <w:r w:rsidR="00D60251">
        <w:t>”</w:t>
      </w:r>
      <w:r w:rsidR="00D60251">
        <w:t>。</w:t>
      </w:r>
    </w:p>
    <w:p w14:paraId="7556C8CD" w14:textId="77777777" w:rsidR="005635E4" w:rsidRDefault="00A6437A" w:rsidP="005E0207">
      <w:pPr>
        <w:pStyle w:val="1"/>
        <w:numPr>
          <w:ilvl w:val="0"/>
          <w:numId w:val="1"/>
        </w:numPr>
      </w:pPr>
      <w:bookmarkStart w:id="1" w:name="_Toc413512016"/>
      <w:r>
        <w:rPr>
          <w:rFonts w:hint="eastAsia"/>
        </w:rPr>
        <w:t>Gateway</w:t>
      </w:r>
      <w:r w:rsidR="005E0207">
        <w:t>模块设计</w:t>
      </w:r>
      <w:bookmarkEnd w:id="1"/>
    </w:p>
    <w:p w14:paraId="7556C8CE" w14:textId="77777777" w:rsidR="00890544" w:rsidRDefault="00890544" w:rsidP="005E0207">
      <w:pPr>
        <w:pStyle w:val="2"/>
        <w:numPr>
          <w:ilvl w:val="1"/>
          <w:numId w:val="1"/>
        </w:numPr>
      </w:pPr>
      <w:bookmarkStart w:id="2" w:name="_Toc413512017"/>
      <w:r>
        <w:t>近场通信模块</w:t>
      </w:r>
      <w:r w:rsidR="009F5BC9">
        <w:t>（</w:t>
      </w:r>
      <w:r w:rsidR="009F5BC9">
        <w:rPr>
          <w:rFonts w:hint="eastAsia"/>
        </w:rPr>
        <w:t>ProximalCommEngine</w:t>
      </w:r>
      <w:r w:rsidR="009F5BC9">
        <w:t>）</w:t>
      </w:r>
      <w:bookmarkEnd w:id="2"/>
    </w:p>
    <w:p w14:paraId="7556C8CF" w14:textId="77777777" w:rsidR="00F244FE" w:rsidRPr="00F244FE" w:rsidRDefault="00F244FE" w:rsidP="00F244FE">
      <w:r>
        <w:rPr>
          <w:rFonts w:hint="eastAsia"/>
        </w:rPr>
        <w:t>近场通信模块要向其他模块开放接口并提供服务，用什么技术来提供服务呢？</w:t>
      </w:r>
      <w:r w:rsidRPr="00F244FE">
        <w:rPr>
          <w:rFonts w:hint="eastAsia"/>
        </w:rPr>
        <w:t>用</w:t>
      </w:r>
      <w:r w:rsidRPr="00F244FE">
        <w:rPr>
          <w:rFonts w:hint="eastAsia"/>
        </w:rPr>
        <w:t>AllJoyn</w:t>
      </w:r>
      <w:r w:rsidRPr="00F244FE">
        <w:rPr>
          <w:rFonts w:hint="eastAsia"/>
        </w:rPr>
        <w:t>兼容技术（即</w:t>
      </w:r>
      <w:r w:rsidRPr="00F244FE">
        <w:rPr>
          <w:rFonts w:hint="eastAsia"/>
        </w:rPr>
        <w:t>DBus</w:t>
      </w:r>
      <w:r w:rsidRPr="00F244FE">
        <w:rPr>
          <w:rFonts w:hint="eastAsia"/>
        </w:rPr>
        <w:t>技术）来提供服务，还是用广义的面向对象的模块来提供服务？如果用</w:t>
      </w:r>
      <w:r w:rsidRPr="00F244FE">
        <w:rPr>
          <w:rFonts w:hint="eastAsia"/>
        </w:rPr>
        <w:t>AllJoyn</w:t>
      </w:r>
      <w:r w:rsidRPr="00F244FE">
        <w:rPr>
          <w:rFonts w:hint="eastAsia"/>
        </w:rPr>
        <w:t>兼容技术，则其实现较为标准和灵活，即，可用单进程实现，也可用多进程实现，甚至可实现分布式，但缺点是可能会损失一些性能和效率（可忽略不计？），且其缺乏面向对象的一些特性，如继承与多态；用广义的面向对象的模块来实现，即用紧耦合的形式实现各个功能模块，优点是性能好（因为不用</w:t>
      </w:r>
      <w:r w:rsidRPr="00F244FE">
        <w:rPr>
          <w:rFonts w:hint="eastAsia"/>
        </w:rPr>
        <w:t>IPC/RPC</w:t>
      </w:r>
      <w:r w:rsidRPr="00F244FE">
        <w:rPr>
          <w:rFonts w:hint="eastAsia"/>
        </w:rPr>
        <w:t>的调用开销），缺点是实现和部署不够灵活。</w:t>
      </w:r>
    </w:p>
    <w:p w14:paraId="7556C8D0" w14:textId="77777777" w:rsidR="00F244FE" w:rsidRDefault="00F244FE" w:rsidP="00890544">
      <w:pPr>
        <w:pStyle w:val="3"/>
        <w:numPr>
          <w:ilvl w:val="2"/>
          <w:numId w:val="1"/>
        </w:numPr>
      </w:pPr>
      <w:bookmarkStart w:id="3" w:name="_Toc413512018"/>
      <w:r>
        <w:t>设计原则</w:t>
      </w:r>
      <w:bookmarkEnd w:id="3"/>
    </w:p>
    <w:p w14:paraId="7556C8D1" w14:textId="77777777" w:rsidR="00F244FE" w:rsidRDefault="00F244FE" w:rsidP="00F244FE">
      <w:r>
        <w:t>这个模块负责与近场网络中的设备进行通信，设计的原则是：</w:t>
      </w:r>
    </w:p>
    <w:p w14:paraId="7556C8D2" w14:textId="77777777" w:rsidR="00F244FE" w:rsidRDefault="00F244FE" w:rsidP="00F244FE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包装所有的近场通信与交互，其他模块与调用者不知道任何近场通信标准</w:t>
      </w:r>
      <w:r>
        <w:t>的知识均可正常使用，这包括提供三大标准的支持：</w:t>
      </w:r>
      <w:r>
        <w:rPr>
          <w:rFonts w:hint="eastAsia"/>
        </w:rPr>
        <w:t>AllJoyn</w:t>
      </w:r>
      <w:r>
        <w:rPr>
          <w:rFonts w:hint="eastAsia"/>
        </w:rPr>
        <w:t>，</w:t>
      </w:r>
      <w:r>
        <w:rPr>
          <w:rFonts w:hint="eastAsia"/>
        </w:rPr>
        <w:t>IoTivity</w:t>
      </w:r>
      <w:r>
        <w:rPr>
          <w:rFonts w:hint="eastAsia"/>
        </w:rPr>
        <w:t>，</w:t>
      </w:r>
      <w:r>
        <w:rPr>
          <w:rFonts w:hint="eastAsia"/>
        </w:rPr>
        <w:t>MQTT</w:t>
      </w:r>
      <w:r>
        <w:t>；</w:t>
      </w:r>
    </w:p>
    <w:p w14:paraId="7556C8D3" w14:textId="77777777" w:rsidR="00F244FE" w:rsidRDefault="00F244FE" w:rsidP="00F244FE">
      <w:pPr>
        <w:pStyle w:val="af3"/>
        <w:numPr>
          <w:ilvl w:val="0"/>
          <w:numId w:val="2"/>
        </w:numPr>
        <w:ind w:firstLineChars="0"/>
      </w:pPr>
      <w:r>
        <w:t>与业务层（</w:t>
      </w:r>
      <w:r>
        <w:rPr>
          <w:rFonts w:hint="eastAsia"/>
        </w:rPr>
        <w:t>Services</w:t>
      </w:r>
      <w:r>
        <w:rPr>
          <w:rFonts w:hint="eastAsia"/>
        </w:rPr>
        <w:t>）</w:t>
      </w:r>
      <w:r>
        <w:t>松耦合，最好是完全无关。因为</w:t>
      </w:r>
      <w:r w:rsidR="00A6437A">
        <w:rPr>
          <w:rFonts w:hint="eastAsia"/>
        </w:rPr>
        <w:t>Gateway</w:t>
      </w:r>
      <w:r>
        <w:rPr>
          <w:rFonts w:hint="eastAsia"/>
        </w:rPr>
        <w:t>与业务层（</w:t>
      </w:r>
      <w:r>
        <w:rPr>
          <w:rFonts w:hint="eastAsia"/>
        </w:rPr>
        <w:t>Services</w:t>
      </w:r>
      <w:r>
        <w:rPr>
          <w:rFonts w:hint="eastAsia"/>
        </w:rPr>
        <w:t>）</w:t>
      </w:r>
      <w:r>
        <w:t>尽量保持无关性；</w:t>
      </w:r>
    </w:p>
    <w:p w14:paraId="7556C8D4" w14:textId="77777777" w:rsidR="00F244FE" w:rsidRPr="00F244FE" w:rsidRDefault="00F244FE" w:rsidP="00F244FE">
      <w:pPr>
        <w:pStyle w:val="af3"/>
        <w:numPr>
          <w:ilvl w:val="0"/>
          <w:numId w:val="2"/>
        </w:numPr>
        <w:ind w:firstLineChars="0"/>
      </w:pPr>
      <w:r>
        <w:t>接口与近场标准</w:t>
      </w:r>
      <w:r w:rsidR="009F5BC9">
        <w:t>无关，这包括统一三大近场标准的一些接口调用方式，如调用地址的设计。</w:t>
      </w:r>
    </w:p>
    <w:p w14:paraId="7556C8D5" w14:textId="77777777" w:rsidR="00F244FE" w:rsidRDefault="00F244FE" w:rsidP="00890544">
      <w:pPr>
        <w:pStyle w:val="3"/>
        <w:numPr>
          <w:ilvl w:val="2"/>
          <w:numId w:val="1"/>
        </w:numPr>
      </w:pPr>
      <w:bookmarkStart w:id="4" w:name="_Toc413512019"/>
      <w:r>
        <w:t>功能说明</w:t>
      </w:r>
      <w:bookmarkEnd w:id="4"/>
    </w:p>
    <w:p w14:paraId="7556C8D6" w14:textId="77777777" w:rsidR="00890544" w:rsidRDefault="005C5B3A" w:rsidP="00890544">
      <w:r>
        <w:rPr>
          <w:rFonts w:hint="eastAsia"/>
        </w:rPr>
        <w:t>这个模块实现的功能：</w:t>
      </w:r>
    </w:p>
    <w:p w14:paraId="7556C8D7" w14:textId="77777777" w:rsidR="005C5B3A" w:rsidRDefault="009C57F0" w:rsidP="009C57F0">
      <w:pPr>
        <w:pStyle w:val="af3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r w:rsidR="00965FE0">
        <w:rPr>
          <w:rFonts w:hint="eastAsia"/>
        </w:rPr>
        <w:t>云端</w:t>
      </w:r>
      <w:r>
        <w:rPr>
          <w:rFonts w:hint="eastAsia"/>
        </w:rPr>
        <w:t>进入的调用（包括调用</w:t>
      </w:r>
      <w:r w:rsidR="00965FE0">
        <w:rPr>
          <w:rFonts w:hint="eastAsia"/>
        </w:rPr>
        <w:t>云端</w:t>
      </w:r>
      <w:r>
        <w:rPr>
          <w:rFonts w:hint="eastAsia"/>
        </w:rPr>
        <w:t>接口或服务的返回），</w:t>
      </w:r>
      <w:r>
        <w:rPr>
          <w:rFonts w:hint="eastAsia"/>
        </w:rPr>
        <w:t>C</w:t>
      </w:r>
      <w:r>
        <w:t>onnectorEngine</w:t>
      </w:r>
      <w:r>
        <w:t>模块会分析其调用地址（</w:t>
      </w:r>
      <w:r w:rsidRPr="009C57F0">
        <w:t>如</w:t>
      </w:r>
      <w:r w:rsidRPr="009C57F0">
        <w:t>lyh@nane.cn/BusName/ControlPanel/MyBedroomTV/rootContainer/mute</w:t>
      </w:r>
      <w:r>
        <w:t>，表示要调用卧室电视的静音接口），然后传递到本模块。本模块将首先寻找</w:t>
      </w:r>
      <w:r>
        <w:rPr>
          <w:rFonts w:hint="eastAsia"/>
        </w:rPr>
        <w:t>BusName</w:t>
      </w:r>
      <w:r>
        <w:rPr>
          <w:rFonts w:hint="eastAsia"/>
        </w:rPr>
        <w:t>对应的</w:t>
      </w:r>
      <w:r>
        <w:rPr>
          <w:rFonts w:hint="eastAsia"/>
        </w:rPr>
        <w:t>BusAttachment</w:t>
      </w:r>
      <w:r>
        <w:rPr>
          <w:rFonts w:hint="eastAsia"/>
        </w:rPr>
        <w:t>，然后生成接口对应的</w:t>
      </w:r>
      <w:r>
        <w:rPr>
          <w:rFonts w:hint="eastAsia"/>
        </w:rPr>
        <w:t>BusProxyObject</w:t>
      </w:r>
      <w:r>
        <w:rPr>
          <w:rFonts w:hint="eastAsia"/>
        </w:rPr>
        <w:t>，填充参数并调用；</w:t>
      </w:r>
    </w:p>
    <w:p w14:paraId="7556C8D8" w14:textId="77777777" w:rsidR="009C57F0" w:rsidRPr="004455B4" w:rsidRDefault="009C57F0" w:rsidP="009C57F0">
      <w:pPr>
        <w:pStyle w:val="af3"/>
        <w:numPr>
          <w:ilvl w:val="0"/>
          <w:numId w:val="3"/>
        </w:numPr>
        <w:ind w:firstLineChars="0"/>
      </w:pPr>
      <w:r>
        <w:lastRenderedPageBreak/>
        <w:t>对于</w:t>
      </w:r>
      <w:r w:rsidR="00965FE0">
        <w:rPr>
          <w:rFonts w:hint="eastAsia"/>
        </w:rPr>
        <w:t>云端</w:t>
      </w:r>
      <w:r>
        <w:rPr>
          <w:rFonts w:hint="eastAsia"/>
        </w:rPr>
        <w:t>接口或服务的调用（或</w:t>
      </w:r>
      <w:r w:rsidR="00965FE0">
        <w:rPr>
          <w:rFonts w:hint="eastAsia"/>
        </w:rPr>
        <w:t>云端</w:t>
      </w:r>
      <w:r>
        <w:t>进入的调用的返回），本模块会在此之前</w:t>
      </w:r>
      <w:r w:rsidR="004D0741">
        <w:t>管理</w:t>
      </w:r>
      <w:r w:rsidR="00965FE0">
        <w:rPr>
          <w:rFonts w:hint="eastAsia"/>
        </w:rPr>
        <w:t>云端</w:t>
      </w:r>
      <w:r w:rsidR="004D0741">
        <w:t>接口或服务在本地的映射（如通过服务订阅，或第三方应用进行映射），</w:t>
      </w:r>
      <w:r>
        <w:t>准备好代理的</w:t>
      </w:r>
      <w:r>
        <w:rPr>
          <w:rFonts w:hint="eastAsia"/>
        </w:rPr>
        <w:t>BusObject</w:t>
      </w:r>
      <w:r>
        <w:rPr>
          <w:rFonts w:hint="eastAsia"/>
        </w:rPr>
        <w:t>并注册到</w:t>
      </w:r>
      <w:r>
        <w:rPr>
          <w:rFonts w:hint="eastAsia"/>
        </w:rPr>
        <w:t>Bus</w:t>
      </w:r>
      <w:r>
        <w:t>Attachment</w:t>
      </w:r>
      <w:r>
        <w:t>（并</w:t>
      </w:r>
      <w:r>
        <w:rPr>
          <w:rFonts w:hint="eastAsia"/>
        </w:rPr>
        <w:t>且</w:t>
      </w:r>
      <w:r>
        <w:rPr>
          <w:rFonts w:hint="eastAsia"/>
        </w:rPr>
        <w:t>Announce</w:t>
      </w:r>
      <w:r>
        <w:rPr>
          <w:rFonts w:hint="eastAsia"/>
        </w:rPr>
        <w:t>）</w:t>
      </w:r>
      <w:r w:rsidR="00665CCC">
        <w:rPr>
          <w:rFonts w:hint="eastAsia"/>
        </w:rPr>
        <w:t>。</w:t>
      </w:r>
      <w:r>
        <w:rPr>
          <w:rFonts w:hint="eastAsia"/>
        </w:rPr>
        <w:t>当调用时，</w:t>
      </w:r>
      <w:r w:rsidR="00665CCC">
        <w:rPr>
          <w:rFonts w:hint="eastAsia"/>
        </w:rPr>
        <w:t>直接生成相应的调用地址（</w:t>
      </w:r>
      <w:r w:rsidR="00665CCC" w:rsidRPr="00665CCC">
        <w:rPr>
          <w:rFonts w:hint="eastAsia"/>
        </w:rPr>
        <w:t>如</w:t>
      </w:r>
      <w:r w:rsidR="00665CCC" w:rsidRPr="00665CCC">
        <w:t>weather</w:t>
      </w:r>
      <w:r w:rsidR="00665CCC" w:rsidRPr="00665CCC">
        <w:rPr>
          <w:rFonts w:hint="eastAsia"/>
        </w:rPr>
        <w:t>_server</w:t>
      </w:r>
      <w:r w:rsidR="00665CCC">
        <w:t>_A</w:t>
      </w:r>
      <w:r w:rsidR="00665CCC" w:rsidRPr="00665CCC">
        <w:rPr>
          <w:rFonts w:hint="eastAsia"/>
        </w:rPr>
        <w:t>@nane.cn/</w:t>
      </w:r>
      <w:r w:rsidR="00665CCC" w:rsidRPr="00665CCC">
        <w:t>CurrentWeather/CurrentTemperature</w:t>
      </w:r>
      <w:r w:rsidR="00665CCC">
        <w:t>，表示要调用某天气服务商的当前温度获取接口），传递到</w:t>
      </w:r>
      <w:r w:rsidR="00665CCC">
        <w:rPr>
          <w:rFonts w:hint="eastAsia"/>
        </w:rPr>
        <w:t>ConnectorEngine</w:t>
      </w:r>
      <w:r w:rsidR="00665CCC">
        <w:rPr>
          <w:rFonts w:hint="eastAsia"/>
        </w:rPr>
        <w:t>模块。</w:t>
      </w:r>
      <w:r w:rsidR="00665CCC">
        <w:rPr>
          <w:rFonts w:hint="eastAsia"/>
        </w:rPr>
        <w:t>ConnectEngine</w:t>
      </w:r>
      <w:r w:rsidR="00665CCC">
        <w:rPr>
          <w:rFonts w:hint="eastAsia"/>
        </w:rPr>
        <w:t>模块会将这个调用转换后向云端发送。</w:t>
      </w:r>
    </w:p>
    <w:p w14:paraId="7556C8D9" w14:textId="77777777" w:rsidR="00890544" w:rsidRDefault="00965FE0" w:rsidP="00890544">
      <w:pPr>
        <w:pStyle w:val="2"/>
        <w:numPr>
          <w:ilvl w:val="1"/>
          <w:numId w:val="1"/>
        </w:numPr>
      </w:pPr>
      <w:bookmarkStart w:id="5" w:name="_Toc413512020"/>
      <w:r>
        <w:t>云端</w:t>
      </w:r>
      <w:r w:rsidR="00890544">
        <w:t>通信模块</w:t>
      </w:r>
      <w:r w:rsidR="009F5BC9">
        <w:rPr>
          <w:rFonts w:hint="eastAsia"/>
        </w:rPr>
        <w:t>（</w:t>
      </w:r>
      <w:r w:rsidR="009F5BC9">
        <w:rPr>
          <w:rFonts w:hint="eastAsia"/>
        </w:rPr>
        <w:t>C</w:t>
      </w:r>
      <w:r w:rsidR="009F5BC9">
        <w:t>loudCommEngine</w:t>
      </w:r>
      <w:r w:rsidR="009F5BC9">
        <w:rPr>
          <w:rFonts w:hint="eastAsia"/>
        </w:rPr>
        <w:t>）</w:t>
      </w:r>
      <w:bookmarkEnd w:id="5"/>
    </w:p>
    <w:p w14:paraId="7556C8DA" w14:textId="77777777" w:rsidR="00DD6075" w:rsidRPr="00DD6075" w:rsidRDefault="00DD6075" w:rsidP="00DD6075">
      <w:pPr>
        <w:pStyle w:val="3"/>
        <w:numPr>
          <w:ilvl w:val="2"/>
          <w:numId w:val="1"/>
        </w:numPr>
      </w:pPr>
      <w:bookmarkStart w:id="6" w:name="_Toc413512021"/>
      <w:r>
        <w:rPr>
          <w:rFonts w:hint="eastAsia"/>
        </w:rPr>
        <w:t>设计原则</w:t>
      </w:r>
      <w:bookmarkEnd w:id="6"/>
    </w:p>
    <w:p w14:paraId="7556C8DB" w14:textId="77777777" w:rsidR="000216ED" w:rsidRDefault="000216ED" w:rsidP="000216ED">
      <w:r>
        <w:rPr>
          <w:rFonts w:hint="eastAsia"/>
        </w:rPr>
        <w:t>CloudCommEngine</w:t>
      </w:r>
      <w:r>
        <w:rPr>
          <w:rFonts w:hint="eastAsia"/>
        </w:rPr>
        <w:t>是负责与云端（</w:t>
      </w:r>
      <w:r>
        <w:rPr>
          <w:rFonts w:hint="eastAsia"/>
        </w:rPr>
        <w:t>IMS</w:t>
      </w:r>
      <w:r>
        <w:rPr>
          <w:rFonts w:hint="eastAsia"/>
        </w:rPr>
        <w:t>网络）进行通信的模块</w:t>
      </w:r>
      <w:r w:rsidR="00A72E67">
        <w:rPr>
          <w:rFonts w:hint="eastAsia"/>
        </w:rPr>
        <w:t>，设计的原则是：</w:t>
      </w:r>
    </w:p>
    <w:p w14:paraId="7556C8DC" w14:textId="77777777" w:rsidR="00A72E67" w:rsidRDefault="00A72E67" w:rsidP="00A72E67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包装所有与云端（</w:t>
      </w:r>
      <w:r>
        <w:rPr>
          <w:rFonts w:hint="eastAsia"/>
        </w:rPr>
        <w:t>IM</w:t>
      </w:r>
      <w:r>
        <w:t>S</w:t>
      </w:r>
      <w:r>
        <w:t>网络）通信的细节；</w:t>
      </w:r>
    </w:p>
    <w:p w14:paraId="7556C8DD" w14:textId="77777777" w:rsidR="00A72E67" w:rsidRDefault="00A72E67" w:rsidP="00A72E67">
      <w:pPr>
        <w:pStyle w:val="af3"/>
        <w:numPr>
          <w:ilvl w:val="0"/>
          <w:numId w:val="2"/>
        </w:numPr>
        <w:ind w:firstLineChars="0"/>
      </w:pPr>
      <w:r>
        <w:t>与业务层（</w:t>
      </w:r>
      <w:r>
        <w:rPr>
          <w:rFonts w:hint="eastAsia"/>
        </w:rPr>
        <w:t>Services</w:t>
      </w:r>
      <w:r>
        <w:rPr>
          <w:rFonts w:hint="eastAsia"/>
        </w:rPr>
        <w:t>）</w:t>
      </w:r>
      <w:r>
        <w:t>松耦合，最好是完全无关；</w:t>
      </w:r>
    </w:p>
    <w:p w14:paraId="7556C8DE" w14:textId="77777777" w:rsidR="00A72E67" w:rsidRDefault="00A72E67" w:rsidP="00A72E67">
      <w:pPr>
        <w:pStyle w:val="af3"/>
        <w:numPr>
          <w:ilvl w:val="0"/>
          <w:numId w:val="2"/>
        </w:numPr>
        <w:ind w:firstLineChars="0"/>
      </w:pPr>
      <w:r>
        <w:t>一旦云端改变或升级</w:t>
      </w:r>
      <w:r w:rsidR="003C0F9D">
        <w:t>，此模块可被无</w:t>
      </w:r>
      <w:r w:rsidR="003C0F9D">
        <w:rPr>
          <w:rFonts w:hint="eastAsia"/>
        </w:rPr>
        <w:t>缝</w:t>
      </w:r>
      <w:r w:rsidR="003C0F9D">
        <w:t>替代，其他模块与程序不用</w:t>
      </w:r>
      <w:r w:rsidR="005462E2">
        <w:t>改变或升级，这要求其接口具有通用性，在升级换代过程中不用对接口做升级。</w:t>
      </w:r>
    </w:p>
    <w:p w14:paraId="7556C8DF" w14:textId="77777777" w:rsidR="00DD6075" w:rsidRDefault="00DD6075" w:rsidP="00DD6075">
      <w:pPr>
        <w:pStyle w:val="3"/>
        <w:numPr>
          <w:ilvl w:val="2"/>
          <w:numId w:val="1"/>
        </w:numPr>
      </w:pPr>
      <w:bookmarkStart w:id="7" w:name="_Toc413512022"/>
      <w:r>
        <w:t>功能说明</w:t>
      </w:r>
      <w:bookmarkEnd w:id="7"/>
    </w:p>
    <w:p w14:paraId="7556C8E0" w14:textId="77777777" w:rsidR="00DD6075" w:rsidRPr="00DD6075" w:rsidRDefault="00DD6075" w:rsidP="00DD6075"/>
    <w:p w14:paraId="7556C8E1" w14:textId="77777777" w:rsidR="00965FE0" w:rsidRDefault="00965FE0" w:rsidP="004455B4">
      <w:pPr>
        <w:pStyle w:val="2"/>
        <w:numPr>
          <w:ilvl w:val="1"/>
          <w:numId w:val="1"/>
        </w:numPr>
      </w:pPr>
      <w:bookmarkStart w:id="8" w:name="_Toc413512023"/>
      <w:r>
        <w:t>调度模块</w:t>
      </w:r>
      <w:r w:rsidR="009F5BC9">
        <w:rPr>
          <w:rFonts w:hint="eastAsia"/>
        </w:rPr>
        <w:t>（</w:t>
      </w:r>
      <w:r w:rsidR="009F5BC9">
        <w:rPr>
          <w:rFonts w:hint="eastAsia"/>
        </w:rPr>
        <w:t>ConnectorEngine</w:t>
      </w:r>
      <w:r w:rsidR="009F5BC9">
        <w:rPr>
          <w:rFonts w:hint="eastAsia"/>
        </w:rPr>
        <w:t>）</w:t>
      </w:r>
      <w:bookmarkEnd w:id="8"/>
    </w:p>
    <w:p w14:paraId="7556C8E2" w14:textId="77777777" w:rsidR="00C24B5E" w:rsidRDefault="00C24B5E" w:rsidP="00C24B5E">
      <w:pPr>
        <w:pStyle w:val="3"/>
        <w:numPr>
          <w:ilvl w:val="2"/>
          <w:numId w:val="1"/>
        </w:numPr>
      </w:pPr>
      <w:bookmarkStart w:id="9" w:name="_Toc413512024"/>
      <w:r>
        <w:rPr>
          <w:rFonts w:hint="eastAsia"/>
        </w:rPr>
        <w:t>设计原则</w:t>
      </w:r>
      <w:bookmarkEnd w:id="9"/>
    </w:p>
    <w:p w14:paraId="7556C8E3" w14:textId="77777777" w:rsidR="00C24B5E" w:rsidRDefault="00C24B5E" w:rsidP="00C24B5E"/>
    <w:p w14:paraId="7556C8E4" w14:textId="77777777" w:rsidR="00C24B5E" w:rsidRPr="00C24B5E" w:rsidRDefault="00C24B5E" w:rsidP="00C24B5E">
      <w:pPr>
        <w:pStyle w:val="3"/>
        <w:numPr>
          <w:ilvl w:val="2"/>
          <w:numId w:val="1"/>
        </w:numPr>
      </w:pPr>
      <w:bookmarkStart w:id="10" w:name="_Toc413512025"/>
      <w:r>
        <w:rPr>
          <w:rFonts w:hint="eastAsia"/>
        </w:rPr>
        <w:t>功能说明</w:t>
      </w:r>
      <w:bookmarkEnd w:id="10"/>
    </w:p>
    <w:p w14:paraId="7556C8E5" w14:textId="77777777" w:rsidR="0084113D" w:rsidRDefault="0084113D" w:rsidP="0084113D">
      <w:r>
        <w:rPr>
          <w:rFonts w:hint="eastAsia"/>
        </w:rPr>
        <w:t>ConnectorEngine</w:t>
      </w:r>
      <w:r>
        <w:rPr>
          <w:rFonts w:hint="eastAsia"/>
        </w:rPr>
        <w:t>是核心调度模块，它要实现的功能是：</w:t>
      </w:r>
    </w:p>
    <w:p w14:paraId="7556C8E6" w14:textId="77777777" w:rsidR="0084113D" w:rsidRDefault="00E01D7A" w:rsidP="0084113D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所有通信模块（包括近场通信模块与云端通信模块）的创建、维护、删除，即生命周期控制；</w:t>
      </w:r>
    </w:p>
    <w:p w14:paraId="7556C8E7" w14:textId="77777777" w:rsidR="00E01D7A" w:rsidRDefault="00E01D7A" w:rsidP="0084113D">
      <w:pPr>
        <w:pStyle w:val="af3"/>
        <w:numPr>
          <w:ilvl w:val="0"/>
          <w:numId w:val="2"/>
        </w:numPr>
        <w:ind w:firstLineChars="0"/>
      </w:pPr>
      <w:r>
        <w:t>对调用地址（类似于</w:t>
      </w:r>
      <w:r>
        <w:rPr>
          <w:rFonts w:hint="eastAsia"/>
        </w:rPr>
        <w:t>：</w:t>
      </w:r>
      <w:r w:rsidRPr="009C57F0">
        <w:t>lyh@nane.cn/BusName/ControlPanel/MyBedroomTV/rootContainer/mute</w:t>
      </w:r>
      <w:r>
        <w:rPr>
          <w:rFonts w:hint="eastAsia"/>
        </w:rPr>
        <w:t>）</w:t>
      </w:r>
      <w:r w:rsidR="00324286">
        <w:rPr>
          <w:rFonts w:hint="eastAsia"/>
        </w:rPr>
        <w:t>的解析、生成、调用管理等；</w:t>
      </w:r>
      <w:r w:rsidR="00B87EFA">
        <w:rPr>
          <w:rFonts w:hint="eastAsia"/>
        </w:rPr>
        <w:t>对于调用地址的管理非常重要，这涉及到一套</w:t>
      </w:r>
      <w:r w:rsidR="00984715">
        <w:rPr>
          <w:rFonts w:hint="eastAsia"/>
        </w:rPr>
        <w:t>灵活</w:t>
      </w:r>
      <w:r w:rsidR="00B87EFA">
        <w:rPr>
          <w:rFonts w:hint="eastAsia"/>
        </w:rPr>
        <w:t>的机制，将所有可能的</w:t>
      </w:r>
      <w:r w:rsidR="00984715">
        <w:rPr>
          <w:rFonts w:hint="eastAsia"/>
        </w:rPr>
        <w:t>近场通信的标准全部纳入；</w:t>
      </w:r>
    </w:p>
    <w:p w14:paraId="7556C8E8" w14:textId="77777777" w:rsidR="00984715" w:rsidRPr="0084113D" w:rsidRDefault="00984715" w:rsidP="0084113D">
      <w:pPr>
        <w:pStyle w:val="af3"/>
        <w:numPr>
          <w:ilvl w:val="0"/>
          <w:numId w:val="2"/>
        </w:numPr>
        <w:ind w:firstLineChars="0"/>
      </w:pPr>
      <w:r>
        <w:t>根据</w:t>
      </w:r>
      <w:r>
        <w:rPr>
          <w:rFonts w:hint="eastAsia"/>
        </w:rPr>
        <w:t>AllSeen Gateway Agent Working Grou</w:t>
      </w:r>
      <w:r>
        <w:t>p</w:t>
      </w:r>
      <w:r>
        <w:t>的标准建议，此模块还将负责</w:t>
      </w:r>
      <w:r w:rsidR="00A6437A">
        <w:rPr>
          <w:rFonts w:hint="eastAsia"/>
        </w:rPr>
        <w:t>Gateway</w:t>
      </w:r>
      <w:r>
        <w:rPr>
          <w:rFonts w:hint="eastAsia"/>
        </w:rPr>
        <w:t>中的其他功能，如与</w:t>
      </w:r>
      <w:r>
        <w:rPr>
          <w:rFonts w:hint="eastAsia"/>
        </w:rPr>
        <w:t>Management App</w:t>
      </w:r>
      <w:r>
        <w:rPr>
          <w:rFonts w:hint="eastAsia"/>
        </w:rPr>
        <w:t>的交互，权限及规则的管理等；</w:t>
      </w:r>
    </w:p>
    <w:p w14:paraId="7556C8E9" w14:textId="77777777" w:rsidR="005E0207" w:rsidRDefault="00A6437A" w:rsidP="005E0207">
      <w:pPr>
        <w:pStyle w:val="1"/>
        <w:numPr>
          <w:ilvl w:val="0"/>
          <w:numId w:val="1"/>
        </w:numPr>
      </w:pPr>
      <w:bookmarkStart w:id="11" w:name="_Toc413512026"/>
      <w:r>
        <w:rPr>
          <w:rFonts w:hint="eastAsia"/>
        </w:rPr>
        <w:lastRenderedPageBreak/>
        <w:t>Gateway</w:t>
      </w:r>
      <w:r w:rsidR="005E0207">
        <w:t>模块的接口设计</w:t>
      </w:r>
      <w:bookmarkEnd w:id="11"/>
    </w:p>
    <w:p w14:paraId="7556C8EA" w14:textId="77777777" w:rsidR="003D1002" w:rsidRDefault="003D1002" w:rsidP="003D1002">
      <w:pPr>
        <w:pStyle w:val="2"/>
        <w:numPr>
          <w:ilvl w:val="1"/>
          <w:numId w:val="1"/>
        </w:numPr>
      </w:pPr>
      <w:bookmarkStart w:id="12" w:name="_Toc413512027"/>
      <w:r>
        <w:rPr>
          <w:rFonts w:hint="eastAsia"/>
        </w:rPr>
        <w:t>近场通信模块</w:t>
      </w:r>
      <w:r w:rsidR="00B27EDA">
        <w:rPr>
          <w:rFonts w:hint="eastAsia"/>
        </w:rPr>
        <w:t>（</w:t>
      </w:r>
      <w:r w:rsidR="00B27EDA">
        <w:rPr>
          <w:rFonts w:hint="eastAsia"/>
        </w:rPr>
        <w:t>ProximalCommEngine</w:t>
      </w:r>
      <w:r w:rsidR="00B27EDA">
        <w:rPr>
          <w:rFonts w:hint="eastAsia"/>
        </w:rPr>
        <w:t>）</w:t>
      </w:r>
      <w:bookmarkEnd w:id="12"/>
    </w:p>
    <w:p w14:paraId="7556C8EB" w14:textId="77777777" w:rsidR="003D1002" w:rsidRDefault="00D35D2C" w:rsidP="003D1002">
      <w:pPr>
        <w:pStyle w:val="3"/>
        <w:numPr>
          <w:ilvl w:val="2"/>
          <w:numId w:val="1"/>
        </w:numPr>
      </w:pPr>
      <w:bookmarkStart w:id="13" w:name="_Toc413512028"/>
      <w:r>
        <w:t>面向</w:t>
      </w:r>
      <w:r>
        <w:rPr>
          <w:rFonts w:hint="eastAsia"/>
        </w:rPr>
        <w:t>All</w:t>
      </w:r>
      <w:r>
        <w:t>Joyn</w:t>
      </w:r>
      <w:r w:rsidR="00AB2F52">
        <w:t>网络</w:t>
      </w:r>
      <w:r>
        <w:t>的接口</w:t>
      </w:r>
      <w:bookmarkEnd w:id="13"/>
    </w:p>
    <w:p w14:paraId="7556C8EC" w14:textId="77777777" w:rsidR="006132EE" w:rsidRDefault="006132EE" w:rsidP="0096297E">
      <w:pPr>
        <w:pStyle w:val="4"/>
        <w:numPr>
          <w:ilvl w:val="3"/>
          <w:numId w:val="1"/>
        </w:numPr>
      </w:pPr>
      <w:r>
        <w:t>接口名</w:t>
      </w:r>
    </w:p>
    <w:tbl>
      <w:tblPr>
        <w:tblStyle w:val="af4"/>
        <w:tblW w:w="6120" w:type="dxa"/>
        <w:tblInd w:w="-123" w:type="dxa"/>
        <w:tblLook w:val="04A0" w:firstRow="1" w:lastRow="0" w:firstColumn="1" w:lastColumn="0" w:noHBand="0" w:noVBand="1"/>
      </w:tblPr>
      <w:tblGrid>
        <w:gridCol w:w="5801"/>
        <w:gridCol w:w="891"/>
        <w:gridCol w:w="941"/>
      </w:tblGrid>
      <w:tr w:rsidR="006132EE" w14:paraId="7556C8F0" w14:textId="77777777" w:rsidTr="00613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7556C8ED" w14:textId="77777777" w:rsidR="006132EE" w:rsidRDefault="006132EE" w:rsidP="00495F26">
            <w:pPr>
              <w:pStyle w:val="tableheading"/>
            </w:pPr>
            <w:r>
              <w:t>Interface name</w:t>
            </w:r>
          </w:p>
        </w:tc>
        <w:tc>
          <w:tcPr>
            <w:tcW w:w="1980" w:type="dxa"/>
          </w:tcPr>
          <w:p w14:paraId="7556C8EE" w14:textId="77777777" w:rsidR="006132EE" w:rsidRDefault="006132EE" w:rsidP="00495F26">
            <w:pPr>
              <w:pStyle w:val="tableheading"/>
            </w:pPr>
            <w:r>
              <w:t>Version</w:t>
            </w:r>
          </w:p>
        </w:tc>
        <w:tc>
          <w:tcPr>
            <w:tcW w:w="1800" w:type="dxa"/>
          </w:tcPr>
          <w:p w14:paraId="7556C8EF" w14:textId="77777777" w:rsidR="006132EE" w:rsidRDefault="006132EE" w:rsidP="00495F26">
            <w:pPr>
              <w:pStyle w:val="tableheading"/>
            </w:pPr>
            <w:r>
              <w:t>Secured</w:t>
            </w:r>
          </w:p>
        </w:tc>
      </w:tr>
      <w:tr w:rsidR="006132EE" w14:paraId="7556C8F4" w14:textId="77777777" w:rsidTr="006132EE">
        <w:tc>
          <w:tcPr>
            <w:tcW w:w="2340" w:type="dxa"/>
          </w:tcPr>
          <w:p w14:paraId="7556C8F1" w14:textId="77777777" w:rsidR="006132EE" w:rsidRPr="004D38E7" w:rsidRDefault="006132EE" w:rsidP="006132EE">
            <w:pPr>
              <w:pStyle w:val="tableentry"/>
            </w:pPr>
            <w:r>
              <w:t>cn</w:t>
            </w:r>
            <w:r w:rsidRPr="004D38E7">
              <w:t>.</w:t>
            </w:r>
            <w:r>
              <w:t>nane</w:t>
            </w:r>
            <w:r w:rsidRPr="004D38E7">
              <w:t>.</w:t>
            </w:r>
            <w:r>
              <w:t>IoTCloud.</w:t>
            </w:r>
            <w:r w:rsidR="00E238B8">
              <w:t>Gateway.</w:t>
            </w:r>
            <w:r>
              <w:t>ProximalCommEngine.AllJoynEngine</w:t>
            </w:r>
          </w:p>
        </w:tc>
        <w:tc>
          <w:tcPr>
            <w:tcW w:w="1980" w:type="dxa"/>
          </w:tcPr>
          <w:p w14:paraId="7556C8F2" w14:textId="77777777" w:rsidR="006132EE" w:rsidRPr="004D38E7" w:rsidRDefault="006132EE" w:rsidP="00495F26">
            <w:pPr>
              <w:pStyle w:val="tableentry"/>
            </w:pPr>
            <w:r w:rsidRPr="004D38E7">
              <w:t>1</w:t>
            </w:r>
          </w:p>
        </w:tc>
        <w:tc>
          <w:tcPr>
            <w:tcW w:w="1800" w:type="dxa"/>
          </w:tcPr>
          <w:p w14:paraId="7556C8F3" w14:textId="77777777" w:rsidR="006132EE" w:rsidRDefault="006132EE" w:rsidP="00495F26">
            <w:pPr>
              <w:pStyle w:val="tableentry"/>
            </w:pPr>
            <w:r w:rsidRPr="004D38E7">
              <w:t>no</w:t>
            </w:r>
          </w:p>
        </w:tc>
      </w:tr>
    </w:tbl>
    <w:p w14:paraId="7556C8F5" w14:textId="77777777" w:rsidR="006132EE" w:rsidRPr="006132EE" w:rsidRDefault="006132EE" w:rsidP="006132EE"/>
    <w:p w14:paraId="7556C8F6" w14:textId="77777777" w:rsidR="006132EE" w:rsidRDefault="006132EE" w:rsidP="0096297E">
      <w:pPr>
        <w:pStyle w:val="4"/>
        <w:numPr>
          <w:ilvl w:val="3"/>
          <w:numId w:val="1"/>
        </w:numPr>
      </w:pPr>
      <w:r>
        <w:rPr>
          <w:rFonts w:hint="eastAsia"/>
        </w:rPr>
        <w:t>属性</w:t>
      </w:r>
    </w:p>
    <w:p w14:paraId="7556C8F7" w14:textId="77777777" w:rsidR="006132EE" w:rsidRPr="006132EE" w:rsidRDefault="006132EE" w:rsidP="006132EE">
      <w:pPr>
        <w:pStyle w:val="4"/>
        <w:numPr>
          <w:ilvl w:val="3"/>
          <w:numId w:val="1"/>
        </w:numPr>
      </w:pPr>
      <w:r>
        <w:rPr>
          <w:rFonts w:hint="eastAsia"/>
        </w:rPr>
        <w:t>方法</w:t>
      </w:r>
    </w:p>
    <w:p w14:paraId="7556C8F8" w14:textId="77777777" w:rsidR="00760A1B" w:rsidRDefault="000405F7" w:rsidP="00760A1B">
      <w:pPr>
        <w:pStyle w:val="5"/>
        <w:numPr>
          <w:ilvl w:val="4"/>
          <w:numId w:val="1"/>
        </w:numPr>
      </w:pPr>
      <w:r>
        <w:t>AJ</w:t>
      </w:r>
      <w:r w:rsidR="00E42FCC">
        <w:t>LocalMethod</w:t>
      </w:r>
      <w:r w:rsidR="00760A1B">
        <w:t>Call</w:t>
      </w:r>
    </w:p>
    <w:p w14:paraId="7556C8F9" w14:textId="77777777" w:rsidR="00760A1B" w:rsidRPr="006132EE" w:rsidRDefault="00760A1B" w:rsidP="006132EE">
      <w:pPr>
        <w:rPr>
          <w:b/>
        </w:rPr>
      </w:pPr>
      <w:r w:rsidRPr="006132EE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785"/>
        <w:gridCol w:w="944"/>
        <w:gridCol w:w="1223"/>
        <w:gridCol w:w="4175"/>
      </w:tblGrid>
      <w:tr w:rsidR="00717C83" w14:paraId="7556C8FE" w14:textId="77777777" w:rsidTr="009B3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785" w:type="dxa"/>
            <w:hideMark/>
          </w:tcPr>
          <w:p w14:paraId="7556C8FA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944" w:type="dxa"/>
            <w:hideMark/>
          </w:tcPr>
          <w:p w14:paraId="7556C8FB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3" w:type="dxa"/>
            <w:hideMark/>
          </w:tcPr>
          <w:p w14:paraId="7556C8FC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75" w:type="dxa"/>
            <w:hideMark/>
          </w:tcPr>
          <w:p w14:paraId="7556C8FD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17C83" w14:paraId="7556C903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8FF" w14:textId="77777777" w:rsidR="00760A1B" w:rsidRPr="00D274D7" w:rsidRDefault="009B3254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</w:t>
            </w:r>
            <w:r w:rsidR="00717C83">
              <w:rPr>
                <w:rFonts w:asciiTheme="minorHAnsi" w:eastAsiaTheme="minorEastAsia" w:hAnsiTheme="minorHAnsi"/>
                <w:lang w:eastAsia="zh-CN"/>
              </w:rPr>
              <w:t>ddr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0" w14:textId="77777777" w:rsidR="00760A1B" w:rsidRPr="00D274D7" w:rsidRDefault="00FB0174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1" w14:textId="77777777" w:rsidR="00760A1B" w:rsidRPr="00D274D7" w:rsidRDefault="00760A1B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2" w14:textId="77777777" w:rsidR="00760A1B" w:rsidRPr="00D274D7" w:rsidRDefault="00717C83" w:rsidP="00416D0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调用的</w:t>
            </w:r>
            <w:r>
              <w:rPr>
                <w:rFonts w:asciiTheme="minorHAnsi" w:eastAsiaTheme="minorEastAsia" w:hAnsiTheme="minorHAnsi"/>
                <w:lang w:eastAsia="zh-CN"/>
              </w:rPr>
              <w:t>AllJoyn</w:t>
            </w:r>
            <w:r>
              <w:rPr>
                <w:rFonts w:asciiTheme="minorHAnsi" w:eastAsiaTheme="minorEastAsia" w:hAnsiTheme="minorHAnsi"/>
                <w:lang w:eastAsia="zh-CN"/>
              </w:rPr>
              <w:t>接口的地址，</w:t>
            </w:r>
            <w:r w:rsidR="00416D0F">
              <w:rPr>
                <w:rFonts w:asciiTheme="minorHAnsi" w:eastAsiaTheme="minorEastAsia" w:hAnsiTheme="minorHAnsi" w:hint="eastAsia"/>
                <w:lang w:eastAsia="zh-CN"/>
              </w:rPr>
              <w:t>由四部分组成，即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BusName</w:t>
            </w:r>
            <w:r>
              <w:rPr>
                <w:rFonts w:asciiTheme="minorHAnsi" w:eastAsiaTheme="minorEastAsia" w:hAnsiTheme="minorHAnsi"/>
                <w:lang w:eastAsia="zh-CN"/>
              </w:rPr>
              <w:t>/ObjectPath/</w:t>
            </w:r>
            <w:r w:rsidR="00546453">
              <w:rPr>
                <w:rFonts w:asciiTheme="minorHAnsi" w:eastAsiaTheme="minorEastAsia" w:hAnsiTheme="minorHAnsi"/>
                <w:lang w:eastAsia="zh-CN"/>
              </w:rPr>
              <w:t>InterfaceName/</w:t>
            </w:r>
            <w:r>
              <w:rPr>
                <w:rFonts w:asciiTheme="minorHAnsi" w:eastAsiaTheme="minorEastAsia" w:hAnsiTheme="minorHAnsi"/>
                <w:lang w:eastAsia="zh-CN"/>
              </w:rPr>
              <w:t>MethodName</w:t>
            </w:r>
          </w:p>
        </w:tc>
      </w:tr>
      <w:tr w:rsidR="00951412" w14:paraId="7556C908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4" w14:textId="77777777" w:rsidR="00951412" w:rsidRDefault="009B3254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  <w:r w:rsidR="00951412">
              <w:rPr>
                <w:rFonts w:asciiTheme="minorHAnsi" w:hAnsiTheme="minorHAnsi"/>
              </w:rPr>
              <w:t>ara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5" w14:textId="77777777" w:rsidR="00951412" w:rsidRPr="000A2720" w:rsidRDefault="002A331F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hAnsiTheme="minorHAnsi"/>
              </w:rPr>
              <w:t>av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6" w14:textId="77777777" w:rsidR="00951412" w:rsidRPr="00D274D7" w:rsidRDefault="00951412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7" w14:textId="77777777" w:rsidR="00951412" w:rsidRPr="00951412" w:rsidRDefault="00951412" w:rsidP="002A331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调用参数</w:t>
            </w:r>
            <w:r w:rsidR="00206A31">
              <w:rPr>
                <w:rFonts w:asciiTheme="minorHAnsi" w:eastAsiaTheme="minorEastAsia" w:hAnsiTheme="minorHAnsi"/>
                <w:lang w:eastAsia="zh-CN"/>
              </w:rPr>
              <w:t>数组</w:t>
            </w:r>
          </w:p>
        </w:tc>
      </w:tr>
      <w:tr w:rsidR="009A24FF" w14:paraId="7556C90D" w14:textId="77777777" w:rsidTr="00F33D95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909" w14:textId="77777777" w:rsidR="009A24FF" w:rsidRPr="009A24FF" w:rsidRDefault="009A24FF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90A" w14:textId="77777777" w:rsidR="009A24FF" w:rsidRPr="009A24FF" w:rsidRDefault="008E0CF8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90B" w14:textId="77777777" w:rsidR="009A24FF" w:rsidRPr="00D274D7" w:rsidRDefault="009A24FF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90C" w14:textId="77777777" w:rsidR="009A24FF" w:rsidRPr="009A24FF" w:rsidRDefault="009A24FF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唯一标识云端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远端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调用者的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如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controlpanel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_server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@nane.cn</w:t>
            </w:r>
            <w:r>
              <w:rPr>
                <w:rFonts w:asciiTheme="minorHAnsi" w:eastAsiaTheme="minorEastAsia" w:hAnsiTheme="minorHAnsi"/>
                <w:lang w:eastAsia="zh-CN"/>
              </w:rPr>
              <w:t>。传入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aller</w:t>
            </w:r>
            <w:r>
              <w:rPr>
                <w:rFonts w:asciiTheme="minorHAnsi" w:eastAsiaTheme="minorEastAsia" w:hAnsiTheme="minorHAnsi"/>
                <w:lang w:eastAsia="zh-CN"/>
              </w:rPr>
              <w:t>地址的目的是让</w:t>
            </w:r>
            <w:r w:rsidR="00AE7749">
              <w:rPr>
                <w:rFonts w:asciiTheme="minorHAnsi" w:eastAsiaTheme="minorEastAsia" w:hAnsiTheme="minorHAnsi" w:hint="eastAsia"/>
                <w:lang w:eastAsia="zh-CN"/>
              </w:rPr>
              <w:t>本</w:t>
            </w:r>
            <w:r>
              <w:rPr>
                <w:rFonts w:asciiTheme="minorHAnsi" w:eastAsiaTheme="minorEastAsia" w:hAnsiTheme="minorHAnsi"/>
                <w:lang w:eastAsia="zh-CN"/>
              </w:rPr>
              <w:t>模块保存调用信息，在某些情况下，如需要返回信息给调用者，则可直接使用此调用者信息</w:t>
            </w:r>
          </w:p>
        </w:tc>
      </w:tr>
      <w:tr w:rsidR="00900AAE" w14:paraId="7556C912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E" w14:textId="77777777" w:rsidR="00900AAE" w:rsidRDefault="00900AAE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cloudSessionID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0F" w14:textId="77777777" w:rsidR="00900AAE" w:rsidRPr="00900AAE" w:rsidRDefault="008E0CF8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0" w14:textId="77777777" w:rsidR="00900AAE" w:rsidRPr="00D274D7" w:rsidRDefault="00900AAE" w:rsidP="009A24FF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1" w14:textId="77777777" w:rsidR="00900AAE" w:rsidRPr="00900AAE" w:rsidRDefault="00900AAE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代表云端到</w:t>
            </w:r>
            <w:r w:rsidR="00A6437A"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</w:p>
        </w:tc>
      </w:tr>
      <w:tr w:rsidR="009B3254" w14:paraId="7556C917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3" w14:textId="77777777" w:rsidR="009B3254" w:rsidRDefault="009B3254" w:rsidP="009B3254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</w:t>
            </w:r>
            <w:r>
              <w:rPr>
                <w:rFonts w:asciiTheme="minorHAnsi" w:hAnsiTheme="minorHAnsi"/>
              </w:rPr>
              <w:t>eply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4" w14:textId="77777777" w:rsidR="009B3254" w:rsidRPr="009B3254" w:rsidRDefault="002D2307" w:rsidP="009B325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av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5" w14:textId="77777777" w:rsidR="009B3254" w:rsidRPr="009B3254" w:rsidRDefault="009B3254" w:rsidP="009B3254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</w:t>
            </w:r>
            <w:r>
              <w:rPr>
                <w:rFonts w:asciiTheme="minorHAnsi" w:eastAsiaTheme="minorEastAsia" w:hAnsiTheme="minorHAnsi"/>
                <w:lang w:eastAsia="zh-CN"/>
              </w:rPr>
              <w:t>t</w:t>
            </w: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6" w14:textId="77777777" w:rsidR="009B3254" w:rsidRPr="009B3254" w:rsidRDefault="009B3254" w:rsidP="002D230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返回值的数组</w:t>
            </w:r>
          </w:p>
        </w:tc>
      </w:tr>
      <w:tr w:rsidR="00900AAE" w14:paraId="7556C91C" w14:textId="77777777" w:rsidTr="009B3254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8" w14:textId="77777777" w:rsidR="00900AAE" w:rsidRPr="00900AAE" w:rsidRDefault="00900AAE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ocalSessionID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9" w14:textId="77777777" w:rsidR="00900AAE" w:rsidRPr="00900AAE" w:rsidRDefault="008E0CF8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x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A" w14:textId="77777777" w:rsidR="00900AAE" w:rsidRPr="006916C9" w:rsidRDefault="006916C9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out</w:t>
            </w: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1B" w14:textId="77777777" w:rsidR="00900AAE" w:rsidRPr="00900AAE" w:rsidRDefault="00900AAE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900AAE">
              <w:rPr>
                <w:rFonts w:asciiTheme="minorHAnsi" w:eastAsiaTheme="minorEastAsia" w:hAnsiTheme="minorHAnsi"/>
                <w:lang w:eastAsia="zh-CN"/>
              </w:rPr>
              <w:t>代表</w:t>
            </w:r>
            <w:r>
              <w:rPr>
                <w:rFonts w:asciiTheme="minorHAnsi" w:eastAsiaTheme="minorEastAsia" w:hAnsiTheme="minorHAnsi"/>
                <w:lang w:eastAsia="zh-CN"/>
              </w:rPr>
              <w:t>本地近场网络的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，由</w:t>
            </w:r>
            <w:r w:rsidR="00AB42B0"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 w:rsidR="00AB42B0">
              <w:rPr>
                <w:rFonts w:asciiTheme="minorHAnsi" w:eastAsiaTheme="minorEastAsia" w:hAnsiTheme="minorHAnsi" w:hint="eastAsia"/>
                <w:lang w:eastAsia="zh-CN"/>
              </w:rPr>
              <w:t>网络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返回</w:t>
            </w:r>
          </w:p>
        </w:tc>
      </w:tr>
    </w:tbl>
    <w:p w14:paraId="7556C91D" w14:textId="77777777" w:rsidR="00760A1B" w:rsidRPr="009A24FF" w:rsidRDefault="00760A1B" w:rsidP="00760A1B"/>
    <w:p w14:paraId="7556C91E" w14:textId="77777777" w:rsidR="00760A1B" w:rsidRPr="006132EE" w:rsidRDefault="00760A1B" w:rsidP="006132EE">
      <w:pPr>
        <w:rPr>
          <w:b/>
        </w:rPr>
      </w:pPr>
      <w:r w:rsidRPr="006132EE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760A1B" w14:paraId="7556C921" w14:textId="77777777" w:rsidTr="00613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91F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920" w14:textId="77777777" w:rsidR="00760A1B" w:rsidRPr="00D274D7" w:rsidRDefault="00760A1B" w:rsidP="009A24FF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60A1B" w14:paraId="7556C924" w14:textId="77777777" w:rsidTr="006132E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22" w14:textId="77777777" w:rsidR="00760A1B" w:rsidRPr="00D274D7" w:rsidRDefault="00E21476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23" w14:textId="77777777" w:rsidR="00760A1B" w:rsidRPr="00D274D7" w:rsidRDefault="00760A1B" w:rsidP="009A24F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925" w14:textId="77777777" w:rsidR="00760A1B" w:rsidRPr="00D274D7" w:rsidRDefault="00760A1B" w:rsidP="00760A1B"/>
    <w:p w14:paraId="7556C926" w14:textId="77777777" w:rsidR="00760A1B" w:rsidRPr="006132EE" w:rsidRDefault="00760A1B" w:rsidP="006132EE">
      <w:pPr>
        <w:rPr>
          <w:b/>
        </w:rPr>
      </w:pPr>
      <w:r w:rsidRPr="006132EE">
        <w:rPr>
          <w:rFonts w:hint="eastAsia"/>
          <w:b/>
        </w:rPr>
        <w:t>描述</w:t>
      </w:r>
    </w:p>
    <w:p w14:paraId="7556C927" w14:textId="77777777" w:rsidR="00760A1B" w:rsidRDefault="008244BA" w:rsidP="00760A1B">
      <w:r>
        <w:rPr>
          <w:rFonts w:hint="eastAsia"/>
        </w:rPr>
        <w:t>云端调用近场</w:t>
      </w:r>
      <w:r>
        <w:rPr>
          <w:rFonts w:hint="eastAsia"/>
        </w:rPr>
        <w:t>AllJoyn</w:t>
      </w:r>
      <w:r>
        <w:rPr>
          <w:rFonts w:hint="eastAsia"/>
        </w:rPr>
        <w:t>设备的某接口</w:t>
      </w:r>
      <w:r w:rsidR="00760A1B">
        <w:rPr>
          <w:rFonts w:hint="eastAsia"/>
        </w:rPr>
        <w:t>。</w:t>
      </w:r>
      <w:r>
        <w:rPr>
          <w:rFonts w:hint="eastAsia"/>
        </w:rPr>
        <w:t>传入的调用地址为统一编码的调用地址，适用于所有匹配的</w:t>
      </w:r>
      <w:r w:rsidR="00E9456D">
        <w:rPr>
          <w:rFonts w:hint="eastAsia"/>
        </w:rPr>
        <w:t>近场标准</w:t>
      </w:r>
      <w:r>
        <w:rPr>
          <w:rFonts w:hint="eastAsia"/>
        </w:rPr>
        <w:t>（</w:t>
      </w:r>
      <w:r>
        <w:rPr>
          <w:rFonts w:hint="eastAsia"/>
        </w:rPr>
        <w:t>AllJoyn</w:t>
      </w:r>
      <w:r>
        <w:rPr>
          <w:rFonts w:hint="eastAsia"/>
        </w:rPr>
        <w:t>，</w:t>
      </w:r>
      <w:r>
        <w:rPr>
          <w:rFonts w:hint="eastAsia"/>
        </w:rPr>
        <w:t>IoTivity</w:t>
      </w:r>
      <w:r>
        <w:rPr>
          <w:rFonts w:hint="eastAsia"/>
        </w:rPr>
        <w:t>，</w:t>
      </w:r>
      <w:r>
        <w:rPr>
          <w:rFonts w:hint="eastAsia"/>
        </w:rPr>
        <w:t>MQTT</w:t>
      </w:r>
      <w:r>
        <w:rPr>
          <w:rFonts w:hint="eastAsia"/>
        </w:rPr>
        <w:t>）。</w:t>
      </w:r>
    </w:p>
    <w:p w14:paraId="2870FE38" w14:textId="77777777" w:rsidR="00627CC1" w:rsidRPr="009134FA" w:rsidRDefault="00627CC1" w:rsidP="00627CC1">
      <w:pPr>
        <w:pStyle w:val="5"/>
        <w:numPr>
          <w:ilvl w:val="4"/>
          <w:numId w:val="1"/>
        </w:numPr>
      </w:pPr>
      <w:r>
        <w:lastRenderedPageBreak/>
        <w:t>AJLocalSignalCall</w:t>
      </w:r>
    </w:p>
    <w:p w14:paraId="11D56F22" w14:textId="77777777" w:rsidR="00627CC1" w:rsidRPr="006132EE" w:rsidRDefault="00627CC1" w:rsidP="00627CC1">
      <w:pPr>
        <w:rPr>
          <w:b/>
        </w:rPr>
      </w:pPr>
      <w:r w:rsidRPr="006132EE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785"/>
        <w:gridCol w:w="944"/>
        <w:gridCol w:w="1223"/>
        <w:gridCol w:w="4175"/>
      </w:tblGrid>
      <w:tr w:rsidR="00627CC1" w14:paraId="7BCF47AD" w14:textId="77777777" w:rsidTr="00902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785" w:type="dxa"/>
            <w:hideMark/>
          </w:tcPr>
          <w:p w14:paraId="44151516" w14:textId="77777777" w:rsidR="00627CC1" w:rsidRPr="00D274D7" w:rsidRDefault="00627CC1" w:rsidP="00902A00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944" w:type="dxa"/>
            <w:hideMark/>
          </w:tcPr>
          <w:p w14:paraId="77D6CD7F" w14:textId="77777777" w:rsidR="00627CC1" w:rsidRPr="00D274D7" w:rsidRDefault="00627CC1" w:rsidP="00902A00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3" w:type="dxa"/>
            <w:hideMark/>
          </w:tcPr>
          <w:p w14:paraId="06967F8B" w14:textId="77777777" w:rsidR="00627CC1" w:rsidRPr="00D274D7" w:rsidRDefault="00627CC1" w:rsidP="00902A00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75" w:type="dxa"/>
            <w:hideMark/>
          </w:tcPr>
          <w:p w14:paraId="56A7BB74" w14:textId="77777777" w:rsidR="00627CC1" w:rsidRPr="00D274D7" w:rsidRDefault="00627CC1" w:rsidP="00902A00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627CC1" w14:paraId="659B7CBE" w14:textId="77777777" w:rsidTr="00902A00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D9F53" w14:textId="1B1781EF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senderA</w:t>
            </w:r>
            <w:r>
              <w:rPr>
                <w:rFonts w:asciiTheme="minorHAnsi" w:eastAsiaTheme="minorEastAsia" w:hAnsiTheme="minorHAnsi"/>
                <w:lang w:eastAsia="zh-CN"/>
              </w:rPr>
              <w:t>ddr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60725" w14:textId="77777777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D0809" w14:textId="77777777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4FCCA" w14:textId="77777777" w:rsidR="00627CC1" w:rsidRPr="00F33D95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ignal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发送端的地址，包括：</w:t>
            </w:r>
            <w:r w:rsidRPr="00F33D95">
              <w:rPr>
                <w:rFonts w:asciiTheme="minorHAnsi" w:hAnsiTheme="minorHAnsi"/>
              </w:rPr>
              <w:t xml:space="preserve"> </w:t>
            </w:r>
          </w:p>
          <w:p w14:paraId="03753576" w14:textId="6F684406" w:rsidR="00627CC1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627CC1">
              <w:rPr>
                <w:rFonts w:asciiTheme="minorHAnsi" w:eastAsiaTheme="minorEastAsia" w:hAnsiTheme="minorHAnsi"/>
              </w:rPr>
              <w:t>thierry_luo@nane.cn/</w:t>
            </w:r>
            <w:r w:rsidRPr="00627CC1">
              <w:rPr>
                <w:rFonts w:asciiTheme="minorHAnsi" w:eastAsiaTheme="minorEastAsia" w:hAnsiTheme="minorHAnsi" w:hint="eastAsia"/>
              </w:rPr>
              <w:t>BusName/ObjectPath</w:t>
            </w:r>
            <w:r w:rsidRPr="00627CC1">
              <w:rPr>
                <w:rFonts w:asciiTheme="minorHAnsi" w:eastAsiaTheme="minorEastAsia" w:hAnsiTheme="minorHAnsi"/>
              </w:rPr>
              <w:t>/</w:t>
            </w:r>
          </w:p>
          <w:p w14:paraId="4C8A02D5" w14:textId="4290A511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InterfaceName</w:t>
            </w:r>
            <w:r>
              <w:rPr>
                <w:rFonts w:asciiTheme="minorHAnsi" w:eastAsiaTheme="minorEastAsia" w:hAnsiTheme="minorHAnsi"/>
                <w:lang w:eastAsia="zh-CN"/>
              </w:rPr>
              <w:t>/MethodName</w:t>
            </w:r>
          </w:p>
        </w:tc>
      </w:tr>
      <w:tr w:rsidR="00627CC1" w14:paraId="2435C074" w14:textId="77777777" w:rsidTr="00902A00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9FC4" w14:textId="6FE060B3" w:rsidR="00627CC1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receiverAddr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C1046" w14:textId="0DEA99AF" w:rsidR="00627CC1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920D3" w14:textId="77777777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28F52" w14:textId="77777777" w:rsidR="00627CC1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184D1F">
              <w:rPr>
                <w:rFonts w:asciiTheme="minorHAnsi" w:eastAsiaTheme="minorEastAsia" w:hAnsiTheme="minorHAnsi"/>
                <w:lang w:eastAsia="zh-CN"/>
              </w:rPr>
              <w:t>Signal</w:t>
            </w:r>
            <w:r w:rsidRPr="00184D1F">
              <w:rPr>
                <w:rFonts w:asciiTheme="minorHAnsi" w:eastAsiaTheme="minorEastAsia" w:hAnsiTheme="minorHAnsi"/>
                <w:lang w:eastAsia="zh-CN"/>
              </w:rPr>
              <w:t>接收端的地址</w:t>
            </w:r>
            <w:r>
              <w:rPr>
                <w:rFonts w:asciiTheme="minorHAnsi" w:eastAsiaTheme="minorEastAsia" w:hAnsiTheme="minorHAnsi"/>
                <w:lang w:eastAsia="zh-CN"/>
              </w:rPr>
              <w:t>，包括：</w:t>
            </w:r>
          </w:p>
          <w:p w14:paraId="1C1D1EDD" w14:textId="28E9679F" w:rsidR="00627CC1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bookmarkStart w:id="14" w:name="_GoBack"/>
            <w:bookmarkEnd w:id="14"/>
            <w:r>
              <w:rPr>
                <w:rFonts w:asciiTheme="minorHAnsi" w:eastAsiaTheme="minorEastAsia" w:hAnsiTheme="minorHAnsi"/>
                <w:lang w:eastAsia="zh-CN"/>
              </w:rPr>
              <w:t>BusName/SessionId</w:t>
            </w:r>
          </w:p>
        </w:tc>
      </w:tr>
      <w:tr w:rsidR="00627CC1" w14:paraId="7A9F3BEF" w14:textId="77777777" w:rsidTr="00902A00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D7D49" w14:textId="77777777" w:rsidR="00627CC1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C2174" w14:textId="77777777" w:rsidR="00627CC1" w:rsidRPr="000A2720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hAnsiTheme="minorHAnsi"/>
              </w:rPr>
              <w:t>av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C2100" w14:textId="77777777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AF03E" w14:textId="77777777" w:rsidR="00627CC1" w:rsidRPr="00951412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调用参数数组</w:t>
            </w:r>
          </w:p>
        </w:tc>
      </w:tr>
      <w:tr w:rsidR="00627CC1" w14:paraId="26CE279B" w14:textId="77777777" w:rsidTr="00902A00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9CB2F9E" w14:textId="77777777" w:rsidR="00627CC1" w:rsidRPr="009A24FF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aller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2EE9A8A" w14:textId="77777777" w:rsidR="00627CC1" w:rsidRPr="009A24FF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6AB6750" w14:textId="77777777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8A75754" w14:textId="77777777" w:rsidR="00627CC1" w:rsidRPr="009A24FF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唯一标识云端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远端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调用者的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如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controlpanel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_server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@nane.cn</w:t>
            </w:r>
            <w:r>
              <w:rPr>
                <w:rFonts w:asciiTheme="minorHAnsi" w:eastAsiaTheme="minorEastAsia" w:hAnsiTheme="minorHAnsi"/>
                <w:lang w:eastAsia="zh-CN"/>
              </w:rPr>
              <w:t>。传入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aller</w:t>
            </w:r>
            <w:r>
              <w:rPr>
                <w:rFonts w:asciiTheme="minorHAnsi" w:eastAsiaTheme="minorEastAsia" w:hAnsiTheme="minorHAnsi"/>
                <w:lang w:eastAsia="zh-CN"/>
              </w:rPr>
              <w:t>地址的目的是让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本</w:t>
            </w:r>
            <w:r>
              <w:rPr>
                <w:rFonts w:asciiTheme="minorHAnsi" w:eastAsiaTheme="minorEastAsia" w:hAnsiTheme="minorHAnsi"/>
                <w:lang w:eastAsia="zh-CN"/>
              </w:rPr>
              <w:t>模块保存调用信息，在某些情况下，如需要返回信息给调用者，则可直接使用此调用者信息</w:t>
            </w:r>
          </w:p>
        </w:tc>
      </w:tr>
      <w:tr w:rsidR="00627CC1" w14:paraId="0BE5D3FB" w14:textId="77777777" w:rsidTr="00902A00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222F9" w14:textId="77777777" w:rsidR="00627CC1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cloudSessionID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4971B" w14:textId="77777777" w:rsidR="00627CC1" w:rsidRPr="00900AAE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5A8D3" w14:textId="77777777" w:rsidR="00627CC1" w:rsidRPr="00D274D7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5B1B" w14:textId="77777777" w:rsidR="00627CC1" w:rsidRPr="00900AAE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代表云端到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</w:p>
        </w:tc>
      </w:tr>
      <w:tr w:rsidR="00627CC1" w14:paraId="61936779" w14:textId="77777777" w:rsidTr="00627CC1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B020E5E" w14:textId="77777777" w:rsidR="00627CC1" w:rsidRDefault="00627CC1" w:rsidP="00627CC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</w:t>
            </w:r>
            <w:r>
              <w:rPr>
                <w:rFonts w:asciiTheme="minorHAnsi" w:hAnsiTheme="minorHAnsi"/>
              </w:rPr>
              <w:t>eply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8EDD8E1" w14:textId="77777777" w:rsidR="00627CC1" w:rsidRPr="009B3254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av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7A61A71" w14:textId="77777777" w:rsidR="00627CC1" w:rsidRPr="009B3254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</w:t>
            </w:r>
            <w:r>
              <w:rPr>
                <w:rFonts w:asciiTheme="minorHAnsi" w:eastAsiaTheme="minorEastAsia" w:hAnsiTheme="minorHAnsi"/>
                <w:lang w:eastAsia="zh-CN"/>
              </w:rPr>
              <w:t>t</w:t>
            </w: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A510758" w14:textId="77777777" w:rsidR="00627CC1" w:rsidRPr="009B3254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返回值的数组</w:t>
            </w:r>
          </w:p>
        </w:tc>
      </w:tr>
      <w:tr w:rsidR="00627CC1" w14:paraId="2E4A9E3F" w14:textId="77777777" w:rsidTr="00627CC1">
        <w:trPr>
          <w:cantSplit/>
        </w:trPr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EF5891C" w14:textId="77777777" w:rsidR="00627CC1" w:rsidRPr="00900AAE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ocalSessionID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C99F68C" w14:textId="77777777" w:rsidR="00627CC1" w:rsidRPr="00900AAE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x</w:t>
            </w:r>
          </w:p>
        </w:tc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99450F9" w14:textId="77777777" w:rsidR="00627CC1" w:rsidRPr="006916C9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out</w:t>
            </w:r>
          </w:p>
        </w:tc>
        <w:tc>
          <w:tcPr>
            <w:tcW w:w="4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9F31A73" w14:textId="77777777" w:rsidR="00627CC1" w:rsidRPr="00900AAE" w:rsidRDefault="00627CC1" w:rsidP="00627CC1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900AAE">
              <w:rPr>
                <w:rFonts w:asciiTheme="minorHAnsi" w:eastAsiaTheme="minorEastAsia" w:hAnsiTheme="minorHAnsi"/>
                <w:lang w:eastAsia="zh-CN"/>
              </w:rPr>
              <w:t>代表</w:t>
            </w:r>
            <w:r>
              <w:rPr>
                <w:rFonts w:asciiTheme="minorHAnsi" w:eastAsiaTheme="minorEastAsia" w:hAnsiTheme="minorHAnsi"/>
                <w:lang w:eastAsia="zh-CN"/>
              </w:rPr>
              <w:t>本地近场网络的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，由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网络返回</w:t>
            </w:r>
          </w:p>
        </w:tc>
      </w:tr>
    </w:tbl>
    <w:p w14:paraId="7FA5A303" w14:textId="77777777" w:rsidR="00627CC1" w:rsidRPr="009A24FF" w:rsidRDefault="00627CC1" w:rsidP="00627CC1"/>
    <w:p w14:paraId="106B98E9" w14:textId="77777777" w:rsidR="00627CC1" w:rsidRPr="006132EE" w:rsidRDefault="00627CC1" w:rsidP="00627CC1">
      <w:pPr>
        <w:rPr>
          <w:b/>
        </w:rPr>
      </w:pPr>
      <w:r w:rsidRPr="006132EE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627CC1" w14:paraId="1640E1EB" w14:textId="77777777" w:rsidTr="00902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0AD5EF00" w14:textId="77777777" w:rsidR="00627CC1" w:rsidRPr="00D274D7" w:rsidRDefault="00627CC1" w:rsidP="00902A00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4C3E89FF" w14:textId="77777777" w:rsidR="00627CC1" w:rsidRPr="00D274D7" w:rsidRDefault="00627CC1" w:rsidP="00902A00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627CC1" w14:paraId="3B42B8A5" w14:textId="77777777" w:rsidTr="00902A00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7A586" w14:textId="77777777" w:rsidR="00627CC1" w:rsidRPr="00D274D7" w:rsidRDefault="00627CC1" w:rsidP="00902A0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5E583" w14:textId="77777777" w:rsidR="00627CC1" w:rsidRPr="00D274D7" w:rsidRDefault="00627CC1" w:rsidP="00902A0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1051AD46" w14:textId="77777777" w:rsidR="00627CC1" w:rsidRDefault="00627CC1" w:rsidP="00760A1B">
      <w:pPr>
        <w:rPr>
          <w:rFonts w:hint="eastAsia"/>
        </w:rPr>
      </w:pPr>
    </w:p>
    <w:p w14:paraId="7556C928" w14:textId="77777777" w:rsidR="00D9455A" w:rsidRPr="002B7C40" w:rsidRDefault="000405F7" w:rsidP="00D9455A">
      <w:pPr>
        <w:pStyle w:val="5"/>
        <w:numPr>
          <w:ilvl w:val="4"/>
          <w:numId w:val="1"/>
        </w:numPr>
      </w:pPr>
      <w:bookmarkStart w:id="15" w:name="_Ref414268304"/>
      <w:r>
        <w:t>AJ</w:t>
      </w:r>
      <w:r w:rsidR="00225E2A">
        <w:t>Subscribe</w:t>
      </w:r>
      <w:r w:rsidR="00AB2F52">
        <w:t>CloudService</w:t>
      </w:r>
      <w:r w:rsidR="00A34850">
        <w:t>ToLocal</w:t>
      </w:r>
      <w:bookmarkEnd w:id="15"/>
    </w:p>
    <w:p w14:paraId="7556C929" w14:textId="77777777" w:rsidR="00D9455A" w:rsidRPr="00AE4A37" w:rsidRDefault="00D9455A" w:rsidP="00AE4A37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0D60A0" w14:paraId="7556C92E" w14:textId="77777777" w:rsidTr="00AE4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92A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7556C92B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92C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92D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0D60A0" w14:paraId="7556C933" w14:textId="77777777" w:rsidTr="00AE4A37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2F" w14:textId="77777777" w:rsidR="00D9455A" w:rsidRPr="00D274D7" w:rsidRDefault="009700CB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service</w:t>
            </w:r>
            <w:r w:rsidR="00D9455A">
              <w:rPr>
                <w:rFonts w:asciiTheme="minorHAnsi" w:eastAsiaTheme="minorEastAsia" w:hAnsiTheme="minorHAnsi"/>
                <w:lang w:eastAsia="zh-CN"/>
              </w:rPr>
              <w:t>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0" w14:textId="77777777" w:rsidR="00D9455A" w:rsidRPr="00D274D7" w:rsidRDefault="00576A1C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1" w14:textId="77777777" w:rsidR="00D9455A" w:rsidRPr="00D274D7" w:rsidRDefault="00D9455A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2" w14:textId="77777777" w:rsidR="00566DB3" w:rsidRPr="00D274D7" w:rsidRDefault="00225E2A" w:rsidP="00F128A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订阅</w:t>
            </w:r>
            <w:r w:rsidR="009700CB">
              <w:rPr>
                <w:rFonts w:asciiTheme="minorHAnsi" w:eastAsiaTheme="minorEastAsia" w:hAnsiTheme="minorHAnsi"/>
                <w:lang w:eastAsia="zh-CN"/>
              </w:rPr>
              <w:t>的</w:t>
            </w:r>
            <w:r w:rsidR="009700CB">
              <w:rPr>
                <w:rFonts w:asciiTheme="minorHAnsi" w:eastAsiaTheme="minorEastAsia" w:hAnsiTheme="minorHAnsi" w:hint="eastAsia"/>
                <w:lang w:eastAsia="zh-CN"/>
              </w:rPr>
              <w:t>服务的地址，</w:t>
            </w:r>
            <w:r w:rsidR="00F128A7">
              <w:rPr>
                <w:rFonts w:asciiTheme="minorHAnsi" w:eastAsiaTheme="minorEastAsia" w:hAnsiTheme="minorHAnsi"/>
                <w:lang w:eastAsia="zh-CN"/>
              </w:rPr>
              <w:t>即</w:t>
            </w:r>
            <w:r w:rsidR="009700CB">
              <w:rPr>
                <w:rFonts w:asciiTheme="minorHAnsi" w:eastAsiaTheme="minorEastAsia" w:hAnsiTheme="minorHAnsi" w:hint="eastAsia"/>
                <w:lang w:eastAsia="zh-CN"/>
              </w:rPr>
              <w:t>服务对应的</w:t>
            </w:r>
            <w:r w:rsidR="009700CB"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 w:rsidR="00D9455A">
              <w:rPr>
                <w:rFonts w:asciiTheme="minorHAnsi" w:eastAsiaTheme="minorEastAsia" w:hAnsiTheme="minorHAnsi"/>
                <w:lang w:eastAsia="zh-CN"/>
              </w:rPr>
              <w:t>，</w:t>
            </w:r>
            <w:r w:rsidR="00F128A7" w:rsidRPr="00F128A7">
              <w:rPr>
                <w:rFonts w:asciiTheme="minorHAnsi" w:eastAsiaTheme="minorEastAsia" w:hAnsiTheme="minorHAnsi"/>
              </w:rPr>
              <w:t>如某</w:t>
            </w:r>
            <w:r w:rsidR="00F128A7" w:rsidRPr="00F128A7">
              <w:rPr>
                <w:rFonts w:asciiTheme="minorHAnsi" w:eastAsiaTheme="minorEastAsia" w:hAnsiTheme="minorHAnsi" w:hint="eastAsia"/>
              </w:rPr>
              <w:t>云服务</w:t>
            </w:r>
            <w:r w:rsidR="00F128A7" w:rsidRPr="00F128A7">
              <w:rPr>
                <w:rFonts w:asciiTheme="minorHAnsi" w:eastAsiaTheme="minorEastAsia" w:hAnsiTheme="minorHAnsi"/>
              </w:rPr>
              <w:t>地址为</w:t>
            </w:r>
            <w:r w:rsidR="00F128A7" w:rsidRPr="00F128A7">
              <w:rPr>
                <w:rFonts w:asciiTheme="minorHAnsi" w:hAnsiTheme="minorHAnsi"/>
              </w:rPr>
              <w:t>weather_server_A@nane.cn</w:t>
            </w:r>
            <w:r w:rsidR="00F128A7">
              <w:rPr>
                <w:rFonts w:asciiTheme="minorHAnsi" w:eastAsiaTheme="minorEastAsia" w:hAnsiTheme="minorHAnsi" w:hint="eastAsia"/>
                <w:lang w:eastAsia="zh-CN"/>
              </w:rPr>
              <w:t>；</w:t>
            </w:r>
            <w:r w:rsidR="00566DB3" w:rsidRPr="00566DB3">
              <w:rPr>
                <w:rFonts w:asciiTheme="minorHAnsi" w:eastAsiaTheme="minorEastAsia" w:hAnsiTheme="minorHAnsi"/>
              </w:rPr>
              <w:t>某</w:t>
            </w:r>
            <w:r w:rsidR="00566DB3" w:rsidRPr="00566DB3">
              <w:rPr>
                <w:rFonts w:asciiTheme="minorHAnsi" w:eastAsiaTheme="minorEastAsia" w:hAnsiTheme="minorHAnsi" w:hint="eastAsia"/>
              </w:rPr>
              <w:t>人家的</w:t>
            </w:r>
            <w:r w:rsidR="00566DB3" w:rsidRPr="00566DB3">
              <w:rPr>
                <w:rFonts w:asciiTheme="minorHAnsi" w:eastAsiaTheme="minorEastAsia" w:hAnsiTheme="minorHAnsi" w:hint="eastAsia"/>
              </w:rPr>
              <w:t>A</w:t>
            </w:r>
            <w:r w:rsidR="00566DB3" w:rsidRPr="00566DB3">
              <w:rPr>
                <w:rFonts w:asciiTheme="minorHAnsi" w:eastAsiaTheme="minorEastAsia" w:hAnsiTheme="minorHAnsi"/>
              </w:rPr>
              <w:t>llJoyn</w:t>
            </w:r>
            <w:r w:rsidR="00566DB3" w:rsidRPr="00566DB3">
              <w:rPr>
                <w:rFonts w:asciiTheme="minorHAnsi" w:eastAsiaTheme="minorEastAsia" w:hAnsiTheme="minorHAnsi" w:hint="eastAsia"/>
              </w:rPr>
              <w:t>智能设备向其他人开放接口</w:t>
            </w:r>
            <w:r w:rsidR="00F128A7">
              <w:rPr>
                <w:rFonts w:asciiTheme="minorHAnsi" w:eastAsiaTheme="minorEastAsia" w:hAnsiTheme="minorHAnsi" w:hint="eastAsia"/>
              </w:rPr>
              <w:t>，此地址为其</w:t>
            </w:r>
            <w:r w:rsidR="00F128A7"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 w:rsidR="00F128A7">
              <w:rPr>
                <w:rFonts w:asciiTheme="minorHAnsi" w:eastAsiaTheme="minorEastAsia" w:hAnsiTheme="minorHAnsi" w:hint="eastAsia"/>
                <w:lang w:eastAsia="zh-CN"/>
              </w:rPr>
              <w:t>：</w:t>
            </w:r>
            <w:r w:rsidR="00566DB3" w:rsidRPr="00566DB3">
              <w:rPr>
                <w:rFonts w:asciiTheme="minorHAnsi" w:eastAsiaTheme="minorEastAsia" w:hAnsiTheme="minorHAnsi" w:hint="eastAsia"/>
              </w:rPr>
              <w:t>thierry_luo@nane.cn</w:t>
            </w:r>
          </w:p>
        </w:tc>
      </w:tr>
      <w:tr w:rsidR="002B2EE9" w14:paraId="7556C938" w14:textId="77777777" w:rsidTr="00AE4A37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4" w14:textId="77777777" w:rsidR="002B2EE9" w:rsidRPr="009A24FF" w:rsidRDefault="002B2EE9" w:rsidP="002B2EE9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intr</w:t>
            </w:r>
            <w:r>
              <w:rPr>
                <w:rFonts w:asciiTheme="minorHAnsi" w:eastAsiaTheme="minorEastAsia" w:hAnsiTheme="minorHAnsi"/>
                <w:lang w:eastAsia="zh-CN"/>
              </w:rPr>
              <w:t>ospectionXML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5" w14:textId="77777777" w:rsidR="002B2EE9" w:rsidRPr="009A24FF" w:rsidRDefault="002B2EE9" w:rsidP="002B2EE9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6" w14:textId="77777777" w:rsidR="002B2EE9" w:rsidRPr="00D274D7" w:rsidRDefault="002B2EE9" w:rsidP="002B2EE9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37" w14:textId="77777777" w:rsidR="002B2EE9" w:rsidRPr="009A24FF" w:rsidRDefault="002B2EE9" w:rsidP="002B2EE9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接口描述的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</w:t>
            </w:r>
            <w:r>
              <w:rPr>
                <w:rFonts w:asciiTheme="minorHAnsi" w:eastAsiaTheme="minorEastAsia" w:hAnsiTheme="minorHAnsi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描述字符串，用来让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P</w:t>
            </w:r>
            <w:r>
              <w:rPr>
                <w:rFonts w:asciiTheme="minorHAnsi" w:eastAsiaTheme="minorEastAsia" w:hAnsiTheme="minorHAnsi"/>
                <w:lang w:eastAsia="zh-CN"/>
              </w:rPr>
              <w:t>roximalComm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Engine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生成此接口的本地代理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（及其方法、属性与信号处理机制）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。此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XML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将包含云端服务（有时是其他近场网络的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device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或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app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）的基本信息（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中的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AboutData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），以及所有根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 w:rsidR="00810DC1">
              <w:rPr>
                <w:rFonts w:asciiTheme="minorHAnsi" w:eastAsiaTheme="minorEastAsia" w:hAnsiTheme="minorHAnsi" w:hint="eastAsia"/>
                <w:lang w:eastAsia="zh-CN"/>
              </w:rPr>
              <w:t>描述信息</w:t>
            </w:r>
          </w:p>
        </w:tc>
      </w:tr>
    </w:tbl>
    <w:p w14:paraId="7556C939" w14:textId="77777777" w:rsidR="00583C77" w:rsidRDefault="00583C77" w:rsidP="00583C77"/>
    <w:p w14:paraId="7556C93A" w14:textId="77777777" w:rsidR="00583C77" w:rsidRDefault="00583C77" w:rsidP="00583C77">
      <w:r>
        <w:rPr>
          <w:rFonts w:hint="eastAsia"/>
        </w:rPr>
        <w:t>introspectionXML</w:t>
      </w:r>
      <w:r>
        <w:rPr>
          <w:rFonts w:hint="eastAsia"/>
        </w:rPr>
        <w:t>以</w:t>
      </w:r>
      <w:r w:rsidRPr="00BB5CA9">
        <w:rPr>
          <w:rFonts w:hint="eastAsia"/>
        </w:rPr>
        <w:t>https://allseenalliance.org/schemas/introspect.xsd</w:t>
      </w:r>
      <w:r w:rsidRPr="00BB5CA9">
        <w:rPr>
          <w:rFonts w:hint="eastAsia"/>
        </w:rPr>
        <w:t>为蓝本，增加一部分数据，</w:t>
      </w:r>
      <w:r>
        <w:rPr>
          <w:rFonts w:hint="eastAsia"/>
        </w:rPr>
        <w:t>示例如</w:t>
      </w:r>
      <w:r w:rsidRPr="00BB5CA9">
        <w:rPr>
          <w:rFonts w:hint="eastAsia"/>
        </w:rPr>
        <w:t>下：</w:t>
      </w:r>
    </w:p>
    <w:p w14:paraId="7556C93B" w14:textId="0CEE8EB5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>&lt;service name="</w:t>
      </w:r>
      <w:r w:rsidR="0073438F">
        <w:rPr>
          <w:rFonts w:eastAsia="Courier New"/>
        </w:rPr>
        <w:t>/BusName</w:t>
      </w:r>
      <w:r w:rsidRPr="00583C77">
        <w:rPr>
          <w:rFonts w:eastAsia="Courier New"/>
        </w:rPr>
        <w:t>/RootObjPath"&gt;</w:t>
      </w:r>
    </w:p>
    <w:p w14:paraId="7556C93C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&lt;about&gt;</w:t>
      </w:r>
    </w:p>
    <w:p w14:paraId="7556C93D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&lt;aboutData key="" value=""/&gt;</w:t>
      </w:r>
    </w:p>
    <w:p w14:paraId="7556C93E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&lt;aboutData key="" value=""/&gt;</w:t>
      </w:r>
    </w:p>
    <w:p w14:paraId="7556C93F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&lt;/about&gt;</w:t>
      </w:r>
    </w:p>
    <w:p w14:paraId="7556C940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&lt;node name="BusObject1"&gt;</w:t>
      </w:r>
    </w:p>
    <w:p w14:paraId="7556C941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&lt;interface name=""&gt;</w:t>
      </w:r>
    </w:p>
    <w:p w14:paraId="7556C942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&lt;signal name=""&gt;</w:t>
      </w:r>
    </w:p>
    <w:p w14:paraId="7556C943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&lt;/signal&gt;</w:t>
      </w:r>
    </w:p>
    <w:p w14:paraId="7556C944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&lt;property name="" type="a{qv}" access="read"/&gt;</w:t>
      </w:r>
    </w:p>
    <w:p w14:paraId="7556C945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&lt;property name="" type="u" access="read"/&gt;</w:t>
      </w:r>
    </w:p>
    <w:p w14:paraId="7556C946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&lt;property name="" type="q" access="read"/&gt;</w:t>
      </w:r>
    </w:p>
    <w:p w14:paraId="7556C947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&lt;/interface&gt;</w:t>
      </w:r>
    </w:p>
    <w:p w14:paraId="7556C948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&lt;interface name="org.freedesktop.DBus.Introspectable"&gt;</w:t>
      </w:r>
    </w:p>
    <w:p w14:paraId="7556C949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&lt;method name="Introspect"&gt;</w:t>
      </w:r>
    </w:p>
    <w:p w14:paraId="7556C94A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  &lt;arg name="data" type="s" direction="out"/&gt;</w:t>
      </w:r>
    </w:p>
    <w:p w14:paraId="7556C94B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&lt;/method&gt;</w:t>
      </w:r>
    </w:p>
    <w:p w14:paraId="7556C94C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&lt;/interface&gt;</w:t>
      </w:r>
    </w:p>
    <w:p w14:paraId="7556C94D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&lt;interface name="org.allseen.Introspectable"&gt;</w:t>
      </w:r>
    </w:p>
    <w:p w14:paraId="7556C94E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&lt;method name="GetDescriptionLanguages"&gt;</w:t>
      </w:r>
    </w:p>
    <w:p w14:paraId="7556C94F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  &lt;arg name="languageTags" type="as" direction="out"/&gt;</w:t>
      </w:r>
    </w:p>
    <w:p w14:paraId="7556C950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&lt;/method&gt;</w:t>
      </w:r>
    </w:p>
    <w:p w14:paraId="7556C951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&lt;method name="IntrospectWithDescription"&gt;</w:t>
      </w:r>
    </w:p>
    <w:p w14:paraId="7556C952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  &lt;arg name="languageTag" type="s" direction="in"/&gt;</w:t>
      </w:r>
    </w:p>
    <w:p w14:paraId="7556C953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  &lt;arg name="data" type="s" direction="out"/&gt;</w:t>
      </w:r>
    </w:p>
    <w:p w14:paraId="7556C954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&lt;/method&gt;</w:t>
      </w:r>
    </w:p>
    <w:p w14:paraId="7556C955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 &lt;annotation name="org.alljoyn.Bus.Secure" value="off"/&gt;</w:t>
      </w:r>
    </w:p>
    <w:p w14:paraId="7556C956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&lt;/interface&gt;</w:t>
      </w:r>
    </w:p>
    <w:p w14:paraId="7556C957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&lt;/node&gt;</w:t>
      </w:r>
    </w:p>
    <w:p w14:paraId="7556C958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&lt;node name="BusObject2"&gt;</w:t>
      </w:r>
    </w:p>
    <w:p w14:paraId="7556C959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&lt;interface name=""&gt;</w:t>
      </w:r>
    </w:p>
    <w:p w14:paraId="7556C95A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   &lt;/interface&gt;</w:t>
      </w:r>
    </w:p>
    <w:p w14:paraId="7556C95B" w14:textId="77777777" w:rsidR="00583C77" w:rsidRP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 xml:space="preserve">  &lt;/node&gt;</w:t>
      </w:r>
    </w:p>
    <w:p w14:paraId="7556C95C" w14:textId="77777777" w:rsidR="00583C77" w:rsidRDefault="00583C77" w:rsidP="00583C77">
      <w:pPr>
        <w:pStyle w:val="code"/>
        <w:ind w:left="0"/>
        <w:rPr>
          <w:rFonts w:eastAsia="Courier New"/>
        </w:rPr>
      </w:pPr>
      <w:r w:rsidRPr="00583C77">
        <w:rPr>
          <w:rFonts w:eastAsia="Courier New"/>
        </w:rPr>
        <w:t>&lt;/service&gt;</w:t>
      </w:r>
    </w:p>
    <w:p w14:paraId="7556C95D" w14:textId="77777777" w:rsidR="00583C77" w:rsidRDefault="00583C77" w:rsidP="00583C77">
      <w:r>
        <w:rPr>
          <w:rFonts w:hint="eastAsia"/>
        </w:rPr>
        <w:t>其中：</w:t>
      </w:r>
    </w:p>
    <w:p w14:paraId="7556C95E" w14:textId="77777777" w:rsid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节点是固定根节点，表示一个服务</w:t>
      </w:r>
    </w:p>
    <w:p w14:paraId="7556C95F" w14:textId="77777777" w:rsid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t>每个服务包含且仅包含一个信息节点，以</w:t>
      </w:r>
      <w:r>
        <w:rPr>
          <w:rFonts w:hint="eastAsia"/>
        </w:rPr>
        <w:t>about</w:t>
      </w:r>
      <w:r>
        <w:rPr>
          <w:rFonts w:hint="eastAsia"/>
        </w:rPr>
        <w:t>节点表示，用来表示该服务的基本信息，如</w:t>
      </w:r>
      <w:r>
        <w:rPr>
          <w:rFonts w:hint="eastAsia"/>
        </w:rPr>
        <w:t>App ID</w:t>
      </w:r>
      <w:r>
        <w:rPr>
          <w:rFonts w:hint="eastAsia"/>
        </w:rPr>
        <w:t>，</w:t>
      </w:r>
      <w:r>
        <w:rPr>
          <w:rFonts w:hint="eastAsia"/>
        </w:rPr>
        <w:t>Device ID</w:t>
      </w:r>
      <w:r>
        <w:rPr>
          <w:rFonts w:hint="eastAsia"/>
        </w:rPr>
        <w:t>，</w:t>
      </w:r>
      <w:r>
        <w:rPr>
          <w:rFonts w:hint="eastAsia"/>
        </w:rPr>
        <w:t>Description</w:t>
      </w:r>
      <w:r>
        <w:rPr>
          <w:rFonts w:hint="eastAsia"/>
        </w:rPr>
        <w:t>等，以</w:t>
      </w:r>
      <w:r>
        <w:rPr>
          <w:rFonts w:hint="eastAsia"/>
        </w:rPr>
        <w:t>key/value</w:t>
      </w:r>
      <w:r>
        <w:rPr>
          <w:rFonts w:hint="eastAsia"/>
        </w:rPr>
        <w:t>键值对表示</w:t>
      </w:r>
    </w:p>
    <w:p w14:paraId="7556C960" w14:textId="77777777" w:rsid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t>每个服务包含一个或多个服务实例（</w:t>
      </w:r>
      <w:r>
        <w:rPr>
          <w:rFonts w:hint="eastAsia"/>
        </w:rPr>
        <w:t>AllJoyn</w:t>
      </w:r>
      <w:r>
        <w:rPr>
          <w:rFonts w:hint="eastAsia"/>
        </w:rPr>
        <w:t>中既是</w:t>
      </w:r>
      <w:r>
        <w:rPr>
          <w:rFonts w:hint="eastAsia"/>
        </w:rPr>
        <w:t>BusObject</w:t>
      </w:r>
      <w:r>
        <w:rPr>
          <w:rFonts w:hint="eastAsia"/>
        </w:rPr>
        <w:t>），以</w:t>
      </w:r>
      <w:r>
        <w:rPr>
          <w:rFonts w:hint="eastAsia"/>
        </w:rPr>
        <w:t>node</w:t>
      </w:r>
      <w:r>
        <w:rPr>
          <w:rFonts w:hint="eastAsia"/>
        </w:rPr>
        <w:t>节点表示</w:t>
      </w:r>
    </w:p>
    <w:p w14:paraId="7556C961" w14:textId="77777777" w:rsid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每个服务实例包含一个或多个接口，以</w:t>
      </w:r>
      <w:r>
        <w:rPr>
          <w:rFonts w:hint="eastAsia"/>
        </w:rPr>
        <w:t>interface</w:t>
      </w:r>
      <w:r>
        <w:rPr>
          <w:rFonts w:hint="eastAsia"/>
        </w:rPr>
        <w:t>节点表示</w:t>
      </w:r>
    </w:p>
    <w:p w14:paraId="7556C962" w14:textId="77777777" w:rsidR="00583C77" w:rsidRPr="00583C77" w:rsidRDefault="00583C77" w:rsidP="00583C77">
      <w:pPr>
        <w:pStyle w:val="af3"/>
        <w:numPr>
          <w:ilvl w:val="0"/>
          <w:numId w:val="10"/>
        </w:numPr>
        <w:ind w:firstLineChars="0"/>
      </w:pPr>
      <w:r>
        <w:rPr>
          <w:rFonts w:hint="eastAsia"/>
        </w:rPr>
        <w:t>node</w:t>
      </w:r>
      <w:r>
        <w:rPr>
          <w:rFonts w:hint="eastAsia"/>
        </w:rPr>
        <w:t>节点及其下的节点遵循</w:t>
      </w:r>
      <w:r>
        <w:rPr>
          <w:rFonts w:hint="eastAsia"/>
        </w:rPr>
        <w:t>https://allseenalliance.org/schemas/introspect.xsd</w:t>
      </w:r>
      <w:r>
        <w:rPr>
          <w:rFonts w:hint="eastAsia"/>
        </w:rPr>
        <w:t>，但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about</w:t>
      </w:r>
      <w:r>
        <w:rPr>
          <w:rFonts w:hint="eastAsia"/>
        </w:rPr>
        <w:t>节点不遵循，需要增加这些节点的</w:t>
      </w:r>
      <w:r>
        <w:rPr>
          <w:rFonts w:hint="eastAsia"/>
        </w:rPr>
        <w:t>xsd</w:t>
      </w:r>
    </w:p>
    <w:p w14:paraId="7556C963" w14:textId="77777777" w:rsidR="00D9455A" w:rsidRPr="009A24FF" w:rsidRDefault="00D9455A" w:rsidP="00D9455A"/>
    <w:p w14:paraId="7556C964" w14:textId="77777777" w:rsidR="00D9455A" w:rsidRPr="00AE4A37" w:rsidRDefault="00D9455A" w:rsidP="00AE4A37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D9455A" w14:paraId="7556C967" w14:textId="77777777" w:rsidTr="00AE4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965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966" w14:textId="77777777" w:rsidR="00D9455A" w:rsidRPr="00D274D7" w:rsidRDefault="00D9455A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D9455A" w14:paraId="7556C96A" w14:textId="77777777" w:rsidTr="00AE4A37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68" w14:textId="77777777" w:rsidR="00D9455A" w:rsidRPr="00D274D7" w:rsidRDefault="00E21476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69" w14:textId="77777777" w:rsidR="00D9455A" w:rsidRPr="00D274D7" w:rsidRDefault="00D9455A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96B" w14:textId="77777777" w:rsidR="00D9455A" w:rsidRPr="00D274D7" w:rsidRDefault="00D9455A" w:rsidP="00D9455A"/>
    <w:p w14:paraId="7556C96C" w14:textId="77777777" w:rsidR="00D9455A" w:rsidRPr="00AE4A37" w:rsidRDefault="00D9455A" w:rsidP="00AE4A37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96D" w14:textId="77777777" w:rsidR="00225E2A" w:rsidRDefault="00546C3B" w:rsidP="00D9455A">
      <w:r>
        <w:rPr>
          <w:rFonts w:hint="eastAsia"/>
        </w:rPr>
        <w:t>将云端的接口</w:t>
      </w:r>
      <w:r>
        <w:rPr>
          <w:rFonts w:hint="eastAsia"/>
        </w:rPr>
        <w:t>/</w:t>
      </w:r>
      <w:r>
        <w:rPr>
          <w:rFonts w:hint="eastAsia"/>
        </w:rPr>
        <w:t>服务或其他近场网络的设备的接口</w:t>
      </w:r>
      <w:r>
        <w:rPr>
          <w:rFonts w:hint="eastAsia"/>
        </w:rPr>
        <w:t>/</w:t>
      </w:r>
      <w:r>
        <w:rPr>
          <w:rFonts w:hint="eastAsia"/>
        </w:rPr>
        <w:t>服务开放</w:t>
      </w:r>
      <w:r w:rsidR="00225E2A">
        <w:rPr>
          <w:rFonts w:hint="eastAsia"/>
        </w:rPr>
        <w:t>订阅</w:t>
      </w:r>
      <w:r>
        <w:rPr>
          <w:rFonts w:hint="eastAsia"/>
        </w:rPr>
        <w:t>到本地</w:t>
      </w:r>
      <w:r w:rsidR="00D9455A">
        <w:t>。</w:t>
      </w:r>
      <w:r>
        <w:t>在</w:t>
      </w:r>
      <w:r w:rsidR="00225E2A">
        <w:rPr>
          <w:rFonts w:hint="eastAsia"/>
        </w:rPr>
        <w:t>订阅</w:t>
      </w:r>
      <w:r>
        <w:t>后，本地设备调用这些远端的接口</w:t>
      </w:r>
      <w:r>
        <w:rPr>
          <w:rFonts w:hint="eastAsia"/>
        </w:rPr>
        <w:t>/</w:t>
      </w:r>
      <w:r>
        <w:rPr>
          <w:rFonts w:hint="eastAsia"/>
        </w:rPr>
        <w:t>服务与调用本地接口</w:t>
      </w:r>
      <w:r>
        <w:rPr>
          <w:rFonts w:hint="eastAsia"/>
        </w:rPr>
        <w:t>/</w:t>
      </w:r>
      <w:r>
        <w:rPr>
          <w:rFonts w:hint="eastAsia"/>
        </w:rPr>
        <w:t>服务没有不同。</w:t>
      </w:r>
    </w:p>
    <w:p w14:paraId="7556C96E" w14:textId="77777777" w:rsidR="00225E2A" w:rsidRDefault="00225E2A" w:rsidP="00D9455A">
      <w:r>
        <w:rPr>
          <w:rFonts w:hint="eastAsia"/>
        </w:rPr>
        <w:t>将</w:t>
      </w:r>
      <w:r>
        <w:t>近场服务映射到云端时，只需将所有</w:t>
      </w:r>
      <w:r>
        <w:rPr>
          <w:rFonts w:hint="eastAsia"/>
        </w:rPr>
        <w:t>Announce</w:t>
      </w:r>
      <w:r>
        <w:rPr>
          <w:rFonts w:hint="eastAsia"/>
        </w:rPr>
        <w:t>的</w:t>
      </w:r>
      <w:r>
        <w:t>服务映射</w:t>
      </w:r>
      <w:r>
        <w:rPr>
          <w:rFonts w:hint="eastAsia"/>
        </w:rPr>
        <w:t>过去</w:t>
      </w:r>
      <w:r>
        <w:t>即可（</w:t>
      </w:r>
      <w:r>
        <w:rPr>
          <w:rFonts w:hint="eastAsia"/>
        </w:rPr>
        <w:t>调用</w:t>
      </w:r>
      <w:r>
        <w:rPr>
          <w:rFonts w:hint="eastAsia"/>
        </w:rPr>
        <w:t>CloudCommEngine::</w:t>
      </w:r>
      <w:r w:rsidR="000405F7">
        <w:rPr>
          <w:rFonts w:hint="eastAsia"/>
        </w:rPr>
        <w:t>AJPublish</w:t>
      </w:r>
      <w:r>
        <w:rPr>
          <w:rFonts w:hint="eastAsia"/>
        </w:rPr>
        <w:t>LocalService</w:t>
      </w:r>
      <w:r w:rsidR="00A34850">
        <w:t>ToCloud</w:t>
      </w:r>
      <w:r>
        <w:rPr>
          <w:rFonts w:hint="eastAsia"/>
        </w:rPr>
        <w:t>方法）。</w:t>
      </w:r>
      <w:r>
        <w:t>但是这里稍有不同，因为不可能所有的云端服务都要映射到本地，这中间还需要有一个</w:t>
      </w:r>
      <w:r w:rsidRPr="00225E2A">
        <w:rPr>
          <w:b/>
        </w:rPr>
        <w:t>订阅</w:t>
      </w:r>
      <w:r>
        <w:t>过程</w:t>
      </w:r>
      <w:r>
        <w:rPr>
          <w:rFonts w:hint="eastAsia"/>
        </w:rPr>
        <w:t>，</w:t>
      </w:r>
      <w:r>
        <w:t>所以我们称作</w:t>
      </w:r>
      <w:r>
        <w:rPr>
          <w:rFonts w:hint="eastAsia"/>
        </w:rPr>
        <w:t>Subscribe</w:t>
      </w:r>
      <w:r>
        <w:rPr>
          <w:rFonts w:hint="eastAsia"/>
        </w:rPr>
        <w:t>。在</w:t>
      </w:r>
      <w:r>
        <w:t>云端进行必要的安全策略检查后，再调用本方法来实施最终的服务映射。</w:t>
      </w:r>
    </w:p>
    <w:p w14:paraId="7556C96F" w14:textId="77777777" w:rsidR="00745F12" w:rsidRPr="002B7C40" w:rsidRDefault="00745F12" w:rsidP="00745F12">
      <w:pPr>
        <w:pStyle w:val="5"/>
        <w:numPr>
          <w:ilvl w:val="4"/>
          <w:numId w:val="1"/>
        </w:numPr>
      </w:pPr>
      <w:r>
        <w:t>AJUnsubscribeCloudServiceFromLocal</w:t>
      </w:r>
    </w:p>
    <w:p w14:paraId="7556C970" w14:textId="77777777" w:rsidR="00745F12" w:rsidRPr="00AE4A37" w:rsidRDefault="00745F12" w:rsidP="00745F12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745F12" w14:paraId="7556C975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971" w14:textId="77777777" w:rsidR="00745F12" w:rsidRPr="00D274D7" w:rsidRDefault="00745F1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7556C972" w14:textId="77777777" w:rsidR="00745F12" w:rsidRPr="00D274D7" w:rsidRDefault="00745F1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973" w14:textId="77777777" w:rsidR="00745F12" w:rsidRPr="00D274D7" w:rsidRDefault="00745F1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974" w14:textId="77777777" w:rsidR="00745F12" w:rsidRPr="00D274D7" w:rsidRDefault="00745F1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45F12" w14:paraId="7556C97A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6" w14:textId="77777777" w:rsidR="00745F12" w:rsidRPr="00D274D7" w:rsidRDefault="00745F1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serviceAddr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7" w14:textId="77777777" w:rsidR="00745F12" w:rsidRPr="00D274D7" w:rsidRDefault="00745F1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8" w14:textId="77777777" w:rsidR="00745F12" w:rsidRPr="00D274D7" w:rsidRDefault="00745F1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9" w14:textId="77777777" w:rsidR="00745F12" w:rsidRPr="00D274D7" w:rsidRDefault="0042178E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所要取消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订阅</w:t>
            </w:r>
            <w:r>
              <w:rPr>
                <w:rFonts w:asciiTheme="minorHAnsi" w:eastAsiaTheme="minorEastAsia" w:hAnsiTheme="minorHAnsi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服务的地址，</w:t>
            </w:r>
            <w:r>
              <w:rPr>
                <w:rFonts w:asciiTheme="minorHAnsi" w:eastAsiaTheme="minorEastAsia" w:hAnsiTheme="minorHAnsi"/>
                <w:lang w:eastAsia="zh-CN"/>
              </w:rPr>
              <w:t>即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服务对应的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/>
                <w:lang w:eastAsia="zh-CN"/>
              </w:rPr>
              <w:t>，</w:t>
            </w:r>
            <w:r w:rsidRPr="00F128A7">
              <w:rPr>
                <w:rFonts w:asciiTheme="minorHAnsi" w:eastAsiaTheme="minorEastAsia" w:hAnsiTheme="minorHAnsi"/>
              </w:rPr>
              <w:t>如某</w:t>
            </w:r>
            <w:r w:rsidRPr="00F128A7">
              <w:rPr>
                <w:rFonts w:asciiTheme="minorHAnsi" w:eastAsiaTheme="minorEastAsia" w:hAnsiTheme="minorHAnsi" w:hint="eastAsia"/>
              </w:rPr>
              <w:t>云服务</w:t>
            </w:r>
            <w:r w:rsidRPr="00F128A7">
              <w:rPr>
                <w:rFonts w:asciiTheme="minorHAnsi" w:eastAsiaTheme="minorEastAsia" w:hAnsiTheme="minorHAnsi"/>
              </w:rPr>
              <w:t>地址为</w:t>
            </w:r>
            <w:r w:rsidRPr="00F128A7">
              <w:rPr>
                <w:rFonts w:asciiTheme="minorHAnsi" w:hAnsiTheme="minorHAnsi"/>
              </w:rPr>
              <w:t>weather_server_A@nane.cn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；</w:t>
            </w:r>
            <w:r w:rsidRPr="00566DB3">
              <w:rPr>
                <w:rFonts w:asciiTheme="minorHAnsi" w:eastAsiaTheme="minorEastAsia" w:hAnsiTheme="minorHAnsi"/>
              </w:rPr>
              <w:t>某</w:t>
            </w:r>
            <w:r w:rsidRPr="00566DB3">
              <w:rPr>
                <w:rFonts w:asciiTheme="minorHAnsi" w:eastAsiaTheme="minorEastAsia" w:hAnsiTheme="minorHAnsi" w:hint="eastAsia"/>
              </w:rPr>
              <w:t>人家的</w:t>
            </w:r>
            <w:r w:rsidRPr="00566DB3">
              <w:rPr>
                <w:rFonts w:asciiTheme="minorHAnsi" w:eastAsiaTheme="minorEastAsia" w:hAnsiTheme="minorHAnsi" w:hint="eastAsia"/>
              </w:rPr>
              <w:t>A</w:t>
            </w:r>
            <w:r w:rsidRPr="00566DB3">
              <w:rPr>
                <w:rFonts w:asciiTheme="minorHAnsi" w:eastAsiaTheme="minorEastAsia" w:hAnsiTheme="minorHAnsi"/>
              </w:rPr>
              <w:t>llJoyn</w:t>
            </w:r>
            <w:r w:rsidRPr="00566DB3">
              <w:rPr>
                <w:rFonts w:asciiTheme="minorHAnsi" w:eastAsiaTheme="minorEastAsia" w:hAnsiTheme="minorHAnsi" w:hint="eastAsia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</w:rPr>
              <w:t>，此地址为其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：</w:t>
            </w:r>
            <w:r w:rsidRPr="00566DB3">
              <w:rPr>
                <w:rFonts w:asciiTheme="minorHAnsi" w:eastAsiaTheme="minorEastAsia" w:hAnsiTheme="minorHAnsi" w:hint="eastAsia"/>
              </w:rPr>
              <w:t>thierry_luo@nane.cn</w:t>
            </w:r>
          </w:p>
        </w:tc>
      </w:tr>
      <w:tr w:rsidR="0042178E" w14:paraId="7556C97F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B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intr</w:t>
            </w:r>
            <w:r>
              <w:rPr>
                <w:rFonts w:asciiTheme="minorHAnsi" w:eastAsiaTheme="minorEastAsia" w:hAnsiTheme="minorHAnsi"/>
                <w:lang w:eastAsia="zh-CN"/>
              </w:rPr>
              <w:t>ospectionXML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C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D" w14:textId="77777777" w:rsidR="0042178E" w:rsidRPr="00D274D7" w:rsidRDefault="0042178E" w:rsidP="0042178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7E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接口描述的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</w:t>
            </w:r>
            <w:r>
              <w:rPr>
                <w:rFonts w:asciiTheme="minorHAnsi" w:eastAsiaTheme="minorEastAsia" w:hAnsiTheme="minorHAnsi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描述字符串，用来让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P</w:t>
            </w:r>
            <w:r>
              <w:rPr>
                <w:rFonts w:asciiTheme="minorHAnsi" w:eastAsiaTheme="minorEastAsia" w:hAnsiTheme="minorHAnsi"/>
                <w:lang w:eastAsia="zh-CN"/>
              </w:rPr>
              <w:t>roximalComm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Engine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生成此接口的本地代理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（及其方法、属性与信号处理机制）。此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将包含云端服务（有时是其他近场网络的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device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或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app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）的基本信息（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中的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AboutData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），以及所有根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描述信息</w:t>
            </w:r>
          </w:p>
        </w:tc>
      </w:tr>
      <w:tr w:rsidR="0042178E" w14:paraId="7556C984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0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1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2" w14:textId="77777777" w:rsidR="0042178E" w:rsidRPr="00D274D7" w:rsidRDefault="0042178E" w:rsidP="0042178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3" w14:textId="77777777" w:rsidR="0042178E" w:rsidRPr="009A24FF" w:rsidRDefault="0042178E" w:rsidP="0042178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7556C985" w14:textId="77777777" w:rsidR="00745F12" w:rsidRPr="009A24FF" w:rsidRDefault="00745F12" w:rsidP="00745F12"/>
    <w:p w14:paraId="7556C986" w14:textId="77777777" w:rsidR="00745F12" w:rsidRPr="00AE4A37" w:rsidRDefault="00745F12" w:rsidP="00745F12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745F12" w14:paraId="7556C989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987" w14:textId="77777777" w:rsidR="00745F12" w:rsidRPr="00D274D7" w:rsidRDefault="00745F1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988" w14:textId="77777777" w:rsidR="00745F12" w:rsidRPr="00D274D7" w:rsidRDefault="00745F1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45F12" w14:paraId="7556C98C" w14:textId="77777777" w:rsidTr="00D12BD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A" w14:textId="77777777" w:rsidR="00745F12" w:rsidRPr="00D274D7" w:rsidRDefault="00745F1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8B" w14:textId="77777777" w:rsidR="00745F12" w:rsidRPr="00D274D7" w:rsidRDefault="00745F1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98D" w14:textId="0E42BCB9" w:rsidR="00745F12" w:rsidRDefault="002E269B" w:rsidP="00B773FF">
      <w:pPr>
        <w:pStyle w:val="5"/>
        <w:numPr>
          <w:ilvl w:val="4"/>
          <w:numId w:val="1"/>
        </w:numPr>
      </w:pPr>
      <w:r>
        <w:lastRenderedPageBreak/>
        <w:t>AJUpdateSignalHandlerInfoToLocal</w:t>
      </w:r>
    </w:p>
    <w:p w14:paraId="3962C36C" w14:textId="77777777" w:rsidR="003757E2" w:rsidRPr="003757E2" w:rsidRDefault="003757E2" w:rsidP="003757E2">
      <w:pPr>
        <w:rPr>
          <w:b/>
        </w:rPr>
      </w:pPr>
      <w:r w:rsidRPr="003757E2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3757E2" w14:paraId="21CECD8A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1CEFC627" w14:textId="77777777" w:rsidR="003757E2" w:rsidRPr="00D274D7" w:rsidRDefault="003757E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35917752" w14:textId="77777777" w:rsidR="003757E2" w:rsidRPr="00D274D7" w:rsidRDefault="003757E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289B64A0" w14:textId="77777777" w:rsidR="003757E2" w:rsidRPr="00D274D7" w:rsidRDefault="003757E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6C700DD0" w14:textId="77777777" w:rsidR="003757E2" w:rsidRPr="00D274D7" w:rsidRDefault="003757E2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3757E2" w14:paraId="39B32FCD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03269" w14:textId="6D32A11D" w:rsidR="003757E2" w:rsidRPr="009A24FF" w:rsidRDefault="004824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local</w:t>
            </w:r>
            <w:r w:rsidR="00411568">
              <w:rPr>
                <w:rFonts w:asciiTheme="minorHAnsi" w:eastAsiaTheme="minorEastAsia" w:hAnsiTheme="minorHAnsi"/>
                <w:lang w:eastAsia="zh-CN"/>
              </w:rPr>
              <w:t>Bus</w:t>
            </w:r>
            <w:r w:rsidR="003757E2">
              <w:rPr>
                <w:rFonts w:asciiTheme="minorHAnsi" w:eastAsiaTheme="minorEastAsia" w:hAnsiTheme="minorHAnsi"/>
                <w:lang w:eastAsia="zh-CN"/>
              </w:rPr>
              <w:t>NameObjPath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AC77A" w14:textId="77777777" w:rsidR="003757E2" w:rsidRPr="009A24FF" w:rsidRDefault="003757E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36B49" w14:textId="77777777" w:rsidR="003757E2" w:rsidRPr="00D274D7" w:rsidRDefault="003757E2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7B2CD" w14:textId="00B09AAF" w:rsidR="003757E2" w:rsidRPr="009A24FF" w:rsidRDefault="00482486" w:rsidP="00411568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本地</w:t>
            </w:r>
            <w:r w:rsidR="00DD3676">
              <w:rPr>
                <w:rFonts w:asciiTheme="minorHAnsi" w:eastAsiaTheme="minorEastAsia" w:hAnsiTheme="minorHAnsi" w:hint="eastAsia"/>
                <w:lang w:eastAsia="zh-CN"/>
              </w:rPr>
              <w:t>将要发出</w:t>
            </w:r>
            <w:r w:rsidR="00DD3676">
              <w:rPr>
                <w:rFonts w:asciiTheme="minorHAnsi" w:eastAsiaTheme="minorEastAsia" w:hAnsiTheme="minorHAnsi" w:hint="eastAsia"/>
                <w:lang w:eastAsia="zh-CN"/>
              </w:rPr>
              <w:t>Signal</w:t>
            </w:r>
            <w:r w:rsidR="00DD3676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="00411568">
              <w:rPr>
                <w:rFonts w:asciiTheme="minorHAnsi" w:eastAsiaTheme="minorEastAsia" w:hAnsiTheme="minorHAnsi" w:hint="eastAsia"/>
                <w:lang w:eastAsia="zh-CN"/>
              </w:rPr>
              <w:t>Bus</w:t>
            </w:r>
            <w:r w:rsidR="00411568">
              <w:rPr>
                <w:rFonts w:asciiTheme="minorHAnsi" w:eastAsiaTheme="minorEastAsia" w:hAnsiTheme="minorHAnsi"/>
                <w:lang w:eastAsia="zh-CN"/>
              </w:rPr>
              <w:t>N</w:t>
            </w:r>
            <w:r w:rsidR="00CB3042">
              <w:rPr>
                <w:rFonts w:asciiTheme="minorHAnsi" w:eastAsiaTheme="minorEastAsia" w:hAnsiTheme="minorHAnsi" w:hint="eastAsia"/>
                <w:lang w:eastAsia="zh-CN"/>
              </w:rPr>
              <w:t>a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me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和</w:t>
            </w:r>
            <w:r w:rsidR="00411568">
              <w:rPr>
                <w:rFonts w:asciiTheme="minorHAnsi" w:eastAsiaTheme="minorEastAsia" w:hAnsiTheme="minorHAnsi" w:hint="eastAsia"/>
                <w:lang w:eastAsia="zh-CN"/>
              </w:rPr>
              <w:t>O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bjPath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组成的字符串：</w:t>
            </w:r>
            <w:r w:rsidR="00411568">
              <w:rPr>
                <w:rFonts w:asciiTheme="minorHAnsi" w:eastAsiaTheme="minorEastAsia" w:hAnsiTheme="minorHAnsi"/>
                <w:lang w:eastAsia="zh-CN"/>
              </w:rPr>
              <w:t>BusN</w:t>
            </w:r>
            <w:r w:rsidR="00411568">
              <w:rPr>
                <w:rFonts w:asciiTheme="minorHAnsi" w:eastAsiaTheme="minorEastAsia" w:hAnsiTheme="minorHAnsi" w:hint="eastAsia"/>
                <w:lang w:eastAsia="zh-CN"/>
              </w:rPr>
              <w:t>ame/O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bjPath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，前后均没有“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”。</w:t>
            </w:r>
            <w:r w:rsidR="00783C32">
              <w:rPr>
                <w:rFonts w:asciiTheme="minorHAnsi" w:eastAsiaTheme="minorEastAsia" w:hAnsiTheme="minorHAnsi" w:hint="eastAsia"/>
                <w:lang w:eastAsia="zh-CN"/>
              </w:rPr>
              <w:t>本地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将会以此字符串为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key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记录这个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SignalHandler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信息</w:t>
            </w:r>
          </w:p>
        </w:tc>
      </w:tr>
      <w:tr w:rsidR="00D11951" w14:paraId="3CE16236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038BD" w14:textId="5747D9AD" w:rsidR="00D11951" w:rsidRDefault="00D11951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peerAddr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D66FA" w14:textId="085D4ABC" w:rsidR="00D11951" w:rsidRDefault="00D11951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46721" w14:textId="77777777" w:rsidR="00D11951" w:rsidRPr="00D274D7" w:rsidRDefault="00D11951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51C73" w14:textId="65994894" w:rsidR="00D11951" w:rsidRPr="00D11951" w:rsidRDefault="00D11951" w:rsidP="00411568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D11951">
              <w:rPr>
                <w:rFonts w:asciiTheme="minorHAnsi" w:eastAsiaTheme="minorEastAsia" w:hAnsiTheme="minorHAnsi"/>
                <w:lang w:eastAsia="zh-CN"/>
              </w:rPr>
              <w:t>远端</w:t>
            </w:r>
            <w:r>
              <w:rPr>
                <w:rFonts w:asciiTheme="minorHAnsi" w:eastAsiaTheme="minorEastAsia" w:hAnsiTheme="minorHAnsi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信息，如：</w:t>
            </w:r>
            <w:r w:rsidRPr="00D11951">
              <w:rPr>
                <w:rFonts w:asciiTheme="minorHAnsi" w:eastAsiaTheme="minorEastAsia" w:hAnsiTheme="minorHAnsi" w:hint="eastAsia"/>
              </w:rPr>
              <w:t>thierry_luo@nane.cn</w:t>
            </w:r>
          </w:p>
        </w:tc>
      </w:tr>
      <w:tr w:rsidR="003757E2" w14:paraId="7C3FE5B0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D9055" w14:textId="54667ACC" w:rsidR="003757E2" w:rsidRPr="009A24FF" w:rsidRDefault="00783C3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peer</w:t>
            </w:r>
            <w:r w:rsidR="003757E2">
              <w:rPr>
                <w:rFonts w:asciiTheme="minorHAnsi" w:eastAsiaTheme="minorEastAsia" w:hAnsiTheme="minorHAnsi"/>
                <w:lang w:eastAsia="zh-CN"/>
              </w:rPr>
              <w:t>BusName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E3F3" w14:textId="77777777" w:rsidR="003757E2" w:rsidRPr="009A24FF" w:rsidRDefault="003757E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3974D" w14:textId="77777777" w:rsidR="003757E2" w:rsidRPr="00D274D7" w:rsidRDefault="003757E2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03D64" w14:textId="5DBD0C52" w:rsidR="003757E2" w:rsidRPr="009A24FF" w:rsidRDefault="00783C32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远端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（需要生成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SignalHandler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）连接的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BusName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（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unique name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），在向此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发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Signal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时，需要使用此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BusName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，否则将会变成广播</w:t>
            </w:r>
          </w:p>
        </w:tc>
      </w:tr>
      <w:tr w:rsidR="003757E2" w14:paraId="1D008808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B9244" w14:textId="4C039CF1" w:rsidR="003757E2" w:rsidRPr="009A24FF" w:rsidRDefault="00783C32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peer</w:t>
            </w:r>
            <w:r w:rsidR="003757E2">
              <w:rPr>
                <w:rFonts w:asciiTheme="minorHAnsi" w:hAnsiTheme="minorHAnsi"/>
                <w:lang w:eastAsia="zh-CN"/>
              </w:rPr>
              <w:t>SessionId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701F5" w14:textId="77777777" w:rsidR="003757E2" w:rsidRPr="009A24FF" w:rsidRDefault="003757E2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u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30A3E" w14:textId="77777777" w:rsidR="003757E2" w:rsidRPr="00D274D7" w:rsidRDefault="003757E2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CB820" w14:textId="4F53026D" w:rsidR="003757E2" w:rsidRPr="0005495C" w:rsidRDefault="00137101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远端</w:t>
            </w:r>
            <w:r w:rsidR="003757E2" w:rsidRPr="0005495C">
              <w:rPr>
                <w:rFonts w:asciiTheme="minorHAnsi" w:eastAsiaTheme="minorEastAsia" w:hAnsiTheme="minorHAnsi"/>
                <w:lang w:eastAsia="zh-CN"/>
              </w:rPr>
              <w:t>BusObject</w:t>
            </w:r>
            <w:r w:rsidR="003757E2">
              <w:rPr>
                <w:rFonts w:asciiTheme="minorHAnsi" w:eastAsiaTheme="minorEastAsia" w:hAnsiTheme="minorHAnsi"/>
                <w:lang w:eastAsia="zh-CN"/>
              </w:rPr>
              <w:t>连接时的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SessionID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，在向此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发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Signal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时，需要使用此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SessionID</w:t>
            </w:r>
            <w:r w:rsidR="003757E2">
              <w:rPr>
                <w:rFonts w:asciiTheme="minorHAnsi" w:eastAsiaTheme="minorEastAsia" w:hAnsiTheme="minorHAnsi" w:hint="eastAsia"/>
                <w:lang w:eastAsia="zh-CN"/>
              </w:rPr>
              <w:t>，否则将会变成广播</w:t>
            </w:r>
          </w:p>
        </w:tc>
      </w:tr>
    </w:tbl>
    <w:p w14:paraId="386F5DAB" w14:textId="77777777" w:rsidR="003757E2" w:rsidRPr="009A24FF" w:rsidRDefault="003757E2" w:rsidP="003757E2"/>
    <w:p w14:paraId="3A4F8647" w14:textId="77777777" w:rsidR="00B773FF" w:rsidRPr="00B773FF" w:rsidRDefault="00B773FF" w:rsidP="00B773FF">
      <w:pPr>
        <w:rPr>
          <w:b/>
        </w:rPr>
      </w:pPr>
      <w:r w:rsidRPr="00B773FF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B773FF" w14:paraId="05046338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17DF3680" w14:textId="77777777" w:rsidR="00B773FF" w:rsidRPr="00D274D7" w:rsidRDefault="00B773FF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693A84C5" w14:textId="77777777" w:rsidR="00B773FF" w:rsidRPr="00D274D7" w:rsidRDefault="00B773FF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B773FF" w14:paraId="270A376B" w14:textId="77777777" w:rsidTr="00D12BD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F132B" w14:textId="0FE3357F" w:rsidR="00B773FF" w:rsidRPr="00D274D7" w:rsidRDefault="00B773FF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F1876" w14:textId="7A43A378" w:rsidR="00B773FF" w:rsidRPr="00D274D7" w:rsidRDefault="00B773FF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520B45D2" w14:textId="77777777" w:rsidR="00B773FF" w:rsidRDefault="00B773FF" w:rsidP="00745F12"/>
    <w:p w14:paraId="62BD1111" w14:textId="77777777" w:rsidR="00B773FF" w:rsidRPr="00D274D7" w:rsidRDefault="00B773FF" w:rsidP="00745F12"/>
    <w:p w14:paraId="7556C98E" w14:textId="77777777" w:rsidR="00745F12" w:rsidRPr="00AE4A37" w:rsidRDefault="00745F12" w:rsidP="00745F12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98F" w14:textId="77777777" w:rsidR="00745F12" w:rsidRPr="00225E2A" w:rsidRDefault="00745F12" w:rsidP="00D9455A">
      <w:r>
        <w:rPr>
          <w:rFonts w:hint="eastAsia"/>
        </w:rPr>
        <w:t>将订阅到本地的云端服务</w:t>
      </w:r>
      <w:r>
        <w:rPr>
          <w:rFonts w:hint="eastAsia"/>
        </w:rPr>
        <w:t>/</w:t>
      </w:r>
      <w:r>
        <w:rPr>
          <w:rFonts w:hint="eastAsia"/>
        </w:rPr>
        <w:t>接口从本地删除掉。</w:t>
      </w:r>
    </w:p>
    <w:p w14:paraId="7556C990" w14:textId="77777777" w:rsidR="00E42FCC" w:rsidRDefault="00E42FCC" w:rsidP="00E42FCC">
      <w:pPr>
        <w:pStyle w:val="4"/>
        <w:numPr>
          <w:ilvl w:val="3"/>
          <w:numId w:val="1"/>
        </w:numPr>
      </w:pPr>
      <w:r>
        <w:rPr>
          <w:rFonts w:hint="eastAsia"/>
        </w:rPr>
        <w:t>信号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611"/>
        <w:gridCol w:w="1751"/>
        <w:gridCol w:w="1049"/>
        <w:gridCol w:w="1271"/>
        <w:gridCol w:w="2445"/>
      </w:tblGrid>
      <w:tr w:rsidR="00E42FCC" w14:paraId="7556C995" w14:textId="77777777" w:rsidTr="00E4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11" w:type="dxa"/>
          </w:tcPr>
          <w:p w14:paraId="7556C991" w14:textId="77777777" w:rsidR="00E42FCC" w:rsidRDefault="00E42FCC" w:rsidP="00495F26">
            <w:pPr>
              <w:pStyle w:val="tableheading"/>
            </w:pPr>
            <w:r>
              <w:t>Signal name</w:t>
            </w:r>
          </w:p>
        </w:tc>
        <w:tc>
          <w:tcPr>
            <w:tcW w:w="2800" w:type="dxa"/>
            <w:gridSpan w:val="2"/>
          </w:tcPr>
          <w:p w14:paraId="7556C992" w14:textId="77777777" w:rsidR="00E42FCC" w:rsidRDefault="00E42FCC" w:rsidP="00495F26">
            <w:pPr>
              <w:pStyle w:val="tableheading"/>
            </w:pPr>
            <w:r>
              <w:t>Parameters</w:t>
            </w:r>
          </w:p>
        </w:tc>
        <w:tc>
          <w:tcPr>
            <w:tcW w:w="1271" w:type="dxa"/>
          </w:tcPr>
          <w:p w14:paraId="7556C993" w14:textId="77777777" w:rsidR="00E42FCC" w:rsidRDefault="00E42FCC" w:rsidP="00495F26">
            <w:pPr>
              <w:pStyle w:val="tableheading"/>
            </w:pPr>
            <w:r>
              <w:t>Sessionless</w:t>
            </w:r>
          </w:p>
        </w:tc>
        <w:tc>
          <w:tcPr>
            <w:tcW w:w="2445" w:type="dxa"/>
          </w:tcPr>
          <w:p w14:paraId="7556C994" w14:textId="77777777" w:rsidR="00E42FCC" w:rsidRDefault="00E42FCC" w:rsidP="00495F26">
            <w:pPr>
              <w:pStyle w:val="tableheading"/>
            </w:pPr>
            <w:r>
              <w:t>Description</w:t>
            </w:r>
          </w:p>
        </w:tc>
      </w:tr>
      <w:tr w:rsidR="00E42FCC" w14:paraId="7556C99F" w14:textId="77777777" w:rsidTr="00E42FCC">
        <w:trPr>
          <w:trHeight w:val="702"/>
        </w:trPr>
        <w:tc>
          <w:tcPr>
            <w:tcW w:w="1611" w:type="dxa"/>
            <w:vMerge w:val="restart"/>
          </w:tcPr>
          <w:p w14:paraId="7556C996" w14:textId="77777777" w:rsidR="00E42FCC" w:rsidRDefault="00E42FCC" w:rsidP="00495F26">
            <w:pPr>
              <w:pStyle w:val="tableentry"/>
            </w:pPr>
            <w:r>
              <w:t>Announce</w:t>
            </w:r>
          </w:p>
        </w:tc>
        <w:tc>
          <w:tcPr>
            <w:tcW w:w="1751" w:type="dxa"/>
          </w:tcPr>
          <w:p w14:paraId="7556C997" w14:textId="77777777" w:rsidR="00E42FCC" w:rsidRPr="00604947" w:rsidRDefault="00E42FCC" w:rsidP="00495F26">
            <w:pPr>
              <w:pStyle w:val="tableentry"/>
              <w:rPr>
                <w:rStyle w:val="Bold"/>
              </w:rPr>
            </w:pPr>
            <w:r w:rsidRPr="00604947">
              <w:rPr>
                <w:rStyle w:val="Bold"/>
              </w:rPr>
              <w:t>Name</w:t>
            </w:r>
          </w:p>
        </w:tc>
        <w:tc>
          <w:tcPr>
            <w:tcW w:w="1049" w:type="dxa"/>
          </w:tcPr>
          <w:p w14:paraId="7556C998" w14:textId="77777777" w:rsidR="00E42FCC" w:rsidRPr="00604947" w:rsidRDefault="00E42FCC" w:rsidP="00495F26">
            <w:pPr>
              <w:pStyle w:val="tableentry"/>
              <w:rPr>
                <w:rStyle w:val="Bold"/>
              </w:rPr>
            </w:pPr>
            <w:r w:rsidRPr="00604947">
              <w:rPr>
                <w:rStyle w:val="Bold"/>
              </w:rPr>
              <w:t>Signature</w:t>
            </w:r>
          </w:p>
        </w:tc>
        <w:tc>
          <w:tcPr>
            <w:tcW w:w="1271" w:type="dxa"/>
            <w:vMerge w:val="restart"/>
          </w:tcPr>
          <w:p w14:paraId="7556C999" w14:textId="77777777" w:rsidR="00E42FCC" w:rsidRDefault="00E42FCC" w:rsidP="00495F26">
            <w:pPr>
              <w:pStyle w:val="tableentry"/>
            </w:pPr>
            <w:r>
              <w:t>yes</w:t>
            </w:r>
          </w:p>
        </w:tc>
        <w:tc>
          <w:tcPr>
            <w:tcW w:w="2445" w:type="dxa"/>
            <w:vMerge w:val="restart"/>
          </w:tcPr>
          <w:p w14:paraId="7556C99A" w14:textId="77777777" w:rsidR="00E42FCC" w:rsidRPr="00C81858" w:rsidRDefault="00E42FCC" w:rsidP="00495F26">
            <w:pPr>
              <w:pStyle w:val="tableentry"/>
            </w:pPr>
            <w:r w:rsidRPr="00C81858">
              <w:t>This signal is used to announce the application information and the service interfaces that it support</w:t>
            </w:r>
            <w:r>
              <w:t>s</w:t>
            </w:r>
            <w:r w:rsidRPr="00C81858">
              <w:t>.  The following information is provided in the signal:</w:t>
            </w:r>
          </w:p>
          <w:p w14:paraId="7556C99B" w14:textId="77777777" w:rsidR="00E42FCC" w:rsidRDefault="00E42FCC" w:rsidP="00495F26">
            <w:pPr>
              <w:pStyle w:val="tablebulletlvl1"/>
            </w:pPr>
            <w:r>
              <w:t>version -- Version number of the About interface.</w:t>
            </w:r>
          </w:p>
          <w:p w14:paraId="7556C99C" w14:textId="77777777" w:rsidR="00E42FCC" w:rsidRDefault="00E42FCC" w:rsidP="00495F26">
            <w:pPr>
              <w:pStyle w:val="tablebulletlvl1"/>
            </w:pPr>
            <w:r>
              <w:lastRenderedPageBreak/>
              <w:t>port -- Session port. The app will listen on this port for incoming sessions.</w:t>
            </w:r>
          </w:p>
          <w:p w14:paraId="7556C99D" w14:textId="77777777" w:rsidR="00E42FCC" w:rsidRDefault="00E42FCC" w:rsidP="00495F26">
            <w:pPr>
              <w:pStyle w:val="tablebulletlvl1"/>
            </w:pPr>
            <w:r>
              <w:t>objectDescription --Array of object paths and the list of supported interfaces provided by each object.</w:t>
            </w:r>
          </w:p>
          <w:p w14:paraId="7556C99E" w14:textId="77777777" w:rsidR="00E42FCC" w:rsidRPr="00C81858" w:rsidRDefault="00E42FCC" w:rsidP="00495F26">
            <w:pPr>
              <w:pStyle w:val="tablebulletlvl1"/>
            </w:pPr>
            <w:r w:rsidRPr="00C81858">
              <w:rPr>
                <w:rFonts w:eastAsia="Calibri"/>
              </w:rPr>
              <w:t xml:space="preserve">metaData -- </w:t>
            </w:r>
            <w:r>
              <w:rPr>
                <w:rFonts w:eastAsia="Calibri"/>
              </w:rPr>
              <w:t>M</w:t>
            </w:r>
            <w:r w:rsidRPr="00C81858">
              <w:rPr>
                <w:rFonts w:eastAsia="Calibri"/>
              </w:rPr>
              <w:t xml:space="preserve">etadata. All the fields listed in </w:t>
            </w: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 REF _Ref358020311 \h </w:instrText>
            </w:r>
            <w:r>
              <w:rPr>
                <w:rFonts w:eastAsia="Calibri"/>
              </w:rPr>
            </w:r>
            <w:r>
              <w:rPr>
                <w:rFonts w:eastAsia="Calibri"/>
              </w:rPr>
              <w:fldChar w:fldCharType="separate"/>
            </w:r>
            <w:r>
              <w:t xml:space="preserve">Table </w:t>
            </w:r>
            <w:r>
              <w:rPr>
                <w:noProof/>
              </w:rPr>
              <w:t>2</w:t>
            </w:r>
            <w:r>
              <w:rPr>
                <w:rFonts w:eastAsia="Calibri"/>
              </w:rPr>
              <w:fldChar w:fldCharType="end"/>
            </w:r>
            <w:r w:rsidRPr="00C81858">
              <w:rPr>
                <w:rFonts w:eastAsia="Calibri"/>
              </w:rPr>
              <w:t xml:space="preserve"> with a yes value in </w:t>
            </w:r>
            <w:r>
              <w:rPr>
                <w:rFonts w:eastAsia="Calibri"/>
              </w:rPr>
              <w:t>the A</w:t>
            </w:r>
            <w:r w:rsidRPr="00C81858">
              <w:rPr>
                <w:rFonts w:eastAsia="Calibri"/>
              </w:rPr>
              <w:t xml:space="preserve">nnounced </w:t>
            </w:r>
            <w:r>
              <w:rPr>
                <w:rFonts w:eastAsia="Calibri"/>
              </w:rPr>
              <w:t xml:space="preserve">column </w:t>
            </w:r>
            <w:r w:rsidRPr="00C81858">
              <w:rPr>
                <w:rFonts w:eastAsia="Calibri"/>
              </w:rPr>
              <w:t>are provided in this signal.</w:t>
            </w:r>
          </w:p>
        </w:tc>
      </w:tr>
      <w:tr w:rsidR="00E42FCC" w14:paraId="7556C9A5" w14:textId="77777777" w:rsidTr="00E42FCC">
        <w:trPr>
          <w:trHeight w:val="702"/>
        </w:trPr>
        <w:tc>
          <w:tcPr>
            <w:tcW w:w="1611" w:type="dxa"/>
            <w:vMerge/>
          </w:tcPr>
          <w:p w14:paraId="7556C9A0" w14:textId="77777777" w:rsidR="00E42FCC" w:rsidRDefault="00E42FCC" w:rsidP="00495F26">
            <w:pPr>
              <w:pStyle w:val="tableentry"/>
            </w:pPr>
          </w:p>
        </w:tc>
        <w:tc>
          <w:tcPr>
            <w:tcW w:w="1751" w:type="dxa"/>
          </w:tcPr>
          <w:p w14:paraId="7556C9A1" w14:textId="77777777" w:rsidR="00E42FCC" w:rsidRDefault="00E42FCC" w:rsidP="00495F26">
            <w:pPr>
              <w:pStyle w:val="tableentry"/>
            </w:pPr>
            <w:r>
              <w:t>version</w:t>
            </w:r>
          </w:p>
        </w:tc>
        <w:tc>
          <w:tcPr>
            <w:tcW w:w="1049" w:type="dxa"/>
          </w:tcPr>
          <w:p w14:paraId="7556C9A2" w14:textId="77777777" w:rsidR="00E42FCC" w:rsidRDefault="00E42FCC" w:rsidP="00495F26">
            <w:pPr>
              <w:pStyle w:val="tableentry"/>
            </w:pPr>
            <w:r>
              <w:t>q</w:t>
            </w:r>
          </w:p>
        </w:tc>
        <w:tc>
          <w:tcPr>
            <w:tcW w:w="1271" w:type="dxa"/>
            <w:vMerge/>
          </w:tcPr>
          <w:p w14:paraId="7556C9A3" w14:textId="77777777" w:rsidR="00E42FCC" w:rsidRDefault="00E42FCC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9A4" w14:textId="77777777" w:rsidR="00E42FCC" w:rsidRPr="00C81858" w:rsidRDefault="00E42FCC" w:rsidP="00495F26">
            <w:pPr>
              <w:pStyle w:val="tableentry"/>
            </w:pPr>
          </w:p>
        </w:tc>
      </w:tr>
      <w:tr w:rsidR="00E42FCC" w14:paraId="7556C9AB" w14:textId="77777777" w:rsidTr="00E42FCC">
        <w:trPr>
          <w:trHeight w:val="702"/>
        </w:trPr>
        <w:tc>
          <w:tcPr>
            <w:tcW w:w="1611" w:type="dxa"/>
            <w:vMerge/>
          </w:tcPr>
          <w:p w14:paraId="7556C9A6" w14:textId="77777777" w:rsidR="00E42FCC" w:rsidRDefault="00E42FCC" w:rsidP="00495F26">
            <w:pPr>
              <w:pStyle w:val="tableentry"/>
            </w:pPr>
          </w:p>
        </w:tc>
        <w:tc>
          <w:tcPr>
            <w:tcW w:w="1751" w:type="dxa"/>
          </w:tcPr>
          <w:p w14:paraId="7556C9A7" w14:textId="77777777" w:rsidR="00E42FCC" w:rsidRDefault="00E42FCC" w:rsidP="00495F26">
            <w:pPr>
              <w:pStyle w:val="tableentry"/>
            </w:pPr>
            <w:r>
              <w:t>port</w:t>
            </w:r>
          </w:p>
        </w:tc>
        <w:tc>
          <w:tcPr>
            <w:tcW w:w="1049" w:type="dxa"/>
          </w:tcPr>
          <w:p w14:paraId="7556C9A8" w14:textId="77777777" w:rsidR="00E42FCC" w:rsidRDefault="00E42FCC" w:rsidP="00495F26">
            <w:pPr>
              <w:pStyle w:val="tableentry"/>
            </w:pPr>
            <w:r>
              <w:t>q</w:t>
            </w:r>
          </w:p>
        </w:tc>
        <w:tc>
          <w:tcPr>
            <w:tcW w:w="1271" w:type="dxa"/>
            <w:vMerge/>
          </w:tcPr>
          <w:p w14:paraId="7556C9A9" w14:textId="77777777" w:rsidR="00E42FCC" w:rsidRDefault="00E42FCC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9AA" w14:textId="77777777" w:rsidR="00E42FCC" w:rsidRPr="00C81858" w:rsidRDefault="00E42FCC" w:rsidP="00495F26">
            <w:pPr>
              <w:pStyle w:val="tableentry"/>
            </w:pPr>
          </w:p>
        </w:tc>
      </w:tr>
      <w:tr w:rsidR="00E42FCC" w14:paraId="7556C9B1" w14:textId="77777777" w:rsidTr="00E42FCC">
        <w:trPr>
          <w:trHeight w:val="702"/>
        </w:trPr>
        <w:tc>
          <w:tcPr>
            <w:tcW w:w="1611" w:type="dxa"/>
            <w:vMerge/>
          </w:tcPr>
          <w:p w14:paraId="7556C9AC" w14:textId="77777777" w:rsidR="00E42FCC" w:rsidRDefault="00E42FCC" w:rsidP="00495F26">
            <w:pPr>
              <w:pStyle w:val="tableentry"/>
            </w:pPr>
          </w:p>
        </w:tc>
        <w:tc>
          <w:tcPr>
            <w:tcW w:w="1751" w:type="dxa"/>
          </w:tcPr>
          <w:p w14:paraId="7556C9AD" w14:textId="77777777" w:rsidR="00E42FCC" w:rsidRDefault="00E42FCC" w:rsidP="00495F26">
            <w:pPr>
              <w:pStyle w:val="tableentry"/>
            </w:pPr>
            <w:r>
              <w:t>objectDescription</w:t>
            </w:r>
          </w:p>
        </w:tc>
        <w:tc>
          <w:tcPr>
            <w:tcW w:w="1049" w:type="dxa"/>
          </w:tcPr>
          <w:p w14:paraId="7556C9AE" w14:textId="77777777" w:rsidR="00E42FCC" w:rsidRDefault="00E42FCC" w:rsidP="00495F26">
            <w:pPr>
              <w:pStyle w:val="tableentry"/>
            </w:pPr>
            <w:r>
              <w:t>a(oas)</w:t>
            </w:r>
          </w:p>
        </w:tc>
        <w:tc>
          <w:tcPr>
            <w:tcW w:w="1271" w:type="dxa"/>
            <w:vMerge/>
          </w:tcPr>
          <w:p w14:paraId="7556C9AF" w14:textId="77777777" w:rsidR="00E42FCC" w:rsidRDefault="00E42FCC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9B0" w14:textId="77777777" w:rsidR="00E42FCC" w:rsidRPr="00C81858" w:rsidRDefault="00E42FCC" w:rsidP="00495F26">
            <w:pPr>
              <w:pStyle w:val="tableentry"/>
            </w:pPr>
          </w:p>
        </w:tc>
      </w:tr>
      <w:tr w:rsidR="00E42FCC" w14:paraId="7556C9B7" w14:textId="77777777" w:rsidTr="00E42FCC">
        <w:trPr>
          <w:trHeight w:val="702"/>
        </w:trPr>
        <w:tc>
          <w:tcPr>
            <w:tcW w:w="1611" w:type="dxa"/>
            <w:vMerge/>
          </w:tcPr>
          <w:p w14:paraId="7556C9B2" w14:textId="77777777" w:rsidR="00E42FCC" w:rsidRDefault="00E42FCC" w:rsidP="00495F26">
            <w:pPr>
              <w:pStyle w:val="tableentry"/>
            </w:pPr>
          </w:p>
        </w:tc>
        <w:tc>
          <w:tcPr>
            <w:tcW w:w="1751" w:type="dxa"/>
          </w:tcPr>
          <w:p w14:paraId="7556C9B3" w14:textId="77777777" w:rsidR="00E42FCC" w:rsidRDefault="00E42FCC" w:rsidP="00495F26">
            <w:pPr>
              <w:pStyle w:val="tableentry"/>
            </w:pPr>
            <w:r>
              <w:t>metaData</w:t>
            </w:r>
          </w:p>
        </w:tc>
        <w:tc>
          <w:tcPr>
            <w:tcW w:w="1049" w:type="dxa"/>
          </w:tcPr>
          <w:p w14:paraId="7556C9B4" w14:textId="77777777" w:rsidR="00E42FCC" w:rsidRDefault="00E42FCC" w:rsidP="00495F26">
            <w:pPr>
              <w:pStyle w:val="tableentry"/>
            </w:pPr>
            <w:r>
              <w:t>a{sv}</w:t>
            </w:r>
          </w:p>
        </w:tc>
        <w:tc>
          <w:tcPr>
            <w:tcW w:w="1271" w:type="dxa"/>
            <w:vMerge/>
          </w:tcPr>
          <w:p w14:paraId="7556C9B5" w14:textId="77777777" w:rsidR="00E42FCC" w:rsidRDefault="00E42FCC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9B6" w14:textId="77777777" w:rsidR="00E42FCC" w:rsidRPr="00C81858" w:rsidRDefault="00E42FCC" w:rsidP="00495F26">
            <w:pPr>
              <w:pStyle w:val="tableentry"/>
            </w:pPr>
          </w:p>
        </w:tc>
      </w:tr>
    </w:tbl>
    <w:p w14:paraId="7556C9B8" w14:textId="77777777" w:rsidR="00E42FCC" w:rsidRPr="00E42FCC" w:rsidRDefault="00E42FCC" w:rsidP="00E42FCC"/>
    <w:p w14:paraId="7556C9B9" w14:textId="77777777" w:rsidR="00E42FCC" w:rsidRPr="00E42FCC" w:rsidRDefault="00E42FCC" w:rsidP="00E42FCC">
      <w:pPr>
        <w:pStyle w:val="4"/>
        <w:numPr>
          <w:ilvl w:val="3"/>
          <w:numId w:val="1"/>
        </w:numPr>
      </w:pPr>
      <w:r>
        <w:t>Introspection XML</w:t>
      </w:r>
    </w:p>
    <w:p w14:paraId="7556C9BA" w14:textId="77777777" w:rsidR="003D1002" w:rsidRDefault="00D35D2C" w:rsidP="003D1002">
      <w:pPr>
        <w:pStyle w:val="3"/>
        <w:numPr>
          <w:ilvl w:val="2"/>
          <w:numId w:val="1"/>
        </w:numPr>
      </w:pPr>
      <w:bookmarkStart w:id="16" w:name="_Toc413512029"/>
      <w:r>
        <w:rPr>
          <w:rFonts w:hint="eastAsia"/>
        </w:rPr>
        <w:t>面向</w:t>
      </w:r>
      <w:r>
        <w:rPr>
          <w:rFonts w:hint="eastAsia"/>
        </w:rPr>
        <w:t>IoTivity</w:t>
      </w:r>
      <w:r w:rsidR="00AB2F52">
        <w:rPr>
          <w:rFonts w:hint="eastAsia"/>
        </w:rPr>
        <w:t>网络</w:t>
      </w:r>
      <w:r>
        <w:rPr>
          <w:rFonts w:hint="eastAsia"/>
        </w:rPr>
        <w:t>的</w:t>
      </w:r>
      <w:r w:rsidR="003D1002">
        <w:rPr>
          <w:rFonts w:hint="eastAsia"/>
        </w:rPr>
        <w:t>接口</w:t>
      </w:r>
      <w:r w:rsidR="00DE0337">
        <w:rPr>
          <w:rFonts w:hint="eastAsia"/>
        </w:rPr>
        <w:t>（待计划）</w:t>
      </w:r>
      <w:bookmarkEnd w:id="16"/>
    </w:p>
    <w:p w14:paraId="7556C9BB" w14:textId="77777777" w:rsidR="003D1002" w:rsidRPr="003D1002" w:rsidRDefault="00D35D2C" w:rsidP="003D1002">
      <w:pPr>
        <w:pStyle w:val="3"/>
        <w:numPr>
          <w:ilvl w:val="2"/>
          <w:numId w:val="1"/>
        </w:numPr>
      </w:pPr>
      <w:bookmarkStart w:id="17" w:name="_Toc413512030"/>
      <w:r>
        <w:rPr>
          <w:rFonts w:hint="eastAsia"/>
        </w:rPr>
        <w:t>面向</w:t>
      </w:r>
      <w:r>
        <w:rPr>
          <w:rFonts w:hint="eastAsia"/>
        </w:rPr>
        <w:t>MQTT</w:t>
      </w:r>
      <w:r w:rsidR="00AB2F52">
        <w:rPr>
          <w:rFonts w:hint="eastAsia"/>
        </w:rPr>
        <w:t>网络</w:t>
      </w:r>
      <w:r>
        <w:rPr>
          <w:rFonts w:hint="eastAsia"/>
        </w:rPr>
        <w:t>的接口（待计划）</w:t>
      </w:r>
      <w:bookmarkEnd w:id="17"/>
    </w:p>
    <w:p w14:paraId="7556C9BC" w14:textId="77777777" w:rsidR="003D1002" w:rsidRDefault="00965FE0" w:rsidP="003D1002">
      <w:pPr>
        <w:pStyle w:val="2"/>
        <w:numPr>
          <w:ilvl w:val="1"/>
          <w:numId w:val="1"/>
        </w:numPr>
      </w:pPr>
      <w:bookmarkStart w:id="18" w:name="_Toc413512031"/>
      <w:r>
        <w:rPr>
          <w:rFonts w:hint="eastAsia"/>
        </w:rPr>
        <w:t>云端</w:t>
      </w:r>
      <w:r w:rsidR="003D1002">
        <w:rPr>
          <w:rFonts w:hint="eastAsia"/>
        </w:rPr>
        <w:t>通信模块</w:t>
      </w:r>
      <w:r w:rsidR="00AE4A37">
        <w:rPr>
          <w:rFonts w:hint="eastAsia"/>
        </w:rPr>
        <w:t>（</w:t>
      </w:r>
      <w:r w:rsidR="00AE4A37">
        <w:rPr>
          <w:rFonts w:hint="eastAsia"/>
        </w:rPr>
        <w:t>C</w:t>
      </w:r>
      <w:r w:rsidR="00AE4A37">
        <w:t>loudCommEngine</w:t>
      </w:r>
      <w:r w:rsidR="00AE4A37">
        <w:rPr>
          <w:rFonts w:hint="eastAsia"/>
        </w:rPr>
        <w:t>）</w:t>
      </w:r>
      <w:bookmarkEnd w:id="18"/>
    </w:p>
    <w:p w14:paraId="7556C9BD" w14:textId="77777777" w:rsidR="003D1002" w:rsidRDefault="00AB2F52" w:rsidP="003D1002">
      <w:pPr>
        <w:pStyle w:val="3"/>
        <w:numPr>
          <w:ilvl w:val="2"/>
          <w:numId w:val="1"/>
        </w:numPr>
      </w:pPr>
      <w:bookmarkStart w:id="19" w:name="_Toc413512032"/>
      <w:r>
        <w:rPr>
          <w:rFonts w:hint="eastAsia"/>
        </w:rPr>
        <w:t>面向</w:t>
      </w:r>
      <w:r>
        <w:rPr>
          <w:rFonts w:hint="eastAsia"/>
        </w:rPr>
        <w:t>All</w:t>
      </w:r>
      <w:r>
        <w:t>Joyn</w:t>
      </w:r>
      <w:r>
        <w:t>网络的接口</w:t>
      </w:r>
      <w:bookmarkEnd w:id="19"/>
    </w:p>
    <w:p w14:paraId="7556C9BE" w14:textId="77777777" w:rsidR="00AB2F52" w:rsidRDefault="00AB2F52" w:rsidP="006B2687">
      <w:pPr>
        <w:pStyle w:val="4"/>
        <w:numPr>
          <w:ilvl w:val="3"/>
          <w:numId w:val="1"/>
        </w:numPr>
      </w:pPr>
      <w:r>
        <w:t>接口名</w:t>
      </w:r>
    </w:p>
    <w:tbl>
      <w:tblPr>
        <w:tblStyle w:val="af4"/>
        <w:tblW w:w="6120" w:type="dxa"/>
        <w:tblInd w:w="-123" w:type="dxa"/>
        <w:tblLook w:val="04A0" w:firstRow="1" w:lastRow="0" w:firstColumn="1" w:lastColumn="0" w:noHBand="0" w:noVBand="1"/>
      </w:tblPr>
      <w:tblGrid>
        <w:gridCol w:w="5551"/>
        <w:gridCol w:w="891"/>
        <w:gridCol w:w="941"/>
      </w:tblGrid>
      <w:tr w:rsidR="00330244" w14:paraId="7556C9C2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7556C9BF" w14:textId="77777777" w:rsidR="00330244" w:rsidRDefault="00330244" w:rsidP="00D12BDE">
            <w:pPr>
              <w:pStyle w:val="tableheading"/>
            </w:pPr>
            <w:r>
              <w:t>Interface name</w:t>
            </w:r>
          </w:p>
        </w:tc>
        <w:tc>
          <w:tcPr>
            <w:tcW w:w="1980" w:type="dxa"/>
          </w:tcPr>
          <w:p w14:paraId="7556C9C0" w14:textId="77777777" w:rsidR="00330244" w:rsidRDefault="00330244" w:rsidP="00D12BDE">
            <w:pPr>
              <w:pStyle w:val="tableheading"/>
            </w:pPr>
            <w:r>
              <w:t>Version</w:t>
            </w:r>
          </w:p>
        </w:tc>
        <w:tc>
          <w:tcPr>
            <w:tcW w:w="1800" w:type="dxa"/>
          </w:tcPr>
          <w:p w14:paraId="7556C9C1" w14:textId="77777777" w:rsidR="00330244" w:rsidRDefault="00330244" w:rsidP="00D12BDE">
            <w:pPr>
              <w:pStyle w:val="tableheading"/>
            </w:pPr>
            <w:r>
              <w:t>Secured</w:t>
            </w:r>
          </w:p>
        </w:tc>
      </w:tr>
      <w:tr w:rsidR="00330244" w14:paraId="7556C9C6" w14:textId="77777777" w:rsidTr="00D12BDE">
        <w:tc>
          <w:tcPr>
            <w:tcW w:w="2340" w:type="dxa"/>
          </w:tcPr>
          <w:p w14:paraId="7556C9C3" w14:textId="77777777" w:rsidR="00330244" w:rsidRPr="004D38E7" w:rsidRDefault="00330244" w:rsidP="00D12BDE">
            <w:pPr>
              <w:pStyle w:val="tableentry"/>
            </w:pPr>
            <w:r>
              <w:t>cn</w:t>
            </w:r>
            <w:r w:rsidRPr="004D38E7">
              <w:t>.</w:t>
            </w:r>
            <w:r>
              <w:t>nane</w:t>
            </w:r>
            <w:r w:rsidRPr="004D38E7">
              <w:t>.</w:t>
            </w:r>
            <w:r>
              <w:t>IoTCloud.</w:t>
            </w:r>
            <w:r w:rsidR="00E238B8">
              <w:t>Gateway.</w:t>
            </w:r>
            <w:r>
              <w:t>CloudCommEngine.AllJoynEngine</w:t>
            </w:r>
          </w:p>
        </w:tc>
        <w:tc>
          <w:tcPr>
            <w:tcW w:w="1980" w:type="dxa"/>
          </w:tcPr>
          <w:p w14:paraId="7556C9C4" w14:textId="77777777" w:rsidR="00330244" w:rsidRPr="004D38E7" w:rsidRDefault="00330244" w:rsidP="00D12BDE">
            <w:pPr>
              <w:pStyle w:val="tableentry"/>
            </w:pPr>
            <w:r w:rsidRPr="004D38E7">
              <w:t>1</w:t>
            </w:r>
          </w:p>
        </w:tc>
        <w:tc>
          <w:tcPr>
            <w:tcW w:w="1800" w:type="dxa"/>
          </w:tcPr>
          <w:p w14:paraId="7556C9C5" w14:textId="77777777" w:rsidR="00330244" w:rsidRDefault="00330244" w:rsidP="00D12BDE">
            <w:pPr>
              <w:pStyle w:val="tableentry"/>
            </w:pPr>
            <w:r w:rsidRPr="004D38E7">
              <w:t>no</w:t>
            </w:r>
          </w:p>
        </w:tc>
      </w:tr>
    </w:tbl>
    <w:p w14:paraId="7556C9C7" w14:textId="77777777" w:rsidR="00330244" w:rsidRPr="00330244" w:rsidRDefault="00330244" w:rsidP="00330244"/>
    <w:p w14:paraId="7556C9C8" w14:textId="77777777" w:rsidR="00AB2F52" w:rsidRDefault="00AB2F52" w:rsidP="006B2687">
      <w:pPr>
        <w:pStyle w:val="4"/>
        <w:numPr>
          <w:ilvl w:val="3"/>
          <w:numId w:val="1"/>
        </w:numPr>
      </w:pPr>
      <w:r>
        <w:t>属性</w:t>
      </w:r>
    </w:p>
    <w:p w14:paraId="7556C9C9" w14:textId="77777777" w:rsidR="006B2687" w:rsidRDefault="00AB2F52" w:rsidP="006B2687">
      <w:pPr>
        <w:pStyle w:val="4"/>
        <w:numPr>
          <w:ilvl w:val="3"/>
          <w:numId w:val="1"/>
        </w:numPr>
      </w:pPr>
      <w:r>
        <w:t>方法</w:t>
      </w:r>
    </w:p>
    <w:p w14:paraId="7556C9CA" w14:textId="77777777" w:rsidR="006B2687" w:rsidRDefault="000405F7" w:rsidP="006B2687">
      <w:pPr>
        <w:pStyle w:val="5"/>
        <w:numPr>
          <w:ilvl w:val="4"/>
          <w:numId w:val="1"/>
        </w:numPr>
      </w:pPr>
      <w:r>
        <w:t>AJ</w:t>
      </w:r>
      <w:r w:rsidR="00AB2F52">
        <w:rPr>
          <w:rFonts w:hint="eastAsia"/>
        </w:rPr>
        <w:t>CloudMethodCall</w:t>
      </w:r>
    </w:p>
    <w:p w14:paraId="7556C9CB" w14:textId="77777777" w:rsidR="006B2687" w:rsidRDefault="006B2687" w:rsidP="00AB2F52">
      <w:pPr>
        <w:rPr>
          <w:b/>
        </w:rPr>
      </w:pPr>
      <w:r w:rsidRPr="00AB2F52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954"/>
        <w:gridCol w:w="944"/>
        <w:gridCol w:w="1260"/>
        <w:gridCol w:w="3969"/>
      </w:tblGrid>
      <w:tr w:rsidR="00F33D95" w14:paraId="7556C9D0" w14:textId="77777777" w:rsidTr="00237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4" w:type="dxa"/>
            <w:hideMark/>
          </w:tcPr>
          <w:p w14:paraId="7556C9CC" w14:textId="77777777" w:rsidR="00AB42B0" w:rsidRPr="00D274D7" w:rsidRDefault="00AB42B0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944" w:type="dxa"/>
            <w:hideMark/>
          </w:tcPr>
          <w:p w14:paraId="7556C9CD" w14:textId="77777777" w:rsidR="00AB42B0" w:rsidRPr="00D274D7" w:rsidRDefault="00AB42B0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60" w:type="dxa"/>
            <w:hideMark/>
          </w:tcPr>
          <w:p w14:paraId="7556C9CE" w14:textId="77777777" w:rsidR="00AB42B0" w:rsidRPr="00D274D7" w:rsidRDefault="00AB42B0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3969" w:type="dxa"/>
            <w:hideMark/>
          </w:tcPr>
          <w:p w14:paraId="7556C9CF" w14:textId="77777777" w:rsidR="00AB42B0" w:rsidRPr="00D274D7" w:rsidRDefault="00AB42B0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F33D95" w14:paraId="7556C9D9" w14:textId="77777777" w:rsidTr="00237A71">
        <w:tc>
          <w:tcPr>
            <w:tcW w:w="1954" w:type="dxa"/>
          </w:tcPr>
          <w:p w14:paraId="7556C9D1" w14:textId="77777777" w:rsidR="00AB42B0" w:rsidRPr="00D274D7" w:rsidRDefault="009B3254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a</w:t>
            </w:r>
            <w:r w:rsidR="00AB42B0">
              <w:rPr>
                <w:rFonts w:asciiTheme="minorHAnsi" w:eastAsiaTheme="minorEastAsia" w:hAnsiTheme="minorHAnsi"/>
                <w:lang w:eastAsia="zh-CN"/>
              </w:rPr>
              <w:t>ddr</w:t>
            </w:r>
          </w:p>
        </w:tc>
        <w:tc>
          <w:tcPr>
            <w:tcW w:w="944" w:type="dxa"/>
          </w:tcPr>
          <w:p w14:paraId="7556C9D2" w14:textId="77777777" w:rsidR="00AB42B0" w:rsidRPr="00D274D7" w:rsidRDefault="00932A42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</w:tcPr>
          <w:p w14:paraId="7556C9D3" w14:textId="77777777" w:rsidR="00AB42B0" w:rsidRPr="00D274D7" w:rsidRDefault="00AB42B0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3969" w:type="dxa"/>
          </w:tcPr>
          <w:p w14:paraId="7556C9D4" w14:textId="77777777" w:rsidR="00F33D95" w:rsidRDefault="00F33D95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调用的云端接口的地址：</w:t>
            </w:r>
          </w:p>
          <w:p w14:paraId="7556C9D5" w14:textId="77777777" w:rsidR="00F33D95" w:rsidRDefault="00F33D95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lastRenderedPageBreak/>
              <w:t>如果代表云端接口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服务，则由云端服务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AS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地址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+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接口地址组成，</w:t>
            </w:r>
            <w:r w:rsidRPr="00F33D95">
              <w:rPr>
                <w:rFonts w:asciiTheme="minorHAnsi" w:eastAsiaTheme="minorEastAsia" w:hAnsiTheme="minorHAnsi"/>
              </w:rPr>
              <w:t>如</w:t>
            </w:r>
            <w:r w:rsidRPr="00F33D95">
              <w:rPr>
                <w:rFonts w:asciiTheme="minorHAnsi" w:eastAsiaTheme="minorEastAsia" w:hAnsiTheme="minorHAnsi" w:hint="eastAsia"/>
              </w:rPr>
              <w:t>weather_server_A</w:t>
            </w:r>
            <w:r w:rsidRPr="00F33D95">
              <w:rPr>
                <w:rFonts w:asciiTheme="minorHAnsi" w:eastAsiaTheme="minorEastAsia" w:hAnsiTheme="minorHAnsi"/>
              </w:rPr>
              <w:t>@nane.cn/CurrentWeather</w:t>
            </w:r>
          </w:p>
          <w:p w14:paraId="7556C9D6" w14:textId="77777777" w:rsidR="00AB42B0" w:rsidRDefault="00840571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/CurrentTemperature</w:t>
            </w:r>
            <w:r w:rsidR="00AB42B0" w:rsidRPr="00D274D7">
              <w:rPr>
                <w:rFonts w:asciiTheme="minorHAnsi" w:eastAsiaTheme="minorEastAsia" w:hAnsiTheme="minorHAnsi" w:hint="eastAsia"/>
                <w:lang w:eastAsia="zh-CN"/>
              </w:rPr>
              <w:t xml:space="preserve"> </w:t>
            </w:r>
          </w:p>
          <w:p w14:paraId="7556C9D7" w14:textId="77777777" w:rsidR="00F33D95" w:rsidRDefault="00F33D95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如果代表其他近场网络终端设备的接口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服务，则由其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 IMS Account+</w:t>
            </w:r>
            <w:r>
              <w:rPr>
                <w:rFonts w:asciiTheme="minorHAnsi" w:eastAsiaTheme="minorEastAsia" w:hAnsiTheme="minorHAnsi"/>
                <w:lang w:eastAsia="zh-CN"/>
              </w:rPr>
              <w:t>AllJoyn</w:t>
            </w:r>
            <w:r>
              <w:rPr>
                <w:rFonts w:asciiTheme="minorHAnsi" w:eastAsiaTheme="minorEastAsia" w:hAnsiTheme="minorHAnsi"/>
                <w:lang w:eastAsia="zh-CN"/>
              </w:rPr>
              <w:t>地址（四部分）组成，</w:t>
            </w:r>
            <w:r w:rsidRPr="00F33D95">
              <w:rPr>
                <w:rFonts w:asciiTheme="minorHAnsi" w:eastAsiaTheme="minorEastAsia" w:hAnsiTheme="minorHAnsi"/>
                <w:lang w:eastAsia="zh-CN"/>
              </w:rPr>
              <w:t>如</w:t>
            </w:r>
            <w:r w:rsidRPr="00F33D95">
              <w:rPr>
                <w:rFonts w:asciiTheme="minorHAnsi" w:eastAsiaTheme="minorEastAsia" w:hAnsiTheme="minorHAnsi" w:hint="eastAsia"/>
                <w:lang w:eastAsia="zh-CN"/>
              </w:rPr>
              <w:t>thierry_luo@nane.cn/BusName/ObjectPath</w:t>
            </w:r>
          </w:p>
          <w:p w14:paraId="7556C9D8" w14:textId="77777777" w:rsidR="00F33D95" w:rsidRPr="00D274D7" w:rsidRDefault="00F33D95" w:rsidP="00F33D95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/InterfaceName</w:t>
            </w:r>
            <w:r>
              <w:rPr>
                <w:rFonts w:asciiTheme="minorHAnsi" w:eastAsiaTheme="minorEastAsia" w:hAnsiTheme="minorHAnsi"/>
                <w:lang w:eastAsia="zh-CN"/>
              </w:rPr>
              <w:t>/MethodName</w:t>
            </w:r>
          </w:p>
        </w:tc>
      </w:tr>
      <w:tr w:rsidR="00F33D95" w14:paraId="7556C9DE" w14:textId="77777777" w:rsidTr="00237A71">
        <w:tc>
          <w:tcPr>
            <w:tcW w:w="1954" w:type="dxa"/>
          </w:tcPr>
          <w:p w14:paraId="7556C9DA" w14:textId="77777777" w:rsidR="00840571" w:rsidRDefault="009B3254" w:rsidP="0084057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</w:t>
            </w:r>
            <w:r w:rsidR="00840571">
              <w:rPr>
                <w:rFonts w:asciiTheme="minorHAnsi" w:hAnsiTheme="minorHAnsi"/>
              </w:rPr>
              <w:t>ara</w:t>
            </w:r>
          </w:p>
        </w:tc>
        <w:tc>
          <w:tcPr>
            <w:tcW w:w="944" w:type="dxa"/>
          </w:tcPr>
          <w:p w14:paraId="7556C9DB" w14:textId="77777777" w:rsidR="00840571" w:rsidRPr="00D274D7" w:rsidRDefault="007F3A60" w:rsidP="0084057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</w:t>
            </w:r>
          </w:p>
        </w:tc>
        <w:tc>
          <w:tcPr>
            <w:tcW w:w="1260" w:type="dxa"/>
          </w:tcPr>
          <w:p w14:paraId="7556C9DC" w14:textId="77777777" w:rsidR="00840571" w:rsidRPr="00D274D7" w:rsidRDefault="00840571" w:rsidP="00840571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</w:tcPr>
          <w:p w14:paraId="7556C9DD" w14:textId="77777777" w:rsidR="00840571" w:rsidRPr="00951412" w:rsidRDefault="00206A31" w:rsidP="007F3A6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调用参数数组</w:t>
            </w:r>
          </w:p>
        </w:tc>
      </w:tr>
      <w:tr w:rsidR="00F33D95" w14:paraId="7556C9E3" w14:textId="77777777" w:rsidTr="00F33D95">
        <w:tc>
          <w:tcPr>
            <w:tcW w:w="1954" w:type="dxa"/>
            <w:shd w:val="clear" w:color="auto" w:fill="FFFF00"/>
          </w:tcPr>
          <w:p w14:paraId="7556C9DF" w14:textId="77777777" w:rsidR="00AB42B0" w:rsidRPr="009A24FF" w:rsidRDefault="00AB42B0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allee</w:t>
            </w:r>
          </w:p>
        </w:tc>
        <w:tc>
          <w:tcPr>
            <w:tcW w:w="944" w:type="dxa"/>
            <w:shd w:val="clear" w:color="auto" w:fill="FFFF00"/>
          </w:tcPr>
          <w:p w14:paraId="7556C9E0" w14:textId="77777777" w:rsidR="00AB42B0" w:rsidRPr="009A24FF" w:rsidRDefault="00932A42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  <w:shd w:val="clear" w:color="auto" w:fill="FFFF00"/>
          </w:tcPr>
          <w:p w14:paraId="7556C9E1" w14:textId="77777777" w:rsidR="00AB42B0" w:rsidRPr="00D274D7" w:rsidRDefault="00AB42B0" w:rsidP="00495F26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  <w:shd w:val="clear" w:color="auto" w:fill="FFFF00"/>
          </w:tcPr>
          <w:p w14:paraId="7556C9E2" w14:textId="77777777" w:rsidR="00AB42B0" w:rsidRPr="009A24FF" w:rsidRDefault="00AB42B0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唯一标识云端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远端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调用者的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如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controlpanel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_server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@nane.cn</w:t>
            </w:r>
            <w:r>
              <w:rPr>
                <w:rFonts w:asciiTheme="minorHAnsi" w:eastAsiaTheme="minorEastAsia" w:hAnsiTheme="minorHAnsi"/>
                <w:lang w:eastAsia="zh-CN"/>
              </w:rPr>
              <w:t>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这个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callee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有可能是某个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AS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的地址，如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controlpanel_server@nane.cn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，也有可能是其他近场网络</w:t>
            </w:r>
            <w:r w:rsidR="00A6437A"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，如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thierry_luo@nane.cn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（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是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sip:thierry_luo@nane.cn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Gateway Agent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所管辖的近场网络）。</w:t>
            </w:r>
          </w:p>
        </w:tc>
      </w:tr>
      <w:tr w:rsidR="00F33D95" w14:paraId="7556C9E8" w14:textId="77777777" w:rsidTr="00237A71">
        <w:tc>
          <w:tcPr>
            <w:tcW w:w="1954" w:type="dxa"/>
          </w:tcPr>
          <w:p w14:paraId="7556C9E4" w14:textId="77777777" w:rsidR="00AB42B0" w:rsidRPr="00900AAE" w:rsidRDefault="00AB42B0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ocalSessionID</w:t>
            </w:r>
          </w:p>
        </w:tc>
        <w:tc>
          <w:tcPr>
            <w:tcW w:w="944" w:type="dxa"/>
          </w:tcPr>
          <w:p w14:paraId="7556C9E5" w14:textId="77777777" w:rsidR="00AB42B0" w:rsidRPr="00900AAE" w:rsidRDefault="008E0CF8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x</w:t>
            </w:r>
          </w:p>
        </w:tc>
        <w:tc>
          <w:tcPr>
            <w:tcW w:w="1260" w:type="dxa"/>
          </w:tcPr>
          <w:p w14:paraId="7556C9E6" w14:textId="77777777" w:rsidR="00AB42B0" w:rsidRPr="00D274D7" w:rsidRDefault="00AB42B0" w:rsidP="00AB42B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</w:tcPr>
          <w:p w14:paraId="7556C9E7" w14:textId="77777777" w:rsidR="00AB42B0" w:rsidRPr="00900AAE" w:rsidRDefault="00AB42B0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900AAE">
              <w:rPr>
                <w:rFonts w:asciiTheme="minorHAnsi" w:eastAsiaTheme="minorEastAsia" w:hAnsiTheme="minorHAnsi"/>
                <w:lang w:eastAsia="zh-CN"/>
              </w:rPr>
              <w:t>代表</w:t>
            </w:r>
            <w:r>
              <w:rPr>
                <w:rFonts w:asciiTheme="minorHAnsi" w:eastAsiaTheme="minorEastAsia" w:hAnsiTheme="minorHAnsi"/>
                <w:lang w:eastAsia="zh-CN"/>
              </w:rPr>
              <w:t>本地近场网络的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 w:rsidRPr="00900AAE">
              <w:rPr>
                <w:rFonts w:asciiTheme="minorHAnsi" w:eastAsiaTheme="minorEastAsia" w:hAnsiTheme="minorHAnsi"/>
                <w:lang w:eastAsia="zh-CN"/>
              </w:rPr>
              <w:t xml:space="preserve"> </w:t>
            </w:r>
          </w:p>
        </w:tc>
      </w:tr>
      <w:tr w:rsidR="00F33D95" w14:paraId="7556C9ED" w14:textId="77777777" w:rsidTr="00237A71">
        <w:tc>
          <w:tcPr>
            <w:tcW w:w="1954" w:type="dxa"/>
          </w:tcPr>
          <w:p w14:paraId="7556C9E9" w14:textId="77777777" w:rsidR="009B3254" w:rsidRDefault="009B3254" w:rsidP="00AB42B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r</w:t>
            </w:r>
            <w:r>
              <w:rPr>
                <w:rFonts w:asciiTheme="minorHAnsi" w:hAnsiTheme="minorHAnsi"/>
              </w:rPr>
              <w:t>eply</w:t>
            </w:r>
          </w:p>
        </w:tc>
        <w:tc>
          <w:tcPr>
            <w:tcW w:w="944" w:type="dxa"/>
          </w:tcPr>
          <w:p w14:paraId="7556C9EA" w14:textId="77777777" w:rsidR="009B3254" w:rsidRPr="009B3254" w:rsidRDefault="000F6A67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av</w:t>
            </w:r>
          </w:p>
        </w:tc>
        <w:tc>
          <w:tcPr>
            <w:tcW w:w="1260" w:type="dxa"/>
          </w:tcPr>
          <w:p w14:paraId="7556C9EB" w14:textId="77777777" w:rsidR="009B3254" w:rsidRPr="009B3254" w:rsidRDefault="009B3254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</w:t>
            </w:r>
            <w:r>
              <w:rPr>
                <w:rFonts w:asciiTheme="minorHAnsi" w:eastAsiaTheme="minorEastAsia" w:hAnsiTheme="minorHAnsi"/>
                <w:lang w:eastAsia="zh-CN"/>
              </w:rPr>
              <w:t>t</w:t>
            </w:r>
          </w:p>
        </w:tc>
        <w:tc>
          <w:tcPr>
            <w:tcW w:w="3969" w:type="dxa"/>
          </w:tcPr>
          <w:p w14:paraId="7556C9EC" w14:textId="77777777" w:rsidR="009B3254" w:rsidRPr="009B3254" w:rsidRDefault="009B3254" w:rsidP="000F6A6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返回值的数组</w:t>
            </w:r>
          </w:p>
        </w:tc>
      </w:tr>
      <w:tr w:rsidR="00F33D95" w14:paraId="7556C9F2" w14:textId="77777777" w:rsidTr="00237A71">
        <w:tc>
          <w:tcPr>
            <w:tcW w:w="1954" w:type="dxa"/>
          </w:tcPr>
          <w:p w14:paraId="7556C9EE" w14:textId="77777777" w:rsidR="00AB42B0" w:rsidRDefault="00AB42B0" w:rsidP="00AB42B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cloudSessionID</w:t>
            </w:r>
          </w:p>
        </w:tc>
        <w:tc>
          <w:tcPr>
            <w:tcW w:w="944" w:type="dxa"/>
          </w:tcPr>
          <w:p w14:paraId="7556C9EF" w14:textId="77777777" w:rsidR="00AB42B0" w:rsidRPr="00900AAE" w:rsidRDefault="00932A42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</w:tcPr>
          <w:p w14:paraId="7556C9F0" w14:textId="77777777" w:rsidR="00AB42B0" w:rsidRPr="008E0CF8" w:rsidRDefault="008E0CF8" w:rsidP="00AB42B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out</w:t>
            </w:r>
          </w:p>
        </w:tc>
        <w:tc>
          <w:tcPr>
            <w:tcW w:w="3969" w:type="dxa"/>
          </w:tcPr>
          <w:p w14:paraId="7556C9F1" w14:textId="77777777" w:rsidR="00AB42B0" w:rsidRPr="00AB42B0" w:rsidRDefault="00AB42B0" w:rsidP="00AB42B0">
            <w:pPr>
              <w:pStyle w:val="tableentry"/>
              <w:spacing w:line="300" w:lineRule="atLeast"/>
              <w:rPr>
                <w:rFonts w:eastAsiaTheme="minorEastAsia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代表云端到</w:t>
            </w:r>
            <w:r w:rsidR="00A6437A"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>
              <w:rPr>
                <w:rFonts w:eastAsiaTheme="minorEastAsia" w:hint="eastAsia"/>
                <w:lang w:eastAsia="zh-CN"/>
              </w:rPr>
              <w:t>，由</w:t>
            </w:r>
            <w:r w:rsidR="00FB0174">
              <w:rPr>
                <w:rFonts w:eastAsiaTheme="minorEastAsia" w:hint="eastAsia"/>
                <w:lang w:eastAsia="zh-CN"/>
              </w:rPr>
              <w:t>云端</w:t>
            </w:r>
            <w:r>
              <w:rPr>
                <w:rFonts w:eastAsiaTheme="minorEastAsia"/>
                <w:lang w:eastAsia="zh-CN"/>
              </w:rPr>
              <w:t>返回</w:t>
            </w:r>
          </w:p>
        </w:tc>
      </w:tr>
    </w:tbl>
    <w:p w14:paraId="7556C9F3" w14:textId="77777777" w:rsidR="006B2687" w:rsidRDefault="006B2687" w:rsidP="006B2687"/>
    <w:p w14:paraId="7556C9F4" w14:textId="77777777" w:rsidR="009F2A29" w:rsidRDefault="009F2A29" w:rsidP="009F2A29">
      <w:r>
        <w:rPr>
          <w:rFonts w:hint="eastAsia"/>
        </w:rPr>
        <w:t>调用此方法的调用者（一般来说是</w:t>
      </w:r>
      <w:r>
        <w:rPr>
          <w:rFonts w:hint="eastAsia"/>
        </w:rPr>
        <w:t>P</w:t>
      </w:r>
      <w:r>
        <w:t>roximalCommEngine</w:t>
      </w:r>
      <w:r>
        <w:rPr>
          <w:rFonts w:hint="eastAsia"/>
        </w:rPr>
        <w:t>）</w:t>
      </w:r>
      <w:r>
        <w:t>是如何知道此调用的被调用者（</w:t>
      </w:r>
      <w:r>
        <w:rPr>
          <w:rFonts w:hint="eastAsia"/>
        </w:rPr>
        <w:t>callee</w:t>
      </w:r>
      <w:r>
        <w:t>）是谁呢</w:t>
      </w:r>
      <w:r>
        <w:rPr>
          <w:rFonts w:hint="eastAsia"/>
        </w:rPr>
        <w:t>：</w:t>
      </w:r>
    </w:p>
    <w:p w14:paraId="7556C9F5" w14:textId="77777777" w:rsidR="009F2A29" w:rsidRDefault="009F2A29" w:rsidP="009F2A29">
      <w:pPr>
        <w:pStyle w:val="af3"/>
        <w:numPr>
          <w:ilvl w:val="0"/>
          <w:numId w:val="6"/>
        </w:numPr>
        <w:ind w:firstLineChars="0"/>
      </w:pPr>
      <w:r>
        <w:rPr>
          <w:rFonts w:hint="eastAsia"/>
        </w:rPr>
        <w:t>如果这个调用是</w:t>
      </w:r>
      <w:r>
        <w:t>AllSeen</w:t>
      </w:r>
      <w:r>
        <w:rPr>
          <w:rFonts w:hint="eastAsia"/>
        </w:rPr>
        <w:t>标准</w:t>
      </w:r>
      <w:r>
        <w:rPr>
          <w:rFonts w:hint="eastAsia"/>
        </w:rPr>
        <w:t>Service Framework</w:t>
      </w:r>
      <w:r>
        <w:rPr>
          <w:rFonts w:hint="eastAsia"/>
        </w:rPr>
        <w:t>中的调用（包括标准</w:t>
      </w:r>
      <w:r>
        <w:rPr>
          <w:rFonts w:hint="eastAsia"/>
        </w:rPr>
        <w:t>Se</w:t>
      </w:r>
      <w:r>
        <w:t>rvice</w:t>
      </w:r>
      <w:r>
        <w:t>如</w:t>
      </w:r>
      <w:r>
        <w:rPr>
          <w:rFonts w:hint="eastAsia"/>
        </w:rPr>
        <w:t>C</w:t>
      </w:r>
      <w:r>
        <w:t>ontrol Panel</w:t>
      </w:r>
      <w:r>
        <w:t>，</w:t>
      </w:r>
      <w:r>
        <w:rPr>
          <w:rFonts w:hint="eastAsia"/>
        </w:rPr>
        <w:t>Notification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onfiguration</w:t>
      </w:r>
      <w:r>
        <w:t>，以及其他</w:t>
      </w:r>
      <w:r>
        <w:rPr>
          <w:rFonts w:hint="eastAsia"/>
        </w:rPr>
        <w:t>AllSeen</w:t>
      </w:r>
      <w:r>
        <w:t xml:space="preserve"> Working Group</w:t>
      </w:r>
      <w:r>
        <w:t>所扩展的</w:t>
      </w:r>
      <w:r>
        <w:rPr>
          <w:rFonts w:hint="eastAsia"/>
        </w:rPr>
        <w:t>Service Framework</w:t>
      </w:r>
      <w:r>
        <w:rPr>
          <w:rFonts w:hint="eastAsia"/>
        </w:rPr>
        <w:t>），则可直接从初始化的配置文件中得到，如</w:t>
      </w:r>
      <w:r>
        <w:rPr>
          <w:rFonts w:hint="eastAsia"/>
        </w:rPr>
        <w:t xml:space="preserve">Control </w:t>
      </w:r>
      <w:r w:rsidRPr="004A649F">
        <w:rPr>
          <w:rFonts w:hint="eastAsia"/>
        </w:rPr>
        <w:t>Panel</w:t>
      </w:r>
      <w:r w:rsidRPr="004A649F">
        <w:rPr>
          <w:rFonts w:hint="eastAsia"/>
        </w:rPr>
        <w:t>服务的调用则送往</w:t>
      </w:r>
      <w:r w:rsidRPr="004A649F">
        <w:rPr>
          <w:rFonts w:hint="eastAsia"/>
        </w:rPr>
        <w:t>controlpanel_server@nane.cn</w:t>
      </w:r>
      <w:r>
        <w:rPr>
          <w:rFonts w:hint="eastAsia"/>
        </w:rPr>
        <w:t>。如何知道此调用是</w:t>
      </w:r>
      <w:r>
        <w:rPr>
          <w:rFonts w:hint="eastAsia"/>
        </w:rPr>
        <w:t>A</w:t>
      </w:r>
      <w:r>
        <w:t>llSeen</w:t>
      </w:r>
      <w:r>
        <w:t>标准</w:t>
      </w:r>
      <w:r>
        <w:rPr>
          <w:rFonts w:hint="eastAsia"/>
        </w:rPr>
        <w:t>Service Framework</w:t>
      </w:r>
      <w:r>
        <w:rPr>
          <w:rFonts w:hint="eastAsia"/>
        </w:rPr>
        <w:t>调用呢？可从接口名或</w:t>
      </w:r>
      <w:r>
        <w:rPr>
          <w:rFonts w:hint="eastAsia"/>
        </w:rPr>
        <w:t xml:space="preserve">Session </w:t>
      </w:r>
      <w:r>
        <w:t>Port</w:t>
      </w:r>
      <w:r>
        <w:t>中得到；</w:t>
      </w:r>
    </w:p>
    <w:p w14:paraId="7556C9F6" w14:textId="77777777" w:rsidR="009F2A29" w:rsidRDefault="009F2A29" w:rsidP="009F2A29">
      <w:pPr>
        <w:pStyle w:val="af3"/>
        <w:numPr>
          <w:ilvl w:val="0"/>
          <w:numId w:val="6"/>
        </w:numPr>
        <w:ind w:firstLineChars="0"/>
      </w:pPr>
      <w:r>
        <w:t>如果这个调用不是</w:t>
      </w:r>
      <w:r>
        <w:rPr>
          <w:rFonts w:hint="eastAsia"/>
        </w:rPr>
        <w:t>A</w:t>
      </w:r>
      <w:r>
        <w:t>llSeen</w:t>
      </w:r>
      <w:r>
        <w:t>标准</w:t>
      </w:r>
      <w:r>
        <w:rPr>
          <w:rFonts w:hint="eastAsia"/>
        </w:rPr>
        <w:t>Service Framework</w:t>
      </w:r>
      <w:r>
        <w:rPr>
          <w:rFonts w:hint="eastAsia"/>
        </w:rPr>
        <w:t>中的调用，而是第三方应用的接口</w:t>
      </w:r>
      <w:r>
        <w:rPr>
          <w:rFonts w:hint="eastAsia"/>
        </w:rPr>
        <w:t>/</w:t>
      </w:r>
      <w:r>
        <w:rPr>
          <w:rFonts w:hint="eastAsia"/>
        </w:rPr>
        <w:t>服务调用，或其他近场网络</w:t>
      </w:r>
      <w:r w:rsidR="00A6437A">
        <w:rPr>
          <w:rFonts w:hint="eastAsia"/>
        </w:rPr>
        <w:t>Gateway</w:t>
      </w:r>
      <w:r>
        <w:rPr>
          <w:rFonts w:hint="eastAsia"/>
        </w:rPr>
        <w:t>的接口调用，则这个</w:t>
      </w:r>
      <w:r>
        <w:rPr>
          <w:rFonts w:hint="eastAsia"/>
        </w:rPr>
        <w:t>callee</w:t>
      </w:r>
      <w:r>
        <w:rPr>
          <w:rFonts w:hint="eastAsia"/>
        </w:rPr>
        <w:t>的地址需要事先在这些接口订阅到本地时存储起来。这些云端接口在被调用前需要映射到本地（如通过订阅服务，或通过第三方应用进行映射</w:t>
      </w:r>
      <w:r w:rsidR="00E75633">
        <w:rPr>
          <w:rFonts w:hint="eastAsia"/>
        </w:rPr>
        <w:t>，参见</w:t>
      </w:r>
      <w:r w:rsidR="00E75633">
        <w:rPr>
          <w:rFonts w:hint="eastAsia"/>
        </w:rPr>
        <w:t>ProximalCommEngine</w:t>
      </w:r>
      <w:r w:rsidR="00E75633">
        <w:rPr>
          <w:rFonts w:hint="eastAsia"/>
        </w:rPr>
        <w:t>中面向</w:t>
      </w:r>
      <w:r w:rsidR="00E75633">
        <w:rPr>
          <w:rFonts w:hint="eastAsia"/>
        </w:rPr>
        <w:t>AllJoyn</w:t>
      </w:r>
      <w:r w:rsidR="00E75633">
        <w:rPr>
          <w:rFonts w:hint="eastAsia"/>
        </w:rPr>
        <w:t>网络的接口中的</w:t>
      </w:r>
      <w:r w:rsidR="000405F7">
        <w:rPr>
          <w:rFonts w:hint="eastAsia"/>
        </w:rPr>
        <w:t>AJSubscribe</w:t>
      </w:r>
      <w:r w:rsidR="00E75633">
        <w:t>CloudService</w:t>
      </w:r>
      <w:r w:rsidR="000405F7">
        <w:t>ToLocal</w:t>
      </w:r>
      <w:r w:rsidR="00E75633">
        <w:t>方法</w:t>
      </w:r>
      <w:r>
        <w:rPr>
          <w:rFonts w:hint="eastAsia"/>
        </w:rPr>
        <w:t>），</w:t>
      </w:r>
      <w:r w:rsidR="00E75633">
        <w:rPr>
          <w:rFonts w:hint="eastAsia"/>
        </w:rPr>
        <w:t>ProximalComm</w:t>
      </w:r>
      <w:r>
        <w:rPr>
          <w:rFonts w:hint="eastAsia"/>
        </w:rPr>
        <w:t>Engine</w:t>
      </w:r>
      <w:r>
        <w:rPr>
          <w:rFonts w:hint="eastAsia"/>
        </w:rPr>
        <w:t>则负责管理这个映射，并代理这些接口在本地提供服务。</w:t>
      </w:r>
    </w:p>
    <w:p w14:paraId="7556C9F7" w14:textId="77777777" w:rsidR="009F2A29" w:rsidRPr="009F2A29" w:rsidRDefault="009F2A29" w:rsidP="006B2687"/>
    <w:p w14:paraId="7556C9F8" w14:textId="77777777" w:rsidR="006B2687" w:rsidRPr="00AB2F52" w:rsidRDefault="006B2687" w:rsidP="00AB2F52">
      <w:pPr>
        <w:rPr>
          <w:b/>
        </w:rPr>
      </w:pPr>
      <w:r w:rsidRPr="00AB2F52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6B2687" w14:paraId="7556C9FB" w14:textId="77777777" w:rsidTr="00AB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9F9" w14:textId="77777777" w:rsidR="006B2687" w:rsidRPr="00D274D7" w:rsidRDefault="006B2687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lastRenderedPageBreak/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9FA" w14:textId="77777777" w:rsidR="006B2687" w:rsidRPr="00D274D7" w:rsidRDefault="006B2687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6B2687" w14:paraId="7556C9FE" w14:textId="77777777" w:rsidTr="00AB2F52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FC" w14:textId="77777777" w:rsidR="006B2687" w:rsidRPr="00D274D7" w:rsidRDefault="00E21476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9FD" w14:textId="77777777" w:rsidR="006B2687" w:rsidRPr="00D274D7" w:rsidRDefault="006B2687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9FF" w14:textId="77777777" w:rsidR="006B2687" w:rsidRPr="00D274D7" w:rsidRDefault="006B2687" w:rsidP="006B2687"/>
    <w:p w14:paraId="7556CA00" w14:textId="77777777" w:rsidR="006B2687" w:rsidRPr="00AB2F52" w:rsidRDefault="006B2687" w:rsidP="00AB2F52">
      <w:pPr>
        <w:rPr>
          <w:b/>
        </w:rPr>
      </w:pPr>
      <w:r w:rsidRPr="00AB2F52">
        <w:rPr>
          <w:rFonts w:hint="eastAsia"/>
          <w:b/>
        </w:rPr>
        <w:t>描述</w:t>
      </w:r>
    </w:p>
    <w:p w14:paraId="7556CA01" w14:textId="77777777" w:rsidR="006B2687" w:rsidRDefault="00E41F7C" w:rsidP="006B2687">
      <w:r>
        <w:rPr>
          <w:rFonts w:hint="eastAsia"/>
        </w:rPr>
        <w:t>近场网络的设备调用云端服务时调用此接口</w:t>
      </w:r>
      <w:r w:rsidR="006B2687">
        <w:rPr>
          <w:rFonts w:hint="eastAsia"/>
        </w:rPr>
        <w:t>。</w:t>
      </w:r>
      <w:r>
        <w:rPr>
          <w:rFonts w:hint="eastAsia"/>
        </w:rPr>
        <w:t>一般来说，云端服务需要首先通过</w:t>
      </w:r>
      <w:r>
        <w:rPr>
          <w:rFonts w:hint="eastAsia"/>
        </w:rPr>
        <w:t>ProximalCommEngine</w:t>
      </w:r>
      <w:r w:rsidR="000405F7">
        <w:rPr>
          <w:rFonts w:hint="eastAsia"/>
        </w:rPr>
        <w:t>::AJSubscribe</w:t>
      </w:r>
      <w:r>
        <w:rPr>
          <w:rFonts w:hint="eastAsia"/>
        </w:rPr>
        <w:t>CloudService</w:t>
      </w:r>
      <w:r w:rsidR="000405F7">
        <w:t>ToLocal</w:t>
      </w:r>
      <w:r>
        <w:rPr>
          <w:rFonts w:hint="eastAsia"/>
        </w:rPr>
        <w:t>方法来映射到近场网络。对于近场网络的设备来说，在映射过后，这些服务跟其他近场设备提供的服务没有区别。在近场设备调用这些服务时，</w:t>
      </w:r>
      <w:r>
        <w:rPr>
          <w:rFonts w:hint="eastAsia"/>
        </w:rPr>
        <w:t>ProximalCommEngine</w:t>
      </w:r>
      <w:r>
        <w:rPr>
          <w:rFonts w:hint="eastAsia"/>
        </w:rPr>
        <w:t>只需要通过映射找到相应的</w:t>
      </w:r>
      <w:r>
        <w:rPr>
          <w:rFonts w:hint="eastAsia"/>
        </w:rPr>
        <w:t>c</w:t>
      </w:r>
      <w:r>
        <w:t>allee</w:t>
      </w:r>
      <w:r>
        <w:t>地址，然后将调用通过</w:t>
      </w:r>
      <w:r w:rsidR="000405F7">
        <w:rPr>
          <w:rFonts w:hint="eastAsia"/>
        </w:rPr>
        <w:t>AJCloudMethod</w:t>
      </w:r>
      <w:r>
        <w:t>Call</w:t>
      </w:r>
      <w:r>
        <w:t>转向云端。</w:t>
      </w:r>
    </w:p>
    <w:p w14:paraId="6966A9E2" w14:textId="77777777" w:rsidR="007F4D46" w:rsidRPr="00912315" w:rsidRDefault="007F4D46" w:rsidP="007F4D46">
      <w:pPr>
        <w:pStyle w:val="5"/>
        <w:numPr>
          <w:ilvl w:val="4"/>
          <w:numId w:val="1"/>
        </w:numPr>
      </w:pPr>
      <w:r>
        <w:t>AJCloudSignalCall</w:t>
      </w:r>
    </w:p>
    <w:p w14:paraId="229031C6" w14:textId="77777777" w:rsidR="007F4D46" w:rsidRDefault="007F4D46" w:rsidP="007F4D46">
      <w:pPr>
        <w:rPr>
          <w:b/>
        </w:rPr>
      </w:pPr>
      <w:r w:rsidRPr="00AB2F52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847"/>
        <w:gridCol w:w="944"/>
        <w:gridCol w:w="1161"/>
        <w:gridCol w:w="4175"/>
      </w:tblGrid>
      <w:tr w:rsidR="007F4D46" w14:paraId="2DE823DA" w14:textId="77777777" w:rsidTr="00CC2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4" w:type="dxa"/>
            <w:hideMark/>
          </w:tcPr>
          <w:p w14:paraId="10D23746" w14:textId="77777777" w:rsidR="007F4D46" w:rsidRPr="00D274D7" w:rsidRDefault="007F4D46" w:rsidP="00CC2A70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944" w:type="dxa"/>
            <w:hideMark/>
          </w:tcPr>
          <w:p w14:paraId="6B9F30B3" w14:textId="77777777" w:rsidR="007F4D46" w:rsidRPr="00D274D7" w:rsidRDefault="007F4D46" w:rsidP="00CC2A70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60" w:type="dxa"/>
            <w:hideMark/>
          </w:tcPr>
          <w:p w14:paraId="551C2CAD" w14:textId="77777777" w:rsidR="007F4D46" w:rsidRPr="00D274D7" w:rsidRDefault="007F4D46" w:rsidP="00CC2A70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3969" w:type="dxa"/>
            <w:hideMark/>
          </w:tcPr>
          <w:p w14:paraId="34EAC72F" w14:textId="77777777" w:rsidR="007F4D46" w:rsidRPr="00D274D7" w:rsidRDefault="007F4D46" w:rsidP="00CC2A70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7F4D46" w14:paraId="0043118C" w14:textId="77777777" w:rsidTr="00CC2A70">
        <w:tc>
          <w:tcPr>
            <w:tcW w:w="1954" w:type="dxa"/>
          </w:tcPr>
          <w:p w14:paraId="3DB42A80" w14:textId="78B5EC61" w:rsidR="007F4D46" w:rsidRPr="00D274D7" w:rsidRDefault="00576CC7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senderAddr</w:t>
            </w:r>
          </w:p>
        </w:tc>
        <w:tc>
          <w:tcPr>
            <w:tcW w:w="944" w:type="dxa"/>
          </w:tcPr>
          <w:p w14:paraId="43CF5534" w14:textId="77777777" w:rsidR="007F4D46" w:rsidRPr="00D274D7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</w:tcPr>
          <w:p w14:paraId="04048A87" w14:textId="77777777" w:rsidR="007F4D46" w:rsidRPr="00D274D7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3969" w:type="dxa"/>
          </w:tcPr>
          <w:p w14:paraId="533C14B3" w14:textId="6665E74A" w:rsidR="00576CC7" w:rsidRPr="00F33D95" w:rsidRDefault="00576CC7" w:rsidP="00576CC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ignal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发送端的地址，包括：</w:t>
            </w:r>
            <w:r w:rsidRPr="00F33D95">
              <w:rPr>
                <w:rFonts w:asciiTheme="minorHAnsi" w:hAnsiTheme="minorHAnsi"/>
              </w:rPr>
              <w:t xml:space="preserve"> </w:t>
            </w:r>
          </w:p>
          <w:p w14:paraId="616BD123" w14:textId="7F5F0A00" w:rsidR="007F4D46" w:rsidRPr="00D274D7" w:rsidRDefault="007F4D46" w:rsidP="00184D1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F33D95">
              <w:rPr>
                <w:rFonts w:asciiTheme="minorHAnsi" w:eastAsiaTheme="minorEastAsia" w:hAnsiTheme="minorHAnsi" w:hint="eastAsia"/>
                <w:lang w:eastAsia="zh-CN"/>
              </w:rPr>
              <w:t>BusName/ObjectPath</w:t>
            </w:r>
            <w:r w:rsidR="00184D1F">
              <w:rPr>
                <w:rFonts w:asciiTheme="minorHAnsi" w:eastAsiaTheme="minorEastAsia" w:hAnsiTheme="minorHAnsi"/>
                <w:lang w:eastAsia="zh-CN"/>
              </w:rPr>
              <w:t>/</w:t>
            </w:r>
            <w:r w:rsidR="00184D1F">
              <w:rPr>
                <w:rFonts w:asciiTheme="minorHAnsi" w:eastAsiaTheme="minorEastAsia" w:hAnsiTheme="minorHAnsi" w:hint="eastAsia"/>
                <w:lang w:eastAsia="zh-CN"/>
              </w:rPr>
              <w:t>InterfaceName</w:t>
            </w:r>
            <w:r w:rsidR="00184D1F">
              <w:rPr>
                <w:rFonts w:asciiTheme="minorHAnsi" w:eastAsiaTheme="minorEastAsia" w:hAnsiTheme="minorHAnsi"/>
                <w:lang w:eastAsia="zh-CN"/>
              </w:rPr>
              <w:t>/MethodName</w:t>
            </w:r>
          </w:p>
        </w:tc>
      </w:tr>
      <w:tr w:rsidR="00184D1F" w14:paraId="6D5E484D" w14:textId="77777777" w:rsidTr="00CC2A70">
        <w:tc>
          <w:tcPr>
            <w:tcW w:w="1954" w:type="dxa"/>
          </w:tcPr>
          <w:p w14:paraId="216B0674" w14:textId="360F35CF" w:rsidR="00184D1F" w:rsidRDefault="00184D1F" w:rsidP="00CC2A7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receiverAddr</w:t>
            </w:r>
          </w:p>
        </w:tc>
        <w:tc>
          <w:tcPr>
            <w:tcW w:w="944" w:type="dxa"/>
          </w:tcPr>
          <w:p w14:paraId="21E35F31" w14:textId="0090181A" w:rsidR="00184D1F" w:rsidRDefault="00184D1F" w:rsidP="00CC2A7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</w:p>
        </w:tc>
        <w:tc>
          <w:tcPr>
            <w:tcW w:w="1260" w:type="dxa"/>
          </w:tcPr>
          <w:p w14:paraId="2AC7A67B" w14:textId="77777777" w:rsidR="00184D1F" w:rsidRPr="00D274D7" w:rsidRDefault="00184D1F" w:rsidP="00CC2A7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</w:tcPr>
          <w:p w14:paraId="07C0E537" w14:textId="77777777" w:rsidR="00184D1F" w:rsidRDefault="00184D1F" w:rsidP="00576CC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184D1F">
              <w:rPr>
                <w:rFonts w:asciiTheme="minorHAnsi" w:eastAsiaTheme="minorEastAsia" w:hAnsiTheme="minorHAnsi"/>
                <w:lang w:eastAsia="zh-CN"/>
              </w:rPr>
              <w:t>Signal</w:t>
            </w:r>
            <w:r w:rsidRPr="00184D1F">
              <w:rPr>
                <w:rFonts w:asciiTheme="minorHAnsi" w:eastAsiaTheme="minorEastAsia" w:hAnsiTheme="minorHAnsi"/>
                <w:lang w:eastAsia="zh-CN"/>
              </w:rPr>
              <w:t>接收端的地址</w:t>
            </w:r>
            <w:r>
              <w:rPr>
                <w:rFonts w:asciiTheme="minorHAnsi" w:eastAsiaTheme="minorEastAsia" w:hAnsiTheme="minorHAnsi"/>
                <w:lang w:eastAsia="zh-CN"/>
              </w:rPr>
              <w:t>，包括：</w:t>
            </w:r>
          </w:p>
          <w:p w14:paraId="484A81B1" w14:textId="28FE9EB6" w:rsidR="00184D1F" w:rsidRPr="00184D1F" w:rsidRDefault="00184D1F" w:rsidP="00184D1F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thierry_</w:t>
            </w:r>
            <w:r>
              <w:rPr>
                <w:rFonts w:asciiTheme="minorHAnsi" w:eastAsiaTheme="minorEastAsia" w:hAnsiTheme="minorHAnsi"/>
                <w:lang w:eastAsia="zh-CN"/>
              </w:rPr>
              <w:t>luo@nane.cn/BusName</w:t>
            </w:r>
            <w:r w:rsidR="00573FE6">
              <w:rPr>
                <w:rFonts w:asciiTheme="minorHAnsi" w:eastAsiaTheme="minorEastAsia" w:hAnsiTheme="minorHAnsi"/>
                <w:lang w:eastAsia="zh-CN"/>
              </w:rPr>
              <w:t>/SessionId</w:t>
            </w:r>
          </w:p>
        </w:tc>
      </w:tr>
      <w:tr w:rsidR="007F4D46" w14:paraId="1CB99D95" w14:textId="77777777" w:rsidTr="00CC2A70">
        <w:tc>
          <w:tcPr>
            <w:tcW w:w="1954" w:type="dxa"/>
          </w:tcPr>
          <w:p w14:paraId="2804D591" w14:textId="77777777" w:rsidR="007F4D46" w:rsidRDefault="007F4D46" w:rsidP="00CC2A7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</w:t>
            </w:r>
          </w:p>
        </w:tc>
        <w:tc>
          <w:tcPr>
            <w:tcW w:w="944" w:type="dxa"/>
          </w:tcPr>
          <w:p w14:paraId="5C81EDDF" w14:textId="77777777" w:rsidR="007F4D46" w:rsidRPr="00D274D7" w:rsidRDefault="007F4D46" w:rsidP="00CC2A7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</w:t>
            </w:r>
          </w:p>
        </w:tc>
        <w:tc>
          <w:tcPr>
            <w:tcW w:w="1260" w:type="dxa"/>
          </w:tcPr>
          <w:p w14:paraId="7F8F7633" w14:textId="77777777" w:rsidR="007F4D46" w:rsidRPr="00D274D7" w:rsidRDefault="007F4D46" w:rsidP="00CC2A7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</w:tcPr>
          <w:p w14:paraId="3DB67BD6" w14:textId="77777777" w:rsidR="007F4D46" w:rsidRPr="00951412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调用参数数组</w:t>
            </w:r>
          </w:p>
        </w:tc>
      </w:tr>
      <w:tr w:rsidR="007F4D46" w14:paraId="78F5F133" w14:textId="77777777" w:rsidTr="00CC2A70">
        <w:tc>
          <w:tcPr>
            <w:tcW w:w="1954" w:type="dxa"/>
            <w:shd w:val="clear" w:color="auto" w:fill="FFFF00"/>
          </w:tcPr>
          <w:p w14:paraId="17DF12A1" w14:textId="77777777" w:rsidR="007F4D46" w:rsidRPr="009A24FF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c</w:t>
            </w:r>
            <w:r>
              <w:rPr>
                <w:rFonts w:asciiTheme="minorHAnsi" w:eastAsiaTheme="minorEastAsia" w:hAnsiTheme="minorHAnsi"/>
                <w:lang w:eastAsia="zh-CN"/>
              </w:rPr>
              <w:t>allee</w:t>
            </w:r>
          </w:p>
        </w:tc>
        <w:tc>
          <w:tcPr>
            <w:tcW w:w="944" w:type="dxa"/>
            <w:shd w:val="clear" w:color="auto" w:fill="FFFF00"/>
          </w:tcPr>
          <w:p w14:paraId="63DA787D" w14:textId="77777777" w:rsidR="007F4D46" w:rsidRPr="009A24FF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  <w:shd w:val="clear" w:color="auto" w:fill="FFFF00"/>
          </w:tcPr>
          <w:p w14:paraId="4F4D309F" w14:textId="77777777" w:rsidR="007F4D46" w:rsidRPr="00D274D7" w:rsidRDefault="007F4D46" w:rsidP="00CC2A7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  <w:shd w:val="clear" w:color="auto" w:fill="FFFF00"/>
          </w:tcPr>
          <w:p w14:paraId="5F4F1C1A" w14:textId="77777777" w:rsidR="007F4D46" w:rsidRPr="009A24FF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唯一标识云端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远端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调用者的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如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controlpanel</w:t>
            </w:r>
            <w:r w:rsidRPr="009A24FF">
              <w:rPr>
                <w:rFonts w:asciiTheme="minorHAnsi" w:eastAsiaTheme="minorEastAsia" w:hAnsiTheme="minorHAnsi" w:hint="eastAsia"/>
                <w:lang w:eastAsia="zh-CN"/>
              </w:rPr>
              <w:t>_server</w:t>
            </w:r>
            <w:r w:rsidRPr="009A24FF">
              <w:rPr>
                <w:rFonts w:asciiTheme="minorHAnsi" w:eastAsiaTheme="minorEastAsia" w:hAnsiTheme="minorHAnsi"/>
                <w:lang w:eastAsia="zh-CN"/>
              </w:rPr>
              <w:t>@nane.cn</w:t>
            </w:r>
            <w:r>
              <w:rPr>
                <w:rFonts w:asciiTheme="minorHAnsi" w:eastAsiaTheme="minorEastAsia" w:hAnsiTheme="minorHAnsi"/>
                <w:lang w:eastAsia="zh-CN"/>
              </w:rPr>
              <w:t>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这个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callee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有可能是某个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AS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的地址，如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controlpanel_server@nane.cn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，也有可能是其他近场网络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，如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thierry_luo@nane.cn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（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IMS Account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是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sip:thierry_luo@nane.cn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Gateway Agent</w:t>
            </w:r>
            <w:r w:rsidRPr="00AB42B0">
              <w:rPr>
                <w:rFonts w:asciiTheme="minorHAnsi" w:eastAsiaTheme="minorEastAsia" w:hAnsiTheme="minorHAnsi" w:hint="eastAsia"/>
                <w:lang w:eastAsia="zh-CN"/>
              </w:rPr>
              <w:t>所管辖的近场网络）。</w:t>
            </w:r>
          </w:p>
        </w:tc>
      </w:tr>
      <w:tr w:rsidR="007F4D46" w14:paraId="41495966" w14:textId="77777777" w:rsidTr="00CC2A70">
        <w:tc>
          <w:tcPr>
            <w:tcW w:w="1954" w:type="dxa"/>
          </w:tcPr>
          <w:p w14:paraId="0E3336FA" w14:textId="77777777" w:rsidR="007F4D46" w:rsidRPr="00900AAE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ocalSessionID</w:t>
            </w:r>
          </w:p>
        </w:tc>
        <w:tc>
          <w:tcPr>
            <w:tcW w:w="944" w:type="dxa"/>
          </w:tcPr>
          <w:p w14:paraId="5DD0DBA0" w14:textId="77777777" w:rsidR="007F4D46" w:rsidRPr="00900AAE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x</w:t>
            </w:r>
          </w:p>
        </w:tc>
        <w:tc>
          <w:tcPr>
            <w:tcW w:w="1260" w:type="dxa"/>
          </w:tcPr>
          <w:p w14:paraId="30867BEB" w14:textId="77777777" w:rsidR="007F4D46" w:rsidRPr="00D274D7" w:rsidRDefault="007F4D46" w:rsidP="00CC2A70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3969" w:type="dxa"/>
          </w:tcPr>
          <w:p w14:paraId="324CA457" w14:textId="77777777" w:rsidR="007F4D46" w:rsidRPr="00900AAE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900AAE">
              <w:rPr>
                <w:rFonts w:asciiTheme="minorHAnsi" w:eastAsiaTheme="minorEastAsia" w:hAnsiTheme="minorHAnsi"/>
                <w:lang w:eastAsia="zh-CN"/>
              </w:rPr>
              <w:t>代表</w:t>
            </w:r>
            <w:r>
              <w:rPr>
                <w:rFonts w:asciiTheme="minorHAnsi" w:eastAsiaTheme="minorEastAsia" w:hAnsiTheme="minorHAnsi"/>
                <w:lang w:eastAsia="zh-CN"/>
              </w:rPr>
              <w:t>本地近场网络的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 w:rsidRPr="00900AAE">
              <w:rPr>
                <w:rFonts w:asciiTheme="minorHAnsi" w:eastAsiaTheme="minorEastAsia" w:hAnsiTheme="minorHAnsi"/>
                <w:lang w:eastAsia="zh-CN"/>
              </w:rPr>
              <w:t xml:space="preserve"> </w:t>
            </w:r>
          </w:p>
        </w:tc>
      </w:tr>
      <w:tr w:rsidR="007F4D46" w14:paraId="7B6753EE" w14:textId="77777777" w:rsidTr="00CA00B8">
        <w:tc>
          <w:tcPr>
            <w:tcW w:w="1954" w:type="dxa"/>
            <w:shd w:val="clear" w:color="auto" w:fill="FFFF00"/>
          </w:tcPr>
          <w:p w14:paraId="35F775F2" w14:textId="77777777" w:rsidR="007F4D46" w:rsidRPr="00CA00B8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CA00B8">
              <w:rPr>
                <w:rFonts w:asciiTheme="minorHAnsi" w:eastAsiaTheme="minorEastAsia" w:hAnsiTheme="minorHAnsi" w:hint="eastAsia"/>
                <w:lang w:eastAsia="zh-CN"/>
              </w:rPr>
              <w:t>r</w:t>
            </w:r>
            <w:r w:rsidRPr="00CA00B8">
              <w:rPr>
                <w:rFonts w:asciiTheme="minorHAnsi" w:eastAsiaTheme="minorEastAsia" w:hAnsiTheme="minorHAnsi"/>
                <w:lang w:eastAsia="zh-CN"/>
              </w:rPr>
              <w:t>eply</w:t>
            </w:r>
          </w:p>
        </w:tc>
        <w:tc>
          <w:tcPr>
            <w:tcW w:w="944" w:type="dxa"/>
            <w:shd w:val="clear" w:color="auto" w:fill="FFFF00"/>
          </w:tcPr>
          <w:p w14:paraId="7174A139" w14:textId="77777777" w:rsidR="007F4D46" w:rsidRPr="009B3254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av</w:t>
            </w:r>
          </w:p>
        </w:tc>
        <w:tc>
          <w:tcPr>
            <w:tcW w:w="1260" w:type="dxa"/>
            <w:shd w:val="clear" w:color="auto" w:fill="FFFF00"/>
          </w:tcPr>
          <w:p w14:paraId="2259FF85" w14:textId="77777777" w:rsidR="007F4D46" w:rsidRPr="009B3254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</w:t>
            </w:r>
            <w:r>
              <w:rPr>
                <w:rFonts w:asciiTheme="minorHAnsi" w:eastAsiaTheme="minorEastAsia" w:hAnsiTheme="minorHAnsi"/>
                <w:lang w:eastAsia="zh-CN"/>
              </w:rPr>
              <w:t>t</w:t>
            </w:r>
          </w:p>
        </w:tc>
        <w:tc>
          <w:tcPr>
            <w:tcW w:w="3969" w:type="dxa"/>
            <w:shd w:val="clear" w:color="auto" w:fill="FFFF00"/>
          </w:tcPr>
          <w:p w14:paraId="71AC55E0" w14:textId="77777777" w:rsidR="007F4D46" w:rsidRPr="009B3254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返回值的数组</w:t>
            </w:r>
          </w:p>
        </w:tc>
      </w:tr>
      <w:tr w:rsidR="007F4D46" w14:paraId="6E0AD239" w14:textId="77777777" w:rsidTr="00CA00B8">
        <w:tc>
          <w:tcPr>
            <w:tcW w:w="1954" w:type="dxa"/>
            <w:shd w:val="clear" w:color="auto" w:fill="FFFF00"/>
          </w:tcPr>
          <w:p w14:paraId="460BBE7B" w14:textId="77777777" w:rsidR="007F4D46" w:rsidRPr="00CA00B8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CA00B8">
              <w:rPr>
                <w:rFonts w:asciiTheme="minorHAnsi" w:eastAsiaTheme="minorEastAsia" w:hAnsiTheme="minorHAnsi"/>
                <w:lang w:eastAsia="zh-CN"/>
              </w:rPr>
              <w:t>cloudSessionID</w:t>
            </w:r>
          </w:p>
        </w:tc>
        <w:tc>
          <w:tcPr>
            <w:tcW w:w="944" w:type="dxa"/>
            <w:shd w:val="clear" w:color="auto" w:fill="FFFF00"/>
          </w:tcPr>
          <w:p w14:paraId="4B97599D" w14:textId="77777777" w:rsidR="007F4D46" w:rsidRPr="00900AAE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60" w:type="dxa"/>
            <w:shd w:val="clear" w:color="auto" w:fill="FFFF00"/>
          </w:tcPr>
          <w:p w14:paraId="0855A937" w14:textId="77777777" w:rsidR="007F4D46" w:rsidRPr="008E0CF8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out</w:t>
            </w:r>
          </w:p>
        </w:tc>
        <w:tc>
          <w:tcPr>
            <w:tcW w:w="3969" w:type="dxa"/>
            <w:shd w:val="clear" w:color="auto" w:fill="FFFF00"/>
          </w:tcPr>
          <w:p w14:paraId="594959E7" w14:textId="77777777" w:rsidR="007F4D46" w:rsidRPr="00CA00B8" w:rsidRDefault="007F4D46" w:rsidP="00CC2A70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代表云端到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唯一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ID</w:t>
            </w:r>
            <w:r w:rsidRPr="00CA00B8">
              <w:rPr>
                <w:rFonts w:asciiTheme="minorHAnsi" w:eastAsiaTheme="minorEastAsia" w:hAnsiTheme="minorHAnsi" w:hint="eastAsia"/>
                <w:lang w:eastAsia="zh-CN"/>
              </w:rPr>
              <w:t>，由云端</w:t>
            </w:r>
            <w:r w:rsidRPr="00CA00B8">
              <w:rPr>
                <w:rFonts w:asciiTheme="minorHAnsi" w:eastAsiaTheme="minorEastAsia" w:hAnsiTheme="minorHAnsi"/>
                <w:lang w:eastAsia="zh-CN"/>
              </w:rPr>
              <w:t>返回</w:t>
            </w:r>
          </w:p>
        </w:tc>
      </w:tr>
    </w:tbl>
    <w:p w14:paraId="302FD6B5" w14:textId="77777777" w:rsidR="007F4D46" w:rsidRDefault="007F4D46" w:rsidP="007F4D46"/>
    <w:p w14:paraId="179FD2CC" w14:textId="77777777" w:rsidR="007F4D46" w:rsidRDefault="007F4D46" w:rsidP="006B2687"/>
    <w:p w14:paraId="7556CA02" w14:textId="77777777" w:rsidR="006804D2" w:rsidRPr="002B7C40" w:rsidRDefault="000405F7" w:rsidP="006804D2">
      <w:pPr>
        <w:pStyle w:val="5"/>
        <w:numPr>
          <w:ilvl w:val="4"/>
          <w:numId w:val="1"/>
        </w:numPr>
      </w:pPr>
      <w:r>
        <w:t>AJ</w:t>
      </w:r>
      <w:r w:rsidR="00AB2F52">
        <w:t>PublishLocalService</w:t>
      </w:r>
      <w:r w:rsidR="00A34850">
        <w:t>ToCloud</w:t>
      </w:r>
    </w:p>
    <w:p w14:paraId="7556CA03" w14:textId="77777777" w:rsidR="00541D3E" w:rsidRPr="00AE4A37" w:rsidRDefault="00541D3E" w:rsidP="00541D3E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541D3E" w14:paraId="7556CA08" w14:textId="77777777" w:rsidTr="00495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A04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lastRenderedPageBreak/>
              <w:t>Parameter name</w:t>
            </w:r>
          </w:p>
        </w:tc>
        <w:tc>
          <w:tcPr>
            <w:tcW w:w="1133" w:type="dxa"/>
            <w:hideMark/>
          </w:tcPr>
          <w:p w14:paraId="7556CA05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A06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A07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541D3E" w14:paraId="7556CA0D" w14:textId="77777777" w:rsidTr="006B3C6C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09" w14:textId="77777777" w:rsidR="00541D3E" w:rsidRPr="00D274D7" w:rsidRDefault="00541D3E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serviceAddr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0A" w14:textId="77777777" w:rsidR="00541D3E" w:rsidRPr="00D274D7" w:rsidRDefault="00576A1C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0B" w14:textId="77777777" w:rsidR="00541D3E" w:rsidRPr="00D274D7" w:rsidRDefault="00541D3E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0C" w14:textId="77777777" w:rsidR="00AB75A8" w:rsidRPr="00D274D7" w:rsidRDefault="00F128A7" w:rsidP="00F128A7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所要映射的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服务的地址，</w:t>
            </w:r>
            <w:r>
              <w:rPr>
                <w:rFonts w:asciiTheme="minorHAnsi" w:eastAsiaTheme="minorEastAsia" w:hAnsiTheme="minorHAnsi"/>
                <w:lang w:eastAsia="zh-CN"/>
              </w:rPr>
              <w:t>即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服务对应的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地址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，</w:t>
            </w:r>
            <w:r w:rsidR="00AB75A8" w:rsidRPr="00AB75A8">
              <w:rPr>
                <w:rFonts w:asciiTheme="minorHAnsi" w:eastAsiaTheme="minorEastAsia" w:hAnsiTheme="minorHAnsi"/>
              </w:rPr>
              <w:t>如某</w:t>
            </w:r>
            <w:r w:rsidR="00AB75A8" w:rsidRPr="00AB75A8">
              <w:rPr>
                <w:rFonts w:asciiTheme="minorHAnsi" w:eastAsiaTheme="minorEastAsia" w:hAnsiTheme="minorHAnsi" w:hint="eastAsia"/>
              </w:rPr>
              <w:t>人家的</w:t>
            </w:r>
            <w:r w:rsidR="00AB75A8" w:rsidRPr="00AB75A8">
              <w:rPr>
                <w:rFonts w:asciiTheme="minorHAnsi" w:eastAsiaTheme="minorEastAsia" w:hAnsiTheme="minorHAnsi" w:hint="eastAsia"/>
              </w:rPr>
              <w:t>A</w:t>
            </w:r>
            <w:r w:rsidR="00AB75A8" w:rsidRPr="00AB75A8">
              <w:rPr>
                <w:rFonts w:asciiTheme="minorHAnsi" w:eastAsiaTheme="minorEastAsia" w:hAnsiTheme="minorHAnsi"/>
              </w:rPr>
              <w:t>llJoyn</w:t>
            </w:r>
            <w:r w:rsidR="00AB75A8" w:rsidRPr="00AB75A8">
              <w:rPr>
                <w:rFonts w:asciiTheme="minorHAnsi" w:eastAsiaTheme="minorEastAsia" w:hAnsiTheme="minorHAnsi" w:hint="eastAsia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</w:rPr>
              <w:t>，则此地址为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：</w:t>
            </w:r>
            <w:r w:rsidRPr="00BB5CA9">
              <w:rPr>
                <w:rFonts w:asciiTheme="minorHAnsi" w:eastAsiaTheme="minorEastAsia" w:hAnsiTheme="minorHAnsi" w:hint="eastAsia"/>
              </w:rPr>
              <w:t>thierry_luo@nane.cn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；某云服务的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</w:t>
            </w:r>
            <w:r>
              <w:rPr>
                <w:rFonts w:asciiTheme="minorHAnsi" w:eastAsiaTheme="minorEastAsia" w:hAnsiTheme="minorHAnsi"/>
                <w:lang w:eastAsia="zh-CN"/>
              </w:rPr>
              <w:t>nt</w:t>
            </w:r>
            <w:r>
              <w:rPr>
                <w:rFonts w:asciiTheme="minorHAnsi" w:eastAsiaTheme="minorEastAsia" w:hAnsiTheme="minorHAnsi"/>
                <w:lang w:eastAsia="zh-CN"/>
              </w:rPr>
              <w:t>：</w:t>
            </w:r>
            <w:r w:rsidRPr="00BB5CA9">
              <w:rPr>
                <w:rFonts w:asciiTheme="minorHAnsi" w:hAnsiTheme="minorHAnsi"/>
                <w:lang w:eastAsia="zh-CN"/>
              </w:rPr>
              <w:t>weather_server_A@nane.cn</w:t>
            </w:r>
            <w:r>
              <w:rPr>
                <w:rFonts w:asciiTheme="minorHAnsi" w:eastAsiaTheme="minorEastAsia" w:hAnsiTheme="minorHAnsi"/>
                <w:lang w:eastAsia="zh-CN"/>
              </w:rPr>
              <w:t xml:space="preserve"> </w:t>
            </w:r>
          </w:p>
        </w:tc>
      </w:tr>
      <w:tr w:rsidR="00541D3E" w14:paraId="7556CA12" w14:textId="77777777" w:rsidTr="00495F26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0E" w14:textId="77777777" w:rsidR="00541D3E" w:rsidRPr="009A24FF" w:rsidRDefault="00541D3E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intr</w:t>
            </w:r>
            <w:r>
              <w:rPr>
                <w:rFonts w:asciiTheme="minorHAnsi" w:eastAsiaTheme="minorEastAsia" w:hAnsiTheme="minorHAnsi"/>
                <w:lang w:eastAsia="zh-CN"/>
              </w:rPr>
              <w:t>ospectionXML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0F" w14:textId="77777777" w:rsidR="00541D3E" w:rsidRPr="009A24FF" w:rsidRDefault="00576A1C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10" w14:textId="77777777" w:rsidR="00541D3E" w:rsidRPr="00D274D7" w:rsidRDefault="00541D3E" w:rsidP="00495F26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11" w14:textId="77777777" w:rsidR="00541D3E" w:rsidRPr="009A24FF" w:rsidRDefault="00AB75A8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服务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描述的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XM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L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描述字符串，将直接存储到云端（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Pr</w:t>
            </w:r>
            <w:r w:rsidR="00541D3E">
              <w:rPr>
                <w:rFonts w:asciiTheme="minorHAnsi" w:eastAsiaTheme="minorEastAsia" w:hAnsiTheme="minorHAnsi"/>
                <w:lang w:eastAsia="zh-CN"/>
              </w:rPr>
              <w:t>osence Server/XDM Server</w:t>
            </w:r>
            <w:r w:rsidR="00541D3E">
              <w:rPr>
                <w:rFonts w:asciiTheme="minorHAnsi" w:eastAsiaTheme="minorEastAsia" w:hAnsiTheme="minorHAnsi" w:hint="eastAsia"/>
                <w:lang w:eastAsia="zh-CN"/>
              </w:rPr>
              <w:t>）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。此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将包含服务（其实是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device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或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app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）的基本信息（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中的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AboutData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），以及所有根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描述信息</w:t>
            </w:r>
          </w:p>
        </w:tc>
      </w:tr>
    </w:tbl>
    <w:p w14:paraId="7556CA13" w14:textId="77777777" w:rsidR="00BB5CA9" w:rsidRDefault="00BB5CA9" w:rsidP="00541D3E"/>
    <w:p w14:paraId="7556CA14" w14:textId="77777777" w:rsidR="00FC5CD0" w:rsidRDefault="00FC5CD0" w:rsidP="00541D3E">
      <w:r>
        <w:t>introspectionXML</w:t>
      </w:r>
      <w:r>
        <w:t>的设计请参见</w:t>
      </w:r>
      <w:r>
        <w:fldChar w:fldCharType="begin"/>
      </w:r>
      <w:r>
        <w:instrText xml:space="preserve"> REF _Ref414268304 \r \h </w:instrText>
      </w:r>
      <w:r>
        <w:fldChar w:fldCharType="separate"/>
      </w:r>
      <w:r>
        <w:t>3.1.1.3.2</w:t>
      </w:r>
      <w:r>
        <w:fldChar w:fldCharType="end"/>
      </w:r>
      <w:r>
        <w:t>。</w:t>
      </w:r>
    </w:p>
    <w:p w14:paraId="7556CA15" w14:textId="77777777" w:rsidR="00FC5CD0" w:rsidRDefault="00FC5CD0" w:rsidP="00541D3E"/>
    <w:p w14:paraId="7556CA16" w14:textId="77777777" w:rsidR="00541D3E" w:rsidRPr="00AE4A37" w:rsidRDefault="00541D3E" w:rsidP="00541D3E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541D3E" w14:paraId="7556CA19" w14:textId="77777777" w:rsidTr="00495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A17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A18" w14:textId="77777777" w:rsidR="00541D3E" w:rsidRPr="00D274D7" w:rsidRDefault="00541D3E" w:rsidP="00495F26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541D3E" w14:paraId="7556CA1C" w14:textId="77777777" w:rsidTr="00495F26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1A" w14:textId="77777777" w:rsidR="00541D3E" w:rsidRPr="00D274D7" w:rsidRDefault="00E21476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1B" w14:textId="77777777" w:rsidR="00541D3E" w:rsidRPr="00D274D7" w:rsidRDefault="00541D3E" w:rsidP="00495F26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A1D" w14:textId="77777777" w:rsidR="00541D3E" w:rsidRPr="00D274D7" w:rsidRDefault="00541D3E" w:rsidP="00541D3E"/>
    <w:p w14:paraId="7556CA1E" w14:textId="77777777" w:rsidR="00541D3E" w:rsidRPr="00AE4A37" w:rsidRDefault="00541D3E" w:rsidP="00541D3E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A1F" w14:textId="77777777" w:rsidR="00541D3E" w:rsidRDefault="00541D3E" w:rsidP="00541D3E">
      <w:r>
        <w:rPr>
          <w:rFonts w:hint="eastAsia"/>
        </w:rPr>
        <w:t>将</w:t>
      </w:r>
      <w:r w:rsidR="00CB0531">
        <w:rPr>
          <w:rFonts w:hint="eastAsia"/>
        </w:rPr>
        <w:t>本地</w:t>
      </w:r>
      <w:r>
        <w:rPr>
          <w:rFonts w:hint="eastAsia"/>
        </w:rPr>
        <w:t>的接口</w:t>
      </w:r>
      <w:r>
        <w:rPr>
          <w:rFonts w:hint="eastAsia"/>
        </w:rPr>
        <w:t>/</w:t>
      </w:r>
      <w:r>
        <w:rPr>
          <w:rFonts w:hint="eastAsia"/>
        </w:rPr>
        <w:t>服务开放映射到</w:t>
      </w:r>
      <w:r w:rsidR="00CB0531">
        <w:rPr>
          <w:rFonts w:hint="eastAsia"/>
        </w:rPr>
        <w:t>云端</w:t>
      </w:r>
      <w:r>
        <w:t>。在映射后，</w:t>
      </w:r>
      <w:r w:rsidR="00CB0531">
        <w:t>将可被</w:t>
      </w:r>
      <w:r w:rsidR="00CB0531">
        <w:rPr>
          <w:rFonts w:hint="eastAsia"/>
        </w:rPr>
        <w:t>云端或其他近场网络设备</w:t>
      </w:r>
      <w:r w:rsidR="00CB0531">
        <w:t>调用（在某种安全策略的控制下</w:t>
      </w:r>
      <w:r w:rsidR="00CB0531">
        <w:rPr>
          <w:rFonts w:hint="eastAsia"/>
        </w:rPr>
        <w:t>）</w:t>
      </w:r>
      <w:r>
        <w:rPr>
          <w:rFonts w:hint="eastAsia"/>
        </w:rPr>
        <w:t>。</w:t>
      </w:r>
    </w:p>
    <w:p w14:paraId="7556CA20" w14:textId="77777777" w:rsidR="00225E2A" w:rsidRDefault="00225E2A" w:rsidP="00541D3E">
      <w:r>
        <w:rPr>
          <w:rFonts w:hint="eastAsia"/>
        </w:rPr>
        <w:t>一般来说</w:t>
      </w:r>
      <w:r>
        <w:t>，在</w:t>
      </w:r>
      <w:r>
        <w:rPr>
          <w:rFonts w:hint="eastAsia"/>
        </w:rPr>
        <w:t>AllJoyn</w:t>
      </w:r>
      <w:r>
        <w:rPr>
          <w:rFonts w:hint="eastAsia"/>
        </w:rPr>
        <w:t>网络</w:t>
      </w:r>
      <w:r>
        <w:t>中，某个服务被</w:t>
      </w:r>
      <w:r>
        <w:rPr>
          <w:rFonts w:hint="eastAsia"/>
        </w:rPr>
        <w:t>About::Announce</w:t>
      </w:r>
      <w:r>
        <w:rPr>
          <w:rFonts w:hint="eastAsia"/>
        </w:rPr>
        <w:t>后</w:t>
      </w:r>
      <w:r>
        <w:t>，即可被</w:t>
      </w:r>
      <w:r>
        <w:rPr>
          <w:rFonts w:hint="eastAsia"/>
        </w:rPr>
        <w:t>映射</w:t>
      </w:r>
      <w:r>
        <w:t>到云端。如果</w:t>
      </w:r>
      <w:r>
        <w:rPr>
          <w:rFonts w:hint="eastAsia"/>
        </w:rPr>
        <w:t>云端</w:t>
      </w:r>
      <w:r>
        <w:t>希望调用这些服务，有可能还需要一些云端的安全策略检查。</w:t>
      </w:r>
    </w:p>
    <w:p w14:paraId="7556CA21" w14:textId="77777777" w:rsidR="00261CFB" w:rsidRPr="002B7C40" w:rsidRDefault="00261CFB" w:rsidP="00261CFB">
      <w:pPr>
        <w:pStyle w:val="5"/>
        <w:numPr>
          <w:ilvl w:val="4"/>
          <w:numId w:val="1"/>
        </w:numPr>
      </w:pPr>
      <w:r>
        <w:t>AJDeleteLocalServiceFromCloud</w:t>
      </w:r>
    </w:p>
    <w:p w14:paraId="7556CA22" w14:textId="77777777" w:rsidR="00261CFB" w:rsidRPr="00AE4A37" w:rsidRDefault="00261CFB" w:rsidP="00261CFB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261CFB" w14:paraId="7556CA27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A23" w14:textId="77777777" w:rsidR="00261CFB" w:rsidRPr="00D274D7" w:rsidRDefault="00261CFB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7556CA24" w14:textId="77777777" w:rsidR="00261CFB" w:rsidRPr="00D274D7" w:rsidRDefault="00261CFB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A25" w14:textId="77777777" w:rsidR="00261CFB" w:rsidRPr="00D274D7" w:rsidRDefault="00261CFB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A26" w14:textId="77777777" w:rsidR="00261CFB" w:rsidRPr="00D274D7" w:rsidRDefault="00261CFB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261CFB" w14:paraId="7556CA2C" w14:textId="77777777" w:rsidTr="00ED3713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28" w14:textId="77777777" w:rsidR="00261CFB" w:rsidRPr="00D274D7" w:rsidRDefault="00261CFB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serviceAddr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29" w14:textId="77777777" w:rsidR="00261CFB" w:rsidRPr="00D274D7" w:rsidRDefault="00261CFB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2A" w14:textId="77777777" w:rsidR="00261CFB" w:rsidRPr="00D274D7" w:rsidRDefault="00261CFB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556CA2B" w14:textId="77777777" w:rsidR="00261CFB" w:rsidRPr="00D274D7" w:rsidRDefault="00261CFB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所要映射的接口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服务的地址，</w:t>
            </w:r>
            <w:r>
              <w:rPr>
                <w:rFonts w:asciiTheme="minorHAnsi" w:eastAsiaTheme="minorEastAsia" w:hAnsiTheme="minorHAnsi"/>
                <w:lang w:eastAsia="zh-CN"/>
              </w:rPr>
              <w:t>由接口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服务对应的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和接口</w:t>
            </w:r>
            <w:r>
              <w:rPr>
                <w:rFonts w:asciiTheme="minorHAnsi" w:eastAsiaTheme="minorEastAsia" w:hAnsiTheme="minorHAnsi"/>
                <w:lang w:eastAsia="zh-CN"/>
              </w:rPr>
              <w:t>地址组成，</w:t>
            </w:r>
            <w:r w:rsidRPr="009700CB">
              <w:rPr>
                <w:rFonts w:asciiTheme="minorHAnsi" w:eastAsiaTheme="minorEastAsia" w:hAnsiTheme="minorHAnsi"/>
              </w:rPr>
              <w:t>如</w:t>
            </w:r>
            <w:r>
              <w:rPr>
                <w:rFonts w:asciiTheme="minorHAnsi" w:eastAsiaTheme="minorEastAsia" w:hAnsiTheme="minorHAnsi"/>
                <w:lang w:eastAsia="zh-CN"/>
              </w:rPr>
              <w:t>某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人家的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</w:t>
            </w:r>
            <w:r>
              <w:rPr>
                <w:rFonts w:asciiTheme="minorHAnsi" w:eastAsiaTheme="minorEastAsia" w:hAnsiTheme="minorHAnsi"/>
                <w:lang w:eastAsia="zh-CN"/>
              </w:rPr>
              <w:t>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thierry_luo@nane.cn/BusName/ObjectPath</w:t>
            </w:r>
          </w:p>
        </w:tc>
      </w:tr>
      <w:tr w:rsidR="00ED3713" w14:paraId="7556CA31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2D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intr</w:t>
            </w:r>
            <w:r>
              <w:rPr>
                <w:rFonts w:asciiTheme="minorHAnsi" w:eastAsiaTheme="minorEastAsia" w:hAnsiTheme="minorHAnsi"/>
                <w:lang w:eastAsia="zh-CN"/>
              </w:rPr>
              <w:t>ospectionXML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2E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2F" w14:textId="77777777" w:rsidR="00ED3713" w:rsidRPr="00D274D7" w:rsidRDefault="00ED3713" w:rsidP="00ED3713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0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服务描述的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</w:t>
            </w:r>
            <w:r>
              <w:rPr>
                <w:rFonts w:asciiTheme="minorHAnsi" w:eastAsiaTheme="minorEastAsia" w:hAnsiTheme="minorHAnsi"/>
                <w:lang w:eastAsia="zh-CN"/>
              </w:rPr>
              <w:t>L</w:t>
            </w:r>
            <w:r>
              <w:rPr>
                <w:rFonts w:asciiTheme="minorHAnsi" w:eastAsiaTheme="minorEastAsia" w:hAnsiTheme="minorHAnsi"/>
                <w:lang w:eastAsia="zh-CN"/>
              </w:rPr>
              <w:t>描述字符串，将直接存储到云端（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Pr</w:t>
            </w:r>
            <w:r>
              <w:rPr>
                <w:rFonts w:asciiTheme="minorHAnsi" w:eastAsiaTheme="minorEastAsia" w:hAnsiTheme="minorHAnsi"/>
                <w:lang w:eastAsia="zh-CN"/>
              </w:rPr>
              <w:t>osence Server/XDM Server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）。此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XML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将包含服务（其实是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device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或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app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）的基本信息（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中的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AboutData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），以及所有根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描述信息</w:t>
            </w:r>
          </w:p>
        </w:tc>
      </w:tr>
      <w:tr w:rsidR="00ED3713" w14:paraId="7556CA36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2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3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4" w14:textId="77777777" w:rsidR="00ED3713" w:rsidRPr="00D274D7" w:rsidRDefault="00ED3713" w:rsidP="00ED3713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5" w14:textId="77777777" w:rsidR="00ED3713" w:rsidRPr="009A24FF" w:rsidRDefault="00ED3713" w:rsidP="00ED371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7556CA37" w14:textId="77777777" w:rsidR="00261CFB" w:rsidRPr="009A24FF" w:rsidRDefault="00261CFB" w:rsidP="00261CFB"/>
    <w:p w14:paraId="7556CA38" w14:textId="77777777" w:rsidR="00261CFB" w:rsidRPr="00AE4A37" w:rsidRDefault="00261CFB" w:rsidP="00261CFB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261CFB" w14:paraId="7556CA3B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A39" w14:textId="77777777" w:rsidR="00261CFB" w:rsidRPr="00D274D7" w:rsidRDefault="00261CFB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A3A" w14:textId="77777777" w:rsidR="00261CFB" w:rsidRPr="00D274D7" w:rsidRDefault="00261CFB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261CFB" w14:paraId="7556CA3E" w14:textId="77777777" w:rsidTr="00D12BD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C" w14:textId="77777777" w:rsidR="00261CFB" w:rsidRPr="00D274D7" w:rsidRDefault="00261CFB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3D" w14:textId="77777777" w:rsidR="00261CFB" w:rsidRPr="00D274D7" w:rsidRDefault="00261CFB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0F6EA851" w14:textId="5D692670" w:rsidR="00171419" w:rsidRDefault="00171419" w:rsidP="00171419">
      <w:pPr>
        <w:pStyle w:val="5"/>
        <w:numPr>
          <w:ilvl w:val="4"/>
          <w:numId w:val="1"/>
        </w:numPr>
      </w:pPr>
      <w:r>
        <w:t>AJUpdateSignalHandlerInfoToCloud</w:t>
      </w:r>
    </w:p>
    <w:p w14:paraId="233BF575" w14:textId="77777777" w:rsidR="00171419" w:rsidRPr="00B773FF" w:rsidRDefault="00171419" w:rsidP="00171419">
      <w:pPr>
        <w:rPr>
          <w:b/>
        </w:rPr>
      </w:pPr>
      <w:r w:rsidRPr="00B773FF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171419" w14:paraId="3BB99FB3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4E444EAA" w14:textId="77777777" w:rsidR="00171419" w:rsidRPr="00D274D7" w:rsidRDefault="00171419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2D8A9C56" w14:textId="77777777" w:rsidR="00171419" w:rsidRPr="00D274D7" w:rsidRDefault="00171419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399C5B25" w14:textId="77777777" w:rsidR="00171419" w:rsidRPr="00D274D7" w:rsidRDefault="00171419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3E61745B" w14:textId="77777777" w:rsidR="00171419" w:rsidRPr="00D274D7" w:rsidRDefault="00171419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71419" w14:paraId="364EA36F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06B4B" w14:textId="0B5D9F0F" w:rsidR="00171419" w:rsidRPr="00D274D7" w:rsidRDefault="00F56AFD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peer</w:t>
            </w:r>
            <w:r w:rsidR="00171419">
              <w:rPr>
                <w:rFonts w:asciiTheme="minorHAnsi" w:eastAsiaTheme="minorEastAsia" w:hAnsiTheme="minorHAnsi"/>
                <w:lang w:eastAsia="zh-CN"/>
              </w:rPr>
              <w:t>Addr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11135" w14:textId="77777777" w:rsidR="00171419" w:rsidRPr="00D274D7" w:rsidRDefault="00171419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E0CD9" w14:textId="77777777" w:rsidR="00171419" w:rsidRPr="00D274D7" w:rsidRDefault="00171419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FBE91" w14:textId="27EF1823" w:rsidR="00171419" w:rsidRPr="00D274D7" w:rsidRDefault="00F56AFD" w:rsidP="00F56AFD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向此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peerAddr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更新，</w:t>
            </w:r>
            <w:r w:rsidR="00171419">
              <w:rPr>
                <w:rFonts w:asciiTheme="minorHAnsi" w:eastAsiaTheme="minorEastAsia" w:hAnsiTheme="minorHAnsi"/>
                <w:lang w:eastAsia="zh-CN"/>
              </w:rPr>
              <w:t>即</w:t>
            </w:r>
            <w:r w:rsidR="00171419">
              <w:rPr>
                <w:rFonts w:asciiTheme="minorHAnsi" w:eastAsiaTheme="minorEastAsia" w:hAnsiTheme="minorHAnsi" w:hint="eastAsia"/>
                <w:lang w:eastAsia="zh-CN"/>
              </w:rPr>
              <w:t>对应的</w:t>
            </w:r>
            <w:r w:rsidR="00171419"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 w:rsidR="00171419">
              <w:rPr>
                <w:rFonts w:asciiTheme="minorHAnsi" w:eastAsiaTheme="minorEastAsia" w:hAnsiTheme="minorHAnsi"/>
                <w:lang w:eastAsia="zh-CN"/>
              </w:rPr>
              <w:t>，</w:t>
            </w:r>
            <w:r w:rsidR="00171419" w:rsidRPr="00F128A7">
              <w:rPr>
                <w:rFonts w:asciiTheme="minorHAnsi" w:eastAsiaTheme="minorEastAsia" w:hAnsiTheme="minorHAnsi"/>
              </w:rPr>
              <w:t>如某</w:t>
            </w:r>
            <w:r w:rsidR="00171419" w:rsidRPr="00F128A7">
              <w:rPr>
                <w:rFonts w:asciiTheme="minorHAnsi" w:eastAsiaTheme="minorEastAsia" w:hAnsiTheme="minorHAnsi" w:hint="eastAsia"/>
              </w:rPr>
              <w:t>云服务</w:t>
            </w:r>
            <w:r w:rsidR="00171419" w:rsidRPr="00F128A7">
              <w:rPr>
                <w:rFonts w:asciiTheme="minorHAnsi" w:eastAsiaTheme="minorEastAsia" w:hAnsiTheme="minorHAnsi"/>
              </w:rPr>
              <w:t>地址为</w:t>
            </w:r>
            <w:r w:rsidR="00171419" w:rsidRPr="00F128A7">
              <w:rPr>
                <w:rFonts w:asciiTheme="minorHAnsi" w:hAnsiTheme="minorHAnsi"/>
              </w:rPr>
              <w:t>weather_server_A@nane.cn</w:t>
            </w:r>
            <w:r w:rsidR="00171419">
              <w:rPr>
                <w:rFonts w:asciiTheme="minorHAnsi" w:eastAsiaTheme="minorEastAsia" w:hAnsiTheme="minorHAnsi" w:hint="eastAsia"/>
                <w:lang w:eastAsia="zh-CN"/>
              </w:rPr>
              <w:t>；</w:t>
            </w:r>
            <w:r w:rsidR="00171419" w:rsidRPr="00566DB3">
              <w:rPr>
                <w:rFonts w:asciiTheme="minorHAnsi" w:eastAsiaTheme="minorEastAsia" w:hAnsiTheme="minorHAnsi"/>
              </w:rPr>
              <w:t>某</w:t>
            </w:r>
            <w:r w:rsidR="00171419" w:rsidRPr="00566DB3">
              <w:rPr>
                <w:rFonts w:asciiTheme="minorHAnsi" w:eastAsiaTheme="minorEastAsia" w:hAnsiTheme="minorHAnsi" w:hint="eastAsia"/>
              </w:rPr>
              <w:t>人家的</w:t>
            </w:r>
            <w:r w:rsidR="00171419" w:rsidRPr="00566DB3">
              <w:rPr>
                <w:rFonts w:asciiTheme="minorHAnsi" w:eastAsiaTheme="minorEastAsia" w:hAnsiTheme="minorHAnsi" w:hint="eastAsia"/>
              </w:rPr>
              <w:t>A</w:t>
            </w:r>
            <w:r w:rsidR="00171419" w:rsidRPr="00566DB3">
              <w:rPr>
                <w:rFonts w:asciiTheme="minorHAnsi" w:eastAsiaTheme="minorEastAsia" w:hAnsiTheme="minorHAnsi"/>
              </w:rPr>
              <w:t>llJoyn</w:t>
            </w:r>
            <w:r w:rsidR="00171419" w:rsidRPr="00566DB3">
              <w:rPr>
                <w:rFonts w:asciiTheme="minorHAnsi" w:eastAsiaTheme="minorEastAsia" w:hAnsiTheme="minorHAnsi" w:hint="eastAsia"/>
              </w:rPr>
              <w:t>智能设备向其他人开放接口</w:t>
            </w:r>
            <w:r w:rsidR="00171419">
              <w:rPr>
                <w:rFonts w:asciiTheme="minorHAnsi" w:eastAsiaTheme="minorEastAsia" w:hAnsiTheme="minorHAnsi" w:hint="eastAsia"/>
              </w:rPr>
              <w:t>，此地址为其</w:t>
            </w:r>
            <w:r w:rsidR="00171419">
              <w:rPr>
                <w:rFonts w:asciiTheme="minorHAnsi" w:eastAsiaTheme="minorEastAsia" w:hAnsiTheme="minorHAnsi" w:hint="eastAsia"/>
                <w:lang w:eastAsia="zh-CN"/>
              </w:rPr>
              <w:t>account</w:t>
            </w:r>
            <w:r w:rsidR="00171419">
              <w:rPr>
                <w:rFonts w:asciiTheme="minorHAnsi" w:eastAsiaTheme="minorEastAsia" w:hAnsiTheme="minorHAnsi" w:hint="eastAsia"/>
                <w:lang w:eastAsia="zh-CN"/>
              </w:rPr>
              <w:t>：</w:t>
            </w:r>
            <w:r w:rsidR="00171419" w:rsidRPr="00566DB3">
              <w:rPr>
                <w:rFonts w:asciiTheme="minorHAnsi" w:eastAsiaTheme="minorEastAsia" w:hAnsiTheme="minorHAnsi" w:hint="eastAsia"/>
              </w:rPr>
              <w:t>thierry_luo@nane.cn</w:t>
            </w:r>
          </w:p>
        </w:tc>
      </w:tr>
      <w:tr w:rsidR="00171419" w14:paraId="124D8360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09C3D" w14:textId="3630B70F" w:rsidR="00171419" w:rsidRPr="009A24FF" w:rsidRDefault="005A73AA" w:rsidP="0090465B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peer</w:t>
            </w:r>
            <w:r w:rsidR="00975393">
              <w:rPr>
                <w:rFonts w:asciiTheme="minorHAnsi" w:eastAsiaTheme="minorEastAsia" w:hAnsiTheme="minorHAnsi"/>
                <w:lang w:eastAsia="zh-CN"/>
              </w:rPr>
              <w:t>Bus</w:t>
            </w:r>
            <w:r>
              <w:rPr>
                <w:rFonts w:asciiTheme="minorHAnsi" w:eastAsiaTheme="minorEastAsia" w:hAnsiTheme="minorHAnsi"/>
                <w:lang w:eastAsia="zh-CN"/>
              </w:rPr>
              <w:t>NameObjPath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68B81" w14:textId="77777777" w:rsidR="00171419" w:rsidRPr="009A24FF" w:rsidRDefault="00171419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2A84F" w14:textId="77777777" w:rsidR="00171419" w:rsidRPr="00D274D7" w:rsidRDefault="00171419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FC461" w14:textId="3D2F60BB" w:rsidR="00171419" w:rsidRPr="009A24FF" w:rsidRDefault="005A73AA" w:rsidP="00975393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远端</w:t>
            </w:r>
            <w:r w:rsidR="00131DE4">
              <w:rPr>
                <w:rFonts w:asciiTheme="minorHAnsi" w:eastAsiaTheme="minorEastAsia" w:hAnsiTheme="minorHAnsi"/>
                <w:lang w:eastAsia="zh-CN"/>
              </w:rPr>
              <w:t>将要发出</w:t>
            </w:r>
            <w:r w:rsidR="00131DE4">
              <w:rPr>
                <w:rFonts w:asciiTheme="minorHAnsi" w:eastAsiaTheme="minorEastAsia" w:hAnsiTheme="minorHAnsi" w:hint="eastAsia"/>
                <w:lang w:eastAsia="zh-CN"/>
              </w:rPr>
              <w:t>Signal</w:t>
            </w:r>
            <w:r w:rsidR="00131DE4"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peer</w:t>
            </w:r>
            <w:r w:rsidR="00131DE4">
              <w:rPr>
                <w:rFonts w:asciiTheme="minorHAnsi" w:eastAsiaTheme="minorEastAsia" w:hAnsiTheme="minorHAnsi"/>
                <w:lang w:eastAsia="zh-CN"/>
              </w:rPr>
              <w:t xml:space="preserve"> 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</w:t>
            </w:r>
            <w:r w:rsidR="00975393">
              <w:rPr>
                <w:rFonts w:asciiTheme="minorHAnsi" w:eastAsiaTheme="minorEastAsia" w:hAnsiTheme="minorHAnsi"/>
                <w:lang w:eastAsia="zh-CN"/>
              </w:rPr>
              <w:t>Bus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Name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和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ObjPath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组成的字符串：</w:t>
            </w:r>
            <w:r w:rsidR="00975393">
              <w:rPr>
                <w:rFonts w:asciiTheme="minorHAnsi" w:eastAsiaTheme="minorEastAsia" w:hAnsiTheme="minorHAnsi"/>
                <w:lang w:eastAsia="zh-CN"/>
              </w:rPr>
              <w:t>BusN</w:t>
            </w:r>
            <w:r w:rsidR="00975393">
              <w:rPr>
                <w:rFonts w:asciiTheme="minorHAnsi" w:eastAsiaTheme="minorEastAsia" w:hAnsiTheme="minorHAnsi" w:hint="eastAsia"/>
                <w:lang w:eastAsia="zh-CN"/>
              </w:rPr>
              <w:t>ame/O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bjPath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，前后均没有“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/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”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。远端的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Gateway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将会以此字符串为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key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记录这个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SignalHandler</w:t>
            </w:r>
            <w:r w:rsidR="0005495C">
              <w:rPr>
                <w:rFonts w:asciiTheme="minorHAnsi" w:eastAsiaTheme="minorEastAsia" w:hAnsiTheme="minorHAnsi" w:hint="eastAsia"/>
                <w:lang w:eastAsia="zh-CN"/>
              </w:rPr>
              <w:t>信息</w:t>
            </w:r>
          </w:p>
        </w:tc>
      </w:tr>
      <w:tr w:rsidR="00171419" w14:paraId="2CACC621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5ADF3" w14:textId="644E91B0" w:rsidR="00171419" w:rsidRPr="009A24FF" w:rsidRDefault="0005495C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localBusName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F2655" w14:textId="35380220" w:rsidR="00171419" w:rsidRPr="009A24FF" w:rsidRDefault="0005495C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E69A9" w14:textId="77777777" w:rsidR="00171419" w:rsidRPr="00D274D7" w:rsidRDefault="00171419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86FFB" w14:textId="7110D289" w:rsidR="00171419" w:rsidRPr="009A24FF" w:rsidRDefault="0005495C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 w:hint="eastAsia"/>
                <w:lang w:eastAsia="zh-CN"/>
              </w:rPr>
              <w:t>本地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（需要生成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SignalHandler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）连接的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BusName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（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unique name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），在向此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发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Signal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时，需要使用此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BusName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，否则将会变成广播</w:t>
            </w:r>
          </w:p>
        </w:tc>
      </w:tr>
      <w:tr w:rsidR="0005495C" w14:paraId="45102241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85031" w14:textId="2D69BA39" w:rsidR="0005495C" w:rsidRPr="009A24FF" w:rsidRDefault="0005495C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localSessionId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58B8" w14:textId="4C19D846" w:rsidR="0005495C" w:rsidRPr="009A24FF" w:rsidRDefault="0005495C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u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D5A6A" w14:textId="77777777" w:rsidR="0005495C" w:rsidRPr="00D274D7" w:rsidRDefault="0005495C" w:rsidP="00D12BDE">
            <w:pPr>
              <w:pStyle w:val="tableentry"/>
              <w:spacing w:line="300" w:lineRule="atLeast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290F7" w14:textId="67DCD7F1" w:rsidR="0005495C" w:rsidRPr="0005495C" w:rsidRDefault="0005495C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 w:rsidRPr="0005495C">
              <w:rPr>
                <w:rFonts w:asciiTheme="minorHAnsi" w:eastAsiaTheme="minorEastAsia" w:hAnsiTheme="minorHAnsi"/>
                <w:lang w:eastAsia="zh-CN"/>
              </w:rPr>
              <w:t>本地</w:t>
            </w:r>
            <w:r w:rsidRPr="0005495C">
              <w:rPr>
                <w:rFonts w:asciiTheme="minorHAnsi" w:eastAsiaTheme="minorEastAsia" w:hAnsiTheme="minorHAnsi"/>
                <w:lang w:eastAsia="zh-CN"/>
              </w:rPr>
              <w:t>BusObject</w:t>
            </w:r>
            <w:r>
              <w:rPr>
                <w:rFonts w:asciiTheme="minorHAnsi" w:eastAsiaTheme="minorEastAsia" w:hAnsiTheme="minorHAnsi"/>
                <w:lang w:eastAsia="zh-CN"/>
              </w:rPr>
              <w:t>连接时的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SessionID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，在向此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BusObject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发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Signal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时，需要使用此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SessionID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，否则将会变成广播</w:t>
            </w:r>
          </w:p>
        </w:tc>
      </w:tr>
    </w:tbl>
    <w:p w14:paraId="7B39A093" w14:textId="77777777" w:rsidR="00171419" w:rsidRPr="009A24FF" w:rsidRDefault="00171419" w:rsidP="00171419"/>
    <w:p w14:paraId="6CD21745" w14:textId="77777777" w:rsidR="00171419" w:rsidRPr="00B773FF" w:rsidRDefault="00171419" w:rsidP="00171419">
      <w:pPr>
        <w:rPr>
          <w:b/>
        </w:rPr>
      </w:pPr>
      <w:r w:rsidRPr="00B773FF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171419" w14:paraId="2D471730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52D3933F" w14:textId="77777777" w:rsidR="00171419" w:rsidRPr="00D274D7" w:rsidRDefault="00171419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19C4C85B" w14:textId="77777777" w:rsidR="00171419" w:rsidRPr="00D274D7" w:rsidRDefault="00171419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71419" w14:paraId="23694EFD" w14:textId="77777777" w:rsidTr="00D12BD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154E5" w14:textId="4CC41794" w:rsidR="00171419" w:rsidRPr="00D274D7" w:rsidRDefault="00171419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2A179" w14:textId="47741E88" w:rsidR="00171419" w:rsidRPr="00D274D7" w:rsidRDefault="00171419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7556CA3F" w14:textId="77777777" w:rsidR="00261CFB" w:rsidRPr="00D274D7" w:rsidRDefault="00261CFB" w:rsidP="00261CFB"/>
    <w:p w14:paraId="7556CA40" w14:textId="77777777" w:rsidR="00261CFB" w:rsidRPr="00AE4A37" w:rsidRDefault="00261CFB" w:rsidP="00261CFB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A41" w14:textId="77777777" w:rsidR="00261CFB" w:rsidRDefault="00261CFB" w:rsidP="00541D3E">
      <w:r>
        <w:rPr>
          <w:rFonts w:hint="eastAsia"/>
        </w:rPr>
        <w:t>将</w:t>
      </w:r>
      <w:r w:rsidR="00223AF5">
        <w:rPr>
          <w:rFonts w:hint="eastAsia"/>
        </w:rPr>
        <w:t>映射到云端的本地服务</w:t>
      </w:r>
      <w:r w:rsidR="00223AF5">
        <w:rPr>
          <w:rFonts w:hint="eastAsia"/>
        </w:rPr>
        <w:t>/</w:t>
      </w:r>
      <w:r w:rsidR="00223AF5">
        <w:rPr>
          <w:rFonts w:hint="eastAsia"/>
        </w:rPr>
        <w:t>接口从云端删除</w:t>
      </w:r>
      <w:r>
        <w:t>。</w:t>
      </w:r>
    </w:p>
    <w:p w14:paraId="7556CA42" w14:textId="77777777" w:rsidR="00B05468" w:rsidRDefault="00B05468" w:rsidP="00B05468">
      <w:pPr>
        <w:pStyle w:val="5"/>
        <w:numPr>
          <w:ilvl w:val="4"/>
          <w:numId w:val="1"/>
        </w:numPr>
      </w:pPr>
      <w:r>
        <w:t>AJSubscribe</w:t>
      </w:r>
    </w:p>
    <w:p w14:paraId="7556CA43" w14:textId="77777777" w:rsidR="00B05468" w:rsidRPr="00AE4A37" w:rsidRDefault="00B05468" w:rsidP="00B05468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B05468" w14:paraId="7556CA48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7556CA44" w14:textId="77777777" w:rsidR="00B05468" w:rsidRPr="00D274D7" w:rsidRDefault="00B05468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7556CA45" w14:textId="77777777" w:rsidR="00B05468" w:rsidRPr="00D274D7" w:rsidRDefault="00B05468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7556CA46" w14:textId="77777777" w:rsidR="00B05468" w:rsidRPr="00D274D7" w:rsidRDefault="00B05468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7556CA47" w14:textId="77777777" w:rsidR="00B05468" w:rsidRPr="00D274D7" w:rsidRDefault="00B05468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B05468" w14:paraId="7556CA4D" w14:textId="77777777" w:rsidTr="00B05468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6CA49" w14:textId="77777777" w:rsidR="00B05468" w:rsidRPr="00D274D7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remoteAccount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6CA4A" w14:textId="77777777" w:rsidR="00B05468" w:rsidRPr="00D274D7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6CA4B" w14:textId="77777777" w:rsidR="00B05468" w:rsidRPr="00D274D7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6CA4C" w14:textId="77777777" w:rsidR="00B05468" w:rsidRPr="00D274D7" w:rsidRDefault="00B05468" w:rsidP="00B05468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所要订阅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的远端用户帐号，</w:t>
            </w:r>
            <w:r w:rsidRPr="009700CB">
              <w:rPr>
                <w:rFonts w:asciiTheme="minorHAnsi" w:eastAsiaTheme="minorEastAsia" w:hAnsiTheme="minorHAnsi"/>
              </w:rPr>
              <w:t>如</w:t>
            </w:r>
            <w:r>
              <w:rPr>
                <w:rFonts w:asciiTheme="minorHAnsi" w:eastAsiaTheme="minorEastAsia" w:hAnsiTheme="minorHAnsi"/>
                <w:lang w:eastAsia="zh-CN"/>
              </w:rPr>
              <w:t>某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人家的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</w:t>
            </w:r>
            <w:r>
              <w:rPr>
                <w:rFonts w:asciiTheme="minorHAnsi" w:eastAsiaTheme="minorEastAsia" w:hAnsiTheme="minorHAnsi"/>
                <w:lang w:eastAsia="zh-CN"/>
              </w:rPr>
              <w:t>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thierry_luo@nane.cn</w:t>
            </w:r>
          </w:p>
        </w:tc>
      </w:tr>
      <w:tr w:rsidR="00B05468" w14:paraId="7556CA52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4E" w14:textId="77777777" w:rsidR="00B05468" w:rsidRPr="009A24FF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4F" w14:textId="77777777" w:rsidR="00B05468" w:rsidRPr="009A24FF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50" w14:textId="77777777" w:rsidR="00B05468" w:rsidRPr="00D274D7" w:rsidRDefault="00B05468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51" w14:textId="77777777" w:rsidR="00B05468" w:rsidRPr="009A24FF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7556CA53" w14:textId="77777777" w:rsidR="00B05468" w:rsidRPr="009A24FF" w:rsidRDefault="00B05468" w:rsidP="00B05468"/>
    <w:p w14:paraId="7556CA54" w14:textId="77777777" w:rsidR="00B05468" w:rsidRPr="00AE4A37" w:rsidRDefault="00B05468" w:rsidP="00B05468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B05468" w14:paraId="7556CA57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7556CA55" w14:textId="77777777" w:rsidR="00B05468" w:rsidRPr="00D274D7" w:rsidRDefault="00B05468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7556CA56" w14:textId="77777777" w:rsidR="00B05468" w:rsidRPr="00D274D7" w:rsidRDefault="00B05468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B05468" w14:paraId="7556CA5A" w14:textId="77777777" w:rsidTr="00D12BD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58" w14:textId="77777777" w:rsidR="00B05468" w:rsidRPr="00D274D7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6CA59" w14:textId="77777777" w:rsidR="00B05468" w:rsidRPr="00D274D7" w:rsidRDefault="00B05468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556CA5B" w14:textId="77777777" w:rsidR="00B05468" w:rsidRPr="00D274D7" w:rsidRDefault="00B05468" w:rsidP="00B05468"/>
    <w:p w14:paraId="7556CA5C" w14:textId="77777777" w:rsidR="00B05468" w:rsidRPr="00AE4A37" w:rsidRDefault="00B05468" w:rsidP="00B05468">
      <w:pPr>
        <w:rPr>
          <w:b/>
        </w:rPr>
      </w:pPr>
      <w:r w:rsidRPr="00AE4A37">
        <w:rPr>
          <w:rFonts w:hint="eastAsia"/>
          <w:b/>
        </w:rPr>
        <w:t>描述</w:t>
      </w:r>
    </w:p>
    <w:p w14:paraId="7556CA5D" w14:textId="77777777" w:rsidR="00B05468" w:rsidRDefault="00B05468" w:rsidP="00B05468">
      <w:r>
        <w:t>订阅远端用户的所有接口</w:t>
      </w:r>
      <w:r>
        <w:rPr>
          <w:rFonts w:hint="eastAsia"/>
        </w:rPr>
        <w:t>/</w:t>
      </w:r>
      <w:r>
        <w:rPr>
          <w:rFonts w:hint="eastAsia"/>
        </w:rPr>
        <w:t>服务</w:t>
      </w:r>
      <w:r>
        <w:t>。</w:t>
      </w:r>
    </w:p>
    <w:p w14:paraId="7A17C6E7" w14:textId="4E4BAEF5" w:rsidR="001E0E86" w:rsidRDefault="001E0E86" w:rsidP="001E0E86">
      <w:pPr>
        <w:pStyle w:val="5"/>
        <w:numPr>
          <w:ilvl w:val="4"/>
          <w:numId w:val="1"/>
        </w:numPr>
      </w:pPr>
      <w:r>
        <w:t>AJUnsubscribe</w:t>
      </w:r>
    </w:p>
    <w:p w14:paraId="7D3677E3" w14:textId="77777777" w:rsidR="001E0E86" w:rsidRPr="00AE4A37" w:rsidRDefault="001E0E86" w:rsidP="001E0E86">
      <w:pPr>
        <w:rPr>
          <w:b/>
        </w:rPr>
      </w:pPr>
      <w:r w:rsidRPr="00AE4A37">
        <w:rPr>
          <w:rFonts w:hint="eastAsia"/>
          <w:b/>
        </w:rPr>
        <w:t>输入</w:t>
      </w:r>
    </w:p>
    <w:tbl>
      <w:tblPr>
        <w:tblStyle w:val="af4"/>
        <w:tblW w:w="8127" w:type="dxa"/>
        <w:tblInd w:w="87" w:type="dxa"/>
        <w:tblLayout w:type="fixed"/>
        <w:tblLook w:val="04A0" w:firstRow="1" w:lastRow="0" w:firstColumn="1" w:lastColumn="0" w:noHBand="0" w:noVBand="1"/>
      </w:tblPr>
      <w:tblGrid>
        <w:gridCol w:w="1661"/>
        <w:gridCol w:w="1133"/>
        <w:gridCol w:w="1222"/>
        <w:gridCol w:w="4111"/>
      </w:tblGrid>
      <w:tr w:rsidR="001E0E86" w14:paraId="21E7088A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661" w:type="dxa"/>
            <w:hideMark/>
          </w:tcPr>
          <w:p w14:paraId="2DA235EE" w14:textId="77777777" w:rsidR="001E0E86" w:rsidRPr="00D274D7" w:rsidRDefault="001E0E86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Parameter name</w:t>
            </w:r>
          </w:p>
        </w:tc>
        <w:tc>
          <w:tcPr>
            <w:tcW w:w="1133" w:type="dxa"/>
            <w:hideMark/>
          </w:tcPr>
          <w:p w14:paraId="42FBA5AE" w14:textId="77777777" w:rsidR="001E0E86" w:rsidRPr="00D274D7" w:rsidRDefault="001E0E86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1222" w:type="dxa"/>
            <w:hideMark/>
          </w:tcPr>
          <w:p w14:paraId="4B0FE338" w14:textId="77777777" w:rsidR="001E0E86" w:rsidRPr="00D274D7" w:rsidRDefault="001E0E86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List of values</w:t>
            </w:r>
          </w:p>
        </w:tc>
        <w:tc>
          <w:tcPr>
            <w:tcW w:w="4111" w:type="dxa"/>
            <w:hideMark/>
          </w:tcPr>
          <w:p w14:paraId="3B8CC179" w14:textId="77777777" w:rsidR="001E0E86" w:rsidRPr="00D274D7" w:rsidRDefault="001E0E86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E0E86" w14:paraId="3E7D032B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3F57D9" w14:textId="77777777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remoteAccount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19DEC6" w14:textId="77777777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841B96" w14:textId="77777777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23122C" w14:textId="4883BDA0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所要取消订阅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的远端用户帐号，</w:t>
            </w:r>
            <w:r w:rsidRPr="009700CB">
              <w:rPr>
                <w:rFonts w:asciiTheme="minorHAnsi" w:eastAsiaTheme="minorEastAsia" w:hAnsiTheme="minorHAnsi"/>
              </w:rPr>
              <w:t>如</w:t>
            </w:r>
            <w:r>
              <w:rPr>
                <w:rFonts w:asciiTheme="minorHAnsi" w:eastAsiaTheme="minorEastAsia" w:hAnsiTheme="minorHAnsi"/>
                <w:lang w:eastAsia="zh-CN"/>
              </w:rPr>
              <w:t>某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人家的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A</w:t>
            </w:r>
            <w:r>
              <w:rPr>
                <w:rFonts w:asciiTheme="minorHAnsi" w:eastAsiaTheme="minorEastAsia" w:hAnsiTheme="minorHAnsi"/>
                <w:lang w:eastAsia="zh-CN"/>
              </w:rPr>
              <w:t>llJoyn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智能设备向其他人开放接口</w:t>
            </w:r>
            <w:r>
              <w:rPr>
                <w:rFonts w:asciiTheme="minorHAnsi" w:eastAsiaTheme="minorEastAsia" w:hAnsiTheme="minorHAnsi" w:hint="eastAsia"/>
                <w:lang w:eastAsia="zh-CN"/>
              </w:rPr>
              <w:t>thierry_luo@nane.cn</w:t>
            </w:r>
          </w:p>
        </w:tc>
      </w:tr>
      <w:tr w:rsidR="001E0E86" w14:paraId="738FA82C" w14:textId="77777777" w:rsidTr="00D12BD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F52A6" w14:textId="77777777" w:rsidR="001E0E86" w:rsidRPr="009A24FF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295D3" w14:textId="77777777" w:rsidR="001E0E86" w:rsidRPr="009A24FF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AB297" w14:textId="77777777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hAnsiTheme="minorHAnsi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23D20" w14:textId="77777777" w:rsidR="001E0E86" w:rsidRPr="009A24FF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</w:p>
        </w:tc>
      </w:tr>
    </w:tbl>
    <w:p w14:paraId="69339EFC" w14:textId="77777777" w:rsidR="001E0E86" w:rsidRPr="009A24FF" w:rsidRDefault="001E0E86" w:rsidP="001E0E86"/>
    <w:p w14:paraId="7C672540" w14:textId="77777777" w:rsidR="001E0E86" w:rsidRPr="00AE4A37" w:rsidRDefault="001E0E86" w:rsidP="001E0E86">
      <w:pPr>
        <w:rPr>
          <w:b/>
        </w:rPr>
      </w:pPr>
      <w:r w:rsidRPr="00AE4A37">
        <w:rPr>
          <w:rFonts w:hint="eastAsia"/>
          <w:b/>
        </w:rPr>
        <w:t>输出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2085"/>
        <w:gridCol w:w="6042"/>
      </w:tblGrid>
      <w:tr w:rsidR="001E0E86" w14:paraId="0031FFEE" w14:textId="77777777" w:rsidTr="00D1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85" w:type="dxa"/>
            <w:hideMark/>
          </w:tcPr>
          <w:p w14:paraId="1C0D042F" w14:textId="77777777" w:rsidR="001E0E86" w:rsidRPr="00D274D7" w:rsidRDefault="001E0E86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</w:rPr>
              <w:t xml:space="preserve">Return </w:t>
            </w:r>
            <w:r w:rsidRPr="00D274D7">
              <w:rPr>
                <w:rFonts w:asciiTheme="minorHAnsi" w:eastAsiaTheme="minorEastAsia" w:hAnsiTheme="minorHAnsi"/>
              </w:rPr>
              <w:t>Signature</w:t>
            </w:r>
          </w:p>
        </w:tc>
        <w:tc>
          <w:tcPr>
            <w:tcW w:w="6042" w:type="dxa"/>
            <w:hideMark/>
          </w:tcPr>
          <w:p w14:paraId="3A664356" w14:textId="77777777" w:rsidR="001E0E86" w:rsidRPr="00D274D7" w:rsidRDefault="001E0E86" w:rsidP="00D12BDE">
            <w:pPr>
              <w:pStyle w:val="tableheading"/>
              <w:spacing w:line="300" w:lineRule="atLeast"/>
              <w:rPr>
                <w:rFonts w:asciiTheme="minorHAnsi" w:eastAsiaTheme="minorEastAsia" w:hAnsiTheme="minorHAnsi"/>
              </w:rPr>
            </w:pPr>
            <w:r w:rsidRPr="00D274D7">
              <w:rPr>
                <w:rFonts w:asciiTheme="minorHAnsi" w:eastAsiaTheme="minorEastAsia" w:hAnsiTheme="minorHAnsi"/>
              </w:rPr>
              <w:t>Description</w:t>
            </w:r>
          </w:p>
        </w:tc>
      </w:tr>
      <w:tr w:rsidR="001E0E86" w14:paraId="08F6CFD6" w14:textId="77777777" w:rsidTr="00D12BDE">
        <w:trPr>
          <w:cantSplit/>
        </w:trPr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3FE18" w14:textId="77777777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QStatus</w:t>
            </w:r>
          </w:p>
        </w:tc>
        <w:tc>
          <w:tcPr>
            <w:tcW w:w="6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78DC6" w14:textId="77777777" w:rsidR="001E0E86" w:rsidRPr="00D274D7" w:rsidRDefault="001E0E86" w:rsidP="00D12BDE">
            <w:pPr>
              <w:pStyle w:val="tableentry"/>
              <w:spacing w:line="300" w:lineRule="atLeast"/>
              <w:rPr>
                <w:rFonts w:asciiTheme="minorHAnsi" w:eastAsiaTheme="minorEastAsia" w:hAnsiTheme="minorHAnsi"/>
                <w:lang w:eastAsia="zh-CN"/>
              </w:rPr>
            </w:pPr>
            <w:r>
              <w:rPr>
                <w:rFonts w:asciiTheme="minorHAnsi" w:eastAsiaTheme="minorEastAsia" w:hAnsiTheme="minorHAnsi"/>
                <w:lang w:eastAsia="zh-CN"/>
              </w:rPr>
              <w:t>返回状态值</w:t>
            </w:r>
          </w:p>
        </w:tc>
      </w:tr>
    </w:tbl>
    <w:p w14:paraId="7F9007CD" w14:textId="77777777" w:rsidR="001E0E86" w:rsidRPr="00D274D7" w:rsidRDefault="001E0E86" w:rsidP="001E0E86"/>
    <w:p w14:paraId="5388331D" w14:textId="77777777" w:rsidR="001E0E86" w:rsidRPr="00AE4A37" w:rsidRDefault="001E0E86" w:rsidP="001E0E86">
      <w:pPr>
        <w:rPr>
          <w:b/>
        </w:rPr>
      </w:pPr>
      <w:r w:rsidRPr="00AE4A37">
        <w:rPr>
          <w:rFonts w:hint="eastAsia"/>
          <w:b/>
        </w:rPr>
        <w:t>描述</w:t>
      </w:r>
    </w:p>
    <w:p w14:paraId="0D415501" w14:textId="36D1E663" w:rsidR="001E0E86" w:rsidRDefault="00CB1509" w:rsidP="00B05468">
      <w:r>
        <w:t>取消</w:t>
      </w:r>
      <w:r w:rsidR="001E0E86">
        <w:t>订阅远端用户的所有接口</w:t>
      </w:r>
      <w:r w:rsidR="001E0E86">
        <w:rPr>
          <w:rFonts w:hint="eastAsia"/>
        </w:rPr>
        <w:t>/</w:t>
      </w:r>
      <w:r w:rsidR="001E0E86">
        <w:rPr>
          <w:rFonts w:hint="eastAsia"/>
        </w:rPr>
        <w:t>服务</w:t>
      </w:r>
      <w:r w:rsidR="001E0E86">
        <w:t>。</w:t>
      </w:r>
    </w:p>
    <w:p w14:paraId="7556CA5E" w14:textId="77777777" w:rsidR="00541D3E" w:rsidRDefault="00541D3E" w:rsidP="00541D3E">
      <w:pPr>
        <w:pStyle w:val="4"/>
        <w:numPr>
          <w:ilvl w:val="3"/>
          <w:numId w:val="1"/>
        </w:numPr>
      </w:pPr>
      <w:r>
        <w:rPr>
          <w:rFonts w:hint="eastAsia"/>
        </w:rPr>
        <w:t>信号</w:t>
      </w:r>
    </w:p>
    <w:tbl>
      <w:tblPr>
        <w:tblStyle w:val="af4"/>
        <w:tblW w:w="8127" w:type="dxa"/>
        <w:tblInd w:w="87" w:type="dxa"/>
        <w:tblLook w:val="04A0" w:firstRow="1" w:lastRow="0" w:firstColumn="1" w:lastColumn="0" w:noHBand="0" w:noVBand="1"/>
      </w:tblPr>
      <w:tblGrid>
        <w:gridCol w:w="1611"/>
        <w:gridCol w:w="1751"/>
        <w:gridCol w:w="1049"/>
        <w:gridCol w:w="1271"/>
        <w:gridCol w:w="2445"/>
      </w:tblGrid>
      <w:tr w:rsidR="00541D3E" w14:paraId="7556CA63" w14:textId="77777777" w:rsidTr="00495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11" w:type="dxa"/>
          </w:tcPr>
          <w:p w14:paraId="7556CA5F" w14:textId="77777777" w:rsidR="00541D3E" w:rsidRDefault="00541D3E" w:rsidP="00495F26">
            <w:pPr>
              <w:pStyle w:val="tableheading"/>
            </w:pPr>
            <w:r>
              <w:t>Signal name</w:t>
            </w:r>
          </w:p>
        </w:tc>
        <w:tc>
          <w:tcPr>
            <w:tcW w:w="2800" w:type="dxa"/>
            <w:gridSpan w:val="2"/>
          </w:tcPr>
          <w:p w14:paraId="7556CA60" w14:textId="77777777" w:rsidR="00541D3E" w:rsidRDefault="00541D3E" w:rsidP="00495F26">
            <w:pPr>
              <w:pStyle w:val="tableheading"/>
            </w:pPr>
            <w:r>
              <w:t>Parameters</w:t>
            </w:r>
          </w:p>
        </w:tc>
        <w:tc>
          <w:tcPr>
            <w:tcW w:w="1271" w:type="dxa"/>
          </w:tcPr>
          <w:p w14:paraId="7556CA61" w14:textId="77777777" w:rsidR="00541D3E" w:rsidRDefault="00541D3E" w:rsidP="00495F26">
            <w:pPr>
              <w:pStyle w:val="tableheading"/>
            </w:pPr>
            <w:r>
              <w:t>Sessionless</w:t>
            </w:r>
          </w:p>
        </w:tc>
        <w:tc>
          <w:tcPr>
            <w:tcW w:w="2445" w:type="dxa"/>
          </w:tcPr>
          <w:p w14:paraId="7556CA62" w14:textId="77777777" w:rsidR="00541D3E" w:rsidRDefault="00541D3E" w:rsidP="00495F26">
            <w:pPr>
              <w:pStyle w:val="tableheading"/>
            </w:pPr>
            <w:r>
              <w:t>Description</w:t>
            </w:r>
          </w:p>
        </w:tc>
      </w:tr>
      <w:tr w:rsidR="00541D3E" w14:paraId="7556CA6D" w14:textId="77777777" w:rsidTr="00495F26">
        <w:trPr>
          <w:trHeight w:val="702"/>
        </w:trPr>
        <w:tc>
          <w:tcPr>
            <w:tcW w:w="1611" w:type="dxa"/>
            <w:vMerge w:val="restart"/>
          </w:tcPr>
          <w:p w14:paraId="7556CA64" w14:textId="77777777" w:rsidR="00541D3E" w:rsidRDefault="00541D3E" w:rsidP="00495F26">
            <w:pPr>
              <w:pStyle w:val="tableentry"/>
            </w:pPr>
            <w:r>
              <w:t>Announce</w:t>
            </w:r>
          </w:p>
        </w:tc>
        <w:tc>
          <w:tcPr>
            <w:tcW w:w="1751" w:type="dxa"/>
          </w:tcPr>
          <w:p w14:paraId="7556CA65" w14:textId="77777777" w:rsidR="00541D3E" w:rsidRPr="00604947" w:rsidRDefault="00541D3E" w:rsidP="00495F26">
            <w:pPr>
              <w:pStyle w:val="tableentry"/>
              <w:rPr>
                <w:rStyle w:val="Bold"/>
              </w:rPr>
            </w:pPr>
            <w:r w:rsidRPr="00604947">
              <w:rPr>
                <w:rStyle w:val="Bold"/>
              </w:rPr>
              <w:t>Name</w:t>
            </w:r>
          </w:p>
        </w:tc>
        <w:tc>
          <w:tcPr>
            <w:tcW w:w="1049" w:type="dxa"/>
          </w:tcPr>
          <w:p w14:paraId="7556CA66" w14:textId="77777777" w:rsidR="00541D3E" w:rsidRPr="00604947" w:rsidRDefault="00541D3E" w:rsidP="00495F26">
            <w:pPr>
              <w:pStyle w:val="tableentry"/>
              <w:rPr>
                <w:rStyle w:val="Bold"/>
              </w:rPr>
            </w:pPr>
            <w:r w:rsidRPr="00604947">
              <w:rPr>
                <w:rStyle w:val="Bold"/>
              </w:rPr>
              <w:t>Signature</w:t>
            </w:r>
          </w:p>
        </w:tc>
        <w:tc>
          <w:tcPr>
            <w:tcW w:w="1271" w:type="dxa"/>
            <w:vMerge w:val="restart"/>
          </w:tcPr>
          <w:p w14:paraId="7556CA67" w14:textId="77777777" w:rsidR="00541D3E" w:rsidRDefault="00541D3E" w:rsidP="00495F26">
            <w:pPr>
              <w:pStyle w:val="tableentry"/>
            </w:pPr>
            <w:r>
              <w:t>yes</w:t>
            </w:r>
          </w:p>
        </w:tc>
        <w:tc>
          <w:tcPr>
            <w:tcW w:w="2445" w:type="dxa"/>
            <w:vMerge w:val="restart"/>
          </w:tcPr>
          <w:p w14:paraId="7556CA68" w14:textId="77777777" w:rsidR="00541D3E" w:rsidRPr="00C81858" w:rsidRDefault="00541D3E" w:rsidP="00495F26">
            <w:pPr>
              <w:pStyle w:val="tableentry"/>
            </w:pPr>
            <w:r w:rsidRPr="00C81858">
              <w:t>This signal is used to announce the application information and the service interfaces that it support</w:t>
            </w:r>
            <w:r>
              <w:t>s</w:t>
            </w:r>
            <w:r w:rsidRPr="00C81858">
              <w:t>.  The following information is provided in the signal:</w:t>
            </w:r>
          </w:p>
          <w:p w14:paraId="7556CA69" w14:textId="77777777" w:rsidR="00541D3E" w:rsidRDefault="00541D3E" w:rsidP="00495F26">
            <w:pPr>
              <w:pStyle w:val="tablebulletlvl1"/>
            </w:pPr>
            <w:r>
              <w:lastRenderedPageBreak/>
              <w:t>version -- Version number of the About interface.</w:t>
            </w:r>
          </w:p>
          <w:p w14:paraId="7556CA6A" w14:textId="77777777" w:rsidR="00541D3E" w:rsidRDefault="00541D3E" w:rsidP="00495F26">
            <w:pPr>
              <w:pStyle w:val="tablebulletlvl1"/>
            </w:pPr>
            <w:r>
              <w:t>port -- Session port. The app will listen on this port for incoming sessions.</w:t>
            </w:r>
          </w:p>
          <w:p w14:paraId="7556CA6B" w14:textId="77777777" w:rsidR="00541D3E" w:rsidRDefault="00541D3E" w:rsidP="00495F26">
            <w:pPr>
              <w:pStyle w:val="tablebulletlvl1"/>
            </w:pPr>
            <w:r>
              <w:t>objectDescription --Array of object paths and the list of supported interfaces provided by each object.</w:t>
            </w:r>
          </w:p>
          <w:p w14:paraId="7556CA6C" w14:textId="77777777" w:rsidR="00541D3E" w:rsidRPr="00C81858" w:rsidRDefault="00541D3E" w:rsidP="00495F26">
            <w:pPr>
              <w:pStyle w:val="tablebulletlvl1"/>
            </w:pPr>
            <w:r w:rsidRPr="00C81858">
              <w:rPr>
                <w:rFonts w:eastAsia="Calibri"/>
              </w:rPr>
              <w:t xml:space="preserve">metaData -- </w:t>
            </w:r>
            <w:r>
              <w:rPr>
                <w:rFonts w:eastAsia="Calibri"/>
              </w:rPr>
              <w:t>M</w:t>
            </w:r>
            <w:r w:rsidRPr="00C81858">
              <w:rPr>
                <w:rFonts w:eastAsia="Calibri"/>
              </w:rPr>
              <w:t xml:space="preserve">etadata. All the fields listed in </w:t>
            </w:r>
            <w:r>
              <w:rPr>
                <w:rFonts w:eastAsia="Calibri"/>
              </w:rPr>
              <w:fldChar w:fldCharType="begin"/>
            </w:r>
            <w:r>
              <w:rPr>
                <w:rFonts w:eastAsia="Calibri"/>
              </w:rPr>
              <w:instrText xml:space="preserve"> REF _Ref358020311 \h </w:instrText>
            </w:r>
            <w:r>
              <w:rPr>
                <w:rFonts w:eastAsia="Calibri"/>
              </w:rPr>
            </w:r>
            <w:r>
              <w:rPr>
                <w:rFonts w:eastAsia="Calibri"/>
              </w:rPr>
              <w:fldChar w:fldCharType="separate"/>
            </w:r>
            <w:r>
              <w:t xml:space="preserve">Table </w:t>
            </w:r>
            <w:r>
              <w:rPr>
                <w:noProof/>
              </w:rPr>
              <w:t>2</w:t>
            </w:r>
            <w:r>
              <w:rPr>
                <w:rFonts w:eastAsia="Calibri"/>
              </w:rPr>
              <w:fldChar w:fldCharType="end"/>
            </w:r>
            <w:r w:rsidRPr="00C81858">
              <w:rPr>
                <w:rFonts w:eastAsia="Calibri"/>
              </w:rPr>
              <w:t xml:space="preserve"> with a yes value in </w:t>
            </w:r>
            <w:r>
              <w:rPr>
                <w:rFonts w:eastAsia="Calibri"/>
              </w:rPr>
              <w:t>the A</w:t>
            </w:r>
            <w:r w:rsidRPr="00C81858">
              <w:rPr>
                <w:rFonts w:eastAsia="Calibri"/>
              </w:rPr>
              <w:t xml:space="preserve">nnounced </w:t>
            </w:r>
            <w:r>
              <w:rPr>
                <w:rFonts w:eastAsia="Calibri"/>
              </w:rPr>
              <w:t xml:space="preserve">column </w:t>
            </w:r>
            <w:r w:rsidRPr="00C81858">
              <w:rPr>
                <w:rFonts w:eastAsia="Calibri"/>
              </w:rPr>
              <w:t>are provided in this signal.</w:t>
            </w:r>
          </w:p>
        </w:tc>
      </w:tr>
      <w:tr w:rsidR="00541D3E" w14:paraId="7556CA73" w14:textId="77777777" w:rsidTr="00495F26">
        <w:trPr>
          <w:trHeight w:val="702"/>
        </w:trPr>
        <w:tc>
          <w:tcPr>
            <w:tcW w:w="1611" w:type="dxa"/>
            <w:vMerge/>
          </w:tcPr>
          <w:p w14:paraId="7556CA6E" w14:textId="77777777" w:rsidR="00541D3E" w:rsidRDefault="00541D3E" w:rsidP="00495F26">
            <w:pPr>
              <w:pStyle w:val="tableentry"/>
            </w:pPr>
          </w:p>
        </w:tc>
        <w:tc>
          <w:tcPr>
            <w:tcW w:w="1751" w:type="dxa"/>
          </w:tcPr>
          <w:p w14:paraId="7556CA6F" w14:textId="77777777" w:rsidR="00541D3E" w:rsidRDefault="00541D3E" w:rsidP="00495F26">
            <w:pPr>
              <w:pStyle w:val="tableentry"/>
            </w:pPr>
            <w:r>
              <w:t>version</w:t>
            </w:r>
          </w:p>
        </w:tc>
        <w:tc>
          <w:tcPr>
            <w:tcW w:w="1049" w:type="dxa"/>
          </w:tcPr>
          <w:p w14:paraId="7556CA70" w14:textId="77777777" w:rsidR="00541D3E" w:rsidRDefault="00541D3E" w:rsidP="00495F26">
            <w:pPr>
              <w:pStyle w:val="tableentry"/>
            </w:pPr>
            <w:r>
              <w:t>q</w:t>
            </w:r>
          </w:p>
        </w:tc>
        <w:tc>
          <w:tcPr>
            <w:tcW w:w="1271" w:type="dxa"/>
            <w:vMerge/>
          </w:tcPr>
          <w:p w14:paraId="7556CA71" w14:textId="77777777" w:rsidR="00541D3E" w:rsidRDefault="00541D3E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A72" w14:textId="77777777" w:rsidR="00541D3E" w:rsidRPr="00C81858" w:rsidRDefault="00541D3E" w:rsidP="00495F26">
            <w:pPr>
              <w:pStyle w:val="tableentry"/>
            </w:pPr>
          </w:p>
        </w:tc>
      </w:tr>
      <w:tr w:rsidR="00541D3E" w14:paraId="7556CA79" w14:textId="77777777" w:rsidTr="00495F26">
        <w:trPr>
          <w:trHeight w:val="702"/>
        </w:trPr>
        <w:tc>
          <w:tcPr>
            <w:tcW w:w="1611" w:type="dxa"/>
            <w:vMerge/>
          </w:tcPr>
          <w:p w14:paraId="7556CA74" w14:textId="77777777" w:rsidR="00541D3E" w:rsidRDefault="00541D3E" w:rsidP="00495F26">
            <w:pPr>
              <w:pStyle w:val="tableentry"/>
            </w:pPr>
          </w:p>
        </w:tc>
        <w:tc>
          <w:tcPr>
            <w:tcW w:w="1751" w:type="dxa"/>
          </w:tcPr>
          <w:p w14:paraId="7556CA75" w14:textId="77777777" w:rsidR="00541D3E" w:rsidRDefault="00541D3E" w:rsidP="00495F26">
            <w:pPr>
              <w:pStyle w:val="tableentry"/>
            </w:pPr>
            <w:r>
              <w:t>port</w:t>
            </w:r>
          </w:p>
        </w:tc>
        <w:tc>
          <w:tcPr>
            <w:tcW w:w="1049" w:type="dxa"/>
          </w:tcPr>
          <w:p w14:paraId="7556CA76" w14:textId="77777777" w:rsidR="00541D3E" w:rsidRDefault="00541D3E" w:rsidP="00495F26">
            <w:pPr>
              <w:pStyle w:val="tableentry"/>
            </w:pPr>
            <w:r>
              <w:t>q</w:t>
            </w:r>
          </w:p>
        </w:tc>
        <w:tc>
          <w:tcPr>
            <w:tcW w:w="1271" w:type="dxa"/>
            <w:vMerge/>
          </w:tcPr>
          <w:p w14:paraId="7556CA77" w14:textId="77777777" w:rsidR="00541D3E" w:rsidRDefault="00541D3E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A78" w14:textId="77777777" w:rsidR="00541D3E" w:rsidRPr="00C81858" w:rsidRDefault="00541D3E" w:rsidP="00495F26">
            <w:pPr>
              <w:pStyle w:val="tableentry"/>
            </w:pPr>
          </w:p>
        </w:tc>
      </w:tr>
      <w:tr w:rsidR="00541D3E" w14:paraId="7556CA7F" w14:textId="77777777" w:rsidTr="00495F26">
        <w:trPr>
          <w:trHeight w:val="702"/>
        </w:trPr>
        <w:tc>
          <w:tcPr>
            <w:tcW w:w="1611" w:type="dxa"/>
            <w:vMerge/>
          </w:tcPr>
          <w:p w14:paraId="7556CA7A" w14:textId="77777777" w:rsidR="00541D3E" w:rsidRDefault="00541D3E" w:rsidP="00495F26">
            <w:pPr>
              <w:pStyle w:val="tableentry"/>
            </w:pPr>
          </w:p>
        </w:tc>
        <w:tc>
          <w:tcPr>
            <w:tcW w:w="1751" w:type="dxa"/>
          </w:tcPr>
          <w:p w14:paraId="7556CA7B" w14:textId="77777777" w:rsidR="00541D3E" w:rsidRDefault="00541D3E" w:rsidP="00495F26">
            <w:pPr>
              <w:pStyle w:val="tableentry"/>
            </w:pPr>
            <w:r>
              <w:t>objectDescription</w:t>
            </w:r>
          </w:p>
        </w:tc>
        <w:tc>
          <w:tcPr>
            <w:tcW w:w="1049" w:type="dxa"/>
          </w:tcPr>
          <w:p w14:paraId="7556CA7C" w14:textId="77777777" w:rsidR="00541D3E" w:rsidRDefault="00541D3E" w:rsidP="00495F26">
            <w:pPr>
              <w:pStyle w:val="tableentry"/>
            </w:pPr>
            <w:r>
              <w:t>a(oas)</w:t>
            </w:r>
          </w:p>
        </w:tc>
        <w:tc>
          <w:tcPr>
            <w:tcW w:w="1271" w:type="dxa"/>
            <w:vMerge/>
          </w:tcPr>
          <w:p w14:paraId="7556CA7D" w14:textId="77777777" w:rsidR="00541D3E" w:rsidRDefault="00541D3E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A7E" w14:textId="77777777" w:rsidR="00541D3E" w:rsidRPr="00C81858" w:rsidRDefault="00541D3E" w:rsidP="00495F26">
            <w:pPr>
              <w:pStyle w:val="tableentry"/>
            </w:pPr>
          </w:p>
        </w:tc>
      </w:tr>
      <w:tr w:rsidR="00541D3E" w14:paraId="7556CA85" w14:textId="77777777" w:rsidTr="00495F26">
        <w:trPr>
          <w:trHeight w:val="702"/>
        </w:trPr>
        <w:tc>
          <w:tcPr>
            <w:tcW w:w="1611" w:type="dxa"/>
            <w:vMerge/>
          </w:tcPr>
          <w:p w14:paraId="7556CA80" w14:textId="77777777" w:rsidR="00541D3E" w:rsidRDefault="00541D3E" w:rsidP="00495F26">
            <w:pPr>
              <w:pStyle w:val="tableentry"/>
            </w:pPr>
          </w:p>
        </w:tc>
        <w:tc>
          <w:tcPr>
            <w:tcW w:w="1751" w:type="dxa"/>
          </w:tcPr>
          <w:p w14:paraId="7556CA81" w14:textId="77777777" w:rsidR="00541D3E" w:rsidRDefault="00541D3E" w:rsidP="00495F26">
            <w:pPr>
              <w:pStyle w:val="tableentry"/>
            </w:pPr>
            <w:r>
              <w:t>metaData</w:t>
            </w:r>
          </w:p>
        </w:tc>
        <w:tc>
          <w:tcPr>
            <w:tcW w:w="1049" w:type="dxa"/>
          </w:tcPr>
          <w:p w14:paraId="7556CA82" w14:textId="77777777" w:rsidR="00541D3E" w:rsidRDefault="00541D3E" w:rsidP="00495F26">
            <w:pPr>
              <w:pStyle w:val="tableentry"/>
            </w:pPr>
            <w:r>
              <w:t>a{sv}</w:t>
            </w:r>
          </w:p>
        </w:tc>
        <w:tc>
          <w:tcPr>
            <w:tcW w:w="1271" w:type="dxa"/>
            <w:vMerge/>
          </w:tcPr>
          <w:p w14:paraId="7556CA83" w14:textId="77777777" w:rsidR="00541D3E" w:rsidRDefault="00541D3E" w:rsidP="00495F26">
            <w:pPr>
              <w:pStyle w:val="tableentry"/>
            </w:pPr>
          </w:p>
        </w:tc>
        <w:tc>
          <w:tcPr>
            <w:tcW w:w="2445" w:type="dxa"/>
            <w:vMerge/>
          </w:tcPr>
          <w:p w14:paraId="7556CA84" w14:textId="77777777" w:rsidR="00541D3E" w:rsidRPr="00C81858" w:rsidRDefault="00541D3E" w:rsidP="00495F26">
            <w:pPr>
              <w:pStyle w:val="tableentry"/>
            </w:pPr>
          </w:p>
        </w:tc>
      </w:tr>
    </w:tbl>
    <w:p w14:paraId="05566FC6" w14:textId="37107EE7" w:rsidR="001E0E86" w:rsidRPr="00E42FCC" w:rsidRDefault="001E0E86" w:rsidP="00541D3E"/>
    <w:p w14:paraId="7556CA87" w14:textId="77777777" w:rsidR="00541D3E" w:rsidRDefault="00541D3E" w:rsidP="00541D3E">
      <w:pPr>
        <w:pStyle w:val="4"/>
        <w:numPr>
          <w:ilvl w:val="3"/>
          <w:numId w:val="1"/>
        </w:numPr>
      </w:pPr>
      <w:r>
        <w:t>Introspection XML</w:t>
      </w:r>
    </w:p>
    <w:p w14:paraId="7556CA88" w14:textId="77777777" w:rsidR="00330244" w:rsidRDefault="00330244" w:rsidP="00330244">
      <w:pPr>
        <w:pStyle w:val="3"/>
        <w:numPr>
          <w:ilvl w:val="2"/>
          <w:numId w:val="1"/>
        </w:numPr>
      </w:pPr>
      <w:bookmarkStart w:id="20" w:name="_Toc413512033"/>
      <w:r>
        <w:rPr>
          <w:rFonts w:hint="eastAsia"/>
        </w:rPr>
        <w:t>面向</w:t>
      </w:r>
      <w:r>
        <w:rPr>
          <w:rFonts w:hint="eastAsia"/>
        </w:rPr>
        <w:t>IoTivity</w:t>
      </w:r>
      <w:r>
        <w:rPr>
          <w:rFonts w:hint="eastAsia"/>
        </w:rPr>
        <w:t>网络</w:t>
      </w:r>
      <w:r>
        <w:t>的接口（</w:t>
      </w:r>
      <w:r>
        <w:rPr>
          <w:rFonts w:hint="eastAsia"/>
        </w:rPr>
        <w:t>待</w:t>
      </w:r>
      <w:r>
        <w:t>计划）</w:t>
      </w:r>
      <w:bookmarkEnd w:id="20"/>
    </w:p>
    <w:p w14:paraId="7556CA89" w14:textId="77777777" w:rsidR="00330244" w:rsidRPr="00330244" w:rsidRDefault="00330244" w:rsidP="00330244">
      <w:pPr>
        <w:pStyle w:val="3"/>
        <w:numPr>
          <w:ilvl w:val="2"/>
          <w:numId w:val="1"/>
        </w:numPr>
      </w:pPr>
      <w:bookmarkStart w:id="21" w:name="_Toc413512034"/>
      <w:r>
        <w:rPr>
          <w:rFonts w:hint="eastAsia"/>
        </w:rPr>
        <w:t>面向</w:t>
      </w:r>
      <w:r>
        <w:rPr>
          <w:rFonts w:hint="eastAsia"/>
        </w:rPr>
        <w:t>MQTT</w:t>
      </w:r>
      <w:r>
        <w:rPr>
          <w:rFonts w:hint="eastAsia"/>
        </w:rPr>
        <w:t>网络</w:t>
      </w:r>
      <w:r>
        <w:t>的接口（</w:t>
      </w:r>
      <w:r>
        <w:rPr>
          <w:rFonts w:hint="eastAsia"/>
        </w:rPr>
        <w:t>待</w:t>
      </w:r>
      <w:r>
        <w:t>计划）</w:t>
      </w:r>
      <w:bookmarkEnd w:id="21"/>
    </w:p>
    <w:p w14:paraId="7556CA8A" w14:textId="77777777" w:rsidR="00965FE0" w:rsidRDefault="00965FE0" w:rsidP="003D1002">
      <w:pPr>
        <w:pStyle w:val="2"/>
        <w:numPr>
          <w:ilvl w:val="1"/>
          <w:numId w:val="1"/>
        </w:numPr>
      </w:pPr>
      <w:bookmarkStart w:id="22" w:name="_Toc413512035"/>
      <w:r>
        <w:t>调度模块</w:t>
      </w:r>
      <w:r w:rsidR="007345CC">
        <w:t>（</w:t>
      </w:r>
      <w:r w:rsidR="007345CC">
        <w:rPr>
          <w:rFonts w:hint="eastAsia"/>
        </w:rPr>
        <w:t>C</w:t>
      </w:r>
      <w:r w:rsidR="007345CC">
        <w:t>onnectorEngine</w:t>
      </w:r>
      <w:r w:rsidR="007345CC">
        <w:t>）</w:t>
      </w:r>
      <w:bookmarkEnd w:id="22"/>
    </w:p>
    <w:p w14:paraId="7556CA8B" w14:textId="77777777" w:rsidR="003D1002" w:rsidRPr="003D1002" w:rsidRDefault="003D1002" w:rsidP="00965FE0">
      <w:pPr>
        <w:pStyle w:val="3"/>
        <w:numPr>
          <w:ilvl w:val="2"/>
          <w:numId w:val="1"/>
        </w:numPr>
      </w:pPr>
    </w:p>
    <w:sectPr w:rsidR="003D1002" w:rsidRPr="003D1002" w:rsidSect="005E020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9693D" w14:textId="77777777" w:rsidR="00C92A7C" w:rsidRDefault="00C92A7C" w:rsidP="005E0207">
      <w:pPr>
        <w:spacing w:after="0" w:line="240" w:lineRule="auto"/>
      </w:pPr>
      <w:r>
        <w:separator/>
      </w:r>
    </w:p>
  </w:endnote>
  <w:endnote w:type="continuationSeparator" w:id="0">
    <w:p w14:paraId="5755EB42" w14:textId="77777777" w:rsidR="00C92A7C" w:rsidRDefault="00C92A7C" w:rsidP="005E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E69C0" w14:textId="77777777" w:rsidR="00C92A7C" w:rsidRDefault="00C92A7C" w:rsidP="005E0207">
      <w:pPr>
        <w:spacing w:after="0" w:line="240" w:lineRule="auto"/>
      </w:pPr>
      <w:r>
        <w:separator/>
      </w:r>
    </w:p>
  </w:footnote>
  <w:footnote w:type="continuationSeparator" w:id="0">
    <w:p w14:paraId="5340FA63" w14:textId="77777777" w:rsidR="00C92A7C" w:rsidRDefault="00C92A7C" w:rsidP="005E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66DC8"/>
    <w:multiLevelType w:val="hybridMultilevel"/>
    <w:tmpl w:val="A6F0F5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1F0B6E"/>
    <w:multiLevelType w:val="hybridMultilevel"/>
    <w:tmpl w:val="67DAAB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AD2E63"/>
    <w:multiLevelType w:val="hybridMultilevel"/>
    <w:tmpl w:val="7FC42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52CFD"/>
    <w:multiLevelType w:val="multilevel"/>
    <w:tmpl w:val="BF688BB6"/>
    <w:lvl w:ilvl="0">
      <w:start w:val="1"/>
      <w:numFmt w:val="bullet"/>
      <w:pStyle w:val="tablebulletlvl1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2E84955"/>
    <w:multiLevelType w:val="hybridMultilevel"/>
    <w:tmpl w:val="1A5805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D375147"/>
    <w:multiLevelType w:val="hybridMultilevel"/>
    <w:tmpl w:val="CF1E2C1C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36A3A"/>
    <w:multiLevelType w:val="hybridMultilevel"/>
    <w:tmpl w:val="19761F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2F3A36"/>
    <w:multiLevelType w:val="hybridMultilevel"/>
    <w:tmpl w:val="E2EE539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5603A"/>
    <w:multiLevelType w:val="hybridMultilevel"/>
    <w:tmpl w:val="AE0469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A427BD"/>
    <w:multiLevelType w:val="multilevel"/>
    <w:tmpl w:val="FAB6DA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82"/>
    <w:rsid w:val="0002063B"/>
    <w:rsid w:val="000216ED"/>
    <w:rsid w:val="0003405B"/>
    <w:rsid w:val="00035B62"/>
    <w:rsid w:val="000405F7"/>
    <w:rsid w:val="00053B3F"/>
    <w:rsid w:val="0005495C"/>
    <w:rsid w:val="00095965"/>
    <w:rsid w:val="000A2720"/>
    <w:rsid w:val="000B7166"/>
    <w:rsid w:val="000C004F"/>
    <w:rsid w:val="000D60A0"/>
    <w:rsid w:val="000E5E7B"/>
    <w:rsid w:val="000F5516"/>
    <w:rsid w:val="000F6A67"/>
    <w:rsid w:val="00105B56"/>
    <w:rsid w:val="00126B24"/>
    <w:rsid w:val="00130D30"/>
    <w:rsid w:val="00131DE4"/>
    <w:rsid w:val="00137101"/>
    <w:rsid w:val="00140E74"/>
    <w:rsid w:val="0016148F"/>
    <w:rsid w:val="00171419"/>
    <w:rsid w:val="00176B73"/>
    <w:rsid w:val="00184D1F"/>
    <w:rsid w:val="00197CAF"/>
    <w:rsid w:val="001E0E86"/>
    <w:rsid w:val="00206A31"/>
    <w:rsid w:val="00223AF5"/>
    <w:rsid w:val="00225E2A"/>
    <w:rsid w:val="00230FC2"/>
    <w:rsid w:val="00237A71"/>
    <w:rsid w:val="00261CFB"/>
    <w:rsid w:val="002713A3"/>
    <w:rsid w:val="00284BBD"/>
    <w:rsid w:val="002A331F"/>
    <w:rsid w:val="002A7196"/>
    <w:rsid w:val="002B2EE9"/>
    <w:rsid w:val="002B59DE"/>
    <w:rsid w:val="002B7C40"/>
    <w:rsid w:val="002D18EA"/>
    <w:rsid w:val="002D2307"/>
    <w:rsid w:val="002D461A"/>
    <w:rsid w:val="002E269B"/>
    <w:rsid w:val="00324286"/>
    <w:rsid w:val="00330244"/>
    <w:rsid w:val="003317FC"/>
    <w:rsid w:val="00335168"/>
    <w:rsid w:val="0036713B"/>
    <w:rsid w:val="003757E2"/>
    <w:rsid w:val="00380C87"/>
    <w:rsid w:val="00395BC9"/>
    <w:rsid w:val="003B39CC"/>
    <w:rsid w:val="003C0F9D"/>
    <w:rsid w:val="003C6B72"/>
    <w:rsid w:val="003D1002"/>
    <w:rsid w:val="003E0086"/>
    <w:rsid w:val="00411568"/>
    <w:rsid w:val="004134E9"/>
    <w:rsid w:val="00416D0F"/>
    <w:rsid w:val="0042178E"/>
    <w:rsid w:val="00436642"/>
    <w:rsid w:val="004455B4"/>
    <w:rsid w:val="004539BC"/>
    <w:rsid w:val="00471655"/>
    <w:rsid w:val="0048015A"/>
    <w:rsid w:val="00482486"/>
    <w:rsid w:val="00495F26"/>
    <w:rsid w:val="004A649F"/>
    <w:rsid w:val="004B2B15"/>
    <w:rsid w:val="004D0741"/>
    <w:rsid w:val="004E2B4E"/>
    <w:rsid w:val="00527BF1"/>
    <w:rsid w:val="00541D3E"/>
    <w:rsid w:val="005462E2"/>
    <w:rsid w:val="00546453"/>
    <w:rsid w:val="00546C3B"/>
    <w:rsid w:val="005635E4"/>
    <w:rsid w:val="00566461"/>
    <w:rsid w:val="00566DB3"/>
    <w:rsid w:val="00573FE6"/>
    <w:rsid w:val="00576A1C"/>
    <w:rsid w:val="00576CC7"/>
    <w:rsid w:val="00583C77"/>
    <w:rsid w:val="005A73AA"/>
    <w:rsid w:val="005C5B3A"/>
    <w:rsid w:val="005E0207"/>
    <w:rsid w:val="006132EE"/>
    <w:rsid w:val="006249E3"/>
    <w:rsid w:val="00627CC1"/>
    <w:rsid w:val="00634FAD"/>
    <w:rsid w:val="00643782"/>
    <w:rsid w:val="006616DA"/>
    <w:rsid w:val="0066413C"/>
    <w:rsid w:val="00665CCC"/>
    <w:rsid w:val="006804D2"/>
    <w:rsid w:val="00683053"/>
    <w:rsid w:val="006916C9"/>
    <w:rsid w:val="006B2687"/>
    <w:rsid w:val="006B3C6C"/>
    <w:rsid w:val="006B7D28"/>
    <w:rsid w:val="006C7117"/>
    <w:rsid w:val="00713A9D"/>
    <w:rsid w:val="00717C83"/>
    <w:rsid w:val="0073438F"/>
    <w:rsid w:val="007345CC"/>
    <w:rsid w:val="00745F12"/>
    <w:rsid w:val="00760A1B"/>
    <w:rsid w:val="00781D18"/>
    <w:rsid w:val="00783C32"/>
    <w:rsid w:val="007853A3"/>
    <w:rsid w:val="007A5BCD"/>
    <w:rsid w:val="007A6CBC"/>
    <w:rsid w:val="007E7E1D"/>
    <w:rsid w:val="007F3A60"/>
    <w:rsid w:val="007F4D46"/>
    <w:rsid w:val="00804CB5"/>
    <w:rsid w:val="00810DC1"/>
    <w:rsid w:val="008221A2"/>
    <w:rsid w:val="008244BA"/>
    <w:rsid w:val="00827A6E"/>
    <w:rsid w:val="00833BFE"/>
    <w:rsid w:val="00840571"/>
    <w:rsid w:val="0084113D"/>
    <w:rsid w:val="0084194D"/>
    <w:rsid w:val="00844E3B"/>
    <w:rsid w:val="00890544"/>
    <w:rsid w:val="008E0CF8"/>
    <w:rsid w:val="00900AAE"/>
    <w:rsid w:val="0090465B"/>
    <w:rsid w:val="00912315"/>
    <w:rsid w:val="009134FA"/>
    <w:rsid w:val="00924804"/>
    <w:rsid w:val="00932A42"/>
    <w:rsid w:val="00951412"/>
    <w:rsid w:val="009624BE"/>
    <w:rsid w:val="0096297E"/>
    <w:rsid w:val="00965FE0"/>
    <w:rsid w:val="009700CB"/>
    <w:rsid w:val="00975393"/>
    <w:rsid w:val="00984715"/>
    <w:rsid w:val="00990913"/>
    <w:rsid w:val="009A24FF"/>
    <w:rsid w:val="009A4042"/>
    <w:rsid w:val="009B3254"/>
    <w:rsid w:val="009B42AF"/>
    <w:rsid w:val="009C57F0"/>
    <w:rsid w:val="009D5BD4"/>
    <w:rsid w:val="009F2A29"/>
    <w:rsid w:val="009F5BC9"/>
    <w:rsid w:val="00A057D6"/>
    <w:rsid w:val="00A263A5"/>
    <w:rsid w:val="00A34850"/>
    <w:rsid w:val="00A6437A"/>
    <w:rsid w:val="00A72E67"/>
    <w:rsid w:val="00AA3346"/>
    <w:rsid w:val="00AB2F52"/>
    <w:rsid w:val="00AB42B0"/>
    <w:rsid w:val="00AB75A8"/>
    <w:rsid w:val="00AE4A37"/>
    <w:rsid w:val="00AE7749"/>
    <w:rsid w:val="00B05468"/>
    <w:rsid w:val="00B27EDA"/>
    <w:rsid w:val="00B624E0"/>
    <w:rsid w:val="00B773FF"/>
    <w:rsid w:val="00B84FA5"/>
    <w:rsid w:val="00B87EFA"/>
    <w:rsid w:val="00B970F5"/>
    <w:rsid w:val="00BB5CA9"/>
    <w:rsid w:val="00C24B5E"/>
    <w:rsid w:val="00C74A03"/>
    <w:rsid w:val="00C827AB"/>
    <w:rsid w:val="00C859F8"/>
    <w:rsid w:val="00C92A7C"/>
    <w:rsid w:val="00C962D4"/>
    <w:rsid w:val="00CA00B8"/>
    <w:rsid w:val="00CB0531"/>
    <w:rsid w:val="00CB0EC2"/>
    <w:rsid w:val="00CB1509"/>
    <w:rsid w:val="00CB3042"/>
    <w:rsid w:val="00D11951"/>
    <w:rsid w:val="00D12BDE"/>
    <w:rsid w:val="00D274D7"/>
    <w:rsid w:val="00D35D2C"/>
    <w:rsid w:val="00D4679E"/>
    <w:rsid w:val="00D60251"/>
    <w:rsid w:val="00D67C6B"/>
    <w:rsid w:val="00D76B98"/>
    <w:rsid w:val="00D9455A"/>
    <w:rsid w:val="00DC279E"/>
    <w:rsid w:val="00DD176C"/>
    <w:rsid w:val="00DD3676"/>
    <w:rsid w:val="00DD3DFB"/>
    <w:rsid w:val="00DD6075"/>
    <w:rsid w:val="00DE0337"/>
    <w:rsid w:val="00DE06E7"/>
    <w:rsid w:val="00E01D7A"/>
    <w:rsid w:val="00E03100"/>
    <w:rsid w:val="00E21476"/>
    <w:rsid w:val="00E238B8"/>
    <w:rsid w:val="00E4055F"/>
    <w:rsid w:val="00E41F7C"/>
    <w:rsid w:val="00E42FCC"/>
    <w:rsid w:val="00E75633"/>
    <w:rsid w:val="00E9456D"/>
    <w:rsid w:val="00EA2D51"/>
    <w:rsid w:val="00ED3713"/>
    <w:rsid w:val="00F128A7"/>
    <w:rsid w:val="00F244FE"/>
    <w:rsid w:val="00F33D95"/>
    <w:rsid w:val="00F3672E"/>
    <w:rsid w:val="00F4477C"/>
    <w:rsid w:val="00F5229F"/>
    <w:rsid w:val="00F56AFD"/>
    <w:rsid w:val="00F607D3"/>
    <w:rsid w:val="00F6795F"/>
    <w:rsid w:val="00F77C27"/>
    <w:rsid w:val="00F87EF0"/>
    <w:rsid w:val="00F96810"/>
    <w:rsid w:val="00FB0174"/>
    <w:rsid w:val="00FB15E2"/>
    <w:rsid w:val="00FC369C"/>
    <w:rsid w:val="00FC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6C8B1"/>
  <w15:chartTrackingRefBased/>
  <w15:docId w15:val="{E28A65F4-6942-482F-B31C-3F857DEC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468"/>
  </w:style>
  <w:style w:type="paragraph" w:styleId="1">
    <w:name w:val="heading 1"/>
    <w:basedOn w:val="a"/>
    <w:next w:val="a"/>
    <w:link w:val="1Char"/>
    <w:uiPriority w:val="9"/>
    <w:qFormat/>
    <w:rsid w:val="003B39C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9C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9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39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3B39C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39C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39C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39C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39C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2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2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207"/>
    <w:rPr>
      <w:sz w:val="18"/>
      <w:szCs w:val="18"/>
    </w:rPr>
  </w:style>
  <w:style w:type="paragraph" w:styleId="a5">
    <w:name w:val="No Spacing"/>
    <w:link w:val="Char1"/>
    <w:uiPriority w:val="1"/>
    <w:qFormat/>
    <w:rsid w:val="003B39CC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5E0207"/>
  </w:style>
  <w:style w:type="character" w:customStyle="1" w:styleId="1Char">
    <w:name w:val="标题 1 Char"/>
    <w:basedOn w:val="a0"/>
    <w:link w:val="1"/>
    <w:uiPriority w:val="9"/>
    <w:rsid w:val="003B39C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3B39CC"/>
    <w:pPr>
      <w:outlineLvl w:val="9"/>
    </w:pPr>
  </w:style>
  <w:style w:type="character" w:customStyle="1" w:styleId="2Char">
    <w:name w:val="标题 2 Char"/>
    <w:basedOn w:val="a0"/>
    <w:link w:val="2"/>
    <w:uiPriority w:val="9"/>
    <w:rsid w:val="003B39C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B39C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3B39CC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B39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3B39C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3B39C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3B39C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3B39C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3B39C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2"/>
    <w:uiPriority w:val="10"/>
    <w:qFormat/>
    <w:rsid w:val="003B39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2">
    <w:name w:val="标题 Char"/>
    <w:basedOn w:val="a0"/>
    <w:link w:val="a7"/>
    <w:uiPriority w:val="10"/>
    <w:rsid w:val="003B39C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3"/>
    <w:uiPriority w:val="11"/>
    <w:qFormat/>
    <w:rsid w:val="003B39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3">
    <w:name w:val="副标题 Char"/>
    <w:basedOn w:val="a0"/>
    <w:link w:val="a8"/>
    <w:uiPriority w:val="11"/>
    <w:rsid w:val="003B39C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3B39CC"/>
    <w:rPr>
      <w:b/>
      <w:bCs/>
    </w:rPr>
  </w:style>
  <w:style w:type="character" w:styleId="aa">
    <w:name w:val="Emphasis"/>
    <w:basedOn w:val="a0"/>
    <w:uiPriority w:val="20"/>
    <w:qFormat/>
    <w:rsid w:val="003B39CC"/>
    <w:rPr>
      <w:i/>
      <w:iCs/>
    </w:rPr>
  </w:style>
  <w:style w:type="paragraph" w:styleId="ab">
    <w:name w:val="Quote"/>
    <w:basedOn w:val="a"/>
    <w:next w:val="a"/>
    <w:link w:val="Char4"/>
    <w:uiPriority w:val="29"/>
    <w:qFormat/>
    <w:rsid w:val="003B39C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4">
    <w:name w:val="引用 Char"/>
    <w:basedOn w:val="a0"/>
    <w:link w:val="ab"/>
    <w:uiPriority w:val="29"/>
    <w:rsid w:val="003B39CC"/>
    <w:rPr>
      <w:i/>
      <w:iCs/>
    </w:rPr>
  </w:style>
  <w:style w:type="paragraph" w:styleId="ac">
    <w:name w:val="Intense Quote"/>
    <w:basedOn w:val="a"/>
    <w:next w:val="a"/>
    <w:link w:val="Char5"/>
    <w:uiPriority w:val="30"/>
    <w:qFormat/>
    <w:rsid w:val="003B39C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明显引用 Char"/>
    <w:basedOn w:val="a0"/>
    <w:link w:val="ac"/>
    <w:uiPriority w:val="30"/>
    <w:rsid w:val="003B39C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3B39CC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3B39CC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3B39CC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3B39CC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3B39CC"/>
    <w:rPr>
      <w:b/>
      <w:bCs/>
      <w:smallCaps/>
    </w:rPr>
  </w:style>
  <w:style w:type="paragraph" w:styleId="10">
    <w:name w:val="toc 1"/>
    <w:basedOn w:val="a"/>
    <w:next w:val="a"/>
    <w:autoRedefine/>
    <w:uiPriority w:val="39"/>
    <w:unhideWhenUsed/>
    <w:rsid w:val="00176B73"/>
  </w:style>
  <w:style w:type="paragraph" w:styleId="20">
    <w:name w:val="toc 2"/>
    <w:basedOn w:val="a"/>
    <w:next w:val="a"/>
    <w:autoRedefine/>
    <w:uiPriority w:val="39"/>
    <w:unhideWhenUsed/>
    <w:rsid w:val="00176B73"/>
    <w:pPr>
      <w:ind w:leftChars="200" w:left="420"/>
    </w:pPr>
  </w:style>
  <w:style w:type="character" w:styleId="af2">
    <w:name w:val="Hyperlink"/>
    <w:basedOn w:val="a0"/>
    <w:uiPriority w:val="99"/>
    <w:unhideWhenUsed/>
    <w:rsid w:val="00176B73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CB0EC2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rsid w:val="003B39CC"/>
    <w:pPr>
      <w:ind w:leftChars="400" w:left="840"/>
    </w:pPr>
  </w:style>
  <w:style w:type="character" w:customStyle="1" w:styleId="tableentryChar">
    <w:name w:val="table entry Char"/>
    <w:basedOn w:val="tableheadingChar"/>
    <w:link w:val="tableentry"/>
    <w:locked/>
    <w:rsid w:val="002B7C40"/>
    <w:rPr>
      <w:rFonts w:ascii="Arial" w:hAnsi="Arial" w:cs="Arial"/>
      <w:b/>
      <w:sz w:val="18"/>
    </w:rPr>
  </w:style>
  <w:style w:type="paragraph" w:customStyle="1" w:styleId="tableentry">
    <w:name w:val="table entry"/>
    <w:basedOn w:val="a"/>
    <w:link w:val="tableentryChar"/>
    <w:rsid w:val="002B7C40"/>
    <w:pPr>
      <w:spacing w:before="40" w:after="40" w:line="240" w:lineRule="auto"/>
    </w:pPr>
    <w:rPr>
      <w:rFonts w:ascii="Arial" w:hAnsi="Arial" w:cs="Arial"/>
      <w:b/>
      <w:sz w:val="18"/>
    </w:rPr>
  </w:style>
  <w:style w:type="character" w:customStyle="1" w:styleId="tableheadingChar">
    <w:name w:val="table heading Char"/>
    <w:basedOn w:val="a0"/>
    <w:link w:val="tableheading"/>
    <w:locked/>
    <w:rsid w:val="002B7C40"/>
    <w:rPr>
      <w:rFonts w:ascii="Arial" w:hAnsi="Arial" w:cs="Arial"/>
      <w:b/>
      <w:sz w:val="18"/>
    </w:rPr>
  </w:style>
  <w:style w:type="paragraph" w:customStyle="1" w:styleId="tableheading">
    <w:name w:val="table heading"/>
    <w:basedOn w:val="a"/>
    <w:link w:val="tableheadingChar"/>
    <w:rsid w:val="002B7C40"/>
    <w:pPr>
      <w:keepNext/>
      <w:spacing w:before="60" w:after="60" w:line="240" w:lineRule="auto"/>
    </w:pPr>
    <w:rPr>
      <w:rFonts w:ascii="Arial" w:hAnsi="Arial" w:cs="Arial"/>
      <w:b/>
      <w:sz w:val="18"/>
    </w:rPr>
  </w:style>
  <w:style w:type="table" w:styleId="af4">
    <w:name w:val="Table Grid"/>
    <w:basedOn w:val="a1"/>
    <w:rsid w:val="002B7C40"/>
    <w:pPr>
      <w:spacing w:before="240" w:after="160" w:line="300" w:lineRule="atLeast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115" w:type="dxa"/>
        <w:right w:w="115" w:type="dxa"/>
      </w:tblCellMar>
    </w:tblPr>
    <w:tblStylePr w:type="firstRow">
      <w:tblPr>
        <w:tblCellMar>
          <w:top w:w="0" w:type="dxa"/>
          <w:left w:w="115" w:type="dxa"/>
          <w:bottom w:w="0" w:type="dxa"/>
          <w:right w:w="115" w:type="dxa"/>
        </w:tblCellMar>
      </w:tblPr>
      <w:tcPr>
        <w:tcBorders>
          <w:top w:val="single" w:sz="6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</w:tcPr>
    </w:tblStylePr>
  </w:style>
  <w:style w:type="character" w:customStyle="1" w:styleId="Bold">
    <w:name w:val="Bold"/>
    <w:rsid w:val="00E42FCC"/>
    <w:rPr>
      <w:b/>
      <w:bCs/>
      <w:color w:val="auto"/>
      <w:szCs w:val="20"/>
    </w:rPr>
  </w:style>
  <w:style w:type="paragraph" w:customStyle="1" w:styleId="tablebulletlvl1">
    <w:name w:val="table bullet lvl 1"/>
    <w:basedOn w:val="tableentry"/>
    <w:rsid w:val="00E42FCC"/>
    <w:pPr>
      <w:numPr>
        <w:numId w:val="7"/>
      </w:numPr>
      <w:tabs>
        <w:tab w:val="left" w:pos="216"/>
      </w:tabs>
      <w:spacing w:after="0" w:line="180" w:lineRule="atLeast"/>
      <w:ind w:left="216" w:hanging="216"/>
    </w:pPr>
    <w:rPr>
      <w:rFonts w:cs="Times New Roman"/>
      <w:b w:val="0"/>
      <w:szCs w:val="20"/>
      <w:lang w:eastAsia="en-US"/>
    </w:rPr>
  </w:style>
  <w:style w:type="paragraph" w:customStyle="1" w:styleId="code">
    <w:name w:val="code"/>
    <w:basedOn w:val="a"/>
    <w:link w:val="codeChar"/>
    <w:rsid w:val="00583C7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after="0" w:line="240" w:lineRule="atLeast"/>
      <w:ind w:left="720"/>
    </w:pPr>
    <w:rPr>
      <w:rFonts w:ascii="Courier New" w:eastAsia="Times New Roman" w:hAnsi="Courier New" w:cs="Times New Roman"/>
      <w:noProof/>
      <w:sz w:val="18"/>
      <w:szCs w:val="24"/>
      <w:lang w:eastAsia="en-US"/>
    </w:rPr>
  </w:style>
  <w:style w:type="character" w:customStyle="1" w:styleId="codeChar">
    <w:name w:val="code Char"/>
    <w:basedOn w:val="a0"/>
    <w:link w:val="code"/>
    <w:rsid w:val="00583C77"/>
    <w:rPr>
      <w:rFonts w:ascii="Courier New" w:eastAsia="Times New Roman" w:hAnsi="Courier New" w:cs="Times New Roman"/>
      <w:noProof/>
      <w:sz w:val="1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iki.allseenalliance.org/gateway/gatewayag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  <wetp:taskpane dockstate="right" visibility="0" width="437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AF72E2C-96D7-480B-989D-49081BB827E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E4346C1-E648-42F9-A405-1F4F35E2A79C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11A315-F602-4AA6-9C77-7AD7EFAFE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16</Pages>
  <Words>2091</Words>
  <Characters>11920</Characters>
  <Application>Microsoft Office Word</Application>
  <DocSecurity>0</DocSecurity>
  <Lines>99</Lines>
  <Paragraphs>27</Paragraphs>
  <ScaleCrop>false</ScaleCrop>
  <Company/>
  <LinksUpToDate>false</LinksUpToDate>
  <CharactersWithSpaces>13984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Gateway模块与接口设计</dc:title>
  <dc:subject/>
  <dc:creator>罗永恒</dc:creator>
  <cp:keywords/>
  <dc:description/>
  <cp:lastModifiedBy>Yongheng Luo</cp:lastModifiedBy>
  <cp:revision>133</cp:revision>
  <dcterms:created xsi:type="dcterms:W3CDTF">2015-02-12T07:58:00Z</dcterms:created>
  <dcterms:modified xsi:type="dcterms:W3CDTF">2015-12-10T13:53:00Z</dcterms:modified>
</cp:coreProperties>
</file>