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7F7D" w14:textId="77777777" w:rsidR="00CC4D91" w:rsidRDefault="00CC4D91" w:rsidP="00F51E1B">
      <w:pPr>
        <w:spacing w:before="60" w:after="60" w:line="276" w:lineRule="auto"/>
        <w:jc w:val="both"/>
        <w:rPr>
          <w:rFonts w:hint="cs"/>
          <w:noProof/>
        </w:rPr>
      </w:pPr>
    </w:p>
    <w:p w14:paraId="20A0806B" w14:textId="77777777" w:rsidR="00510EBE" w:rsidRDefault="00510EBE" w:rsidP="00F51E1B">
      <w:pPr>
        <w:spacing w:before="60" w:after="60" w:line="276" w:lineRule="auto"/>
        <w:jc w:val="both"/>
        <w:rPr>
          <w:noProof/>
          <w:rtl/>
        </w:rPr>
      </w:pPr>
      <w:r>
        <w:rPr>
          <w:rFonts w:hint="cs"/>
          <w:noProof/>
          <w:rtl/>
        </w:rPr>
        <w:t xml:space="preserve"> היי דינה,</w:t>
      </w:r>
    </w:p>
    <w:p w14:paraId="2D210AB5" w14:textId="24BAFDD8" w:rsidR="006C66F2" w:rsidRDefault="006C66F2" w:rsidP="006C66F2">
      <w:pPr>
        <w:spacing w:before="60" w:after="60" w:line="276" w:lineRule="auto"/>
        <w:jc w:val="both"/>
        <w:rPr>
          <w:noProof/>
          <w:rtl/>
        </w:rPr>
      </w:pPr>
      <w:r>
        <w:rPr>
          <w:rFonts w:hint="cs"/>
          <w:noProof/>
          <w:rtl/>
        </w:rPr>
        <w:t>להלן הערות קטנות , ל</w:t>
      </w:r>
      <w:r w:rsidR="0015042A">
        <w:rPr>
          <w:rFonts w:hint="cs"/>
          <w:noProof/>
          <w:rtl/>
        </w:rPr>
        <w:t>נק' שאני או אתם פיספסתם מה</w:t>
      </w:r>
      <w:r>
        <w:rPr>
          <w:rFonts w:hint="cs"/>
          <w:noProof/>
          <w:rtl/>
        </w:rPr>
        <w:t>דפים מהגרסה הקודמת + שני הדפים שלא הספקתי בפעם הקודמת:</w:t>
      </w:r>
    </w:p>
    <w:p w14:paraId="133AFE92" w14:textId="77777777" w:rsidR="00B93B4F" w:rsidRDefault="00B93B4F" w:rsidP="00B93B4F">
      <w:pPr>
        <w:pStyle w:val="a3"/>
        <w:spacing w:before="60" w:after="60" w:line="276" w:lineRule="auto"/>
        <w:ind w:left="360"/>
        <w:contextualSpacing w:val="0"/>
        <w:jc w:val="both"/>
        <w:rPr>
          <w:noProof/>
          <w:rtl/>
        </w:rPr>
      </w:pPr>
    </w:p>
    <w:p w14:paraId="49DE6513" w14:textId="5963E0B1" w:rsidR="00F51E1B" w:rsidRPr="005733F7" w:rsidRDefault="00B93B4F" w:rsidP="00B93B4F">
      <w:pPr>
        <w:pStyle w:val="a3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  <w:highlight w:val="green"/>
          <w:rtl/>
        </w:rPr>
      </w:pPr>
      <w:r w:rsidRPr="005733F7">
        <w:rPr>
          <w:rFonts w:hint="cs"/>
          <w:noProof/>
          <w:highlight w:val="green"/>
          <w:rtl/>
        </w:rPr>
        <w:t>תמיד לפני "</w:t>
      </w:r>
      <w:r w:rsidR="00CA00C7" w:rsidRPr="005733F7">
        <w:rPr>
          <w:rFonts w:hint="cs"/>
          <w:noProof/>
          <w:highlight w:val="green"/>
          <w:rtl/>
        </w:rPr>
        <w:t xml:space="preserve">, </w:t>
      </w:r>
      <w:r w:rsidRPr="005733F7">
        <w:rPr>
          <w:rFonts w:hint="cs"/>
          <w:noProof/>
          <w:highlight w:val="green"/>
          <w:rtl/>
        </w:rPr>
        <w:t xml:space="preserve">כולל מע"מ" יש פסיק </w:t>
      </w:r>
      <w:r w:rsidRPr="005733F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  <w:highlight w:val="green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Pr="005733F7">
        <w:rPr>
          <w:rFonts w:hint="cs"/>
          <w:noProof/>
          <w:highlight w:val="green"/>
          <w:rtl/>
        </w:rPr>
        <w:t>.</w:t>
      </w:r>
      <w:r w:rsidR="006C66F2" w:rsidRPr="005733F7">
        <w:rPr>
          <w:rFonts w:hint="cs"/>
          <w:noProof/>
          <w:highlight w:val="green"/>
          <w:rtl/>
        </w:rPr>
        <w:t xml:space="preserve"> </w:t>
      </w:r>
    </w:p>
    <w:p w14:paraId="5C5F7744" w14:textId="42736EB4" w:rsidR="00CA00C7" w:rsidRDefault="00CA00C7" w:rsidP="00D904A5">
      <w:pPr>
        <w:pStyle w:val="a3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מחשבון יתרת הליסינג:</w:t>
      </w:r>
    </w:p>
    <w:p w14:paraId="46BE7FBD" w14:textId="77777777" w:rsidR="00233787" w:rsidRPr="005733F7" w:rsidRDefault="00233787" w:rsidP="00CA00C7">
      <w:pPr>
        <w:pStyle w:val="a3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אפשר להוסיף פסיקים באלפים?</w:t>
      </w:r>
    </w:p>
    <w:p w14:paraId="1329E4AA" w14:textId="46803A51" w:rsidR="00CA00C7" w:rsidRPr="005733F7" w:rsidRDefault="00CA00C7" w:rsidP="00CA00C7">
      <w:pPr>
        <w:pStyle w:val="a3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  <w:highlight w:val="yellow"/>
        </w:rPr>
      </w:pPr>
      <w:r w:rsidRPr="005733F7">
        <w:rPr>
          <w:rFonts w:hint="cs"/>
          <w:noProof/>
          <w:highlight w:val="yellow"/>
          <w:rtl/>
        </w:rPr>
        <w:t>יתרת הליסינג מחושבת לפי העלויות במועד האספקה של המכשיר (</w:t>
      </w:r>
      <w:r w:rsidR="00233787" w:rsidRPr="005733F7">
        <w:rPr>
          <w:rFonts w:hint="cs"/>
          <w:noProof/>
          <w:highlight w:val="yellow"/>
          <w:rtl/>
        </w:rPr>
        <w:t xml:space="preserve">דמ"ש, </w:t>
      </w:r>
      <w:r w:rsidRPr="005733F7">
        <w:rPr>
          <w:rFonts w:hint="cs"/>
          <w:noProof/>
          <w:highlight w:val="yellow"/>
          <w:rtl/>
        </w:rPr>
        <w:t>מחיר משוקלל, עלות סוף תקופה...)</w:t>
      </w:r>
      <w:r w:rsidR="00233787" w:rsidRPr="005733F7">
        <w:rPr>
          <w:rFonts w:hint="cs"/>
          <w:noProof/>
          <w:highlight w:val="yellow"/>
          <w:rtl/>
        </w:rPr>
        <w:t>:</w:t>
      </w:r>
    </w:p>
    <w:p w14:paraId="0C89F01C" w14:textId="0A125FC2" w:rsidR="00CA00C7" w:rsidRPr="005733F7" w:rsidRDefault="00CA00C7" w:rsidP="00233787">
      <w:pPr>
        <w:pStyle w:val="a3"/>
        <w:numPr>
          <w:ilvl w:val="2"/>
          <w:numId w:val="2"/>
        </w:numPr>
        <w:spacing w:before="60" w:after="60" w:line="276" w:lineRule="auto"/>
        <w:ind w:left="1417" w:hanging="697"/>
        <w:contextualSpacing w:val="0"/>
        <w:jc w:val="both"/>
        <w:rPr>
          <w:noProof/>
          <w:highlight w:val="yellow"/>
        </w:rPr>
      </w:pPr>
      <w:r w:rsidRPr="005733F7">
        <w:rPr>
          <w:rFonts w:hint="cs"/>
          <w:noProof/>
          <w:highlight w:val="yellow"/>
          <w:rtl/>
        </w:rPr>
        <w:t>אנחנו בוחנים הוספת הנתונים הללו לקובץ המקור של המחירים, שיכלול גם את היסטוריית השינויים.</w:t>
      </w:r>
    </w:p>
    <w:p w14:paraId="00CA3F66" w14:textId="3BD8A055" w:rsidR="000D0498" w:rsidRPr="005733F7" w:rsidRDefault="000D0498" w:rsidP="000D0498">
      <w:pPr>
        <w:pStyle w:val="a3"/>
        <w:numPr>
          <w:ilvl w:val="2"/>
          <w:numId w:val="2"/>
        </w:numPr>
        <w:spacing w:before="60" w:after="60" w:line="276" w:lineRule="auto"/>
        <w:ind w:left="1417" w:hanging="697"/>
        <w:contextualSpacing w:val="0"/>
        <w:jc w:val="both"/>
        <w:rPr>
          <w:noProof/>
          <w:highlight w:val="yellow"/>
        </w:rPr>
      </w:pPr>
      <w:r w:rsidRPr="005733F7">
        <w:rPr>
          <w:rFonts w:cs="Arial" w:hint="cs"/>
          <w:noProof/>
          <w:color w:val="EE0000"/>
          <w:highlight w:val="yellow"/>
          <w:rtl/>
        </w:rPr>
        <w:t xml:space="preserve">אפשרות נוספת: </w:t>
      </w:r>
      <w:r w:rsidRPr="005733F7">
        <w:rPr>
          <w:rFonts w:cs="Arial" w:hint="cs"/>
          <w:noProof/>
          <w:highlight w:val="yellow"/>
          <w:rtl/>
        </w:rPr>
        <w:t xml:space="preserve">יכולת עדכון ידנית של 2 תאים (דמ"ש ועלות בסוף תקופה), העובד יטען בהם את הנתונים לפי מה שמופיע בחשבונית שלו. במידה וטען את הנתונים, החישוב יעשה על בסיסם. </w:t>
      </w:r>
      <w:r w:rsidRPr="005733F7">
        <w:rPr>
          <w:rFonts w:cs="Arial" w:hint="cs"/>
          <w:noProof/>
          <w:color w:val="C00000"/>
          <w:highlight w:val="yellow"/>
          <w:rtl/>
        </w:rPr>
        <w:t xml:space="preserve">(אפשרי? </w:t>
      </w:r>
      <w:r w:rsidRPr="005733F7">
        <w:rPr>
          <w:rFonts w:cs="Arial"/>
          <w:noProof/>
          <w:color w:val="C00000"/>
          <w:highlight w:val="yellow"/>
          <w:rtl/>
        </w:rPr>
        <w:t>–</w:t>
      </w:r>
      <w:r w:rsidRPr="005733F7">
        <w:rPr>
          <w:rFonts w:cs="Arial" w:hint="cs"/>
          <w:noProof/>
          <w:color w:val="C00000"/>
          <w:highlight w:val="yellow"/>
          <w:rtl/>
        </w:rPr>
        <w:t xml:space="preserve"> מה דעתך/ם?)</w:t>
      </w:r>
      <w:r w:rsidRPr="005733F7">
        <w:rPr>
          <w:rFonts w:cs="Arial" w:hint="cs"/>
          <w:noProof/>
          <w:highlight w:val="yellow"/>
          <w:rtl/>
        </w:rPr>
        <w:t xml:space="preserve"> </w:t>
      </w:r>
    </w:p>
    <w:p w14:paraId="7EAC296C" w14:textId="6FEE3252" w:rsidR="00233787" w:rsidRPr="005733F7" w:rsidRDefault="00CA00C7" w:rsidP="00233787">
      <w:pPr>
        <w:pStyle w:val="a3"/>
        <w:numPr>
          <w:ilvl w:val="2"/>
          <w:numId w:val="2"/>
        </w:numPr>
        <w:spacing w:before="60" w:after="60" w:line="276" w:lineRule="auto"/>
        <w:ind w:left="1417" w:hanging="697"/>
        <w:contextualSpacing w:val="0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 שיקרה: צריך להוסיף הבהרה: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"העלויות המחושבות תואמות את העלויות המעודכנות לתאריך ה</w:t>
      </w:r>
      <w:r w:rsidR="00233787" w:rsidRPr="005733F7">
        <w:rPr>
          <w:rFonts w:hint="cs"/>
          <w:noProof/>
          <w:highlight w:val="green"/>
          <w:rtl/>
        </w:rPr>
        <w:t xml:space="preserve">נוכחי, להערכת עלות.  בפועל, </w:t>
      </w:r>
      <w:r w:rsidR="00233787" w:rsidRPr="005733F7">
        <w:rPr>
          <w:rFonts w:cs="Arial"/>
          <w:noProof/>
          <w:highlight w:val="green"/>
          <w:rtl/>
        </w:rPr>
        <w:t xml:space="preserve">יתרת הליסינג מחושבת לפי עלויות </w:t>
      </w:r>
      <w:r w:rsidR="00233787" w:rsidRPr="005733F7">
        <w:rPr>
          <w:rFonts w:cs="Arial" w:hint="cs"/>
          <w:noProof/>
          <w:highlight w:val="green"/>
          <w:rtl/>
        </w:rPr>
        <w:t xml:space="preserve">המכשיר </w:t>
      </w:r>
      <w:r w:rsidR="00233787" w:rsidRPr="005733F7">
        <w:rPr>
          <w:rFonts w:cs="Arial"/>
          <w:noProof/>
          <w:highlight w:val="green"/>
          <w:rtl/>
        </w:rPr>
        <w:t>במועד האספקה</w:t>
      </w:r>
      <w:r w:rsidR="00233787" w:rsidRPr="005733F7">
        <w:rPr>
          <w:rFonts w:cs="Arial" w:hint="cs"/>
          <w:noProof/>
          <w:highlight w:val="green"/>
          <w:rtl/>
        </w:rPr>
        <w:t>".</w:t>
      </w:r>
    </w:p>
    <w:p w14:paraId="3955F8AF" w14:textId="466C8C64" w:rsidR="00D904A5" w:rsidRDefault="00233787" w:rsidP="00D904A5">
      <w:pPr>
        <w:pStyle w:val="a3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cs="Arial" w:hint="cs"/>
          <w:noProof/>
          <w:rtl/>
        </w:rPr>
        <w:t>תוכנית הליסינג:</w:t>
      </w:r>
      <w:r w:rsidR="00D904A5">
        <w:rPr>
          <w:rFonts w:hint="cs"/>
          <w:noProof/>
          <w:rtl/>
        </w:rPr>
        <w:t xml:space="preserve"> </w:t>
      </w:r>
    </w:p>
    <w:p w14:paraId="1F9F8305" w14:textId="4CB61F9F" w:rsidR="00D904A5" w:rsidRDefault="00B45DEF" w:rsidP="00D904A5">
      <w:pPr>
        <w:spacing w:before="60" w:after="60" w:line="276" w:lineRule="auto"/>
        <w:jc w:val="both"/>
        <w:rPr>
          <w:noProof/>
          <w:rtl/>
        </w:rPr>
      </w:pPr>
      <w:r>
        <w:rPr>
          <w:noProof/>
        </w:rPr>
        <w:drawing>
          <wp:inline distT="0" distB="0" distL="0" distR="0" wp14:anchorId="01E7EEE2" wp14:editId="17046014">
            <wp:extent cx="4015685" cy="3028559"/>
            <wp:effectExtent l="0" t="0" r="4445" b="6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541" cy="30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4A07" w14:textId="5033D7E4" w:rsidR="00DC7B25" w:rsidRDefault="00DC7B25" w:rsidP="00DC7B25">
      <w:pPr>
        <w:pStyle w:val="a3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 xml:space="preserve">הייתה אי הבנה </w:t>
      </w:r>
      <w:r w:rsidR="00233787">
        <w:rPr>
          <w:rFonts w:hint="cs"/>
          <w:noProof/>
          <w:rtl/>
        </w:rPr>
        <w:t>בשורה המסבירה על הפעלת חבילת חו"ל</w:t>
      </w:r>
      <w:r>
        <w:rPr>
          <w:rFonts w:hint="cs"/>
          <w:noProof/>
          <w:rtl/>
        </w:rPr>
        <w:t xml:space="preserve">. </w:t>
      </w:r>
      <w:r w:rsidR="00233787">
        <w:rPr>
          <w:rFonts w:hint="cs"/>
          <w:noProof/>
          <w:rtl/>
        </w:rPr>
        <w:t xml:space="preserve">בבקשה </w:t>
      </w:r>
      <w:r>
        <w:rPr>
          <w:rFonts w:hint="cs"/>
          <w:noProof/>
          <w:rtl/>
        </w:rPr>
        <w:t>הוסי</w:t>
      </w:r>
      <w:r w:rsidR="00233787">
        <w:rPr>
          <w:rFonts w:hint="cs"/>
          <w:noProof/>
          <w:rtl/>
        </w:rPr>
        <w:t xml:space="preserve">פי </w:t>
      </w:r>
      <w:r>
        <w:rPr>
          <w:rFonts w:hint="cs"/>
          <w:noProof/>
          <w:rtl/>
        </w:rPr>
        <w:t xml:space="preserve">אותה </w:t>
      </w:r>
      <w:r w:rsidR="00233787">
        <w:rPr>
          <w:rFonts w:hint="cs"/>
          <w:noProof/>
          <w:rtl/>
        </w:rPr>
        <w:t xml:space="preserve">בפסקה של </w:t>
      </w:r>
      <w:r>
        <w:rPr>
          <w:rFonts w:hint="cs"/>
          <w:noProof/>
          <w:rtl/>
        </w:rPr>
        <w:t>חבילת חו"ל</w:t>
      </w:r>
      <w:r w:rsidR="00233787">
        <w:rPr>
          <w:rFonts w:hint="cs"/>
          <w:noProof/>
          <w:rtl/>
        </w:rPr>
        <w:t>, אך</w:t>
      </w:r>
      <w:r>
        <w:rPr>
          <w:rFonts w:hint="cs"/>
          <w:noProof/>
          <w:rtl/>
        </w:rPr>
        <w:t xml:space="preserve"> בשורה נפרדת.</w:t>
      </w:r>
    </w:p>
    <w:p w14:paraId="2A89E54E" w14:textId="77777777" w:rsidR="00DC7B25" w:rsidRPr="005733F7" w:rsidRDefault="00DC7B25" w:rsidP="00DC7B25">
      <w:pPr>
        <w:pStyle w:val="a3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את ההערה בתחתית למחוק.</w:t>
      </w:r>
    </w:p>
    <w:p w14:paraId="18E96BE7" w14:textId="77777777" w:rsidR="00D904A5" w:rsidRDefault="00D904A5" w:rsidP="00D904A5">
      <w:pPr>
        <w:spacing w:before="60" w:after="60" w:line="276" w:lineRule="auto"/>
        <w:jc w:val="both"/>
        <w:rPr>
          <w:noProof/>
          <w:rtl/>
        </w:rPr>
      </w:pPr>
    </w:p>
    <w:p w14:paraId="0F0968AE" w14:textId="74B785FF" w:rsidR="00971D7C" w:rsidRDefault="0015042A" w:rsidP="00DC7B25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t>תוספות וקווים נוספים:</w:t>
      </w:r>
    </w:p>
    <w:p w14:paraId="58109FA6" w14:textId="78C0B587" w:rsidR="0015042A" w:rsidRDefault="0015042A" w:rsidP="0015042A">
      <w:pPr>
        <w:spacing w:before="60" w:after="60" w:line="276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40102FE" wp14:editId="05DC82FF">
            <wp:extent cx="2278577" cy="1737511"/>
            <wp:effectExtent l="0" t="0" r="7620" b="0"/>
            <wp:docPr id="180734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1B0F" w14:textId="34A915EB" w:rsidR="0015042A" w:rsidRPr="005733F7" w:rsidRDefault="0015042A" w:rsidP="00DC7B25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"...</w:t>
      </w:r>
      <w:r w:rsidRPr="005733F7">
        <w:rPr>
          <w:highlight w:val="green"/>
          <w:rtl/>
        </w:rPr>
        <w:t xml:space="preserve"> </w:t>
      </w:r>
      <w:r w:rsidRPr="005733F7">
        <w:rPr>
          <w:rFonts w:cs="Arial"/>
          <w:noProof/>
          <w:highlight w:val="green"/>
          <w:rtl/>
        </w:rPr>
        <w:t>לשנה כולל מע"מ</w:t>
      </w:r>
      <w:r w:rsidRPr="005733F7">
        <w:rPr>
          <w:rFonts w:cs="Arial" w:hint="cs"/>
          <w:noProof/>
          <w:highlight w:val="green"/>
          <w:rtl/>
        </w:rPr>
        <w:t xml:space="preserve">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"במסלול פריפייד </w:t>
      </w:r>
      <w:r w:rsidRPr="005733F7">
        <w:rPr>
          <w:rFonts w:cs="Arial"/>
          <w:noProof/>
          <w:highlight w:val="green"/>
          <w:rtl/>
        </w:rPr>
        <w:t>לשנה כולל מע"מ</w:t>
      </w:r>
      <w:r w:rsidRPr="005733F7">
        <w:rPr>
          <w:rFonts w:cs="Arial" w:hint="cs"/>
          <w:noProof/>
          <w:highlight w:val="green"/>
          <w:rtl/>
        </w:rPr>
        <w:t>".</w:t>
      </w:r>
    </w:p>
    <w:p w14:paraId="74BC9D83" w14:textId="4D482D5A" w:rsidR="00FD434B" w:rsidRPr="005733F7" w:rsidRDefault="00FD434B" w:rsidP="00DC7B25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"</w:t>
      </w:r>
      <w:r w:rsidRPr="005733F7">
        <w:rPr>
          <w:rFonts w:cs="Arial"/>
          <w:noProof/>
          <w:highlight w:val="green"/>
          <w:rtl/>
        </w:rPr>
        <w:t>ניתן להוסיף עד לגובה יתרת הזכאות החודשית</w:t>
      </w:r>
      <w:r w:rsidR="00B45DEF" w:rsidRPr="005733F7">
        <w:rPr>
          <w:rFonts w:cs="Arial" w:hint="cs"/>
          <w:noProof/>
          <w:highlight w:val="green"/>
          <w:rtl/>
        </w:rPr>
        <w:t>"</w:t>
      </w:r>
      <w:r w:rsidRPr="005733F7">
        <w:rPr>
          <w:rFonts w:cs="Arial" w:hint="cs"/>
          <w:noProof/>
          <w:highlight w:val="green"/>
          <w:rtl/>
        </w:rPr>
        <w:t xml:space="preserve">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"כיסוי השתתפות עד לגובה יתרת מכסת ההשתתפות"</w:t>
      </w:r>
      <w:r w:rsidR="00B45DEF" w:rsidRPr="005733F7">
        <w:rPr>
          <w:rFonts w:cs="Arial" w:hint="cs"/>
          <w:noProof/>
          <w:highlight w:val="green"/>
          <w:rtl/>
        </w:rPr>
        <w:t xml:space="preserve"> (להבהרה: כל מי שרכש את אחת התוכניות יכול לרכוש סט אוזניות. גם אם לא נותרה לו יתרה)</w:t>
      </w:r>
      <w:r w:rsidR="00DC7B25" w:rsidRPr="005733F7">
        <w:rPr>
          <w:rFonts w:cs="Arial" w:hint="cs"/>
          <w:noProof/>
          <w:highlight w:val="green"/>
          <w:rtl/>
        </w:rPr>
        <w:t>.</w:t>
      </w:r>
    </w:p>
    <w:p w14:paraId="690FAD46" w14:textId="77777777" w:rsidR="00DC7B25" w:rsidRPr="0015042A" w:rsidRDefault="00DC7B25" w:rsidP="00DC7B25">
      <w:pPr>
        <w:pStyle w:val="a3"/>
        <w:spacing w:before="60" w:after="60" w:line="276" w:lineRule="auto"/>
        <w:ind w:left="792"/>
        <w:jc w:val="both"/>
        <w:rPr>
          <w:noProof/>
        </w:rPr>
      </w:pPr>
    </w:p>
    <w:p w14:paraId="77592784" w14:textId="09847571" w:rsidR="0015042A" w:rsidRDefault="001C6524" w:rsidP="00FD434B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 w:rsidRPr="001C6524">
        <w:rPr>
          <w:rFonts w:cs="Arial"/>
          <w:noProof/>
          <w:rtl/>
        </w:rPr>
        <w:t>תוכנית סים-אונלי/</w:t>
      </w:r>
      <w:r w:rsidRPr="001C6524">
        <w:rPr>
          <w:noProof/>
        </w:rPr>
        <w:t>SIM Only</w:t>
      </w:r>
      <w:r>
        <w:rPr>
          <w:rFonts w:hint="cs"/>
          <w:noProof/>
          <w:rtl/>
        </w:rPr>
        <w:t>:</w:t>
      </w:r>
    </w:p>
    <w:p w14:paraId="7B5F145A" w14:textId="4D911A2D" w:rsidR="001C6524" w:rsidRDefault="001C6524" w:rsidP="001C6524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52A60F0E" wp14:editId="6326736B">
            <wp:extent cx="2390719" cy="3061252"/>
            <wp:effectExtent l="0" t="0" r="0" b="6350"/>
            <wp:docPr id="91008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4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6133" cy="3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A5B5" w14:textId="4D77EB8C" w:rsidR="001C6524" w:rsidRPr="005733F7" w:rsidRDefault="001C6524" w:rsidP="001C6524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להוסיף סע': "</w:t>
      </w:r>
      <w:r w:rsidRPr="005733F7">
        <w:rPr>
          <w:rFonts w:cs="Arial"/>
          <w:noProof/>
          <w:highlight w:val="green"/>
          <w:rtl/>
        </w:rPr>
        <w:t>התוכנית כוללת שיחות, הודעות וגלישה</w:t>
      </w:r>
      <w:r w:rsidRPr="005733F7">
        <w:rPr>
          <w:rFonts w:cs="Arial" w:hint="cs"/>
          <w:noProof/>
          <w:highlight w:val="green"/>
          <w:rtl/>
        </w:rPr>
        <w:t xml:space="preserve"> בדומה לתוכנית הליסינג"</w:t>
      </w:r>
      <w:r w:rsidRPr="005733F7">
        <w:rPr>
          <w:rFonts w:cs="Arial"/>
          <w:noProof/>
          <w:highlight w:val="green"/>
          <w:rtl/>
        </w:rPr>
        <w:t>.</w:t>
      </w:r>
    </w:p>
    <w:p w14:paraId="06A80FB0" w14:textId="77777777" w:rsidR="001C6524" w:rsidRPr="001C6524" w:rsidRDefault="001C6524" w:rsidP="001C6524">
      <w:pPr>
        <w:pStyle w:val="a3"/>
        <w:spacing w:before="60" w:after="60" w:line="276" w:lineRule="auto"/>
        <w:ind w:left="360"/>
        <w:jc w:val="both"/>
        <w:rPr>
          <w:noProof/>
        </w:rPr>
      </w:pPr>
    </w:p>
    <w:p w14:paraId="2FC086F9" w14:textId="30D91C2E" w:rsidR="001C6524" w:rsidRDefault="00B93B4F" w:rsidP="001C6524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t>ביטול העסקה:</w:t>
      </w:r>
    </w:p>
    <w:p w14:paraId="12B93DF7" w14:textId="4454D545" w:rsidR="00B93B4F" w:rsidRPr="00B93B4F" w:rsidRDefault="00B93B4F" w:rsidP="00B93B4F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193E953" wp14:editId="026B06AC">
            <wp:extent cx="3276884" cy="1394581"/>
            <wp:effectExtent l="0" t="0" r="0" b="0"/>
            <wp:docPr id="15204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7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8F55" w14:textId="47CC570F" w:rsidR="00B93B4F" w:rsidRDefault="00B93B4F" w:rsidP="00B93B4F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t>צריך לעדכן את 3 השורות:</w:t>
      </w:r>
    </w:p>
    <w:p w14:paraId="49909031" w14:textId="77777777" w:rsidR="00BA18CF" w:rsidRPr="005733F7" w:rsidRDefault="00BA18CF" w:rsidP="006C739A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עדכון הכותרת: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"ביטול הזמנה/עסקה</w:t>
      </w:r>
      <w:r w:rsidR="00B93B4F" w:rsidRPr="005733F7">
        <w:rPr>
          <w:rFonts w:hint="cs"/>
          <w:noProof/>
          <w:highlight w:val="green"/>
          <w:rtl/>
        </w:rPr>
        <w:t>"</w:t>
      </w:r>
    </w:p>
    <w:p w14:paraId="53B2D882" w14:textId="012D7FE8" w:rsidR="00B93B4F" w:rsidRPr="005733F7" w:rsidRDefault="00B93B4F" w:rsidP="006C739A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jc w:val="both"/>
        <w:rPr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החזרה אפשרית</w:t>
      </w:r>
      <w:r w:rsidR="00C33080" w:rsidRPr="005733F7">
        <w:rPr>
          <w:rFonts w:cs="Arial"/>
          <w:noProof/>
          <w:highlight w:val="green"/>
          <w:rtl/>
        </w:rPr>
        <w:t xml:space="preserve"> תוך 14 ימי עסקים מיום האספקה</w:t>
      </w:r>
      <w:r w:rsidRPr="005733F7">
        <w:rPr>
          <w:rFonts w:cs="Arial" w:hint="cs"/>
          <w:noProof/>
          <w:highlight w:val="green"/>
          <w:rtl/>
        </w:rPr>
        <w:t xml:space="preserve">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"העובד נדרש ל</w:t>
      </w:r>
      <w:r w:rsidRPr="005733F7">
        <w:rPr>
          <w:rFonts w:cs="Arial"/>
          <w:noProof/>
          <w:highlight w:val="green"/>
          <w:rtl/>
        </w:rPr>
        <w:t>החז</w:t>
      </w:r>
      <w:r w:rsidRPr="005733F7">
        <w:rPr>
          <w:rFonts w:cs="Arial" w:hint="cs"/>
          <w:noProof/>
          <w:highlight w:val="green"/>
          <w:rtl/>
        </w:rPr>
        <w:t>י</w:t>
      </w:r>
      <w:r w:rsidRPr="005733F7">
        <w:rPr>
          <w:rFonts w:cs="Arial"/>
          <w:noProof/>
          <w:highlight w:val="green"/>
          <w:rtl/>
        </w:rPr>
        <w:t>ר</w:t>
      </w:r>
      <w:r w:rsidRPr="005733F7">
        <w:rPr>
          <w:rFonts w:cs="Arial" w:hint="cs"/>
          <w:noProof/>
          <w:highlight w:val="green"/>
          <w:rtl/>
        </w:rPr>
        <w:t xml:space="preserve"> את מכשיר הליסינג </w:t>
      </w:r>
      <w:r w:rsidR="00C33080" w:rsidRPr="005733F7">
        <w:rPr>
          <w:rFonts w:cs="Arial"/>
          <w:noProof/>
          <w:highlight w:val="green"/>
          <w:rtl/>
        </w:rPr>
        <w:t>תוך 14 ימי עסקים מיום האספקה</w:t>
      </w:r>
      <w:r w:rsidR="00C33080" w:rsidRPr="005733F7">
        <w:rPr>
          <w:rFonts w:cs="Arial" w:hint="cs"/>
          <w:noProof/>
          <w:highlight w:val="green"/>
          <w:rtl/>
        </w:rPr>
        <w:t>, לכל היותר."</w:t>
      </w:r>
    </w:p>
    <w:p w14:paraId="76B0EE52" w14:textId="43F9E549" w:rsidR="006C739A" w:rsidRPr="005733F7" w:rsidRDefault="006C739A" w:rsidP="006C739A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jc w:val="both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להחליף את: "</w:t>
      </w:r>
      <w:r w:rsidR="00BA18CF" w:rsidRPr="005733F7">
        <w:rPr>
          <w:rFonts w:ascii="Assistant" w:hAnsi="Assistant" w:cs="Assistant" w:hint="cs"/>
          <w:b/>
          <w:bCs/>
          <w:color w:val="334155"/>
          <w:sz w:val="21"/>
          <w:szCs w:val="21"/>
          <w:highlight w:val="green"/>
          <w:bdr w:val="single" w:sz="2" w:space="0" w:color="E5E7EB" w:frame="1"/>
          <w:rtl/>
        </w:rPr>
        <w:t>...</w:t>
      </w:r>
      <w:r w:rsidRPr="005733F7">
        <w:rPr>
          <w:rFonts w:cs="Arial"/>
          <w:noProof/>
          <w:highlight w:val="green"/>
          <w:rtl/>
        </w:rPr>
        <w:t xml:space="preserve"> ולא נעשה שימוש"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/>
          <w:noProof/>
          <w:highlight w:val="green"/>
          <w:rtl/>
        </w:rPr>
        <w:t xml:space="preserve"> "</w:t>
      </w:r>
      <w:r w:rsidRPr="005733F7">
        <w:rPr>
          <w:rFonts w:cs="Arial" w:hint="cs"/>
          <w:noProof/>
          <w:highlight w:val="green"/>
          <w:rtl/>
        </w:rPr>
        <w:t>ו</w:t>
      </w:r>
      <w:r w:rsidRPr="005733F7">
        <w:rPr>
          <w:rFonts w:cs="Arial"/>
          <w:noProof/>
          <w:highlight w:val="green"/>
          <w:rtl/>
        </w:rPr>
        <w:t xml:space="preserve">לא נעשה </w:t>
      </w:r>
      <w:r w:rsidRPr="005733F7">
        <w:rPr>
          <w:rFonts w:cs="Arial"/>
          <w:noProof/>
          <w:highlight w:val="green"/>
          <w:u w:val="single"/>
          <w:rtl/>
        </w:rPr>
        <w:t>כל</w:t>
      </w:r>
      <w:r w:rsidRPr="005733F7">
        <w:rPr>
          <w:rFonts w:cs="Arial"/>
          <w:noProof/>
          <w:highlight w:val="green"/>
          <w:rtl/>
        </w:rPr>
        <w:t xml:space="preserve"> שימוש במכשיר".</w:t>
      </w:r>
    </w:p>
    <w:p w14:paraId="5E7795EA" w14:textId="77777777" w:rsidR="006C739A" w:rsidRDefault="006C739A" w:rsidP="006C739A">
      <w:pPr>
        <w:pStyle w:val="a3"/>
        <w:spacing w:before="60" w:after="60" w:line="276" w:lineRule="auto"/>
        <w:ind w:left="1559"/>
        <w:jc w:val="both"/>
        <w:rPr>
          <w:noProof/>
        </w:rPr>
      </w:pPr>
    </w:p>
    <w:p w14:paraId="5F3C717D" w14:textId="18AC9103" w:rsidR="006C739A" w:rsidRDefault="006C739A" w:rsidP="006C739A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lastRenderedPageBreak/>
        <w:t>צימוד סים:</w:t>
      </w:r>
    </w:p>
    <w:p w14:paraId="3C896174" w14:textId="22C51B3A" w:rsidR="006C739A" w:rsidRDefault="006C739A" w:rsidP="006C739A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7EB24B98" wp14:editId="190B0A05">
            <wp:extent cx="3078747" cy="1325995"/>
            <wp:effectExtent l="0" t="0" r="7620" b="7620"/>
            <wp:docPr id="104565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59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0D11" w14:textId="70E0A3EF" w:rsidR="006C739A" w:rsidRPr="005733F7" w:rsidRDefault="006C739A" w:rsidP="006C739A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"</w:t>
      </w:r>
      <w:r w:rsidRPr="005733F7">
        <w:rPr>
          <w:rFonts w:cs="Arial"/>
          <w:noProof/>
          <w:highlight w:val="green"/>
          <w:rtl/>
        </w:rPr>
        <w:t>הסים נעול למכשיר</w:t>
      </w:r>
      <w:r w:rsidRPr="005733F7">
        <w:rPr>
          <w:rFonts w:cs="Arial" w:hint="cs"/>
          <w:noProof/>
          <w:highlight w:val="green"/>
          <w:rtl/>
        </w:rPr>
        <w:t xml:space="preserve">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"הסים הממשלתי והמכשיר נעולים לעבוד יחד".</w:t>
      </w:r>
    </w:p>
    <w:p w14:paraId="4D6A8A30" w14:textId="06A62B52" w:rsidR="006C739A" w:rsidRPr="005733F7" w:rsidRDefault="006C739A" w:rsidP="006C739A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"</w:t>
      </w:r>
      <w:r w:rsidRPr="005733F7">
        <w:rPr>
          <w:rFonts w:hint="cs"/>
          <w:highlight w:val="green"/>
          <w:rtl/>
        </w:rPr>
        <w:t>...</w:t>
      </w:r>
      <w:r w:rsidRPr="005733F7">
        <w:rPr>
          <w:rFonts w:cs="Arial"/>
          <w:noProof/>
          <w:highlight w:val="green"/>
          <w:rtl/>
        </w:rPr>
        <w:t>במכשיר אחר</w:t>
      </w:r>
      <w:r w:rsidRPr="005733F7">
        <w:rPr>
          <w:rFonts w:cs="Arial" w:hint="cs"/>
          <w:noProof/>
          <w:highlight w:val="green"/>
          <w:rtl/>
        </w:rPr>
        <w:t xml:space="preserve">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</w:t>
      </w:r>
      <w:r w:rsidRPr="005733F7">
        <w:rPr>
          <w:rFonts w:ascii="Assistant" w:hAnsi="Assistant" w:cs="Assistant"/>
          <w:color w:val="334155"/>
          <w:sz w:val="21"/>
          <w:szCs w:val="21"/>
          <w:highlight w:val="green"/>
          <w:rtl/>
        </w:rPr>
        <w:t xml:space="preserve"> </w:t>
      </w:r>
      <w:r w:rsidRPr="005733F7">
        <w:rPr>
          <w:rFonts w:cs="Arial" w:hint="cs"/>
          <w:noProof/>
          <w:highlight w:val="green"/>
          <w:rtl/>
        </w:rPr>
        <w:t xml:space="preserve">... </w:t>
      </w:r>
      <w:r w:rsidRPr="005733F7">
        <w:rPr>
          <w:rFonts w:cs="Arial"/>
          <w:noProof/>
          <w:highlight w:val="green"/>
          <w:rtl/>
        </w:rPr>
        <w:t>במכשיר אחר</w:t>
      </w:r>
      <w:r w:rsidR="00E44271" w:rsidRPr="005733F7">
        <w:rPr>
          <w:rFonts w:cs="Arial" w:hint="cs"/>
          <w:noProof/>
          <w:highlight w:val="green"/>
          <w:rtl/>
        </w:rPr>
        <w:t xml:space="preserve"> ומכשיר הליסינג, לא יפעל ללא הסים הממשלתי.</w:t>
      </w:r>
    </w:p>
    <w:p w14:paraId="001628F3" w14:textId="77777777" w:rsidR="00E44271" w:rsidRDefault="00E44271" w:rsidP="00E44271">
      <w:pPr>
        <w:pStyle w:val="a3"/>
        <w:spacing w:before="60" w:after="60" w:line="276" w:lineRule="auto"/>
        <w:ind w:left="792"/>
        <w:jc w:val="both"/>
        <w:rPr>
          <w:noProof/>
          <w:rtl/>
        </w:rPr>
      </w:pPr>
    </w:p>
    <w:p w14:paraId="2B20BE6B" w14:textId="0508AF84" w:rsidR="00B569C4" w:rsidRPr="00B569C4" w:rsidRDefault="00B569C4" w:rsidP="00B569C4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cs="Arial"/>
          <w:noProof/>
          <w:rtl/>
        </w:rPr>
        <w:t>גיבוי נתונים - אחריות העובד</w:t>
      </w:r>
      <w:r>
        <w:rPr>
          <w:rFonts w:cs="Arial" w:hint="cs"/>
          <w:noProof/>
          <w:rtl/>
        </w:rPr>
        <w:t>:</w:t>
      </w:r>
    </w:p>
    <w:p w14:paraId="340B5C56" w14:textId="263847EA" w:rsidR="00B569C4" w:rsidRDefault="007E3E11" w:rsidP="00B569C4">
      <w:pPr>
        <w:spacing w:before="60" w:after="60" w:line="276" w:lineRule="auto"/>
        <w:jc w:val="both"/>
        <w:rPr>
          <w:noProof/>
          <w:rtl/>
        </w:rPr>
      </w:pPr>
      <w:r>
        <w:rPr>
          <w:noProof/>
        </w:rPr>
        <w:drawing>
          <wp:inline distT="0" distB="0" distL="0" distR="0" wp14:anchorId="582BB2A0" wp14:editId="1F707D11">
            <wp:extent cx="3193057" cy="1074513"/>
            <wp:effectExtent l="0" t="0" r="7620" b="0"/>
            <wp:docPr id="6071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8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CD10" w14:textId="1C1AE116" w:rsidR="00B569C4" w:rsidRPr="005733F7" w:rsidRDefault="00B569C4" w:rsidP="00B569C4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"ממכשיר הליסינג"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"מהמכשיר הישן, בטרם" (הסבר: יכול להיות מכשיר ליסינג ממכרז ישן, או מכשיר אישי).</w:t>
      </w:r>
    </w:p>
    <w:p w14:paraId="1B65FB59" w14:textId="77777777" w:rsidR="007E3E11" w:rsidRPr="005733F7" w:rsidRDefault="007E3E11" w:rsidP="00B569C4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אפשר שהסוגריים יהיו בשורה מתחת?</w:t>
      </w:r>
    </w:p>
    <w:p w14:paraId="3863744B" w14:textId="0F506CAE" w:rsidR="00032086" w:rsidRPr="005733F7" w:rsidRDefault="00032086" w:rsidP="00B569C4">
      <w:pPr>
        <w:pStyle w:val="a3"/>
        <w:numPr>
          <w:ilvl w:val="1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בסוגריים הוסיפי בבקשה: "(גיבוי מידע, כגון:...)</w:t>
      </w:r>
    </w:p>
    <w:p w14:paraId="1A6A1D77" w14:textId="77777777" w:rsidR="00B569C4" w:rsidRDefault="00B569C4" w:rsidP="00B569C4">
      <w:pPr>
        <w:pStyle w:val="a3"/>
        <w:spacing w:before="60" w:after="60" w:line="276" w:lineRule="auto"/>
        <w:ind w:left="792"/>
        <w:jc w:val="both"/>
        <w:rPr>
          <w:noProof/>
          <w:rtl/>
        </w:rPr>
      </w:pPr>
    </w:p>
    <w:p w14:paraId="24D2C429" w14:textId="27719E8F" w:rsidR="00E44271" w:rsidRDefault="00642492" w:rsidP="00E44271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t xml:space="preserve"> </w:t>
      </w:r>
      <w:r w:rsidR="00895421" w:rsidRPr="00895421">
        <w:rPr>
          <w:rFonts w:cs="Arial"/>
          <w:noProof/>
          <w:rtl/>
        </w:rPr>
        <w:t>חסימה אוטומטית למניעת חריגות</w:t>
      </w:r>
      <w:r w:rsidR="00895421">
        <w:rPr>
          <w:rFonts w:cs="Arial" w:hint="cs"/>
          <w:noProof/>
          <w:rtl/>
        </w:rPr>
        <w:t>:</w:t>
      </w:r>
    </w:p>
    <w:p w14:paraId="794485B5" w14:textId="07B25CA2" w:rsidR="00642492" w:rsidRDefault="009033C3" w:rsidP="00642492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0986278" wp14:editId="51066CD9">
            <wp:extent cx="2072820" cy="1615580"/>
            <wp:effectExtent l="0" t="0" r="3810" b="3810"/>
            <wp:docPr id="33414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42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7FCB" w14:textId="0822C516" w:rsidR="00642492" w:rsidRPr="005733F7" w:rsidRDefault="009033C3" w:rsidP="009033C3">
      <w:pPr>
        <w:pStyle w:val="a3"/>
        <w:numPr>
          <w:ilvl w:val="1"/>
          <w:numId w:val="2"/>
        </w:numPr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להחליף: "</w:t>
      </w:r>
      <w:r w:rsidRPr="005733F7">
        <w:rPr>
          <w:rFonts w:cs="Arial"/>
          <w:noProof/>
          <w:highlight w:val="green"/>
          <w:rtl/>
        </w:rPr>
        <w:t xml:space="preserve"> לאחר סיום נפח הגלישה המצטבר הגלישה תחסם לחלוטין</w:t>
      </w:r>
      <w:r w:rsidRPr="005733F7">
        <w:rPr>
          <w:rFonts w:cs="Arial" w:hint="cs"/>
          <w:noProof/>
          <w:highlight w:val="green"/>
          <w:rtl/>
        </w:rPr>
        <w:t xml:space="preserve">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</w:t>
      </w:r>
      <w:r w:rsidR="00642492" w:rsidRPr="005733F7">
        <w:rPr>
          <w:rFonts w:cs="Arial"/>
          <w:noProof/>
          <w:highlight w:val="green"/>
          <w:rtl/>
        </w:rPr>
        <w:t>בסיום נפח החבילה וככל שלא רכש חבילה נוספת, המנוי יחסם לגלישה.</w:t>
      </w:r>
      <w:r w:rsidRPr="005733F7">
        <w:rPr>
          <w:rFonts w:cs="Arial" w:hint="cs"/>
          <w:noProof/>
          <w:highlight w:val="green"/>
          <w:rtl/>
        </w:rPr>
        <w:t>"</w:t>
      </w:r>
    </w:p>
    <w:p w14:paraId="531E7138" w14:textId="77777777" w:rsidR="009033C3" w:rsidRPr="00642492" w:rsidRDefault="009033C3" w:rsidP="009033C3">
      <w:pPr>
        <w:pStyle w:val="a3"/>
        <w:ind w:left="792"/>
        <w:rPr>
          <w:noProof/>
        </w:rPr>
      </w:pPr>
    </w:p>
    <w:p w14:paraId="45329C07" w14:textId="1463904D" w:rsidR="00895421" w:rsidRPr="00895421" w:rsidRDefault="00895421" w:rsidP="009033C3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 w:rsidRPr="00895421">
        <w:rPr>
          <w:noProof/>
        </w:rPr>
        <w:t>Zero Rating</w:t>
      </w:r>
      <w:r w:rsidRPr="00895421">
        <w:rPr>
          <w:rFonts w:hint="cs"/>
          <w:noProof/>
          <w:rtl/>
        </w:rPr>
        <w:t xml:space="preserve">: </w:t>
      </w:r>
    </w:p>
    <w:p w14:paraId="7EC9E535" w14:textId="71C7B40B" w:rsidR="00895421" w:rsidRPr="005733F7" w:rsidRDefault="00895421" w:rsidP="00A77ABE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בבקשה חברו את האפליקציות לפסקה אחת.</w:t>
      </w:r>
    </w:p>
    <w:p w14:paraId="2F8C80BF" w14:textId="4CDC9450" w:rsidR="00642492" w:rsidRPr="00FD67A4" w:rsidRDefault="00FD67A4" w:rsidP="009033C3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 w:rsidRPr="00FD67A4">
        <w:rPr>
          <w:rFonts w:cs="Arial"/>
          <w:noProof/>
          <w:rtl/>
        </w:rPr>
        <w:t>שיחות לחו"ל מהארץ</w:t>
      </w:r>
      <w:r>
        <w:rPr>
          <w:rFonts w:cs="Arial" w:hint="cs"/>
          <w:noProof/>
          <w:rtl/>
        </w:rPr>
        <w:t>:</w:t>
      </w:r>
    </w:p>
    <w:p w14:paraId="076BE253" w14:textId="39E55E6E" w:rsidR="00FD67A4" w:rsidRPr="00FD67A4" w:rsidRDefault="00FD67A4" w:rsidP="00FD67A4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2F6481B8" wp14:editId="3DD14EEE">
            <wp:extent cx="2019475" cy="1486029"/>
            <wp:effectExtent l="0" t="0" r="0" b="0"/>
            <wp:docPr id="15551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4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8BB" w14:textId="39D960E1" w:rsidR="00FD67A4" w:rsidRPr="005733F7" w:rsidRDefault="00FD67A4" w:rsidP="00A77ABE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למחוק את השורה באדום, אין כאן קשר לחבילת חו"ל.</w:t>
      </w:r>
    </w:p>
    <w:p w14:paraId="38908FDB" w14:textId="77777777" w:rsidR="008C1E8A" w:rsidRPr="005733F7" w:rsidRDefault="00FD67A4" w:rsidP="00A77ABE">
      <w:pPr>
        <w:pStyle w:val="a3"/>
        <w:numPr>
          <w:ilvl w:val="1"/>
          <w:numId w:val="2"/>
        </w:numPr>
        <w:ind w:left="1134" w:hanging="709"/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lastRenderedPageBreak/>
        <w:t>להחליף: "</w:t>
      </w:r>
      <w:r w:rsidRPr="005733F7">
        <w:rPr>
          <w:rFonts w:cs="Arial"/>
          <w:noProof/>
          <w:highlight w:val="green"/>
          <w:rtl/>
        </w:rPr>
        <w:t xml:space="preserve"> </w:t>
      </w:r>
      <w:r w:rsidRPr="005733F7">
        <w:rPr>
          <w:rFonts w:cs="Arial" w:hint="cs"/>
          <w:noProof/>
          <w:highlight w:val="green"/>
          <w:rtl/>
        </w:rPr>
        <w:t>...</w:t>
      </w:r>
      <w:r w:rsidRPr="005733F7">
        <w:rPr>
          <w:rFonts w:cs="Arial"/>
          <w:noProof/>
          <w:highlight w:val="green"/>
          <w:rtl/>
        </w:rPr>
        <w:t>= חיוב ישירות מהאשראי</w:t>
      </w:r>
      <w:r w:rsidRPr="005733F7">
        <w:rPr>
          <w:rFonts w:cs="Arial" w:hint="cs"/>
          <w:noProof/>
          <w:highlight w:val="green"/>
          <w:rtl/>
        </w:rPr>
        <w:t xml:space="preserve">"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"יגרור חיובים </w:t>
      </w:r>
      <w:r w:rsidR="008C1E8A" w:rsidRPr="005733F7">
        <w:rPr>
          <w:rFonts w:cs="Arial" w:hint="cs"/>
          <w:noProof/>
          <w:highlight w:val="green"/>
          <w:rtl/>
        </w:rPr>
        <w:t>שלא בתעריף ההסכם, ישירות מאמצעי התתשלום של העובד."</w:t>
      </w:r>
    </w:p>
    <w:p w14:paraId="0B9FE1F1" w14:textId="63010102" w:rsidR="00FD67A4" w:rsidRDefault="008C1E8A" w:rsidP="008C1E8A">
      <w:pPr>
        <w:pStyle w:val="a3"/>
        <w:spacing w:before="60" w:after="60" w:line="276" w:lineRule="auto"/>
        <w:ind w:left="792"/>
        <w:jc w:val="both"/>
        <w:rPr>
          <w:noProof/>
        </w:rPr>
      </w:pPr>
      <w:r>
        <w:rPr>
          <w:rFonts w:cs="Arial" w:hint="cs"/>
          <w:noProof/>
          <w:rtl/>
        </w:rPr>
        <w:t xml:space="preserve"> </w:t>
      </w:r>
    </w:p>
    <w:p w14:paraId="6CA5DC97" w14:textId="3A34F4BB" w:rsidR="00FD67A4" w:rsidRDefault="00A77ABE" w:rsidP="009033C3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t xml:space="preserve"> שאלות ותשובות:</w:t>
      </w:r>
    </w:p>
    <w:p w14:paraId="621731A0" w14:textId="2FC81F0C" w:rsidR="00A77ABE" w:rsidRPr="005733F7" w:rsidRDefault="00A77ABE" w:rsidP="00A77ABE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ביטול שדרוג:</w:t>
      </w:r>
    </w:p>
    <w:p w14:paraId="27D916C1" w14:textId="28F582FF" w:rsidR="00A77ABE" w:rsidRPr="005733F7" w:rsidRDefault="00A35DA5" w:rsidP="00AC24F3">
      <w:pPr>
        <w:pStyle w:val="a3"/>
        <w:numPr>
          <w:ilvl w:val="2"/>
          <w:numId w:val="2"/>
        </w:numPr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להחליף את התשובה:</w:t>
      </w:r>
      <w:r w:rsidR="00AC24F3" w:rsidRPr="005733F7">
        <w:rPr>
          <w:rFonts w:cs="Arial" w:hint="cs"/>
          <w:noProof/>
          <w:highlight w:val="green"/>
          <w:rtl/>
        </w:rPr>
        <w:t xml:space="preserve"> </w:t>
      </w:r>
      <w:r w:rsidR="00AC24F3" w:rsidRPr="005733F7">
        <w:rPr>
          <w:rFonts w:cs="Arial"/>
          <w:noProof/>
          <w:highlight w:val="green"/>
        </w:rPr>
        <w:sym w:font="Wingdings" w:char="F0E7"/>
      </w:r>
      <w:r w:rsidR="00AC24F3" w:rsidRPr="005733F7">
        <w:rPr>
          <w:rFonts w:cs="Arial" w:hint="cs"/>
          <w:noProof/>
          <w:highlight w:val="green"/>
          <w:rtl/>
        </w:rPr>
        <w:t xml:space="preserve"> </w:t>
      </w:r>
      <w:r w:rsidR="00A77ABE" w:rsidRPr="005733F7">
        <w:rPr>
          <w:rFonts w:cs="Arial" w:hint="cs"/>
          <w:noProof/>
          <w:highlight w:val="green"/>
          <w:rtl/>
        </w:rPr>
        <w:t>"</w:t>
      </w:r>
      <w:r w:rsidR="00A77ABE" w:rsidRPr="005733F7">
        <w:rPr>
          <w:rFonts w:cs="Arial"/>
          <w:noProof/>
          <w:highlight w:val="green"/>
          <w:rtl/>
        </w:rPr>
        <w:t xml:space="preserve">כן, אך ורק במידה ולא </w:t>
      </w:r>
      <w:r w:rsidRPr="005733F7">
        <w:rPr>
          <w:rFonts w:cs="Arial" w:hint="cs"/>
          <w:noProof/>
          <w:highlight w:val="green"/>
          <w:rtl/>
        </w:rPr>
        <w:t>עשית</w:t>
      </w:r>
      <w:r w:rsidR="00A77ABE" w:rsidRPr="005733F7">
        <w:rPr>
          <w:rFonts w:cs="Arial" w:hint="cs"/>
          <w:noProof/>
          <w:highlight w:val="green"/>
          <w:rtl/>
        </w:rPr>
        <w:t xml:space="preserve"> במכשיר</w:t>
      </w:r>
      <w:r w:rsidR="00A77ABE" w:rsidRPr="005733F7">
        <w:rPr>
          <w:rFonts w:cs="Arial"/>
          <w:noProof/>
          <w:highlight w:val="green"/>
          <w:rtl/>
        </w:rPr>
        <w:t xml:space="preserve"> </w:t>
      </w:r>
      <w:r w:rsidR="00A77ABE" w:rsidRPr="005733F7">
        <w:rPr>
          <w:rFonts w:cs="Arial"/>
          <w:noProof/>
          <w:highlight w:val="green"/>
          <w:u w:val="single"/>
          <w:rtl/>
        </w:rPr>
        <w:t>כל</w:t>
      </w:r>
      <w:r w:rsidR="00A77ABE" w:rsidRPr="005733F7">
        <w:rPr>
          <w:rFonts w:cs="Arial"/>
          <w:noProof/>
          <w:highlight w:val="green"/>
          <w:rtl/>
        </w:rPr>
        <w:t xml:space="preserve"> שימוש</w:t>
      </w:r>
      <w:r w:rsidR="00A77ABE" w:rsidRPr="005733F7">
        <w:rPr>
          <w:rFonts w:cs="Arial" w:hint="cs"/>
          <w:noProof/>
          <w:highlight w:val="green"/>
          <w:rtl/>
        </w:rPr>
        <w:t xml:space="preserve"> - </w:t>
      </w:r>
      <w:r w:rsidR="00A77ABE" w:rsidRPr="005733F7">
        <w:rPr>
          <w:rFonts w:cs="Arial"/>
          <w:noProof/>
          <w:highlight w:val="green"/>
          <w:rtl/>
        </w:rPr>
        <w:t xml:space="preserve">ניתן להחזיר </w:t>
      </w:r>
      <w:r w:rsidR="00A77ABE" w:rsidRPr="005733F7">
        <w:rPr>
          <w:rFonts w:cs="Arial" w:hint="cs"/>
          <w:noProof/>
          <w:highlight w:val="green"/>
          <w:rtl/>
        </w:rPr>
        <w:t xml:space="preserve">את המכשיר </w:t>
      </w:r>
      <w:r w:rsidR="00A77ABE" w:rsidRPr="005733F7">
        <w:rPr>
          <w:rFonts w:cs="Arial"/>
          <w:noProof/>
          <w:highlight w:val="green"/>
          <w:rtl/>
        </w:rPr>
        <w:t>תוך 14 ימי עסקים מיום האספקה. אם האריזה נפתחה,</w:t>
      </w:r>
      <w:r w:rsidR="00A77ABE" w:rsidRPr="005733F7">
        <w:rPr>
          <w:rFonts w:cs="Arial" w:hint="cs"/>
          <w:noProof/>
          <w:highlight w:val="green"/>
          <w:rtl/>
        </w:rPr>
        <w:t xml:space="preserve"> ונעשה </w:t>
      </w:r>
      <w:r w:rsidR="00AC24F3" w:rsidRPr="005733F7">
        <w:rPr>
          <w:rFonts w:cs="Arial" w:hint="cs"/>
          <w:noProof/>
          <w:highlight w:val="green"/>
          <w:rtl/>
        </w:rPr>
        <w:t xml:space="preserve">איזה </w:t>
      </w:r>
      <w:r w:rsidR="00A77ABE" w:rsidRPr="005733F7">
        <w:rPr>
          <w:rFonts w:cs="Arial" w:hint="cs"/>
          <w:noProof/>
          <w:highlight w:val="green"/>
          <w:rtl/>
        </w:rPr>
        <w:t xml:space="preserve">שימוש במכשיר, </w:t>
      </w:r>
      <w:r w:rsidR="00A77ABE" w:rsidRPr="005733F7">
        <w:rPr>
          <w:rFonts w:cs="Arial"/>
          <w:noProof/>
          <w:highlight w:val="green"/>
          <w:rtl/>
        </w:rPr>
        <w:t>העסקה סופית ולא ניתנת לביטול</w:t>
      </w:r>
      <w:r w:rsidR="00A77ABE" w:rsidRPr="005733F7">
        <w:rPr>
          <w:rFonts w:cs="Arial"/>
          <w:noProof/>
          <w:highlight w:val="green"/>
        </w:rPr>
        <w:t>.</w:t>
      </w:r>
      <w:r w:rsidR="00AC24F3" w:rsidRPr="005733F7">
        <w:rPr>
          <w:rFonts w:cs="Arial" w:hint="cs"/>
          <w:noProof/>
          <w:highlight w:val="green"/>
          <w:rtl/>
        </w:rPr>
        <w:t>"</w:t>
      </w:r>
    </w:p>
    <w:p w14:paraId="54E67AE5" w14:textId="77777777" w:rsidR="00A35DA5" w:rsidRDefault="00A35DA5" w:rsidP="00A35DA5">
      <w:pPr>
        <w:pStyle w:val="a3"/>
        <w:ind w:left="1224"/>
        <w:rPr>
          <w:rFonts w:cs="Arial"/>
          <w:noProof/>
        </w:rPr>
      </w:pPr>
    </w:p>
    <w:p w14:paraId="64F060DF" w14:textId="09A70B76" w:rsidR="00AC24F3" w:rsidRPr="005733F7" w:rsidRDefault="00AC24F3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יציאה מהתחייבות:</w:t>
      </w:r>
    </w:p>
    <w:p w14:paraId="15DEE8A8" w14:textId="732E5DDC" w:rsidR="00AC24F3" w:rsidRPr="005733F7" w:rsidRDefault="00A35DA5" w:rsidP="00AC24F3">
      <w:pPr>
        <w:pStyle w:val="a3"/>
        <w:numPr>
          <w:ilvl w:val="2"/>
          <w:numId w:val="2"/>
        </w:numPr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להחליף את התשובה: </w:t>
      </w:r>
      <w:r w:rsidR="00AC24F3" w:rsidRPr="005733F7">
        <w:rPr>
          <w:rFonts w:cs="Arial"/>
          <w:noProof/>
          <w:highlight w:val="green"/>
        </w:rPr>
        <w:sym w:font="Wingdings" w:char="F0E7"/>
      </w:r>
      <w:r w:rsidR="00AC24F3" w:rsidRPr="005733F7">
        <w:rPr>
          <w:rFonts w:cs="Arial" w:hint="cs"/>
          <w:noProof/>
          <w:highlight w:val="green"/>
          <w:rtl/>
        </w:rPr>
        <w:t xml:space="preserve"> "במסגרת ההצטרפות העובד חותם על הצהרה, </w:t>
      </w:r>
      <w:r w:rsidR="00AC24F3" w:rsidRPr="005733F7">
        <w:rPr>
          <w:rFonts w:hint="cs"/>
          <w:highlight w:val="green"/>
          <w:rtl/>
        </w:rPr>
        <w:t xml:space="preserve">כי ידוע לו שלקיחת מכשיר במסלול זה כרוכה בהתחייבות מינימלית של 24 חודשים. </w:t>
      </w:r>
      <w:r w:rsidR="00AC24F3" w:rsidRPr="005733F7">
        <w:rPr>
          <w:highlight w:val="green"/>
          <w:rtl/>
        </w:rPr>
        <w:br/>
      </w:r>
      <w:r w:rsidR="00AC24F3" w:rsidRPr="005733F7">
        <w:rPr>
          <w:rFonts w:hint="cs"/>
          <w:highlight w:val="green"/>
          <w:rtl/>
        </w:rPr>
        <w:t xml:space="preserve">עם זאת, במקרה שבו </w:t>
      </w:r>
      <w:r w:rsidRPr="005733F7">
        <w:rPr>
          <w:rFonts w:hint="cs"/>
          <w:highlight w:val="green"/>
          <w:rtl/>
        </w:rPr>
        <w:t>שת</w:t>
      </w:r>
      <w:r w:rsidR="00AC24F3" w:rsidRPr="005733F7">
        <w:rPr>
          <w:rFonts w:hint="cs"/>
          <w:highlight w:val="green"/>
          <w:rtl/>
        </w:rPr>
        <w:t>סיים את העסקת</w:t>
      </w:r>
      <w:r w:rsidRPr="005733F7">
        <w:rPr>
          <w:rFonts w:hint="cs"/>
          <w:highlight w:val="green"/>
          <w:rtl/>
        </w:rPr>
        <w:t>ך</w:t>
      </w:r>
      <w:r w:rsidR="00AC24F3" w:rsidRPr="005733F7">
        <w:rPr>
          <w:rFonts w:hint="cs"/>
          <w:highlight w:val="green"/>
          <w:rtl/>
        </w:rPr>
        <w:t xml:space="preserve"> במשרד לפני תום תקופת ההתחייבות, </w:t>
      </w:r>
      <w:r w:rsidRPr="005733F7">
        <w:rPr>
          <w:rFonts w:hint="cs"/>
          <w:highlight w:val="green"/>
          <w:rtl/>
        </w:rPr>
        <w:t>ת</w:t>
      </w:r>
      <w:r w:rsidR="00AC24F3" w:rsidRPr="005733F7">
        <w:rPr>
          <w:rFonts w:hint="cs"/>
          <w:highlight w:val="green"/>
          <w:rtl/>
        </w:rPr>
        <w:t>חויב ביתרת עלות ההתחייבות, מ</w:t>
      </w:r>
      <w:r w:rsidR="00AC24F3" w:rsidRPr="005733F7">
        <w:rPr>
          <w:rFonts w:cs="Arial"/>
          <w:highlight w:val="green"/>
          <w:rtl/>
        </w:rPr>
        <w:t xml:space="preserve">אמצעי </w:t>
      </w:r>
      <w:r w:rsidR="00AC24F3" w:rsidRPr="005733F7">
        <w:rPr>
          <w:rFonts w:cs="Arial" w:hint="cs"/>
          <w:highlight w:val="green"/>
          <w:rtl/>
        </w:rPr>
        <w:t>ה</w:t>
      </w:r>
      <w:r w:rsidR="00AC24F3" w:rsidRPr="005733F7">
        <w:rPr>
          <w:rFonts w:cs="Arial"/>
          <w:highlight w:val="green"/>
          <w:rtl/>
        </w:rPr>
        <w:t xml:space="preserve">תשלום </w:t>
      </w:r>
      <w:r w:rsidR="00AC24F3" w:rsidRPr="005733F7">
        <w:rPr>
          <w:rFonts w:cs="Arial" w:hint="cs"/>
          <w:highlight w:val="green"/>
          <w:rtl/>
        </w:rPr>
        <w:t>האישי של</w:t>
      </w:r>
      <w:r w:rsidRPr="005733F7">
        <w:rPr>
          <w:rFonts w:cs="Arial" w:hint="cs"/>
          <w:highlight w:val="green"/>
          <w:rtl/>
        </w:rPr>
        <w:t>ך</w:t>
      </w:r>
      <w:r w:rsidR="00AC24F3" w:rsidRPr="005733F7">
        <w:rPr>
          <w:rFonts w:hint="cs"/>
          <w:highlight w:val="green"/>
          <w:rtl/>
        </w:rPr>
        <w:t>.</w:t>
      </w:r>
      <w:r w:rsidRPr="005733F7">
        <w:rPr>
          <w:rFonts w:hint="cs"/>
          <w:highlight w:val="green"/>
          <w:rtl/>
        </w:rPr>
        <w:t>"</w:t>
      </w:r>
    </w:p>
    <w:p w14:paraId="0FDC3723" w14:textId="77777777" w:rsidR="00AC24F3" w:rsidRDefault="00AC24F3" w:rsidP="00AC24F3">
      <w:pPr>
        <w:pStyle w:val="a3"/>
        <w:ind w:left="1224"/>
        <w:rPr>
          <w:rFonts w:cs="Arial"/>
          <w:noProof/>
        </w:rPr>
      </w:pPr>
    </w:p>
    <w:p w14:paraId="11C970D0" w14:textId="77777777" w:rsidR="005C3299" w:rsidRPr="005733F7" w:rsidRDefault="005C3299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פרישה בעוד 4 חודשים:</w:t>
      </w:r>
    </w:p>
    <w:p w14:paraId="574ADFE1" w14:textId="5803040C" w:rsidR="00A77ABE" w:rsidRPr="005733F7" w:rsidRDefault="005C3299" w:rsidP="0043026C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לעדכן: </w:t>
      </w:r>
      <w:r w:rsidR="00A35DA5" w:rsidRPr="005733F7">
        <w:rPr>
          <w:noProof/>
          <w:highlight w:val="green"/>
        </w:rPr>
        <w:sym w:font="Wingdings" w:char="F0E7"/>
      </w:r>
      <w:r w:rsidR="00A35DA5" w:rsidRPr="005733F7">
        <w:rPr>
          <w:rFonts w:hint="cs"/>
          <w:noProof/>
          <w:highlight w:val="green"/>
          <w:rtl/>
        </w:rPr>
        <w:t xml:space="preserve"> </w:t>
      </w:r>
      <w:r w:rsidRPr="005733F7">
        <w:rPr>
          <w:rFonts w:hint="cs"/>
          <w:noProof/>
          <w:highlight w:val="green"/>
          <w:rtl/>
        </w:rPr>
        <w:t>"</w:t>
      </w:r>
      <w:r w:rsidRPr="005733F7">
        <w:rPr>
          <w:rFonts w:cs="Arial" w:hint="cs"/>
          <w:noProof/>
          <w:highlight w:val="green"/>
          <w:rtl/>
        </w:rPr>
        <w:t>...</w:t>
      </w:r>
      <w:r w:rsidRPr="005733F7">
        <w:rPr>
          <w:rFonts w:cs="Arial"/>
          <w:noProof/>
          <w:highlight w:val="green"/>
          <w:rtl/>
        </w:rPr>
        <w:t>הקרובים אינו זכאי ל</w:t>
      </w:r>
      <w:r w:rsidRPr="005733F7">
        <w:rPr>
          <w:rFonts w:cs="Arial" w:hint="cs"/>
          <w:noProof/>
          <w:highlight w:val="green"/>
          <w:rtl/>
        </w:rPr>
        <w:t>הצטרף תוכנית הליסינג, או ל</w:t>
      </w:r>
      <w:r w:rsidRPr="005733F7">
        <w:rPr>
          <w:rFonts w:cs="Arial"/>
          <w:noProof/>
          <w:highlight w:val="green"/>
          <w:rtl/>
        </w:rPr>
        <w:t>שדרג</w:t>
      </w:r>
      <w:r w:rsidRPr="005733F7">
        <w:rPr>
          <w:rFonts w:cs="Arial" w:hint="cs"/>
          <w:noProof/>
          <w:highlight w:val="green"/>
          <w:rtl/>
        </w:rPr>
        <w:t xml:space="preserve"> </w:t>
      </w:r>
      <w:r w:rsidR="00A35DA5" w:rsidRPr="005733F7">
        <w:rPr>
          <w:rFonts w:cs="Arial" w:hint="cs"/>
          <w:noProof/>
          <w:highlight w:val="green"/>
          <w:rtl/>
        </w:rPr>
        <w:t xml:space="preserve">את מכשיר הליסינג </w:t>
      </w:r>
      <w:r w:rsidRPr="005733F7">
        <w:rPr>
          <w:rFonts w:cs="Arial" w:hint="cs"/>
          <w:noProof/>
          <w:highlight w:val="green"/>
          <w:rtl/>
        </w:rPr>
        <w:t>מהמכרז הישן,</w:t>
      </w:r>
      <w:r w:rsidRPr="005733F7">
        <w:rPr>
          <w:rFonts w:cs="Arial"/>
          <w:noProof/>
          <w:highlight w:val="green"/>
          <w:rtl/>
        </w:rPr>
        <w:t xml:space="preserve"> וימשיך עם מכשירו הנוכחי עד העזיבה</w:t>
      </w:r>
      <w:r w:rsidRPr="005733F7">
        <w:rPr>
          <w:rFonts w:cs="Arial"/>
          <w:noProof/>
          <w:highlight w:val="green"/>
        </w:rPr>
        <w:t>.</w:t>
      </w:r>
      <w:r w:rsidRPr="005733F7">
        <w:rPr>
          <w:rFonts w:cs="Arial" w:hint="cs"/>
          <w:noProof/>
          <w:highlight w:val="green"/>
          <w:rtl/>
        </w:rPr>
        <w:t>"</w:t>
      </w:r>
    </w:p>
    <w:p w14:paraId="6D347E7F" w14:textId="77777777" w:rsidR="00A35DA5" w:rsidRDefault="00A35DA5" w:rsidP="00A35DA5">
      <w:pPr>
        <w:pStyle w:val="a3"/>
        <w:spacing w:before="60" w:after="60" w:line="276" w:lineRule="auto"/>
        <w:ind w:left="1559"/>
        <w:jc w:val="both"/>
        <w:rPr>
          <w:noProof/>
        </w:rPr>
      </w:pPr>
    </w:p>
    <w:p w14:paraId="478F12CC" w14:textId="6263C629" w:rsidR="0043026C" w:rsidRPr="005733F7" w:rsidRDefault="0043026C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  <w:rtl/>
        </w:rPr>
      </w:pPr>
      <w:r w:rsidRPr="005733F7">
        <w:rPr>
          <w:rFonts w:cs="Arial" w:hint="cs"/>
          <w:noProof/>
          <w:highlight w:val="green"/>
          <w:rtl/>
        </w:rPr>
        <w:t>חבילת חו"ל מסתיימת:</w:t>
      </w:r>
      <w:r w:rsidR="002A77E5" w:rsidRPr="005733F7">
        <w:rPr>
          <w:rFonts w:cs="Arial" w:hint="cs"/>
          <w:noProof/>
          <w:highlight w:val="green"/>
          <w:rtl/>
        </w:rPr>
        <w:t xml:space="preserve"> </w:t>
      </w:r>
    </w:p>
    <w:p w14:paraId="41BF8FD2" w14:textId="13E62451" w:rsidR="0043026C" w:rsidRPr="005733F7" w:rsidRDefault="0043026C" w:rsidP="0043026C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להחליף את התשובה:</w:t>
      </w:r>
      <w:r w:rsidR="002A77E5" w:rsidRPr="005733F7">
        <w:rPr>
          <w:rFonts w:hint="cs"/>
          <w:noProof/>
          <w:highlight w:val="green"/>
          <w:rtl/>
        </w:rPr>
        <w:t xml:space="preserve"> </w:t>
      </w:r>
      <w:r w:rsidR="00A35DA5" w:rsidRPr="005733F7">
        <w:rPr>
          <w:noProof/>
          <w:highlight w:val="green"/>
        </w:rPr>
        <w:sym w:font="Wingdings" w:char="F0E7"/>
      </w:r>
      <w:r w:rsidR="00A35DA5" w:rsidRPr="005733F7">
        <w:rPr>
          <w:rFonts w:hint="cs"/>
          <w:noProof/>
          <w:highlight w:val="green"/>
          <w:rtl/>
        </w:rPr>
        <w:t xml:space="preserve"> </w:t>
      </w:r>
      <w:r w:rsidRPr="005733F7">
        <w:rPr>
          <w:rFonts w:hint="cs"/>
          <w:noProof/>
          <w:highlight w:val="green"/>
          <w:rtl/>
        </w:rPr>
        <w:t>"</w:t>
      </w:r>
      <w:r w:rsidRPr="005733F7">
        <w:rPr>
          <w:noProof/>
          <w:highlight w:val="green"/>
          <w:rtl/>
        </w:rPr>
        <w:t>כברירת מחדל, המנויים חסומים לגלישה בחריגה אחרי</w:t>
      </w:r>
      <w:r w:rsidRPr="005733F7">
        <w:rPr>
          <w:noProof/>
          <w:highlight w:val="green"/>
        </w:rPr>
        <w:t xml:space="preserve">10GB </w:t>
      </w:r>
      <w:r w:rsidRPr="005733F7">
        <w:rPr>
          <w:rFonts w:hint="cs"/>
          <w:noProof/>
          <w:highlight w:val="green"/>
          <w:rtl/>
        </w:rPr>
        <w:t>.</w:t>
      </w:r>
      <w:r w:rsidRPr="005733F7">
        <w:rPr>
          <w:noProof/>
          <w:highlight w:val="green"/>
          <w:rtl/>
        </w:rPr>
        <w:br/>
        <w:t>ב-75% וב-100% מהנפח ת</w:t>
      </w:r>
      <w:r w:rsidRPr="005733F7">
        <w:rPr>
          <w:rFonts w:hint="cs"/>
          <w:noProof/>
          <w:highlight w:val="green"/>
          <w:rtl/>
        </w:rPr>
        <w:t>ת</w:t>
      </w:r>
      <w:r w:rsidRPr="005733F7">
        <w:rPr>
          <w:noProof/>
          <w:highlight w:val="green"/>
          <w:rtl/>
        </w:rPr>
        <w:t>קבל</w:t>
      </w:r>
      <w:r w:rsidRPr="005733F7">
        <w:rPr>
          <w:rFonts w:hint="cs"/>
          <w:noProof/>
          <w:highlight w:val="green"/>
          <w:rtl/>
        </w:rPr>
        <w:t>נה</w:t>
      </w:r>
      <w:r w:rsidRPr="005733F7">
        <w:rPr>
          <w:noProof/>
          <w:highlight w:val="green"/>
          <w:rtl/>
        </w:rPr>
        <w:t xml:space="preserve"> התרא</w:t>
      </w:r>
      <w:r w:rsidRPr="005733F7">
        <w:rPr>
          <w:rFonts w:hint="cs"/>
          <w:noProof/>
          <w:highlight w:val="green"/>
          <w:rtl/>
        </w:rPr>
        <w:t>ות עם הצעות לחבילות הרחבה בתשלום. במקרה שבחרת לאשר חבילת הרחבה, מהחבילות המוצעות, תמומש ההרחבה בחבילה נוספת.</w:t>
      </w:r>
    </w:p>
    <w:p w14:paraId="07F3FD61" w14:textId="10FE060E" w:rsidR="005C3299" w:rsidRDefault="005C3299" w:rsidP="0043026C">
      <w:pPr>
        <w:pStyle w:val="a3"/>
        <w:spacing w:before="60" w:after="60" w:line="276" w:lineRule="auto"/>
        <w:ind w:left="1559"/>
        <w:rPr>
          <w:noProof/>
          <w:rtl/>
        </w:rPr>
      </w:pPr>
      <w:r w:rsidRPr="005733F7">
        <w:rPr>
          <w:rFonts w:hint="cs"/>
          <w:noProof/>
          <w:highlight w:val="green"/>
          <w:rtl/>
        </w:rPr>
        <w:t xml:space="preserve">ככל </w:t>
      </w:r>
      <w:r w:rsidR="0043026C" w:rsidRPr="005733F7">
        <w:rPr>
          <w:rFonts w:hint="cs"/>
          <w:noProof/>
          <w:highlight w:val="green"/>
          <w:rtl/>
        </w:rPr>
        <w:t>ש</w:t>
      </w:r>
      <w:r w:rsidRPr="005733F7">
        <w:rPr>
          <w:rFonts w:hint="cs"/>
          <w:noProof/>
          <w:highlight w:val="green"/>
          <w:rtl/>
        </w:rPr>
        <w:t>קיימת יתר</w:t>
      </w:r>
      <w:r w:rsidR="0043026C" w:rsidRPr="005733F7">
        <w:rPr>
          <w:rFonts w:hint="cs"/>
          <w:noProof/>
          <w:highlight w:val="green"/>
          <w:rtl/>
        </w:rPr>
        <w:t>ה</w:t>
      </w:r>
      <w:r w:rsidRPr="005733F7">
        <w:rPr>
          <w:rFonts w:hint="cs"/>
          <w:noProof/>
          <w:highlight w:val="green"/>
          <w:rtl/>
        </w:rPr>
        <w:t xml:space="preserve"> במכסת ההשתתפות, </w:t>
      </w:r>
      <w:r w:rsidR="0043026C" w:rsidRPr="005733F7">
        <w:rPr>
          <w:rFonts w:hint="cs"/>
          <w:noProof/>
          <w:highlight w:val="green"/>
          <w:rtl/>
        </w:rPr>
        <w:t>ת</w:t>
      </w:r>
      <w:r w:rsidRPr="005733F7">
        <w:rPr>
          <w:rFonts w:hint="cs"/>
          <w:noProof/>
          <w:highlight w:val="green"/>
          <w:rtl/>
        </w:rPr>
        <w:t>וכל לרכוש תוכנית נוספת במסגרת היתרה הכלולה במכסה</w:t>
      </w:r>
      <w:r w:rsidR="0043026C" w:rsidRPr="005733F7">
        <w:rPr>
          <w:rFonts w:hint="cs"/>
          <w:noProof/>
          <w:highlight w:val="green"/>
          <w:rtl/>
        </w:rPr>
        <w:t>,</w:t>
      </w:r>
      <w:r w:rsidRPr="005733F7">
        <w:rPr>
          <w:rFonts w:hint="cs"/>
          <w:noProof/>
          <w:highlight w:val="green"/>
          <w:rtl/>
        </w:rPr>
        <w:t xml:space="preserve"> </w:t>
      </w:r>
      <w:r w:rsidR="0043026C" w:rsidRPr="005733F7">
        <w:rPr>
          <w:rFonts w:hint="cs"/>
          <w:noProof/>
          <w:highlight w:val="green"/>
          <w:rtl/>
        </w:rPr>
        <w:t>מעבר למכסת,</w:t>
      </w:r>
      <w:r w:rsidRPr="005733F7">
        <w:rPr>
          <w:rFonts w:hint="cs"/>
          <w:noProof/>
          <w:highlight w:val="green"/>
          <w:rtl/>
        </w:rPr>
        <w:t>תחויב מאמצעי התשלום האישי</w:t>
      </w:r>
      <w:r w:rsidR="0043026C" w:rsidRPr="005733F7">
        <w:rPr>
          <w:rFonts w:hint="cs"/>
          <w:noProof/>
          <w:highlight w:val="green"/>
          <w:rtl/>
        </w:rPr>
        <w:t xml:space="preserve"> שלך</w:t>
      </w:r>
      <w:r w:rsidRPr="005733F7">
        <w:rPr>
          <w:rFonts w:hint="cs"/>
          <w:noProof/>
          <w:highlight w:val="green"/>
          <w:rtl/>
        </w:rPr>
        <w:t>.</w:t>
      </w:r>
      <w:r w:rsidR="0043026C" w:rsidRPr="005733F7">
        <w:rPr>
          <w:rFonts w:hint="cs"/>
          <w:noProof/>
          <w:highlight w:val="green"/>
          <w:rtl/>
        </w:rPr>
        <w:t>"</w:t>
      </w:r>
    </w:p>
    <w:p w14:paraId="37C515CE" w14:textId="77777777" w:rsidR="00A35DA5" w:rsidRDefault="00A35DA5" w:rsidP="00A35DA5">
      <w:pPr>
        <w:spacing w:before="60" w:after="60" w:line="276" w:lineRule="auto"/>
        <w:rPr>
          <w:noProof/>
        </w:rPr>
      </w:pPr>
    </w:p>
    <w:p w14:paraId="1007E790" w14:textId="3C52F693" w:rsidR="005C3299" w:rsidRPr="005733F7" w:rsidRDefault="00C84FD5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הוראת תכ"ם 16.7.1.1</w:t>
      </w:r>
      <w:r w:rsidR="00140077" w:rsidRPr="005733F7">
        <w:rPr>
          <w:rFonts w:cs="Arial" w:hint="cs"/>
          <w:noProof/>
          <w:highlight w:val="green"/>
          <w:rtl/>
        </w:rPr>
        <w:t xml:space="preserve"> -</w:t>
      </w:r>
      <w:r w:rsidR="00140077" w:rsidRPr="005733F7">
        <w:rPr>
          <w:rFonts w:cs="Arial"/>
          <w:noProof/>
          <w:highlight w:val="green"/>
          <w:rtl/>
        </w:rPr>
        <w:t xml:space="preserve"> </w:t>
      </w:r>
      <w:r w:rsidR="00140077" w:rsidRPr="005733F7">
        <w:rPr>
          <w:rFonts w:cs="Arial" w:hint="cs"/>
          <w:noProof/>
          <w:highlight w:val="green"/>
          <w:rtl/>
        </w:rPr>
        <w:t>זהו תכ"ם השדרוגים והניודים:</w:t>
      </w:r>
    </w:p>
    <w:p w14:paraId="5C3AB545" w14:textId="77777777" w:rsidR="00140077" w:rsidRPr="005733F7" w:rsidRDefault="00140077" w:rsidP="00140077">
      <w:pPr>
        <w:pStyle w:val="a3"/>
        <w:numPr>
          <w:ilvl w:val="2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הכותרת של התכ"ם: "</w:t>
      </w:r>
      <w:r w:rsidRPr="005733F7">
        <w:rPr>
          <w:rFonts w:cs="Arial"/>
          <w:noProof/>
          <w:highlight w:val="green"/>
          <w:rtl/>
        </w:rPr>
        <w:t>שדרוג/ניוד, הפעלת תוכניות סלולר וקבלת מכשירי סלולר בליסינג לעובדי המדינה</w:t>
      </w:r>
      <w:r w:rsidRPr="005733F7">
        <w:rPr>
          <w:rFonts w:cs="Arial" w:hint="cs"/>
          <w:noProof/>
          <w:highlight w:val="green"/>
          <w:rtl/>
        </w:rPr>
        <w:t>".</w:t>
      </w:r>
    </w:p>
    <w:p w14:paraId="5348F7D3" w14:textId="12B99740" w:rsidR="00140077" w:rsidRPr="005733F7" w:rsidRDefault="00140077" w:rsidP="00140077">
      <w:pPr>
        <w:pStyle w:val="a3"/>
        <w:numPr>
          <w:ilvl w:val="2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 xml:space="preserve">הקישור לתכ"ם: </w:t>
      </w:r>
      <w:hyperlink r:id="rId16" w:history="1">
        <w:r w:rsidR="00303160" w:rsidRPr="005733F7">
          <w:rPr>
            <w:rStyle w:val="Hyperlink"/>
            <w:rFonts w:cs="Arial"/>
            <w:noProof/>
            <w:highlight w:val="green"/>
          </w:rPr>
          <w:t>https://takam.mof.gov.il/document/HM.16.7.1</w:t>
        </w:r>
      </w:hyperlink>
      <w:r w:rsidR="00303160" w:rsidRPr="005733F7">
        <w:rPr>
          <w:rFonts w:cs="Arial"/>
          <w:noProof/>
          <w:highlight w:val="green"/>
        </w:rPr>
        <w:t xml:space="preserve"> </w:t>
      </w:r>
    </w:p>
    <w:p w14:paraId="0927E57A" w14:textId="77777777" w:rsidR="00140077" w:rsidRDefault="00140077" w:rsidP="00140077">
      <w:pPr>
        <w:pStyle w:val="a3"/>
        <w:spacing w:before="60" w:after="60" w:line="276" w:lineRule="auto"/>
        <w:ind w:left="1224"/>
        <w:jc w:val="both"/>
        <w:rPr>
          <w:noProof/>
        </w:rPr>
      </w:pPr>
    </w:p>
    <w:p w14:paraId="29E7B62A" w14:textId="20857165" w:rsidR="00140077" w:rsidRPr="005733F7" w:rsidRDefault="00140077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  <w:rtl/>
        </w:rPr>
      </w:pPr>
      <w:r w:rsidRPr="005733F7">
        <w:rPr>
          <w:rFonts w:cs="Arial"/>
          <w:noProof/>
          <w:highlight w:val="green"/>
          <w:rtl/>
        </w:rPr>
        <w:t>הוראת תכ"ם  16.7.1.</w:t>
      </w:r>
      <w:r w:rsidRPr="005733F7">
        <w:rPr>
          <w:rFonts w:cs="Arial" w:hint="cs"/>
          <w:noProof/>
          <w:highlight w:val="green"/>
          <w:rtl/>
        </w:rPr>
        <w:t>2</w:t>
      </w:r>
      <w:r w:rsidRPr="005733F7">
        <w:rPr>
          <w:rFonts w:cs="Arial"/>
          <w:noProof/>
          <w:highlight w:val="green"/>
          <w:rtl/>
        </w:rPr>
        <w:t xml:space="preserve"> - זהו תכ"ם ה</w:t>
      </w:r>
      <w:r w:rsidRPr="005733F7">
        <w:rPr>
          <w:rFonts w:cs="Arial" w:hint="cs"/>
          <w:noProof/>
          <w:highlight w:val="green"/>
          <w:rtl/>
        </w:rPr>
        <w:t>איגום</w:t>
      </w:r>
      <w:r w:rsidRPr="005733F7">
        <w:rPr>
          <w:rFonts w:cs="Arial"/>
          <w:noProof/>
          <w:highlight w:val="green"/>
          <w:rtl/>
        </w:rPr>
        <w:t>:</w:t>
      </w:r>
    </w:p>
    <w:p w14:paraId="0A211683" w14:textId="07366C2C" w:rsidR="00140077" w:rsidRPr="005733F7" w:rsidRDefault="00140077" w:rsidP="00303160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jc w:val="both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>הכותרת של התכ"ם: "</w:t>
      </w:r>
      <w:r w:rsidR="00303160" w:rsidRPr="005733F7">
        <w:rPr>
          <w:noProof/>
          <w:highlight w:val="green"/>
          <w:rtl/>
        </w:rPr>
        <w:t xml:space="preserve"> אספקת מכשירי איגום, תוכניות גלישה בארץ ושירותים נוספים לרכש על ידי המשרדים</w:t>
      </w:r>
      <w:r w:rsidR="00303160" w:rsidRPr="005733F7">
        <w:rPr>
          <w:rFonts w:hint="cs"/>
          <w:noProof/>
          <w:highlight w:val="green"/>
          <w:rtl/>
        </w:rPr>
        <w:t>.</w:t>
      </w:r>
      <w:r w:rsidRPr="005733F7">
        <w:rPr>
          <w:rFonts w:hint="cs"/>
          <w:noProof/>
          <w:highlight w:val="green"/>
          <w:rtl/>
        </w:rPr>
        <w:t>"</w:t>
      </w:r>
    </w:p>
    <w:p w14:paraId="326952EB" w14:textId="77777777" w:rsidR="00140077" w:rsidRPr="005733F7" w:rsidRDefault="00140077" w:rsidP="00140077">
      <w:pPr>
        <w:pStyle w:val="a3"/>
        <w:numPr>
          <w:ilvl w:val="2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 xml:space="preserve">הקישור לתכ"ם: </w:t>
      </w:r>
      <w:hyperlink r:id="rId17" w:history="1">
        <w:r w:rsidRPr="005733F7">
          <w:rPr>
            <w:rStyle w:val="Hyperlink"/>
            <w:rFonts w:cs="Arial"/>
            <w:noProof/>
            <w:highlight w:val="green"/>
          </w:rPr>
          <w:t>https://takam.mof.gov.il/document/HM.16.1.2</w:t>
        </w:r>
      </w:hyperlink>
    </w:p>
    <w:p w14:paraId="794819D7" w14:textId="77777777" w:rsidR="00303160" w:rsidRPr="00140077" w:rsidRDefault="00303160" w:rsidP="00303160">
      <w:pPr>
        <w:pStyle w:val="a3"/>
        <w:spacing w:before="60" w:after="60" w:line="276" w:lineRule="auto"/>
        <w:ind w:left="1224"/>
        <w:jc w:val="both"/>
        <w:rPr>
          <w:noProof/>
        </w:rPr>
      </w:pPr>
    </w:p>
    <w:p w14:paraId="51A34428" w14:textId="6D67C8A6" w:rsidR="005C3299" w:rsidRPr="005733F7" w:rsidRDefault="00303160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yellow"/>
        </w:rPr>
      </w:pPr>
      <w:r w:rsidRPr="005733F7">
        <w:rPr>
          <w:rFonts w:cs="Arial" w:hint="cs"/>
          <w:noProof/>
          <w:highlight w:val="yellow"/>
          <w:rtl/>
        </w:rPr>
        <w:t xml:space="preserve">הודעות התחזוקה: אלו הודעות התכ"ם המתייחסות למכרז הישן.  </w:t>
      </w:r>
    </w:p>
    <w:p w14:paraId="69779675" w14:textId="1B536CAD" w:rsidR="00D02FAF" w:rsidRPr="005733F7" w:rsidRDefault="00D02FAF" w:rsidP="00864276">
      <w:pPr>
        <w:pStyle w:val="a3"/>
        <w:numPr>
          <w:ilvl w:val="1"/>
          <w:numId w:val="2"/>
        </w:numPr>
        <w:ind w:left="1134" w:hanging="709"/>
        <w:rPr>
          <w:noProof/>
          <w:highlight w:val="yellow"/>
        </w:rPr>
      </w:pPr>
      <w:r w:rsidRPr="005733F7">
        <w:rPr>
          <w:rFonts w:cs="Arial" w:hint="cs"/>
          <w:noProof/>
          <w:highlight w:val="yellow"/>
          <w:rtl/>
        </w:rPr>
        <w:t>הקישור לפרסומים ועדכונים על מכרז הסלולר החדש, באתר החשב הכללי:</w:t>
      </w:r>
      <w:r w:rsidRPr="005733F7">
        <w:rPr>
          <w:rFonts w:hint="cs"/>
          <w:noProof/>
          <w:highlight w:val="yellow"/>
          <w:rtl/>
        </w:rPr>
        <w:t xml:space="preserve">  </w:t>
      </w:r>
      <w:hyperlink r:id="rId18" w:history="1">
        <w:r w:rsidRPr="005733F7">
          <w:rPr>
            <w:rStyle w:val="Hyperlink"/>
            <w:noProof/>
            <w:highlight w:val="yellow"/>
          </w:rPr>
          <w:t>https://mr.gov.il/ilgstorefront/he/news/details/OVDEIMEDINA</w:t>
        </w:r>
      </w:hyperlink>
      <w:r w:rsidRPr="005733F7">
        <w:rPr>
          <w:rFonts w:hint="cs"/>
          <w:noProof/>
          <w:highlight w:val="yellow"/>
          <w:rtl/>
        </w:rPr>
        <w:t xml:space="preserve"> </w:t>
      </w:r>
    </w:p>
    <w:p w14:paraId="4481FFDE" w14:textId="4CDF58F6" w:rsidR="0093098F" w:rsidRPr="005733F7" w:rsidRDefault="0093098F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 xml:space="preserve">למחוק את הריבועים של </w:t>
      </w:r>
      <w:r w:rsidR="00BF1728" w:rsidRPr="005733F7">
        <w:rPr>
          <w:rFonts w:cs="Arial" w:hint="cs"/>
          <w:noProof/>
          <w:highlight w:val="green"/>
          <w:rtl/>
        </w:rPr>
        <w:t>תכ"ם ו- 1.7.1.4</w:t>
      </w:r>
      <w:r w:rsidRPr="005733F7">
        <w:rPr>
          <w:rFonts w:cs="Arial" w:hint="cs"/>
          <w:noProof/>
          <w:highlight w:val="green"/>
          <w:rtl/>
        </w:rPr>
        <w:t>.</w:t>
      </w:r>
    </w:p>
    <w:p w14:paraId="44AAF58A" w14:textId="77777777" w:rsidR="00BF1728" w:rsidRPr="005C3299" w:rsidRDefault="00BF1728" w:rsidP="00BF1728">
      <w:pPr>
        <w:pStyle w:val="a3"/>
        <w:spacing w:before="60" w:after="60" w:line="276" w:lineRule="auto"/>
        <w:ind w:left="792"/>
        <w:rPr>
          <w:noProof/>
        </w:rPr>
      </w:pPr>
    </w:p>
    <w:p w14:paraId="3752D9F2" w14:textId="77777777" w:rsidR="00C41092" w:rsidRPr="005733F7" w:rsidRDefault="0093098F" w:rsidP="00C41092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  <w:highlight w:val="yellow"/>
        </w:rPr>
      </w:pPr>
      <w:r>
        <w:rPr>
          <w:rFonts w:hint="cs"/>
          <w:noProof/>
          <w:rtl/>
        </w:rPr>
        <w:t xml:space="preserve"> </w:t>
      </w:r>
      <w:r w:rsidR="00864276" w:rsidRPr="005733F7">
        <w:rPr>
          <w:rFonts w:hint="cs"/>
          <w:noProof/>
          <w:highlight w:val="yellow"/>
          <w:rtl/>
        </w:rPr>
        <w:t>דגשים חשובים:</w:t>
      </w:r>
    </w:p>
    <w:p w14:paraId="61A92CBD" w14:textId="1BE700EE" w:rsidR="009376C7" w:rsidRPr="005733F7" w:rsidRDefault="009376C7" w:rsidP="000453FC">
      <w:pPr>
        <w:pStyle w:val="a3"/>
        <w:numPr>
          <w:ilvl w:val="1"/>
          <w:numId w:val="2"/>
        </w:numPr>
        <w:ind w:left="1134" w:hanging="709"/>
        <w:rPr>
          <w:noProof/>
          <w:highlight w:val="yellow"/>
        </w:rPr>
      </w:pPr>
      <w:r w:rsidRPr="005733F7">
        <w:rPr>
          <w:rFonts w:hint="cs"/>
          <w:noProof/>
          <w:highlight w:val="yellow"/>
          <w:rtl/>
        </w:rPr>
        <w:t xml:space="preserve">אם הדגש קיים במדריך ולא ממש חשוב אפשר להוריד אותו (שלא יהיה כפל מיותר </w:t>
      </w:r>
      <w:r w:rsidRPr="005733F7">
        <w:rPr>
          <w:noProof/>
          <w:highlight w:val="yellow"/>
          <w:rtl/>
        </w:rPr>
        <w:t>–</w:t>
      </w:r>
      <w:r w:rsidRPr="005733F7">
        <w:rPr>
          <w:rFonts w:hint="cs"/>
          <w:noProof/>
          <w:highlight w:val="yellow"/>
          <w:rtl/>
        </w:rPr>
        <w:t xml:space="preserve"> מה שיוביל לתחזוקה בעייתית יותר...)</w:t>
      </w:r>
    </w:p>
    <w:p w14:paraId="1F81D43F" w14:textId="77777777" w:rsidR="009376C7" w:rsidRDefault="009376C7" w:rsidP="009376C7">
      <w:pPr>
        <w:pStyle w:val="a3"/>
        <w:spacing w:before="60" w:after="60" w:line="276" w:lineRule="auto"/>
        <w:ind w:left="792"/>
        <w:jc w:val="both"/>
        <w:rPr>
          <w:noProof/>
        </w:rPr>
      </w:pPr>
    </w:p>
    <w:p w14:paraId="786B4BB4" w14:textId="0D6B9272" w:rsidR="00DE072C" w:rsidRPr="005733F7" w:rsidRDefault="005C2B2A" w:rsidP="005C2B2A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זקיפת הטבה:</w:t>
      </w:r>
    </w:p>
    <w:p w14:paraId="42E1E726" w14:textId="70C899A2" w:rsidR="005C2B2A" w:rsidRPr="005733F7" w:rsidRDefault="005C2B2A" w:rsidP="00821C49">
      <w:pPr>
        <w:pStyle w:val="a3"/>
        <w:numPr>
          <w:ilvl w:val="2"/>
          <w:numId w:val="2"/>
        </w:numPr>
        <w:spacing w:before="60" w:after="60" w:line="276" w:lineRule="auto"/>
        <w:ind w:left="1559" w:hanging="839"/>
        <w:rPr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</w:t>
      </w:r>
      <w:r w:rsidRPr="005733F7">
        <w:rPr>
          <w:rFonts w:cs="Arial"/>
          <w:noProof/>
          <w:highlight w:val="green"/>
          <w:rtl/>
        </w:rPr>
        <w:t xml:space="preserve">בתלוש השכר תבוצע זקיפת הטבה </w:t>
      </w:r>
      <w:r w:rsidRPr="005733F7">
        <w:rPr>
          <w:rFonts w:cs="Arial" w:hint="cs"/>
          <w:noProof/>
          <w:highlight w:val="green"/>
          <w:rtl/>
        </w:rPr>
        <w:t>בגובה</w:t>
      </w:r>
      <w:r w:rsidRPr="005733F7">
        <w:rPr>
          <w:rFonts w:cs="Arial"/>
          <w:noProof/>
          <w:highlight w:val="green"/>
          <w:rtl/>
        </w:rPr>
        <w:t xml:space="preserve"> תוכנית הסלולר (כולל מע"מ) ו</w:t>
      </w:r>
      <w:r w:rsidR="00821C49" w:rsidRPr="005733F7">
        <w:rPr>
          <w:rFonts w:cs="Arial" w:hint="cs"/>
          <w:noProof/>
          <w:highlight w:val="green"/>
          <w:rtl/>
        </w:rPr>
        <w:t xml:space="preserve">הרכישות </w:t>
      </w:r>
      <w:r w:rsidRPr="005733F7">
        <w:rPr>
          <w:rFonts w:cs="Arial"/>
          <w:noProof/>
          <w:highlight w:val="green"/>
          <w:rtl/>
        </w:rPr>
        <w:t xml:space="preserve">עבור </w:t>
      </w:r>
      <w:r w:rsidR="00821C49" w:rsidRPr="005733F7">
        <w:rPr>
          <w:rFonts w:cs="Arial" w:hint="cs"/>
          <w:noProof/>
          <w:highlight w:val="green"/>
          <w:rtl/>
        </w:rPr>
        <w:t>שירותים ואביזרים נוספים</w:t>
      </w:r>
      <w:r w:rsidRPr="005733F7">
        <w:rPr>
          <w:rFonts w:cs="Arial"/>
          <w:noProof/>
          <w:highlight w:val="green"/>
          <w:rtl/>
        </w:rPr>
        <w:t xml:space="preserve">. </w:t>
      </w:r>
      <w:r w:rsidR="00821C49" w:rsidRPr="005733F7">
        <w:rPr>
          <w:rFonts w:cs="Arial"/>
          <w:noProof/>
          <w:highlight w:val="green"/>
          <w:rtl/>
        </w:rPr>
        <w:br/>
      </w:r>
      <w:r w:rsidRPr="005733F7">
        <w:rPr>
          <w:rFonts w:cs="Arial"/>
          <w:noProof/>
          <w:highlight w:val="green"/>
          <w:rtl/>
        </w:rPr>
        <w:t xml:space="preserve">המשמעות: הסכום ייחשב כהכנסה חייבת במס. </w:t>
      </w:r>
      <w:r w:rsidR="00821C49" w:rsidRPr="005733F7">
        <w:rPr>
          <w:rFonts w:cs="Arial"/>
          <w:noProof/>
          <w:highlight w:val="green"/>
          <w:rtl/>
        </w:rPr>
        <w:br/>
      </w:r>
      <w:r w:rsidRPr="005733F7">
        <w:rPr>
          <w:rFonts w:cs="Arial"/>
          <w:noProof/>
          <w:highlight w:val="green"/>
          <w:rtl/>
        </w:rPr>
        <w:t>מומלץ להתייעץ עם רכזי השכר של המשרד לגבי ההשפעה על תלוש השכר.</w:t>
      </w:r>
    </w:p>
    <w:p w14:paraId="7B171DE7" w14:textId="77777777" w:rsidR="009376C7" w:rsidRPr="00D7205B" w:rsidRDefault="009376C7" w:rsidP="009376C7">
      <w:pPr>
        <w:pStyle w:val="a3"/>
        <w:spacing w:before="60" w:after="60" w:line="276" w:lineRule="auto"/>
        <w:ind w:left="1559"/>
        <w:rPr>
          <w:noProof/>
        </w:rPr>
      </w:pPr>
    </w:p>
    <w:p w14:paraId="276043E8" w14:textId="3739672A" w:rsidR="00D7205B" w:rsidRPr="005733F7" w:rsidRDefault="00D7205B" w:rsidP="00D7205B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 xml:space="preserve">חובת הזנת </w:t>
      </w:r>
      <w:r w:rsidR="009376C7" w:rsidRPr="005733F7">
        <w:rPr>
          <w:rFonts w:cs="Arial" w:hint="cs"/>
          <w:noProof/>
          <w:highlight w:val="green"/>
          <w:rtl/>
        </w:rPr>
        <w:t xml:space="preserve">כרטיס </w:t>
      </w:r>
      <w:r w:rsidRPr="005733F7">
        <w:rPr>
          <w:rFonts w:cs="Arial" w:hint="cs"/>
          <w:noProof/>
          <w:highlight w:val="green"/>
          <w:rtl/>
        </w:rPr>
        <w:t>א</w:t>
      </w:r>
      <w:r w:rsidR="009376C7" w:rsidRPr="005733F7">
        <w:rPr>
          <w:rFonts w:cs="Arial" w:hint="cs"/>
          <w:noProof/>
          <w:highlight w:val="green"/>
          <w:rtl/>
        </w:rPr>
        <w:t>שראי</w:t>
      </w:r>
      <w:r w:rsidRPr="005733F7">
        <w:rPr>
          <w:rFonts w:cs="Arial" w:hint="cs"/>
          <w:noProof/>
          <w:highlight w:val="green"/>
          <w:rtl/>
        </w:rPr>
        <w:t>:</w:t>
      </w:r>
    </w:p>
    <w:p w14:paraId="1A2C3D18" w14:textId="245C4128" w:rsidR="00D7205B" w:rsidRPr="005733F7" w:rsidRDefault="00D7205B" w:rsidP="00D7205B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 xml:space="preserve">את הכותרת להחליף: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"חובת הזנת אמצעי תשלום"</w:t>
      </w:r>
    </w:p>
    <w:p w14:paraId="627B65AF" w14:textId="07AB396F" w:rsidR="00D7205B" w:rsidRPr="005733F7" w:rsidRDefault="00D7205B" w:rsidP="00D7205B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cs="Arial"/>
          <w:noProof/>
          <w:highlight w:val="green"/>
          <w:rtl/>
        </w:rPr>
        <w:t>חובה להזין כרטיס אשראי אישי</w:t>
      </w:r>
      <w:r w:rsidRPr="005733F7">
        <w:rPr>
          <w:rFonts w:cs="Arial" w:hint="cs"/>
          <w:noProof/>
          <w:highlight w:val="green"/>
          <w:rtl/>
        </w:rPr>
        <w:t xml:space="preserve">, או אמצעי תשלום </w:t>
      </w:r>
      <w:r w:rsidRPr="005733F7">
        <w:rPr>
          <w:rFonts w:cs="Arial"/>
          <w:noProof/>
          <w:highlight w:val="green"/>
          <w:rtl/>
        </w:rPr>
        <w:t xml:space="preserve">במערכת. </w:t>
      </w:r>
      <w:r w:rsidRPr="005733F7">
        <w:rPr>
          <w:rFonts w:cs="Arial"/>
          <w:noProof/>
          <w:highlight w:val="green"/>
          <w:rtl/>
        </w:rPr>
        <w:br/>
        <w:t xml:space="preserve">ללא הסדרת אמצעי </w:t>
      </w:r>
      <w:r w:rsidRPr="005733F7">
        <w:rPr>
          <w:rFonts w:cs="Arial" w:hint="cs"/>
          <w:noProof/>
          <w:highlight w:val="green"/>
          <w:rtl/>
        </w:rPr>
        <w:t>ה</w:t>
      </w:r>
      <w:r w:rsidRPr="005733F7">
        <w:rPr>
          <w:rFonts w:cs="Arial"/>
          <w:noProof/>
          <w:highlight w:val="green"/>
          <w:rtl/>
        </w:rPr>
        <w:t xml:space="preserve">תשלום - העובד </w:t>
      </w:r>
      <w:r w:rsidRPr="005733F7">
        <w:rPr>
          <w:rFonts w:cs="Arial" w:hint="cs"/>
          <w:noProof/>
          <w:highlight w:val="green"/>
          <w:rtl/>
        </w:rPr>
        <w:t>לא יוכל להצטרף/לשדרג ולהנות משירותי הסלולר במכרז החדש.</w:t>
      </w:r>
      <w:r w:rsidRPr="005733F7">
        <w:rPr>
          <w:rFonts w:cs="Arial"/>
          <w:noProof/>
          <w:highlight w:val="green"/>
          <w:rtl/>
        </w:rPr>
        <w:t xml:space="preserve"> החיוב באשראי יבוצע בגין </w:t>
      </w:r>
      <w:r w:rsidRPr="005733F7">
        <w:rPr>
          <w:rFonts w:cs="Arial" w:hint="cs"/>
          <w:noProof/>
          <w:highlight w:val="green"/>
          <w:rtl/>
        </w:rPr>
        <w:t xml:space="preserve">רכישות מעבר למכסת </w:t>
      </w:r>
      <w:r w:rsidRPr="005733F7">
        <w:rPr>
          <w:rFonts w:cs="Arial"/>
          <w:noProof/>
          <w:highlight w:val="green"/>
          <w:rtl/>
        </w:rPr>
        <w:t>ההשתתפות האישית</w:t>
      </w:r>
      <w:r w:rsidRPr="005733F7">
        <w:rPr>
          <w:rFonts w:cs="Arial" w:hint="cs"/>
          <w:noProof/>
          <w:highlight w:val="green"/>
          <w:rtl/>
        </w:rPr>
        <w:t xml:space="preserve">: </w:t>
      </w:r>
      <w:r w:rsidRPr="005733F7">
        <w:rPr>
          <w:rFonts w:cs="Arial"/>
          <w:noProof/>
          <w:highlight w:val="green"/>
          <w:rtl/>
        </w:rPr>
        <w:t>חריגות,</w:t>
      </w:r>
      <w:r w:rsidRPr="005733F7">
        <w:rPr>
          <w:rFonts w:cs="Arial" w:hint="cs"/>
          <w:noProof/>
          <w:highlight w:val="green"/>
          <w:rtl/>
        </w:rPr>
        <w:t xml:space="preserve"> אביזרים,</w:t>
      </w:r>
      <w:r w:rsidRPr="005733F7">
        <w:rPr>
          <w:rFonts w:cs="Arial"/>
          <w:noProof/>
          <w:highlight w:val="green"/>
          <w:rtl/>
        </w:rPr>
        <w:t xml:space="preserve"> וכל שירות נוסף שאינו מכוסה על ידי המשרד.</w:t>
      </w:r>
      <w:r w:rsidRPr="005733F7">
        <w:rPr>
          <w:rFonts w:cs="Arial" w:hint="cs"/>
          <w:noProof/>
          <w:highlight w:val="green"/>
          <w:rtl/>
        </w:rPr>
        <w:t>"</w:t>
      </w:r>
    </w:p>
    <w:p w14:paraId="61F1E7AA" w14:textId="77777777" w:rsidR="009B5CD0" w:rsidRDefault="009B5CD0" w:rsidP="009B5CD0">
      <w:pPr>
        <w:pStyle w:val="a3"/>
        <w:ind w:left="1559"/>
        <w:rPr>
          <w:rFonts w:cs="Arial"/>
          <w:noProof/>
        </w:rPr>
      </w:pPr>
    </w:p>
    <w:p w14:paraId="1A66B0B4" w14:textId="383769D7" w:rsidR="00D7205B" w:rsidRDefault="00D7205B" w:rsidP="00D7205B">
      <w:pPr>
        <w:pStyle w:val="a3"/>
        <w:numPr>
          <w:ilvl w:val="1"/>
          <w:numId w:val="2"/>
        </w:numPr>
        <w:ind w:left="1134" w:hanging="709"/>
        <w:rPr>
          <w:rFonts w:cs="Arial"/>
          <w:noProof/>
        </w:rPr>
      </w:pPr>
      <w:r w:rsidRPr="005733F7">
        <w:rPr>
          <w:rFonts w:cs="Arial" w:hint="cs"/>
          <w:noProof/>
          <w:highlight w:val="yellow"/>
          <w:rtl/>
        </w:rPr>
        <w:t>שיחות מחו"ל לארץ</w:t>
      </w:r>
      <w:r>
        <w:rPr>
          <w:rFonts w:cs="Arial" w:hint="cs"/>
          <w:noProof/>
          <w:rtl/>
        </w:rPr>
        <w:t>:</w:t>
      </w:r>
    </w:p>
    <w:p w14:paraId="3B6FAB9E" w14:textId="02097DDF" w:rsidR="00D7205B" w:rsidRPr="005733F7" w:rsidRDefault="00D7205B" w:rsidP="00D7205B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ascii="Assistant" w:hAnsi="Assistant" w:cs="Assistant"/>
          <w:color w:val="334155"/>
          <w:sz w:val="21"/>
          <w:szCs w:val="21"/>
          <w:highlight w:val="green"/>
          <w:rtl/>
        </w:rPr>
        <w:t xml:space="preserve"> </w:t>
      </w:r>
      <w:r w:rsidRPr="005733F7">
        <w:rPr>
          <w:rFonts w:cs="Arial"/>
          <w:noProof/>
          <w:highlight w:val="green"/>
          <w:rtl/>
        </w:rPr>
        <w:t xml:space="preserve">חיוג </w:t>
      </w:r>
      <w:r w:rsidRPr="005733F7">
        <w:rPr>
          <w:rFonts w:cs="Arial"/>
          <w:noProof/>
          <w:highlight w:val="yellow"/>
          <w:rtl/>
        </w:rPr>
        <w:t xml:space="preserve">לחו"ל </w:t>
      </w:r>
      <w:r w:rsidRPr="005733F7">
        <w:rPr>
          <w:rFonts w:cs="Arial"/>
          <w:noProof/>
          <w:highlight w:val="green"/>
          <w:rtl/>
        </w:rPr>
        <w:t>במסגרת המכסה יתבצע אך ורק בקידומת 014 של בזק בינלאומי. חיוג בכל קידומת אחרת (012, 013 וכו')</w:t>
      </w:r>
      <w:r w:rsidRPr="005733F7">
        <w:rPr>
          <w:rFonts w:cs="Arial" w:hint="cs"/>
          <w:noProof/>
          <w:highlight w:val="green"/>
          <w:rtl/>
        </w:rPr>
        <w:t xml:space="preserve">, הוא </w:t>
      </w:r>
      <w:r w:rsidRPr="005733F7">
        <w:rPr>
          <w:rFonts w:cs="Arial"/>
          <w:noProof/>
          <w:highlight w:val="green"/>
          <w:rtl/>
        </w:rPr>
        <w:t>מחוץ למסגרת המכרז</w:t>
      </w:r>
      <w:r w:rsidRPr="005733F7">
        <w:rPr>
          <w:rFonts w:cs="Arial" w:hint="cs"/>
          <w:noProof/>
          <w:highlight w:val="green"/>
          <w:rtl/>
        </w:rPr>
        <w:t>, ו</w:t>
      </w:r>
      <w:r w:rsidRPr="005733F7">
        <w:rPr>
          <w:rFonts w:cs="Arial"/>
          <w:noProof/>
          <w:highlight w:val="green"/>
          <w:rtl/>
        </w:rPr>
        <w:t>יגרור חיוב</w:t>
      </w:r>
      <w:r w:rsidRPr="005733F7">
        <w:rPr>
          <w:rFonts w:cs="Arial" w:hint="cs"/>
          <w:noProof/>
          <w:highlight w:val="green"/>
          <w:rtl/>
        </w:rPr>
        <w:t xml:space="preserve"> בתעריפים גבוהים, </w:t>
      </w:r>
      <w:r w:rsidRPr="005733F7">
        <w:rPr>
          <w:rFonts w:cs="Arial"/>
          <w:noProof/>
          <w:highlight w:val="green"/>
          <w:rtl/>
        </w:rPr>
        <w:t>ישירות מ</w:t>
      </w:r>
      <w:r w:rsidRPr="005733F7">
        <w:rPr>
          <w:rFonts w:cs="Arial" w:hint="cs"/>
          <w:noProof/>
          <w:highlight w:val="green"/>
          <w:rtl/>
        </w:rPr>
        <w:t xml:space="preserve">אמצעי התשלום האישי </w:t>
      </w:r>
      <w:r w:rsidRPr="005733F7">
        <w:rPr>
          <w:rFonts w:cs="Arial"/>
          <w:noProof/>
          <w:highlight w:val="green"/>
          <w:rtl/>
        </w:rPr>
        <w:t>של העובד</w:t>
      </w:r>
      <w:r w:rsidRPr="005733F7">
        <w:rPr>
          <w:rFonts w:cs="Arial" w:hint="cs"/>
          <w:noProof/>
          <w:highlight w:val="green"/>
          <w:rtl/>
        </w:rPr>
        <w:t>."</w:t>
      </w:r>
    </w:p>
    <w:p w14:paraId="56362833" w14:textId="77777777" w:rsidR="000453FC" w:rsidRDefault="000453FC" w:rsidP="000453FC">
      <w:pPr>
        <w:pStyle w:val="a3"/>
        <w:ind w:left="1559"/>
        <w:rPr>
          <w:rFonts w:cs="Arial"/>
          <w:noProof/>
          <w:rtl/>
        </w:rPr>
      </w:pPr>
    </w:p>
    <w:p w14:paraId="7F6B0009" w14:textId="77777777" w:rsidR="000453FC" w:rsidRDefault="000453FC" w:rsidP="000453FC">
      <w:pPr>
        <w:pStyle w:val="a3"/>
        <w:ind w:left="1559"/>
        <w:rPr>
          <w:rFonts w:cs="Arial"/>
          <w:noProof/>
          <w:rtl/>
        </w:rPr>
      </w:pPr>
    </w:p>
    <w:p w14:paraId="477731CB" w14:textId="77777777" w:rsidR="004D31D1" w:rsidRDefault="004D31D1" w:rsidP="000453FC">
      <w:pPr>
        <w:pStyle w:val="a3"/>
        <w:ind w:left="1559"/>
        <w:rPr>
          <w:rFonts w:cs="Arial"/>
          <w:noProof/>
          <w:rtl/>
        </w:rPr>
      </w:pPr>
    </w:p>
    <w:p w14:paraId="3D7BB299" w14:textId="499BEEB0" w:rsidR="004D31D1" w:rsidRPr="005733F7" w:rsidRDefault="004D31D1" w:rsidP="004D31D1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דמי שליחות:</w:t>
      </w:r>
    </w:p>
    <w:p w14:paraId="4415B0E7" w14:textId="319FD4E5" w:rsidR="004D31D1" w:rsidRPr="005733F7" w:rsidRDefault="004D31D1" w:rsidP="004D31D1">
      <w:pPr>
        <w:pStyle w:val="a3"/>
        <w:numPr>
          <w:ilvl w:val="2"/>
          <w:numId w:val="2"/>
        </w:numPr>
        <w:ind w:left="1559" w:hanging="839"/>
        <w:rPr>
          <w:noProof/>
          <w:highlight w:val="green"/>
          <w:rtl/>
        </w:rPr>
      </w:pPr>
      <w:r w:rsidRPr="005733F7">
        <w:rPr>
          <w:rFonts w:hint="cs"/>
          <w:noProof/>
          <w:highlight w:val="green"/>
          <w:rtl/>
        </w:rPr>
        <w:t>להוסיף</w:t>
      </w:r>
      <w:r w:rsidR="009B5CD0" w:rsidRPr="005733F7">
        <w:rPr>
          <w:rFonts w:hint="cs"/>
          <w:noProof/>
          <w:highlight w:val="green"/>
          <w:rtl/>
        </w:rPr>
        <w:t xml:space="preserve"> למחיר: </w:t>
      </w:r>
      <w:r w:rsidR="009B5CD0" w:rsidRPr="005733F7">
        <w:rPr>
          <w:noProof/>
          <w:highlight w:val="green"/>
        </w:rPr>
        <w:sym w:font="Wingdings" w:char="F0E7"/>
      </w:r>
      <w:r w:rsidR="009B5CD0" w:rsidRPr="005733F7">
        <w:rPr>
          <w:rFonts w:hint="cs"/>
          <w:noProof/>
          <w:highlight w:val="green"/>
          <w:rtl/>
        </w:rPr>
        <w:t xml:space="preserve"> " , כולל מע"מ".</w:t>
      </w:r>
    </w:p>
    <w:p w14:paraId="2886DB59" w14:textId="77777777" w:rsidR="004D31D1" w:rsidRDefault="004D31D1" w:rsidP="004D31D1">
      <w:pPr>
        <w:pStyle w:val="a3"/>
        <w:ind w:left="1559"/>
        <w:rPr>
          <w:rFonts w:cs="Arial"/>
          <w:noProof/>
        </w:rPr>
      </w:pPr>
    </w:p>
    <w:p w14:paraId="5B9DB805" w14:textId="324EED55" w:rsidR="00EE24B9" w:rsidRPr="005733F7" w:rsidRDefault="000453FC" w:rsidP="00EE24B9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 xml:space="preserve">ביטול </w:t>
      </w:r>
      <w:r w:rsidRPr="005733F7">
        <w:rPr>
          <w:rFonts w:cs="Arial" w:hint="cs"/>
          <w:noProof/>
          <w:highlight w:val="green"/>
          <w:rtl/>
        </w:rPr>
        <w:t>עסקה</w:t>
      </w:r>
      <w:r w:rsidRPr="005733F7">
        <w:rPr>
          <w:rFonts w:cs="Arial"/>
          <w:noProof/>
          <w:highlight w:val="green"/>
          <w:rtl/>
        </w:rPr>
        <w:t xml:space="preserve"> </w:t>
      </w:r>
      <w:r w:rsidR="00EE24B9" w:rsidRPr="005733F7">
        <w:rPr>
          <w:rFonts w:cs="Arial"/>
          <w:noProof/>
          <w:highlight w:val="green"/>
          <w:rtl/>
        </w:rPr>
        <w:t>- תנאים מחמירים</w:t>
      </w:r>
      <w:r w:rsidR="00EE24B9" w:rsidRPr="005733F7">
        <w:rPr>
          <w:rFonts w:cs="Arial" w:hint="cs"/>
          <w:noProof/>
          <w:highlight w:val="green"/>
          <w:rtl/>
        </w:rPr>
        <w:t>:</w:t>
      </w:r>
    </w:p>
    <w:p w14:paraId="59EB05A0" w14:textId="79D8AE4F" w:rsidR="00EE24B9" w:rsidRPr="005733F7" w:rsidRDefault="00EE24B9" w:rsidP="00EE24B9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עדכון הכותרת: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</w:t>
      </w:r>
      <w:r w:rsidR="00BA18CF" w:rsidRPr="005733F7">
        <w:rPr>
          <w:rFonts w:hint="cs"/>
          <w:noProof/>
          <w:highlight w:val="green"/>
          <w:rtl/>
        </w:rPr>
        <w:t>"</w:t>
      </w:r>
      <w:r w:rsidR="00BA18CF" w:rsidRPr="005733F7">
        <w:rPr>
          <w:rFonts w:cs="Arial"/>
          <w:noProof/>
          <w:highlight w:val="green"/>
          <w:rtl/>
        </w:rPr>
        <w:t xml:space="preserve">ביטול </w:t>
      </w:r>
      <w:r w:rsidR="00BA18CF" w:rsidRPr="005733F7">
        <w:rPr>
          <w:rFonts w:cs="Arial" w:hint="cs"/>
          <w:noProof/>
          <w:highlight w:val="green"/>
          <w:rtl/>
        </w:rPr>
        <w:t>הזמנה/</w:t>
      </w:r>
      <w:r w:rsidR="00BA18CF" w:rsidRPr="005733F7">
        <w:rPr>
          <w:rFonts w:cs="Arial"/>
          <w:noProof/>
          <w:highlight w:val="green"/>
          <w:rtl/>
        </w:rPr>
        <w:t>עסקה</w:t>
      </w:r>
      <w:r w:rsidRPr="005733F7">
        <w:rPr>
          <w:rFonts w:hint="cs"/>
          <w:noProof/>
          <w:highlight w:val="green"/>
          <w:rtl/>
        </w:rPr>
        <w:t>"</w:t>
      </w:r>
    </w:p>
    <w:p w14:paraId="4CA98224" w14:textId="1B95F1B0" w:rsidR="00EE24B9" w:rsidRPr="005733F7" w:rsidRDefault="00EE24B9" w:rsidP="00EE24B9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="00DE01BF" w:rsidRPr="005733F7">
        <w:rPr>
          <w:rFonts w:cs="Arial"/>
          <w:noProof/>
          <w:highlight w:val="green"/>
          <w:rtl/>
        </w:rPr>
        <w:t xml:space="preserve">ביטול </w:t>
      </w:r>
      <w:r w:rsidR="00BA18CF" w:rsidRPr="005733F7">
        <w:rPr>
          <w:rFonts w:cs="Arial" w:hint="cs"/>
          <w:noProof/>
          <w:highlight w:val="green"/>
          <w:rtl/>
        </w:rPr>
        <w:t>ההזמנה/עסקה</w:t>
      </w:r>
      <w:r w:rsidR="00DE01BF" w:rsidRPr="005733F7">
        <w:rPr>
          <w:rFonts w:cs="Arial"/>
          <w:noProof/>
          <w:highlight w:val="green"/>
          <w:rtl/>
        </w:rPr>
        <w:t xml:space="preserve"> ייתאפשר </w:t>
      </w:r>
      <w:r w:rsidR="00DE01BF" w:rsidRPr="005733F7">
        <w:rPr>
          <w:rFonts w:cs="Arial" w:hint="cs"/>
          <w:noProof/>
          <w:highlight w:val="green"/>
          <w:rtl/>
        </w:rPr>
        <w:t>עד</w:t>
      </w:r>
      <w:r w:rsidR="00DE01BF" w:rsidRPr="005733F7">
        <w:rPr>
          <w:rFonts w:cs="Arial"/>
          <w:noProof/>
          <w:highlight w:val="green"/>
          <w:rtl/>
        </w:rPr>
        <w:t xml:space="preserve"> 14 ימי עסקים מיום האספקה, </w:t>
      </w:r>
      <w:r w:rsidR="00DE01BF" w:rsidRPr="005733F7">
        <w:rPr>
          <w:rFonts w:cs="Arial"/>
          <w:noProof/>
          <w:highlight w:val="green"/>
          <w:u w:val="single"/>
          <w:rtl/>
        </w:rPr>
        <w:t>אך ורק אם</w:t>
      </w:r>
      <w:r w:rsidR="00DE01BF" w:rsidRPr="005733F7">
        <w:rPr>
          <w:rFonts w:cs="Arial"/>
          <w:noProof/>
          <w:highlight w:val="green"/>
          <w:rtl/>
        </w:rPr>
        <w:t xml:space="preserve">: </w:t>
      </w:r>
      <w:r w:rsidR="00BA18CF" w:rsidRPr="005733F7">
        <w:rPr>
          <w:rFonts w:cs="Arial"/>
          <w:noProof/>
          <w:highlight w:val="green"/>
          <w:rtl/>
        </w:rPr>
        <w:t xml:space="preserve">האריזה המקורית לא נפתחה </w:t>
      </w:r>
      <w:r w:rsidR="00BA18CF" w:rsidRPr="005733F7">
        <w:rPr>
          <w:rFonts w:cs="Arial" w:hint="cs"/>
          <w:noProof/>
          <w:highlight w:val="green"/>
          <w:rtl/>
        </w:rPr>
        <w:t>ו</w:t>
      </w:r>
      <w:r w:rsidR="00DE01BF" w:rsidRPr="005733F7">
        <w:rPr>
          <w:rFonts w:cs="Arial"/>
          <w:noProof/>
          <w:highlight w:val="green"/>
          <w:rtl/>
        </w:rPr>
        <w:t xml:space="preserve">לא נעשה </w:t>
      </w:r>
      <w:r w:rsidR="00DE01BF" w:rsidRPr="005733F7">
        <w:rPr>
          <w:rFonts w:cs="Arial" w:hint="cs"/>
          <w:noProof/>
          <w:highlight w:val="green"/>
          <w:rtl/>
        </w:rPr>
        <w:t>כל</w:t>
      </w:r>
      <w:r w:rsidR="00DE01BF" w:rsidRPr="005733F7">
        <w:rPr>
          <w:rFonts w:cs="Arial"/>
          <w:noProof/>
          <w:highlight w:val="green"/>
          <w:rtl/>
        </w:rPr>
        <w:t xml:space="preserve"> שימוש במכשיר. </w:t>
      </w:r>
      <w:r w:rsidR="00BA18CF" w:rsidRPr="005733F7">
        <w:rPr>
          <w:rFonts w:cs="Arial" w:hint="cs"/>
          <w:noProof/>
          <w:highlight w:val="green"/>
          <w:rtl/>
        </w:rPr>
        <w:t xml:space="preserve">פתיחת האריזה, </w:t>
      </w:r>
      <w:r w:rsidR="00DE01BF" w:rsidRPr="005733F7">
        <w:rPr>
          <w:rFonts w:cs="Arial" w:hint="cs"/>
          <w:noProof/>
          <w:highlight w:val="green"/>
          <w:rtl/>
        </w:rPr>
        <w:t>הפעלת המכשיר, או כל שימוש</w:t>
      </w:r>
      <w:r w:rsidR="00BA18CF" w:rsidRPr="005733F7">
        <w:rPr>
          <w:rFonts w:cs="Arial" w:hint="cs"/>
          <w:noProof/>
          <w:highlight w:val="green"/>
          <w:rtl/>
        </w:rPr>
        <w:t>, או פגיעה</w:t>
      </w:r>
      <w:r w:rsidR="00DE01BF" w:rsidRPr="005733F7">
        <w:rPr>
          <w:rFonts w:cs="Arial" w:hint="cs"/>
          <w:noProof/>
          <w:highlight w:val="green"/>
          <w:rtl/>
        </w:rPr>
        <w:t xml:space="preserve"> </w:t>
      </w:r>
      <w:r w:rsidR="00BA18CF" w:rsidRPr="005733F7">
        <w:rPr>
          <w:rFonts w:cs="Arial" w:hint="cs"/>
          <w:noProof/>
          <w:highlight w:val="green"/>
          <w:rtl/>
        </w:rPr>
        <w:t>ב</w:t>
      </w:r>
      <w:r w:rsidR="00DE01BF" w:rsidRPr="005733F7">
        <w:rPr>
          <w:rFonts w:cs="Arial" w:hint="cs"/>
          <w:noProof/>
          <w:highlight w:val="green"/>
          <w:rtl/>
        </w:rPr>
        <w:t xml:space="preserve">מכשיר </w:t>
      </w:r>
      <w:r w:rsidR="00DE01BF" w:rsidRPr="005733F7">
        <w:rPr>
          <w:rFonts w:cs="Arial"/>
          <w:noProof/>
          <w:highlight w:val="green"/>
          <w:rtl/>
        </w:rPr>
        <w:t>–</w:t>
      </w:r>
      <w:r w:rsidR="00DE01BF" w:rsidRPr="005733F7">
        <w:rPr>
          <w:rFonts w:cs="Arial" w:hint="cs"/>
          <w:noProof/>
          <w:highlight w:val="green"/>
          <w:rtl/>
        </w:rPr>
        <w:t xml:space="preserve"> ימנע</w:t>
      </w:r>
      <w:r w:rsidR="00BA18CF" w:rsidRPr="005733F7">
        <w:rPr>
          <w:rFonts w:cs="Arial" w:hint="cs"/>
          <w:noProof/>
          <w:highlight w:val="green"/>
          <w:rtl/>
        </w:rPr>
        <w:t>ו</w:t>
      </w:r>
      <w:r w:rsidR="00DE01BF" w:rsidRPr="005733F7">
        <w:rPr>
          <w:rFonts w:cs="Arial" w:hint="cs"/>
          <w:noProof/>
          <w:highlight w:val="green"/>
          <w:rtl/>
        </w:rPr>
        <w:t xml:space="preserve"> את ביטול ה</w:t>
      </w:r>
      <w:r w:rsidR="00BA18CF" w:rsidRPr="005733F7">
        <w:rPr>
          <w:rFonts w:cs="Arial" w:hint="cs"/>
          <w:noProof/>
          <w:highlight w:val="green"/>
          <w:rtl/>
        </w:rPr>
        <w:t>הזמנה/</w:t>
      </w:r>
      <w:r w:rsidR="00DE01BF" w:rsidRPr="005733F7">
        <w:rPr>
          <w:rFonts w:cs="Arial" w:hint="cs"/>
          <w:noProof/>
          <w:highlight w:val="green"/>
          <w:rtl/>
        </w:rPr>
        <w:t>עסקה.</w:t>
      </w:r>
      <w:r w:rsidRPr="005733F7">
        <w:rPr>
          <w:rFonts w:cs="Arial" w:hint="cs"/>
          <w:noProof/>
          <w:highlight w:val="green"/>
          <w:rtl/>
        </w:rPr>
        <w:t>"</w:t>
      </w:r>
    </w:p>
    <w:p w14:paraId="1DF26F41" w14:textId="77777777" w:rsidR="00EE24B9" w:rsidRDefault="00EE24B9" w:rsidP="00EE24B9">
      <w:pPr>
        <w:pStyle w:val="a3"/>
        <w:ind w:left="1559"/>
        <w:rPr>
          <w:rFonts w:cs="Arial"/>
          <w:noProof/>
          <w:rtl/>
        </w:rPr>
      </w:pPr>
    </w:p>
    <w:p w14:paraId="0417FE9D" w14:textId="77777777" w:rsidR="009618A4" w:rsidRPr="005733F7" w:rsidRDefault="009618A4" w:rsidP="009618A4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תיקון אקספרס ועד הבית</w:t>
      </w:r>
      <w:r w:rsidRPr="005733F7">
        <w:rPr>
          <w:rFonts w:cs="Arial" w:hint="cs"/>
          <w:noProof/>
          <w:highlight w:val="green"/>
          <w:rtl/>
        </w:rPr>
        <w:t>:</w:t>
      </w:r>
    </w:p>
    <w:p w14:paraId="278F8E99" w14:textId="77777777" w:rsidR="009618A4" w:rsidRPr="005733F7" w:rsidRDefault="009618A4" w:rsidP="009618A4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עדכון הכותרת: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cs="Arial"/>
          <w:noProof/>
          <w:highlight w:val="green"/>
          <w:rtl/>
        </w:rPr>
        <w:t xml:space="preserve"> תיקון אקספרס </w:t>
      </w:r>
      <w:r w:rsidRPr="005733F7">
        <w:rPr>
          <w:rFonts w:hint="cs"/>
          <w:noProof/>
          <w:highlight w:val="green"/>
          <w:rtl/>
        </w:rPr>
        <w:t>ושירות עד הבית"</w:t>
      </w:r>
    </w:p>
    <w:p w14:paraId="495E5AF3" w14:textId="77777777" w:rsidR="009618A4" w:rsidRPr="005733F7" w:rsidRDefault="009618A4" w:rsidP="009618A4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highlight w:val="green"/>
          <w:rtl/>
        </w:rPr>
        <w:t xml:space="preserve"> </w:t>
      </w:r>
      <w:r w:rsidRPr="005733F7">
        <w:rPr>
          <w:rFonts w:cs="Arial"/>
          <w:noProof/>
          <w:highlight w:val="green"/>
          <w:rtl/>
        </w:rPr>
        <w:t>תיקון מהיר (עד שעתיים) בתחנת שירות - תוספת עלות 65.60 ₪</w:t>
      </w:r>
      <w:r w:rsidRPr="005733F7">
        <w:rPr>
          <w:rFonts w:cs="Arial" w:hint="cs"/>
          <w:noProof/>
          <w:highlight w:val="green"/>
          <w:rtl/>
        </w:rPr>
        <w:t>, כולל מע"מ.</w:t>
      </w:r>
      <w:r w:rsidRPr="005733F7">
        <w:rPr>
          <w:rFonts w:cs="Arial"/>
          <w:noProof/>
          <w:highlight w:val="green"/>
          <w:rtl/>
        </w:rPr>
        <w:t xml:space="preserve"> תיקון במקום העבודה או מגורים - עלות 121.00 ₪, כולל מע"מ. תשלומים אלו מבוצעים ישירות מ</w:t>
      </w:r>
      <w:r w:rsidRPr="005733F7">
        <w:rPr>
          <w:rFonts w:cs="Arial" w:hint="cs"/>
          <w:noProof/>
          <w:highlight w:val="green"/>
          <w:rtl/>
        </w:rPr>
        <w:t xml:space="preserve">אמצעי התשלום </w:t>
      </w:r>
      <w:r w:rsidRPr="005733F7">
        <w:rPr>
          <w:rFonts w:cs="Arial"/>
          <w:noProof/>
          <w:highlight w:val="green"/>
          <w:rtl/>
        </w:rPr>
        <w:t>האישי ואינם חלק מ</w:t>
      </w:r>
      <w:r w:rsidRPr="005733F7">
        <w:rPr>
          <w:rFonts w:cs="Arial" w:hint="cs"/>
          <w:noProof/>
          <w:highlight w:val="green"/>
          <w:rtl/>
        </w:rPr>
        <w:t>ה</w:t>
      </w:r>
      <w:r w:rsidRPr="005733F7">
        <w:rPr>
          <w:rFonts w:cs="Arial"/>
          <w:noProof/>
          <w:highlight w:val="green"/>
          <w:rtl/>
        </w:rPr>
        <w:t xml:space="preserve">כיסוי </w:t>
      </w:r>
      <w:r w:rsidRPr="005733F7">
        <w:rPr>
          <w:rFonts w:cs="Arial" w:hint="cs"/>
          <w:noProof/>
          <w:highlight w:val="green"/>
          <w:rtl/>
        </w:rPr>
        <w:t>של שירות התיקונים."</w:t>
      </w:r>
    </w:p>
    <w:p w14:paraId="43D3EE2D" w14:textId="77777777" w:rsidR="009618A4" w:rsidRDefault="009618A4" w:rsidP="009618A4">
      <w:pPr>
        <w:pStyle w:val="a3"/>
        <w:ind w:left="1559"/>
        <w:rPr>
          <w:rFonts w:cs="Arial"/>
          <w:noProof/>
          <w:rtl/>
        </w:rPr>
      </w:pPr>
    </w:p>
    <w:p w14:paraId="2EE172C1" w14:textId="5D80B4B2" w:rsidR="00D7205B" w:rsidRPr="005733F7" w:rsidRDefault="009618A4" w:rsidP="00D7205B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מציאת מכשיר אבוד - זכות להחזר</w:t>
      </w:r>
      <w:r w:rsidR="00D7205B" w:rsidRPr="005733F7">
        <w:rPr>
          <w:rFonts w:cs="Arial" w:hint="cs"/>
          <w:noProof/>
          <w:highlight w:val="green"/>
          <w:rtl/>
        </w:rPr>
        <w:t>:</w:t>
      </w:r>
    </w:p>
    <w:p w14:paraId="19FC19DA" w14:textId="61F41D59" w:rsidR="00D7205B" w:rsidRPr="005733F7" w:rsidRDefault="00D7205B" w:rsidP="00D7205B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</w:t>
      </w:r>
      <w:r w:rsidR="009618A4" w:rsidRPr="005733F7">
        <w:rPr>
          <w:rFonts w:cs="Arial"/>
          <w:noProof/>
          <w:highlight w:val="green"/>
          <w:rtl/>
        </w:rPr>
        <w:t>עובד ששילם דמי השתתפות עצמית על אובדן וקיבל מכשיר חלופי, ולאחר מכן מצא את המקורי</w:t>
      </w:r>
      <w:r w:rsidR="004E6785" w:rsidRPr="005733F7">
        <w:rPr>
          <w:rFonts w:cs="Arial" w:hint="cs"/>
          <w:noProof/>
          <w:highlight w:val="green"/>
          <w:rtl/>
        </w:rPr>
        <w:t>, יוכל לחבר אותו מחדש</w:t>
      </w:r>
      <w:r w:rsidR="009618A4" w:rsidRPr="005733F7">
        <w:rPr>
          <w:rFonts w:cs="Arial"/>
          <w:noProof/>
          <w:highlight w:val="green"/>
          <w:rtl/>
        </w:rPr>
        <w:t xml:space="preserve"> </w:t>
      </w:r>
      <w:r w:rsidR="004E6785" w:rsidRPr="005733F7">
        <w:rPr>
          <w:rFonts w:cs="Arial"/>
          <w:noProof/>
          <w:highlight w:val="green"/>
          <w:rtl/>
        </w:rPr>
        <w:t>ולקבל 75% החזר מדמי ההשתתפות ששילם</w:t>
      </w:r>
      <w:r w:rsidR="004E6785" w:rsidRPr="005733F7">
        <w:rPr>
          <w:rFonts w:cs="Arial" w:hint="cs"/>
          <w:noProof/>
          <w:highlight w:val="green"/>
          <w:rtl/>
        </w:rPr>
        <w:t xml:space="preserve">, עם החזרת </w:t>
      </w:r>
      <w:r w:rsidR="009618A4" w:rsidRPr="005733F7">
        <w:rPr>
          <w:rFonts w:cs="Arial"/>
          <w:noProof/>
          <w:highlight w:val="green"/>
          <w:rtl/>
        </w:rPr>
        <w:t>המכשיר החלופי לספק</w:t>
      </w:r>
      <w:r w:rsidR="004E6785" w:rsidRPr="005733F7">
        <w:rPr>
          <w:rFonts w:cs="Arial" w:hint="cs"/>
          <w:noProof/>
          <w:highlight w:val="green"/>
          <w:rtl/>
        </w:rPr>
        <w:t>."</w:t>
      </w:r>
    </w:p>
    <w:p w14:paraId="5DDBE687" w14:textId="77777777" w:rsidR="00BB1D1F" w:rsidRDefault="00BB1D1F" w:rsidP="00BB1D1F">
      <w:pPr>
        <w:pStyle w:val="a3"/>
        <w:ind w:left="1559"/>
        <w:rPr>
          <w:rFonts w:cs="Arial"/>
          <w:noProof/>
          <w:rtl/>
        </w:rPr>
      </w:pPr>
    </w:p>
    <w:p w14:paraId="5827BF34" w14:textId="32799BC7" w:rsidR="00BB1D1F" w:rsidRPr="005733F7" w:rsidRDefault="00BB1D1F" w:rsidP="00BB1D1F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ביטוח למכשיר פרטי (</w:t>
      </w:r>
      <w:r w:rsidRPr="005733F7">
        <w:rPr>
          <w:rFonts w:cs="Arial"/>
          <w:noProof/>
          <w:highlight w:val="green"/>
        </w:rPr>
        <w:t>BYOD</w:t>
      </w:r>
      <w:r w:rsidRPr="005733F7">
        <w:rPr>
          <w:rFonts w:cs="Arial"/>
          <w:noProof/>
          <w:highlight w:val="green"/>
          <w:rtl/>
        </w:rPr>
        <w:t>)</w:t>
      </w:r>
      <w:r w:rsidRPr="005733F7">
        <w:rPr>
          <w:rFonts w:cs="Arial" w:hint="cs"/>
          <w:noProof/>
          <w:highlight w:val="green"/>
          <w:rtl/>
        </w:rPr>
        <w:t>:</w:t>
      </w:r>
    </w:p>
    <w:p w14:paraId="07DF18E4" w14:textId="3022A5E0" w:rsidR="00BB1D1F" w:rsidRPr="005733F7" w:rsidRDefault="00BB1D1F" w:rsidP="00BB1D1F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עדכון הכותרת: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cs="Arial" w:hint="cs"/>
          <w:noProof/>
          <w:highlight w:val="green"/>
          <w:rtl/>
        </w:rPr>
        <w:t xml:space="preserve">שירות תיקונים </w:t>
      </w:r>
      <w:r w:rsidRPr="005733F7">
        <w:rPr>
          <w:rFonts w:cs="Arial"/>
          <w:noProof/>
          <w:highlight w:val="green"/>
          <w:rtl/>
        </w:rPr>
        <w:t>למכשיר פרטי (</w:t>
      </w:r>
      <w:r w:rsidRPr="005733F7">
        <w:rPr>
          <w:rFonts w:cs="Arial"/>
          <w:noProof/>
          <w:highlight w:val="green"/>
        </w:rPr>
        <w:t>BYOD</w:t>
      </w:r>
      <w:r w:rsidRPr="005733F7">
        <w:rPr>
          <w:rFonts w:cs="Arial"/>
          <w:noProof/>
          <w:highlight w:val="green"/>
          <w:rtl/>
        </w:rPr>
        <w:t>)</w:t>
      </w:r>
      <w:r w:rsidRPr="005733F7">
        <w:rPr>
          <w:rFonts w:hint="cs"/>
          <w:noProof/>
          <w:highlight w:val="green"/>
          <w:rtl/>
        </w:rPr>
        <w:t>"</w:t>
      </w:r>
    </w:p>
    <w:p w14:paraId="0836AE71" w14:textId="06ADF3FD" w:rsidR="003A58B3" w:rsidRPr="005733F7" w:rsidRDefault="00BB1D1F" w:rsidP="00BB1D1F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highlight w:val="green"/>
          <w:rtl/>
        </w:rPr>
        <w:t xml:space="preserve"> </w:t>
      </w:r>
      <w:r w:rsidR="003A58B3" w:rsidRPr="005733F7">
        <w:rPr>
          <w:rFonts w:hint="cs"/>
          <w:highlight w:val="green"/>
          <w:rtl/>
        </w:rPr>
        <w:t>עובד שבחר ב</w:t>
      </w:r>
      <w:r w:rsidRPr="005733F7">
        <w:rPr>
          <w:rFonts w:cs="Arial"/>
          <w:noProof/>
          <w:highlight w:val="green"/>
          <w:rtl/>
        </w:rPr>
        <w:t xml:space="preserve">מסלול </w:t>
      </w:r>
      <w:r w:rsidR="002E10E4" w:rsidRPr="005733F7">
        <w:rPr>
          <w:rFonts w:cs="Arial"/>
          <w:noProof/>
          <w:highlight w:val="green"/>
        </w:rPr>
        <w:t>SIM Only</w:t>
      </w:r>
      <w:r w:rsidR="002E10E4" w:rsidRPr="005733F7">
        <w:rPr>
          <w:rFonts w:cs="Arial" w:hint="cs"/>
          <w:noProof/>
          <w:highlight w:val="green"/>
          <w:rtl/>
        </w:rPr>
        <w:t xml:space="preserve">, </w:t>
      </w:r>
      <w:r w:rsidR="003A58B3" w:rsidRPr="005733F7">
        <w:rPr>
          <w:rFonts w:cs="Arial" w:hint="cs"/>
          <w:noProof/>
          <w:highlight w:val="green"/>
          <w:rtl/>
        </w:rPr>
        <w:t xml:space="preserve">יכול לצרף את מכשיר הטלפון </w:t>
      </w:r>
      <w:r w:rsidR="002E10E4" w:rsidRPr="005733F7">
        <w:rPr>
          <w:rFonts w:cs="Arial" w:hint="cs"/>
          <w:noProof/>
          <w:highlight w:val="green"/>
          <w:rtl/>
        </w:rPr>
        <w:t xml:space="preserve">הנייד </w:t>
      </w:r>
      <w:r w:rsidR="003A58B3" w:rsidRPr="005733F7">
        <w:rPr>
          <w:rFonts w:cs="Arial" w:hint="cs"/>
          <w:noProof/>
          <w:highlight w:val="green"/>
          <w:rtl/>
        </w:rPr>
        <w:t xml:space="preserve">האישי שלו לשירות תיקונים, </w:t>
      </w:r>
      <w:r w:rsidRPr="005733F7">
        <w:rPr>
          <w:rFonts w:cs="Arial"/>
          <w:noProof/>
          <w:highlight w:val="green"/>
          <w:rtl/>
        </w:rPr>
        <w:t xml:space="preserve">בעלות </w:t>
      </w:r>
      <w:r w:rsidR="003A58B3" w:rsidRPr="005733F7">
        <w:rPr>
          <w:rFonts w:cs="Arial" w:hint="cs"/>
          <w:noProof/>
          <w:highlight w:val="green"/>
          <w:rtl/>
        </w:rPr>
        <w:t xml:space="preserve">של </w:t>
      </w:r>
      <w:r w:rsidRPr="005733F7">
        <w:rPr>
          <w:rFonts w:cs="Arial"/>
          <w:noProof/>
          <w:highlight w:val="green"/>
          <w:rtl/>
        </w:rPr>
        <w:t>7.06 ₪ לחודש</w:t>
      </w:r>
      <w:r w:rsidR="003A58B3" w:rsidRPr="005733F7">
        <w:rPr>
          <w:rFonts w:cs="Arial" w:hint="cs"/>
          <w:noProof/>
          <w:highlight w:val="green"/>
          <w:rtl/>
        </w:rPr>
        <w:t>, כולל מע"מ. תנאי הצטרפות:</w:t>
      </w:r>
    </w:p>
    <w:p w14:paraId="006C2C92" w14:textId="3CA4F1F7" w:rsidR="003A58B3" w:rsidRPr="005733F7" w:rsidRDefault="003A58B3" w:rsidP="003A58B3">
      <w:pPr>
        <w:pStyle w:val="a3"/>
        <w:numPr>
          <w:ilvl w:val="0"/>
          <w:numId w:val="16"/>
        </w:numPr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עד 6 חודשים מיום רכישת המכשיר</w:t>
      </w:r>
      <w:r w:rsidRPr="005733F7">
        <w:rPr>
          <w:rFonts w:cs="Arial" w:hint="cs"/>
          <w:noProof/>
          <w:highlight w:val="green"/>
          <w:rtl/>
        </w:rPr>
        <w:t>.</w:t>
      </w:r>
    </w:p>
    <w:p w14:paraId="3F3B2D51" w14:textId="77777777" w:rsidR="002E10E4" w:rsidRPr="005733F7" w:rsidRDefault="003A58B3" w:rsidP="002E10E4">
      <w:pPr>
        <w:pStyle w:val="a3"/>
        <w:numPr>
          <w:ilvl w:val="0"/>
          <w:numId w:val="16"/>
        </w:numPr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 xml:space="preserve">דגם המכשיר </w:t>
      </w:r>
      <w:r w:rsidRPr="005733F7">
        <w:rPr>
          <w:rFonts w:cs="Arial" w:hint="cs"/>
          <w:noProof/>
          <w:highlight w:val="green"/>
          <w:rtl/>
        </w:rPr>
        <w:t xml:space="preserve">נתמך בשירות תיקונים </w:t>
      </w:r>
      <w:r w:rsidRPr="005733F7">
        <w:rPr>
          <w:rFonts w:cs="Arial"/>
          <w:noProof/>
          <w:highlight w:val="green"/>
          <w:rtl/>
        </w:rPr>
        <w:t>על ידי הספק</w:t>
      </w:r>
      <w:r w:rsidR="00BB1D1F" w:rsidRPr="005733F7">
        <w:rPr>
          <w:rFonts w:cs="Arial"/>
          <w:noProof/>
          <w:highlight w:val="green"/>
          <w:rtl/>
        </w:rPr>
        <w:t xml:space="preserve"> (למעט יבוא מקביל). </w:t>
      </w:r>
    </w:p>
    <w:p w14:paraId="14CAA4FE" w14:textId="658D13C3" w:rsidR="00BB1D1F" w:rsidRPr="005733F7" w:rsidRDefault="002E10E4" w:rsidP="002E10E4">
      <w:pPr>
        <w:pStyle w:val="a3"/>
        <w:numPr>
          <w:ilvl w:val="0"/>
          <w:numId w:val="16"/>
        </w:numPr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במידה ש</w:t>
      </w:r>
      <w:r w:rsidR="00BB1D1F" w:rsidRPr="005733F7">
        <w:rPr>
          <w:rFonts w:cs="Arial"/>
          <w:noProof/>
          <w:highlight w:val="green"/>
          <w:rtl/>
        </w:rPr>
        <w:t>חלפו 60 יום מרכישת המכשיר</w:t>
      </w:r>
      <w:r w:rsidRPr="005733F7">
        <w:rPr>
          <w:rFonts w:cs="Arial" w:hint="cs"/>
          <w:noProof/>
          <w:highlight w:val="green"/>
          <w:rtl/>
        </w:rPr>
        <w:t xml:space="preserve">, תידרש </w:t>
      </w:r>
      <w:r w:rsidR="00BB1D1F" w:rsidRPr="005733F7">
        <w:rPr>
          <w:rFonts w:cs="Arial"/>
          <w:noProof/>
          <w:highlight w:val="green"/>
          <w:rtl/>
        </w:rPr>
        <w:t>בדיק</w:t>
      </w:r>
      <w:r w:rsidRPr="005733F7">
        <w:rPr>
          <w:rFonts w:cs="Arial" w:hint="cs"/>
          <w:noProof/>
          <w:highlight w:val="green"/>
          <w:rtl/>
        </w:rPr>
        <w:t>ת תקינות</w:t>
      </w:r>
      <w:r w:rsidR="00BB1D1F" w:rsidRPr="005733F7">
        <w:rPr>
          <w:rFonts w:cs="Arial"/>
          <w:noProof/>
          <w:highlight w:val="green"/>
          <w:rtl/>
        </w:rPr>
        <w:t xml:space="preserve"> חד-פעמי</w:t>
      </w:r>
      <w:r w:rsidRPr="005733F7">
        <w:rPr>
          <w:rFonts w:cs="Arial" w:hint="cs"/>
          <w:noProof/>
          <w:highlight w:val="green"/>
          <w:rtl/>
        </w:rPr>
        <w:t>ת,</w:t>
      </w:r>
      <w:r w:rsidR="00BB1D1F" w:rsidRPr="005733F7">
        <w:rPr>
          <w:rFonts w:cs="Arial"/>
          <w:noProof/>
          <w:highlight w:val="green"/>
          <w:rtl/>
        </w:rPr>
        <w:t xml:space="preserve"> של 75.60 ₪</w:t>
      </w:r>
      <w:r w:rsidRPr="005733F7">
        <w:rPr>
          <w:rFonts w:cs="Arial" w:hint="cs"/>
          <w:noProof/>
          <w:highlight w:val="green"/>
          <w:rtl/>
        </w:rPr>
        <w:t>, כולל מע"מ</w:t>
      </w:r>
      <w:r w:rsidR="00BB1D1F" w:rsidRPr="005733F7">
        <w:rPr>
          <w:rFonts w:cs="Arial" w:hint="cs"/>
          <w:noProof/>
          <w:highlight w:val="green"/>
          <w:rtl/>
        </w:rPr>
        <w:t>."</w:t>
      </w:r>
    </w:p>
    <w:p w14:paraId="74BC09E7" w14:textId="77777777" w:rsidR="00B86644" w:rsidRDefault="00B86644" w:rsidP="00B86644">
      <w:pPr>
        <w:rPr>
          <w:rFonts w:cs="Arial"/>
          <w:noProof/>
          <w:rtl/>
        </w:rPr>
      </w:pPr>
    </w:p>
    <w:p w14:paraId="5E95D5CC" w14:textId="1136ED93" w:rsidR="00D34DAB" w:rsidRPr="005733F7" w:rsidRDefault="00D34DAB" w:rsidP="00D34DAB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חריגות והתאפסות גלישה בחו"ל</w:t>
      </w:r>
      <w:r w:rsidRPr="005733F7">
        <w:rPr>
          <w:rFonts w:cs="Arial" w:hint="cs"/>
          <w:noProof/>
          <w:highlight w:val="green"/>
          <w:rtl/>
        </w:rPr>
        <w:t>:</w:t>
      </w:r>
    </w:p>
    <w:p w14:paraId="3537D3B1" w14:textId="44B83A7F" w:rsidR="00D34DAB" w:rsidRPr="005733F7" w:rsidRDefault="00D34DAB" w:rsidP="00D34DAB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עדכון הכותרת: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highlight w:val="green"/>
          <w:rtl/>
        </w:rPr>
        <w:t xml:space="preserve"> </w:t>
      </w:r>
      <w:r w:rsidRPr="005733F7">
        <w:rPr>
          <w:rFonts w:cs="Arial"/>
          <w:noProof/>
          <w:highlight w:val="green"/>
          <w:rtl/>
        </w:rPr>
        <w:t>חריגות ו</w:t>
      </w:r>
      <w:r w:rsidRPr="005733F7">
        <w:rPr>
          <w:rFonts w:cs="Arial" w:hint="cs"/>
          <w:noProof/>
          <w:highlight w:val="green"/>
          <w:rtl/>
        </w:rPr>
        <w:t>איפוס חבילת ה</w:t>
      </w:r>
      <w:r w:rsidRPr="005733F7">
        <w:rPr>
          <w:rFonts w:cs="Arial"/>
          <w:noProof/>
          <w:highlight w:val="green"/>
          <w:rtl/>
        </w:rPr>
        <w:t>גלישה בחו"ל</w:t>
      </w:r>
      <w:r w:rsidRPr="005733F7">
        <w:rPr>
          <w:rFonts w:hint="cs"/>
          <w:noProof/>
          <w:highlight w:val="green"/>
          <w:rtl/>
        </w:rPr>
        <w:t>"</w:t>
      </w:r>
    </w:p>
    <w:p w14:paraId="04CCD7F7" w14:textId="6552BAEA" w:rsidR="00B86644" w:rsidRPr="005733F7" w:rsidRDefault="00D34DAB" w:rsidP="00B86644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cs="Arial" w:hint="cs"/>
          <w:highlight w:val="green"/>
          <w:rtl/>
        </w:rPr>
        <w:t>תוכניות הליסינג והסים אונלי/</w:t>
      </w:r>
      <w:r w:rsidRPr="005733F7">
        <w:rPr>
          <w:rFonts w:cs="Arial"/>
          <w:highlight w:val="green"/>
        </w:rPr>
        <w:t>SIM Only</w:t>
      </w:r>
      <w:r w:rsidRPr="005733F7">
        <w:rPr>
          <w:rFonts w:cs="Arial" w:hint="cs"/>
          <w:highlight w:val="green"/>
          <w:rtl/>
        </w:rPr>
        <w:t xml:space="preserve"> כוללות נפח מצטבר ל</w:t>
      </w:r>
      <w:r w:rsidRPr="005733F7">
        <w:rPr>
          <w:rFonts w:cs="Arial"/>
          <w:highlight w:val="green"/>
          <w:rtl/>
        </w:rPr>
        <w:t xml:space="preserve">גלישה בחו"ל של </w:t>
      </w:r>
      <w:r w:rsidRPr="005733F7">
        <w:rPr>
          <w:rFonts w:cs="Arial"/>
          <w:highlight w:val="green"/>
        </w:rPr>
        <w:t>10GB</w:t>
      </w:r>
      <w:r w:rsidRPr="005733F7">
        <w:rPr>
          <w:rFonts w:cs="Arial"/>
          <w:highlight w:val="green"/>
          <w:rtl/>
        </w:rPr>
        <w:t xml:space="preserve"> בחודש</w:t>
      </w:r>
      <w:r w:rsidRPr="005733F7">
        <w:rPr>
          <w:rFonts w:cs="Arial" w:hint="cs"/>
          <w:highlight w:val="green"/>
          <w:rtl/>
        </w:rPr>
        <w:t>,</w:t>
      </w:r>
      <w:r w:rsidRPr="005733F7">
        <w:rPr>
          <w:rFonts w:cs="Arial"/>
          <w:highlight w:val="green"/>
          <w:rtl/>
        </w:rPr>
        <w:t xml:space="preserve"> עד</w:t>
      </w:r>
      <w:r w:rsidRPr="005733F7">
        <w:rPr>
          <w:rFonts w:cs="Arial" w:hint="cs"/>
          <w:highlight w:val="green"/>
          <w:rtl/>
        </w:rPr>
        <w:t xml:space="preserve"> </w:t>
      </w:r>
      <w:r w:rsidRPr="005733F7">
        <w:rPr>
          <w:rFonts w:cs="Arial"/>
          <w:highlight w:val="green"/>
        </w:rPr>
        <w:t>120GB</w:t>
      </w:r>
      <w:r w:rsidRPr="005733F7">
        <w:rPr>
          <w:rFonts w:cs="Arial"/>
          <w:highlight w:val="green"/>
          <w:rtl/>
        </w:rPr>
        <w:t xml:space="preserve"> </w:t>
      </w:r>
      <w:r w:rsidRPr="005733F7">
        <w:rPr>
          <w:rFonts w:cs="Arial" w:hint="cs"/>
          <w:highlight w:val="green"/>
          <w:rtl/>
        </w:rPr>
        <w:t>ל</w:t>
      </w:r>
      <w:r w:rsidRPr="005733F7">
        <w:rPr>
          <w:rFonts w:cs="Arial"/>
          <w:highlight w:val="green"/>
          <w:rtl/>
        </w:rPr>
        <w:t>שנה</w:t>
      </w:r>
      <w:r w:rsidRPr="005733F7">
        <w:rPr>
          <w:rFonts w:cs="Arial" w:hint="cs"/>
          <w:highlight w:val="green"/>
          <w:rtl/>
        </w:rPr>
        <w:t>, ש</w:t>
      </w:r>
      <w:r w:rsidRPr="005733F7">
        <w:rPr>
          <w:rFonts w:cs="Arial"/>
          <w:highlight w:val="green"/>
          <w:rtl/>
        </w:rPr>
        <w:t xml:space="preserve">מתאפס בכל </w:t>
      </w:r>
      <w:r w:rsidRPr="005733F7">
        <w:rPr>
          <w:rFonts w:cs="Arial" w:hint="cs"/>
          <w:highlight w:val="green"/>
          <w:rtl/>
        </w:rPr>
        <w:t xml:space="preserve">תחילת </w:t>
      </w:r>
      <w:r w:rsidRPr="005733F7">
        <w:rPr>
          <w:rFonts w:cs="Arial"/>
          <w:highlight w:val="green"/>
          <w:rtl/>
        </w:rPr>
        <w:t xml:space="preserve">שנה קלנדרית. </w:t>
      </w:r>
      <w:r w:rsidR="00DF1CD2" w:rsidRPr="005733F7">
        <w:rPr>
          <w:rFonts w:cs="Arial" w:hint="cs"/>
          <w:highlight w:val="green"/>
          <w:rtl/>
        </w:rPr>
        <w:t xml:space="preserve">בנפחי גלישה של 75% ו-100%, יתקבלו התראות עם הצעות לחבילות הרחבה. חבילות ההרחבה יחויבו מיתרת מכסת ההשתתפות ומאמצעי התשלום האישי, בתום המכסה. במידה והעובד לא רכש הרחבה, </w:t>
      </w:r>
      <w:r w:rsidR="00DF1CD2" w:rsidRPr="005733F7">
        <w:rPr>
          <w:rFonts w:cs="Arial"/>
          <w:highlight w:val="green"/>
          <w:rtl/>
        </w:rPr>
        <w:t>תופעל חסימה אוטומטית (</w:t>
      </w:r>
      <w:r w:rsidR="00DF1CD2" w:rsidRPr="005733F7">
        <w:rPr>
          <w:highlight w:val="green"/>
        </w:rPr>
        <w:t>Hard Stop</w:t>
      </w:r>
      <w:r w:rsidR="00DF1CD2" w:rsidRPr="005733F7">
        <w:rPr>
          <w:rFonts w:cs="Arial"/>
          <w:highlight w:val="green"/>
          <w:rtl/>
        </w:rPr>
        <w:t>)</w:t>
      </w:r>
      <w:r w:rsidR="00DF1CD2" w:rsidRPr="005733F7">
        <w:rPr>
          <w:rFonts w:cs="Arial" w:hint="cs"/>
          <w:highlight w:val="green"/>
          <w:rtl/>
        </w:rPr>
        <w:t xml:space="preserve">, </w:t>
      </w:r>
      <w:r w:rsidRPr="005733F7">
        <w:rPr>
          <w:rFonts w:cs="Arial"/>
          <w:highlight w:val="green"/>
          <w:rtl/>
        </w:rPr>
        <w:t xml:space="preserve">בסיום נפח </w:t>
      </w:r>
      <w:r w:rsidRPr="005733F7">
        <w:rPr>
          <w:rFonts w:cs="Arial" w:hint="cs"/>
          <w:highlight w:val="green"/>
          <w:rtl/>
        </w:rPr>
        <w:t>הגלישה</w:t>
      </w:r>
      <w:r w:rsidR="00DF1CD2" w:rsidRPr="005733F7">
        <w:rPr>
          <w:rFonts w:cs="Arial" w:hint="cs"/>
          <w:highlight w:val="green"/>
          <w:rtl/>
        </w:rPr>
        <w:t>."</w:t>
      </w:r>
    </w:p>
    <w:p w14:paraId="3C740D2B" w14:textId="77777777" w:rsidR="00A9655D" w:rsidRPr="00DF1CD2" w:rsidRDefault="00A9655D" w:rsidP="00A9655D">
      <w:pPr>
        <w:pStyle w:val="a3"/>
        <w:ind w:left="1559"/>
        <w:rPr>
          <w:rFonts w:cs="Arial"/>
          <w:noProof/>
        </w:rPr>
      </w:pPr>
    </w:p>
    <w:p w14:paraId="5EC49787" w14:textId="125444A7" w:rsidR="00A9655D" w:rsidRPr="005733F7" w:rsidRDefault="00A9655D" w:rsidP="00A9655D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/>
          <w:noProof/>
          <w:highlight w:val="green"/>
          <w:rtl/>
        </w:rPr>
        <w:t>שירותים במימון אישי מלא (ללא השתתפות)</w:t>
      </w:r>
      <w:r w:rsidRPr="005733F7">
        <w:rPr>
          <w:rFonts w:cs="Arial" w:hint="cs"/>
          <w:noProof/>
          <w:highlight w:val="green"/>
          <w:rtl/>
        </w:rPr>
        <w:t>:</w:t>
      </w:r>
    </w:p>
    <w:p w14:paraId="14447857" w14:textId="57186040" w:rsidR="00A9655D" w:rsidRDefault="00A9655D" w:rsidP="00A9655D">
      <w:pPr>
        <w:pStyle w:val="a3"/>
        <w:ind w:left="1134"/>
        <w:rPr>
          <w:rFonts w:cs="Arial"/>
          <w:noProof/>
        </w:rPr>
      </w:pPr>
      <w:r>
        <w:rPr>
          <w:rFonts w:cs="Arial" w:hint="cs"/>
          <w:noProof/>
          <w:rtl/>
        </w:rPr>
        <w:t xml:space="preserve">נספח ה' בתכ"ם, מציג בצורה חיובית את כל השירותים </w:t>
      </w:r>
      <w:r w:rsidR="00044C97">
        <w:rPr>
          <w:rFonts w:cs="Arial" w:hint="cs"/>
          <w:noProof/>
          <w:rtl/>
        </w:rPr>
        <w:t>שנכללים במכסת ההשתתפות. ביניהם גם שירות מוגן ושלוחה לקו קיים.</w:t>
      </w:r>
    </w:p>
    <w:p w14:paraId="36F61100" w14:textId="4E00C714" w:rsidR="00A9655D" w:rsidRPr="005733F7" w:rsidRDefault="00A9655D" w:rsidP="00A9655D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עדכון הכותרת: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cs="Arial"/>
          <w:noProof/>
          <w:highlight w:val="green"/>
          <w:rtl/>
        </w:rPr>
        <w:t>שירותים במימון אישי מלא (</w:t>
      </w:r>
      <w:r w:rsidRPr="005733F7">
        <w:rPr>
          <w:rFonts w:cs="Arial" w:hint="cs"/>
          <w:noProof/>
          <w:highlight w:val="green"/>
          <w:rtl/>
        </w:rPr>
        <w:t>שאינם נכללית במכסת ה</w:t>
      </w:r>
      <w:r w:rsidRPr="005733F7">
        <w:rPr>
          <w:rFonts w:cs="Arial"/>
          <w:noProof/>
          <w:highlight w:val="green"/>
          <w:rtl/>
        </w:rPr>
        <w:t>השתתפות)</w:t>
      </w:r>
      <w:r w:rsidRPr="005733F7">
        <w:rPr>
          <w:rFonts w:hint="cs"/>
          <w:noProof/>
          <w:highlight w:val="green"/>
          <w:rtl/>
        </w:rPr>
        <w:t>"</w:t>
      </w:r>
    </w:p>
    <w:p w14:paraId="18F7099D" w14:textId="6B9142F1" w:rsidR="00A9655D" w:rsidRPr="005733F7" w:rsidRDefault="00A9655D" w:rsidP="00A9655D">
      <w:pPr>
        <w:pStyle w:val="a3"/>
        <w:numPr>
          <w:ilvl w:val="2"/>
          <w:numId w:val="2"/>
        </w:numPr>
        <w:ind w:left="1559" w:hanging="839"/>
        <w:rPr>
          <w:rFonts w:cs="Arial"/>
          <w:noProof/>
          <w:highlight w:val="green"/>
        </w:rPr>
      </w:pPr>
      <w:r w:rsidRPr="005733F7">
        <w:rPr>
          <w:rFonts w:hint="cs"/>
          <w:noProof/>
          <w:highlight w:val="green"/>
          <w:rtl/>
        </w:rPr>
        <w:t xml:space="preserve">לעדכן את הנוסח, לנוסח הבא: </w:t>
      </w:r>
      <w:r w:rsidRPr="005733F7">
        <w:rPr>
          <w:noProof/>
          <w:highlight w:val="green"/>
        </w:rPr>
        <w:sym w:font="Wingdings" w:char="F0E7"/>
      </w:r>
      <w:r w:rsidRPr="005733F7">
        <w:rPr>
          <w:rFonts w:hint="cs"/>
          <w:noProof/>
          <w:highlight w:val="green"/>
          <w:rtl/>
        </w:rPr>
        <w:t xml:space="preserve"> "</w:t>
      </w:r>
      <w:r w:rsidRPr="005733F7">
        <w:rPr>
          <w:rFonts w:cs="Arial"/>
          <w:highlight w:val="green"/>
          <w:rtl/>
        </w:rPr>
        <w:t>קו גיבוי נפרד (85.2 ₪ לשנה</w:t>
      </w:r>
      <w:r w:rsidR="00044C97" w:rsidRPr="005733F7">
        <w:rPr>
          <w:rFonts w:cs="Arial" w:hint="cs"/>
          <w:highlight w:val="green"/>
          <w:rtl/>
        </w:rPr>
        <w:t>, כולל מע"מ, במסלול פריפייד</w:t>
      </w:r>
      <w:r w:rsidRPr="005733F7">
        <w:rPr>
          <w:rFonts w:cs="Arial"/>
          <w:highlight w:val="green"/>
          <w:rtl/>
        </w:rPr>
        <w:t>) אינ</w:t>
      </w:r>
      <w:r w:rsidR="00044C97" w:rsidRPr="005733F7">
        <w:rPr>
          <w:rFonts w:cs="Arial" w:hint="cs"/>
          <w:highlight w:val="green"/>
          <w:rtl/>
        </w:rPr>
        <w:t>ו</w:t>
      </w:r>
      <w:r w:rsidRPr="005733F7">
        <w:rPr>
          <w:rFonts w:cs="Arial"/>
          <w:highlight w:val="green"/>
          <w:rtl/>
        </w:rPr>
        <w:t xml:space="preserve"> נכלל במכסת ההשתתפות המשרדית ויחויב במלוא</w:t>
      </w:r>
      <w:r w:rsidR="00044C97" w:rsidRPr="005733F7">
        <w:rPr>
          <w:rFonts w:cs="Arial" w:hint="cs"/>
          <w:highlight w:val="green"/>
          <w:rtl/>
        </w:rPr>
        <w:t>ו</w:t>
      </w:r>
      <w:r w:rsidRPr="005733F7">
        <w:rPr>
          <w:rFonts w:cs="Arial"/>
          <w:highlight w:val="green"/>
          <w:rtl/>
        </w:rPr>
        <w:t xml:space="preserve"> מ</w:t>
      </w:r>
      <w:r w:rsidR="00044C97" w:rsidRPr="005733F7">
        <w:rPr>
          <w:rFonts w:cs="Arial" w:hint="cs"/>
          <w:highlight w:val="green"/>
          <w:rtl/>
        </w:rPr>
        <w:t xml:space="preserve">אמצעי התשלום </w:t>
      </w:r>
      <w:r w:rsidRPr="005733F7">
        <w:rPr>
          <w:rFonts w:cs="Arial"/>
          <w:highlight w:val="green"/>
          <w:rtl/>
        </w:rPr>
        <w:t>האישי של העובד</w:t>
      </w:r>
      <w:r w:rsidRPr="005733F7">
        <w:rPr>
          <w:rFonts w:cs="Arial" w:hint="cs"/>
          <w:highlight w:val="green"/>
          <w:rtl/>
        </w:rPr>
        <w:t>."</w:t>
      </w:r>
    </w:p>
    <w:p w14:paraId="3162C62F" w14:textId="77777777" w:rsidR="00DE072C" w:rsidRDefault="00DE072C" w:rsidP="00D7205B">
      <w:pPr>
        <w:spacing w:before="60" w:after="60" w:line="276" w:lineRule="auto"/>
        <w:jc w:val="both"/>
        <w:rPr>
          <w:noProof/>
          <w:rtl/>
        </w:rPr>
      </w:pPr>
    </w:p>
    <w:p w14:paraId="7D9D9A90" w14:textId="355FDE07" w:rsidR="00D70B1A" w:rsidRPr="005733F7" w:rsidRDefault="00D70B1A" w:rsidP="009618A4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5733F7">
        <w:rPr>
          <w:rFonts w:cs="Arial" w:hint="cs"/>
          <w:noProof/>
          <w:highlight w:val="green"/>
          <w:rtl/>
        </w:rPr>
        <w:t>ניתן למחוק את התבנית שמתייחסת למטען.</w:t>
      </w:r>
    </w:p>
    <w:p w14:paraId="31A6090B" w14:textId="77777777" w:rsidR="009D7B5D" w:rsidRDefault="009D7B5D" w:rsidP="009D7B5D">
      <w:pPr>
        <w:pStyle w:val="a3"/>
        <w:ind w:left="1134"/>
        <w:rPr>
          <w:rFonts w:cs="Arial"/>
          <w:noProof/>
        </w:rPr>
      </w:pPr>
    </w:p>
    <w:p w14:paraId="729319F5" w14:textId="04AFEE1C" w:rsidR="009D7B5D" w:rsidRPr="005733F7" w:rsidRDefault="009D7B5D" w:rsidP="009D7B5D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  <w:rtl/>
        </w:rPr>
      </w:pPr>
      <w:r w:rsidRPr="005733F7">
        <w:rPr>
          <w:rFonts w:cs="Arial" w:hint="cs"/>
          <w:noProof/>
          <w:highlight w:val="green"/>
          <w:rtl/>
        </w:rPr>
        <w:t xml:space="preserve">צריך להוסיף תבנית הדגשה כי: </w:t>
      </w:r>
      <w:r w:rsidRPr="005733F7">
        <w:rPr>
          <w:rFonts w:cs="Arial"/>
          <w:noProof/>
          <w:highlight w:val="green"/>
        </w:rPr>
        <w:sym w:font="Wingdings" w:char="F0E7"/>
      </w:r>
      <w:r w:rsidRPr="005733F7">
        <w:rPr>
          <w:rFonts w:cs="Arial" w:hint="cs"/>
          <w:noProof/>
          <w:highlight w:val="green"/>
          <w:rtl/>
        </w:rPr>
        <w:t xml:space="preserve"> "</w:t>
      </w:r>
      <w:r w:rsidRPr="005733F7">
        <w:rPr>
          <w:rFonts w:cs="Arial"/>
          <w:noProof/>
          <w:highlight w:val="green"/>
          <w:rtl/>
        </w:rPr>
        <w:t xml:space="preserve">בכל סתירה בין </w:t>
      </w:r>
      <w:r w:rsidRPr="005733F7">
        <w:rPr>
          <w:rFonts w:cs="Arial" w:hint="cs"/>
          <w:noProof/>
          <w:highlight w:val="green"/>
          <w:rtl/>
        </w:rPr>
        <w:t>נתונים המוצגים בסלולטור, לבין זה ה</w:t>
      </w:r>
      <w:r w:rsidRPr="005733F7">
        <w:rPr>
          <w:rFonts w:cs="Arial"/>
          <w:noProof/>
          <w:highlight w:val="green"/>
          <w:rtl/>
        </w:rPr>
        <w:t>מוצג בהוראת התכ"ם, הוראת התכ"ם היא זו הקובעת</w:t>
      </w:r>
      <w:r w:rsidRPr="005733F7">
        <w:rPr>
          <w:rFonts w:cs="Arial" w:hint="cs"/>
          <w:noProof/>
          <w:highlight w:val="green"/>
          <w:rtl/>
        </w:rPr>
        <w:t>."</w:t>
      </w:r>
    </w:p>
    <w:p w14:paraId="750077C9" w14:textId="77A28EAF" w:rsidR="00983083" w:rsidRPr="006C739A" w:rsidRDefault="00983083" w:rsidP="00D904A5">
      <w:pPr>
        <w:spacing w:before="60" w:after="60" w:line="276" w:lineRule="auto"/>
        <w:jc w:val="both"/>
        <w:rPr>
          <w:noProof/>
        </w:rPr>
      </w:pPr>
    </w:p>
    <w:sectPr w:rsidR="00983083" w:rsidRPr="006C739A" w:rsidSect="000973FA">
      <w:footerReference w:type="default" r:id="rId19"/>
      <w:pgSz w:w="11906" w:h="16838"/>
      <w:pgMar w:top="1440" w:right="849" w:bottom="851" w:left="851" w:header="708" w:footer="40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D61FA" w14:textId="77777777" w:rsidR="00D06BF3" w:rsidRDefault="00D06BF3" w:rsidP="00573087">
      <w:pPr>
        <w:spacing w:after="0" w:line="240" w:lineRule="auto"/>
      </w:pPr>
      <w:r>
        <w:separator/>
      </w:r>
    </w:p>
  </w:endnote>
  <w:endnote w:type="continuationSeparator" w:id="0">
    <w:p w14:paraId="357F8350" w14:textId="77777777" w:rsidR="00D06BF3" w:rsidRDefault="00D06BF3" w:rsidP="00573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ssistant">
    <w:altName w:val="Times New Roman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9D48" w14:textId="6FF2D6D4" w:rsidR="00573087" w:rsidRDefault="00573087">
    <w:pPr>
      <w:pStyle w:val="a6"/>
    </w:pPr>
  </w:p>
  <w:sdt>
    <w:sdtPr>
      <w:rPr>
        <w:rtl/>
      </w:rPr>
      <w:id w:val="1137606216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20A1632E" w14:textId="07397117" w:rsidR="00573087" w:rsidRDefault="00573087" w:rsidP="00573087">
            <w:pPr>
              <w:pStyle w:val="a6"/>
              <w:jc w:val="right"/>
            </w:pPr>
            <w:r>
              <w:rPr>
                <w:rFonts w:hint="cs"/>
                <w:rtl/>
              </w:rPr>
              <w:t xml:space="preserve">עמוד 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6FCC2" w14:textId="77777777" w:rsidR="00D06BF3" w:rsidRDefault="00D06BF3" w:rsidP="00573087">
      <w:pPr>
        <w:spacing w:after="0" w:line="240" w:lineRule="auto"/>
      </w:pPr>
      <w:r>
        <w:separator/>
      </w:r>
    </w:p>
  </w:footnote>
  <w:footnote w:type="continuationSeparator" w:id="0">
    <w:p w14:paraId="418C32DC" w14:textId="77777777" w:rsidR="00D06BF3" w:rsidRDefault="00D06BF3" w:rsidP="00573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F55F39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4E35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BE0D9B"/>
    <w:multiLevelType w:val="hybridMultilevel"/>
    <w:tmpl w:val="0D32A09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D0A78"/>
    <w:multiLevelType w:val="hybridMultilevel"/>
    <w:tmpl w:val="44E8F4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B455C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D4B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C50EE2"/>
    <w:multiLevelType w:val="hybridMultilevel"/>
    <w:tmpl w:val="B3B6017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526A5"/>
    <w:multiLevelType w:val="hybridMultilevel"/>
    <w:tmpl w:val="98A6AEFE"/>
    <w:lvl w:ilvl="0" w:tplc="0C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56082D11"/>
    <w:multiLevelType w:val="hybridMultilevel"/>
    <w:tmpl w:val="82D23900"/>
    <w:lvl w:ilvl="0" w:tplc="BFBE7A48">
      <w:start w:val="7"/>
      <w:numFmt w:val="bullet"/>
      <w:lvlText w:val=""/>
      <w:lvlJc w:val="left"/>
      <w:pPr>
        <w:ind w:left="1919" w:hanging="360"/>
      </w:pPr>
      <w:rPr>
        <w:rFonts w:ascii="Symbol" w:eastAsiaTheme="minorHAns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9" w15:restartNumberingAfterBreak="0">
    <w:nsid w:val="5D402483"/>
    <w:multiLevelType w:val="hybridMultilevel"/>
    <w:tmpl w:val="1DD4D4D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656D6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E0A217D"/>
    <w:multiLevelType w:val="hybridMultilevel"/>
    <w:tmpl w:val="42B8E71A"/>
    <w:lvl w:ilvl="0" w:tplc="2DE2A1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470133">
    <w:abstractNumId w:val="6"/>
  </w:num>
  <w:num w:numId="2" w16cid:durableId="1904942785">
    <w:abstractNumId w:val="2"/>
  </w:num>
  <w:num w:numId="3" w16cid:durableId="1255241581">
    <w:abstractNumId w:val="0"/>
  </w:num>
  <w:num w:numId="4" w16cid:durableId="1227715957">
    <w:abstractNumId w:val="5"/>
  </w:num>
  <w:num w:numId="5" w16cid:durableId="1641425931">
    <w:abstractNumId w:val="1"/>
  </w:num>
  <w:num w:numId="6" w16cid:durableId="2110268024">
    <w:abstractNumId w:val="4"/>
  </w:num>
  <w:num w:numId="7" w16cid:durableId="1515723398">
    <w:abstractNumId w:val="7"/>
  </w:num>
  <w:num w:numId="8" w16cid:durableId="164132248">
    <w:abstractNumId w:val="11"/>
  </w:num>
  <w:num w:numId="9" w16cid:durableId="1198736547">
    <w:abstractNumId w:val="10"/>
  </w:num>
  <w:num w:numId="10" w16cid:durableId="1995377414">
    <w:abstractNumId w:val="9"/>
  </w:num>
  <w:num w:numId="11" w16cid:durableId="384454934">
    <w:abstractNumId w:val="3"/>
  </w:num>
  <w:num w:numId="12" w16cid:durableId="83654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3662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3654330">
    <w:abstractNumId w:val="0"/>
  </w:num>
  <w:num w:numId="15" w16cid:durableId="627130328">
    <w:abstractNumId w:val="0"/>
  </w:num>
  <w:num w:numId="16" w16cid:durableId="590432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BD"/>
    <w:rsid w:val="00032086"/>
    <w:rsid w:val="00034500"/>
    <w:rsid w:val="00035C98"/>
    <w:rsid w:val="00044C97"/>
    <w:rsid w:val="000453FC"/>
    <w:rsid w:val="00052FB6"/>
    <w:rsid w:val="00066386"/>
    <w:rsid w:val="000973FA"/>
    <w:rsid w:val="000A732A"/>
    <w:rsid w:val="000D0498"/>
    <w:rsid w:val="00140077"/>
    <w:rsid w:val="0015042A"/>
    <w:rsid w:val="00181BB9"/>
    <w:rsid w:val="00190BB7"/>
    <w:rsid w:val="001C6524"/>
    <w:rsid w:val="002179AE"/>
    <w:rsid w:val="00233787"/>
    <w:rsid w:val="00264F51"/>
    <w:rsid w:val="002763E8"/>
    <w:rsid w:val="002A226E"/>
    <w:rsid w:val="002A77E5"/>
    <w:rsid w:val="002C772E"/>
    <w:rsid w:val="002E10E4"/>
    <w:rsid w:val="002F41A7"/>
    <w:rsid w:val="00303160"/>
    <w:rsid w:val="00306B33"/>
    <w:rsid w:val="0031287F"/>
    <w:rsid w:val="00340316"/>
    <w:rsid w:val="003A58B3"/>
    <w:rsid w:val="003E581B"/>
    <w:rsid w:val="0043026C"/>
    <w:rsid w:val="00434B48"/>
    <w:rsid w:val="004701FD"/>
    <w:rsid w:val="004857A8"/>
    <w:rsid w:val="004B4EF8"/>
    <w:rsid w:val="004D31D1"/>
    <w:rsid w:val="004E6785"/>
    <w:rsid w:val="004F012A"/>
    <w:rsid w:val="004F2C56"/>
    <w:rsid w:val="00510EBE"/>
    <w:rsid w:val="005237A7"/>
    <w:rsid w:val="005311BD"/>
    <w:rsid w:val="00567EF2"/>
    <w:rsid w:val="00573087"/>
    <w:rsid w:val="005733F7"/>
    <w:rsid w:val="005C2B2A"/>
    <w:rsid w:val="005C3299"/>
    <w:rsid w:val="00603195"/>
    <w:rsid w:val="006059BB"/>
    <w:rsid w:val="00611E93"/>
    <w:rsid w:val="00642492"/>
    <w:rsid w:val="00666B9A"/>
    <w:rsid w:val="0068261C"/>
    <w:rsid w:val="006B2BD0"/>
    <w:rsid w:val="006C66F2"/>
    <w:rsid w:val="006C739A"/>
    <w:rsid w:val="006D40BC"/>
    <w:rsid w:val="007925FB"/>
    <w:rsid w:val="007A7990"/>
    <w:rsid w:val="007E3E11"/>
    <w:rsid w:val="00816528"/>
    <w:rsid w:val="00821C49"/>
    <w:rsid w:val="00864276"/>
    <w:rsid w:val="00895421"/>
    <w:rsid w:val="008C060C"/>
    <w:rsid w:val="008C1E8A"/>
    <w:rsid w:val="008E61CA"/>
    <w:rsid w:val="009033C3"/>
    <w:rsid w:val="009210E8"/>
    <w:rsid w:val="0093098F"/>
    <w:rsid w:val="009376C7"/>
    <w:rsid w:val="009618A4"/>
    <w:rsid w:val="00971D7C"/>
    <w:rsid w:val="00983083"/>
    <w:rsid w:val="009844C6"/>
    <w:rsid w:val="009B5CD0"/>
    <w:rsid w:val="009D1ABC"/>
    <w:rsid w:val="009D7B5D"/>
    <w:rsid w:val="009F1371"/>
    <w:rsid w:val="009F58DF"/>
    <w:rsid w:val="009F6D4C"/>
    <w:rsid w:val="00A06F4A"/>
    <w:rsid w:val="00A35DA5"/>
    <w:rsid w:val="00A73007"/>
    <w:rsid w:val="00A77ABE"/>
    <w:rsid w:val="00A9655D"/>
    <w:rsid w:val="00AA1EC3"/>
    <w:rsid w:val="00AB3A66"/>
    <w:rsid w:val="00AC24F3"/>
    <w:rsid w:val="00AE62E1"/>
    <w:rsid w:val="00AF063A"/>
    <w:rsid w:val="00B45DEF"/>
    <w:rsid w:val="00B54901"/>
    <w:rsid w:val="00B569C4"/>
    <w:rsid w:val="00B81D8C"/>
    <w:rsid w:val="00B86644"/>
    <w:rsid w:val="00B868EE"/>
    <w:rsid w:val="00B93B4F"/>
    <w:rsid w:val="00BA18CF"/>
    <w:rsid w:val="00BB1D1F"/>
    <w:rsid w:val="00BD7161"/>
    <w:rsid w:val="00BE5966"/>
    <w:rsid w:val="00BF1728"/>
    <w:rsid w:val="00C33080"/>
    <w:rsid w:val="00C41092"/>
    <w:rsid w:val="00C60BBD"/>
    <w:rsid w:val="00C70F15"/>
    <w:rsid w:val="00C76A57"/>
    <w:rsid w:val="00C8045B"/>
    <w:rsid w:val="00C84FD5"/>
    <w:rsid w:val="00C87E29"/>
    <w:rsid w:val="00C93434"/>
    <w:rsid w:val="00CA00C7"/>
    <w:rsid w:val="00CA0EA7"/>
    <w:rsid w:val="00CC01BE"/>
    <w:rsid w:val="00CC0557"/>
    <w:rsid w:val="00CC4D91"/>
    <w:rsid w:val="00CD7208"/>
    <w:rsid w:val="00D02FAF"/>
    <w:rsid w:val="00D06BF3"/>
    <w:rsid w:val="00D34DAB"/>
    <w:rsid w:val="00D70B1A"/>
    <w:rsid w:val="00D7205B"/>
    <w:rsid w:val="00D904A5"/>
    <w:rsid w:val="00D90D6F"/>
    <w:rsid w:val="00D97795"/>
    <w:rsid w:val="00DC7B25"/>
    <w:rsid w:val="00DE01BF"/>
    <w:rsid w:val="00DE072C"/>
    <w:rsid w:val="00DE2B44"/>
    <w:rsid w:val="00DF1CD2"/>
    <w:rsid w:val="00E3100F"/>
    <w:rsid w:val="00E44271"/>
    <w:rsid w:val="00E46CDB"/>
    <w:rsid w:val="00EB3D46"/>
    <w:rsid w:val="00EE24B9"/>
    <w:rsid w:val="00F51E1B"/>
    <w:rsid w:val="00F71FC5"/>
    <w:rsid w:val="00F77167"/>
    <w:rsid w:val="00FA42F0"/>
    <w:rsid w:val="00FD3253"/>
    <w:rsid w:val="00FD434B"/>
    <w:rsid w:val="00FD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D92E5"/>
  <w15:chartTrackingRefBased/>
  <w15:docId w15:val="{4A43CEDA-B867-401B-84FC-327B60EC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ראשי גת,Heading 1 תו תו תו,Section Heading,H1,Header1,גוטמן,H2,סעיף 1,תו תו תו תו תו תו,ASAPHeading 1,H2 Char,H2 Char Char,H2 Char Char תו,Char Char Char,H2 Char Char תו Char Char Char Char Char,כותרת 1 תו2 תו,כותרת 1 תו2,Hed_undl,h1,hdg1, תו"/>
    <w:basedOn w:val="a"/>
    <w:next w:val="a"/>
    <w:link w:val="10"/>
    <w:qFormat/>
    <w:rsid w:val="00603195"/>
    <w:pPr>
      <w:keepNext/>
      <w:numPr>
        <w:numId w:val="3"/>
      </w:numPr>
      <w:shd w:val="clear" w:color="auto" w:fill="F2F2F2"/>
      <w:spacing w:before="240" w:after="180" w:line="240" w:lineRule="auto"/>
      <w:ind w:left="521" w:hanging="521"/>
      <w:outlineLvl w:val="0"/>
    </w:pPr>
    <w:rPr>
      <w:rFonts w:ascii="Arial" w:eastAsia="Times New Roman" w:hAnsi="Arial"/>
      <w:b/>
      <w:bCs/>
      <w:color w:val="003399"/>
      <w:kern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70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A7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BE59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EBE"/>
    <w:pPr>
      <w:ind w:left="720"/>
      <w:contextualSpacing/>
    </w:pPr>
  </w:style>
  <w:style w:type="character" w:customStyle="1" w:styleId="10">
    <w:name w:val="כותרת 1 תו"/>
    <w:aliases w:val="ראשי גת תו,Heading 1 תו תו תו תו,Section Heading תו,H1 תו,Header1 תו,גוטמן תו,H2 תו,סעיף 1 תו,תו תו תו תו תו תו תו,ASAPHeading 1 תו,H2 Char תו,H2 Char Char תו1,H2 Char Char תו תו,Char Char Char תו,H2 Char Char תו Char Char Char Char Char תו"/>
    <w:basedOn w:val="a0"/>
    <w:link w:val="1"/>
    <w:rsid w:val="00603195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paragraph" w:customStyle="1" w:styleId="2">
    <w:name w:val="סעיף רמה 2"/>
    <w:basedOn w:val="a"/>
    <w:link w:val="22"/>
    <w:qFormat/>
    <w:rsid w:val="00603195"/>
    <w:pPr>
      <w:numPr>
        <w:ilvl w:val="1"/>
        <w:numId w:val="3"/>
      </w:numPr>
      <w:spacing w:after="0" w:line="360" w:lineRule="auto"/>
      <w:ind w:left="567" w:hanging="567"/>
      <w:jc w:val="both"/>
    </w:pPr>
    <w:rPr>
      <w:rFonts w:ascii="Arial" w:eastAsia="Times New Roman" w:hAnsi="Arial"/>
    </w:rPr>
  </w:style>
  <w:style w:type="paragraph" w:customStyle="1" w:styleId="3">
    <w:name w:val="סעיף רמה 3"/>
    <w:basedOn w:val="a"/>
    <w:qFormat/>
    <w:rsid w:val="00603195"/>
    <w:pPr>
      <w:numPr>
        <w:ilvl w:val="2"/>
        <w:numId w:val="3"/>
      </w:numPr>
      <w:tabs>
        <w:tab w:val="left" w:pos="1371"/>
      </w:tabs>
      <w:spacing w:after="0" w:line="360" w:lineRule="auto"/>
      <w:ind w:left="1371" w:hanging="804"/>
      <w:jc w:val="both"/>
    </w:pPr>
    <w:rPr>
      <w:rFonts w:ascii="Arial" w:eastAsia="Times New Roman" w:hAnsi="Arial"/>
    </w:rPr>
  </w:style>
  <w:style w:type="paragraph" w:customStyle="1" w:styleId="4">
    <w:name w:val="סעיף רמה 4"/>
    <w:basedOn w:val="3"/>
    <w:link w:val="42"/>
    <w:qFormat/>
    <w:rsid w:val="00603195"/>
    <w:pPr>
      <w:numPr>
        <w:ilvl w:val="3"/>
      </w:numPr>
      <w:tabs>
        <w:tab w:val="clear" w:pos="1371"/>
        <w:tab w:val="left" w:pos="1513"/>
        <w:tab w:val="left" w:pos="2268"/>
      </w:tabs>
    </w:pPr>
  </w:style>
  <w:style w:type="paragraph" w:customStyle="1" w:styleId="5">
    <w:name w:val="סעיף רמה 5"/>
    <w:basedOn w:val="4"/>
    <w:link w:val="50"/>
    <w:qFormat/>
    <w:rsid w:val="00603195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paragraph" w:customStyle="1" w:styleId="6">
    <w:name w:val="סעיף רמה 6"/>
    <w:basedOn w:val="5"/>
    <w:qFormat/>
    <w:rsid w:val="00603195"/>
    <w:pPr>
      <w:numPr>
        <w:ilvl w:val="5"/>
      </w:numPr>
      <w:tabs>
        <w:tab w:val="num" w:pos="360"/>
      </w:tabs>
      <w:ind w:left="4820" w:hanging="1418"/>
    </w:pPr>
  </w:style>
  <w:style w:type="character" w:customStyle="1" w:styleId="50">
    <w:name w:val="סעיף רמה 5 תו"/>
    <w:basedOn w:val="a0"/>
    <w:link w:val="5"/>
    <w:rsid w:val="00603195"/>
    <w:rPr>
      <w:rFonts w:ascii="Arial" w:eastAsia="Times New Roman" w:hAnsi="Arial"/>
    </w:rPr>
  </w:style>
  <w:style w:type="paragraph" w:styleId="a4">
    <w:name w:val="header"/>
    <w:basedOn w:val="a"/>
    <w:link w:val="a5"/>
    <w:uiPriority w:val="99"/>
    <w:unhideWhenUsed/>
    <w:rsid w:val="00573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573087"/>
  </w:style>
  <w:style w:type="paragraph" w:styleId="a6">
    <w:name w:val="footer"/>
    <w:basedOn w:val="a"/>
    <w:link w:val="a7"/>
    <w:uiPriority w:val="99"/>
    <w:unhideWhenUsed/>
    <w:rsid w:val="00573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573087"/>
  </w:style>
  <w:style w:type="character" w:customStyle="1" w:styleId="41">
    <w:name w:val="כותרת 4 תו"/>
    <w:basedOn w:val="a0"/>
    <w:link w:val="40"/>
    <w:uiPriority w:val="9"/>
    <w:semiHidden/>
    <w:rsid w:val="00BE59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1">
    <w:name w:val="כותרת 3 תו"/>
    <w:basedOn w:val="a0"/>
    <w:link w:val="30"/>
    <w:uiPriority w:val="9"/>
    <w:semiHidden/>
    <w:rsid w:val="000A7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1">
    <w:name w:val="כותרת 2 תו"/>
    <w:basedOn w:val="a0"/>
    <w:link w:val="20"/>
    <w:uiPriority w:val="9"/>
    <w:semiHidden/>
    <w:rsid w:val="00C70F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2">
    <w:name w:val="סעיף רמה 4 תו"/>
    <w:basedOn w:val="a0"/>
    <w:link w:val="4"/>
    <w:rsid w:val="00CD7208"/>
    <w:rPr>
      <w:rFonts w:ascii="Arial" w:eastAsia="Times New Roman" w:hAnsi="Arial"/>
    </w:rPr>
  </w:style>
  <w:style w:type="character" w:customStyle="1" w:styleId="22">
    <w:name w:val="סעיף רמה 2 תו"/>
    <w:basedOn w:val="a0"/>
    <w:link w:val="2"/>
    <w:locked/>
    <w:rsid w:val="00AC24F3"/>
    <w:rPr>
      <w:rFonts w:ascii="Arial" w:eastAsia="Times New Roman" w:hAnsi="Arial"/>
    </w:rPr>
  </w:style>
  <w:style w:type="character" w:styleId="Hyperlink">
    <w:name w:val="Hyperlink"/>
    <w:basedOn w:val="a0"/>
    <w:uiPriority w:val="99"/>
    <w:unhideWhenUsed/>
    <w:rsid w:val="0014007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40077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031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r.gov.il/ilgstorefront/he/news/details/OVDEIMEDIN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akam.mof.gov.il/document/HM.16.1.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akam.mof.gov.il/document/HM.16.7.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633C0-19B4-4222-B4F8-38F50800C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6</Pages>
  <Words>1224</Words>
  <Characters>6122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קורין יהודה</dc:creator>
  <cp:keywords/>
  <dc:description/>
  <cp:lastModifiedBy>שי יאיר שרון</cp:lastModifiedBy>
  <cp:revision>48</cp:revision>
  <cp:lastPrinted>2026-06-09T08:20:00Z</cp:lastPrinted>
  <dcterms:created xsi:type="dcterms:W3CDTF">2026-06-11T07:50:00Z</dcterms:created>
  <dcterms:modified xsi:type="dcterms:W3CDTF">2026-06-15T07:10:00Z</dcterms:modified>
</cp:coreProperties>
</file>