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001D" w14:textId="6AF63021" w:rsidR="007537FA" w:rsidRPr="00C05D6A" w:rsidRDefault="00C05D6A">
      <w:pPr>
        <w:rPr>
          <w:b/>
          <w:bCs/>
          <w:sz w:val="36"/>
          <w:szCs w:val="36"/>
          <w:lang w:val="en-GB"/>
        </w:rPr>
      </w:pPr>
      <w:r w:rsidRPr="00C05D6A">
        <w:rPr>
          <w:b/>
          <w:bCs/>
          <w:sz w:val="36"/>
          <w:szCs w:val="36"/>
          <w:lang w:val="en-GB"/>
        </w:rPr>
        <w:t>WEEK 2 PROJECT PLAN</w:t>
      </w:r>
    </w:p>
    <w:p w14:paraId="27B0DE95" w14:textId="6FDAB3E3" w:rsidR="00C05D6A" w:rsidRPr="00C05D6A" w:rsidRDefault="00C05D6A">
      <w:pPr>
        <w:rPr>
          <w:b/>
          <w:bCs/>
          <w:sz w:val="32"/>
          <w:szCs w:val="32"/>
          <w:lang w:val="en-GB"/>
        </w:rPr>
      </w:pPr>
      <w:r w:rsidRPr="00C05D6A">
        <w:rPr>
          <w:b/>
          <w:bCs/>
          <w:sz w:val="32"/>
          <w:szCs w:val="32"/>
          <w:lang w:val="en-GB"/>
        </w:rPr>
        <w:t>Non-negotiable team rules</w:t>
      </w:r>
    </w:p>
    <w:p w14:paraId="58DD8B35" w14:textId="77777777" w:rsidR="00C05D6A" w:rsidRDefault="00C05D6A" w:rsidP="00C05D6A">
      <w:pPr>
        <w:spacing w:after="120"/>
      </w:pPr>
      <w:r>
        <w:rPr>
          <w:rFonts w:ascii="Arial" w:eastAsia="Arial" w:hAnsi="Arial" w:cs="Arial"/>
          <w:i/>
          <w:iCs/>
          <w:color w:val="000000"/>
        </w:rPr>
        <w:t>These rules apply to every team member for the entire duration of the project. Failure to follow them will block other people's work and jeopardize the deadline.</w:t>
      </w:r>
    </w:p>
    <w:p w14:paraId="46325E66" w14:textId="77777777" w:rsidR="00C05D6A" w:rsidRDefault="00C05D6A" w:rsidP="00C05D6A">
      <w:pPr>
        <w:spacing w:after="120"/>
      </w:pPr>
    </w:p>
    <w:p w14:paraId="155C4959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Push your work to your feature branch every single day, even if it is incomplete. No exceptions.</w:t>
      </w:r>
    </w:p>
    <w:p w14:paraId="10768A17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Post your daily standup in the WhatsApp group every morning before you start: Yesterday (what I pushed), Today (what I am building), Blocked (anything I need from someone else).</w:t>
      </w:r>
    </w:p>
    <w:p w14:paraId="2E9C5505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Nobody creates a controller or writes endpoint logic for an entity whose migration does not exist yet. Wait for Noerine's migrations before building on top of them.</w:t>
      </w:r>
    </w:p>
    <w:p w14:paraId="3E76714A" w14:textId="79DD125D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All table and column names must match the Software Design Document data dictionary exactly.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The correct name is </w:t>
      </w:r>
      <w:r w:rsidR="002823EE">
        <w:rPr>
          <w:rFonts w:ascii="Arial" w:eastAsia="Arial" w:hAnsi="Arial" w:cs="Arial"/>
          <w:sz w:val="20"/>
          <w:szCs w:val="20"/>
        </w:rPr>
        <w:t>Quiz_Attempt</w:t>
      </w:r>
      <w:r>
        <w:rPr>
          <w:rFonts w:ascii="Arial" w:eastAsia="Arial" w:hAnsi="Arial" w:cs="Arial"/>
          <w:sz w:val="20"/>
          <w:szCs w:val="20"/>
        </w:rPr>
        <w:t xml:space="preserve">, not submissions. The correct name is </w:t>
      </w:r>
      <w:r w:rsidR="002823EE">
        <w:rPr>
          <w:rFonts w:ascii="Arial" w:eastAsia="Arial" w:hAnsi="Arial" w:cs="Arial"/>
          <w:sz w:val="20"/>
          <w:szCs w:val="20"/>
        </w:rPr>
        <w:t>Group_Member</w:t>
      </w:r>
      <w:r>
        <w:rPr>
          <w:rFonts w:ascii="Arial" w:eastAsia="Arial" w:hAnsi="Arial" w:cs="Arial"/>
          <w:sz w:val="20"/>
          <w:szCs w:val="20"/>
        </w:rPr>
        <w:t>, not memberships.</w:t>
      </w:r>
    </w:p>
    <w:p w14:paraId="60E500DE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Every Pull Request goes into development via your own feature branch. Nobody pushes directly to development.</w:t>
      </w:r>
    </w:p>
    <w:p w14:paraId="4C5F2E72" w14:textId="74B887A1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Each individual</w:t>
      </w:r>
      <w:r>
        <w:rPr>
          <w:rFonts w:ascii="Arial" w:eastAsia="Arial" w:hAnsi="Arial" w:cs="Arial"/>
          <w:sz w:val="20"/>
          <w:szCs w:val="20"/>
        </w:rPr>
        <w:t xml:space="preserve"> tests every endpoint</w:t>
      </w:r>
      <w:r>
        <w:rPr>
          <w:rFonts w:ascii="Arial" w:eastAsia="Arial" w:hAnsi="Arial" w:cs="Arial"/>
          <w:sz w:val="20"/>
          <w:szCs w:val="20"/>
        </w:rPr>
        <w:t xml:space="preserve"> they have created</w:t>
      </w:r>
      <w:r>
        <w:rPr>
          <w:rFonts w:ascii="Arial" w:eastAsia="Arial" w:hAnsi="Arial" w:cs="Arial"/>
          <w:sz w:val="20"/>
          <w:szCs w:val="20"/>
        </w:rPr>
        <w:t xml:space="preserve"> the same day it is pushed. Do not stack up untested work across multiple days.</w:t>
      </w:r>
    </w:p>
    <w:p w14:paraId="7A85B788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If you are blocked for more than two hours, post in the WhatsApp group immediately. Do not stay silent and lose a full day.</w:t>
      </w:r>
    </w:p>
    <w:p w14:paraId="76DEE0BA" w14:textId="77777777" w:rsidR="00C05D6A" w:rsidRDefault="00C05D6A" w:rsidP="00C05D6A">
      <w:pPr>
        <w:spacing w:after="120"/>
      </w:pPr>
    </w:p>
    <w:p w14:paraId="12FD1FB2" w14:textId="39E589D5" w:rsidR="00C05D6A" w:rsidRDefault="00C05D6A" w:rsidP="00C05D6A">
      <w:pPr>
        <w:spacing w:after="120"/>
        <w:rPr>
          <w:b/>
          <w:bCs/>
          <w:sz w:val="28"/>
          <w:szCs w:val="28"/>
        </w:rPr>
      </w:pPr>
      <w:r w:rsidRPr="00C05D6A">
        <w:rPr>
          <w:b/>
          <w:bCs/>
          <w:sz w:val="28"/>
          <w:szCs w:val="28"/>
        </w:rPr>
        <w:t>Dependency order</w:t>
      </w:r>
    </w:p>
    <w:p w14:paraId="7D74C1B9" w14:textId="77777777" w:rsidR="00C05D6A" w:rsidRDefault="00C05D6A" w:rsidP="00C05D6A">
      <w:pPr>
        <w:spacing w:after="120"/>
      </w:pPr>
      <w:r>
        <w:rPr>
          <w:rFonts w:ascii="Arial" w:eastAsia="Arial" w:hAnsi="Arial" w:cs="Arial"/>
          <w:color w:val="000000"/>
        </w:rPr>
        <w:t>These roles form a pipeline, not five parallel independent tracks. The order matters:</w:t>
      </w:r>
    </w:p>
    <w:p w14:paraId="0338DA62" w14:textId="77777777" w:rsidR="00C05D6A" w:rsidRDefault="00C05D6A" w:rsidP="00C05D6A">
      <w:pPr>
        <w:spacing w:after="120"/>
      </w:pPr>
    </w:p>
    <w:p w14:paraId="371EA4F7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Noerine's migrations must exist before anyone else can build endpoints or views that touch those tables.</w:t>
      </w:r>
    </w:p>
    <w:p w14:paraId="2DAB5686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Joel's Role-Based Access Control middleware must exist before any endpoint can enforce who is allowed to do what.</w:t>
      </w:r>
    </w:p>
    <w:p w14:paraId="21232567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Justine's topic and post endpoints must exist before Jonathan can wire the topic detail and post views to real data.</w:t>
      </w:r>
    </w:p>
    <w:p w14:paraId="5C5EA846" w14:textId="77777777" w:rsidR="00C05D6A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Pearl's quiz migrations and quiz creation endpoints must exist before quiz attempt logic can be built.</w:t>
      </w:r>
    </w:p>
    <w:p w14:paraId="366A66B0" w14:textId="6A21D767" w:rsidR="00C05D6A" w:rsidRPr="00A07C28" w:rsidRDefault="00C05D6A" w:rsidP="00C05D6A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All Laravel Application Programming Interface endpoints must be stable before the JavaFX desktop application</w:t>
      </w:r>
      <w:r>
        <w:rPr>
          <w:rFonts w:ascii="Arial" w:eastAsia="Arial" w:hAnsi="Arial" w:cs="Arial"/>
          <w:sz w:val="20"/>
          <w:szCs w:val="20"/>
        </w:rPr>
        <w:t xml:space="preserve"> is built</w:t>
      </w:r>
      <w:r>
        <w:rPr>
          <w:rFonts w:ascii="Arial" w:eastAsia="Arial" w:hAnsi="Arial" w:cs="Arial"/>
          <w:sz w:val="20"/>
          <w:szCs w:val="20"/>
        </w:rPr>
        <w:t xml:space="preserve"> against them.</w:t>
      </w:r>
    </w:p>
    <w:p w14:paraId="747E2E9E" w14:textId="3A05B7AE" w:rsidR="00A07C28" w:rsidRPr="00A07C28" w:rsidRDefault="00A07C28" w:rsidP="00A07C28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66462B59" w14:textId="77777777" w:rsidR="00A07C28" w:rsidRDefault="00A07C28" w:rsidP="00A07C28">
      <w:pPr>
        <w:spacing w:after="1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FOCUS: DISCUSSION FORUM</w:t>
      </w:r>
    </w:p>
    <w:p w14:paraId="2CF9D52B" w14:textId="77777777" w:rsidR="00A07C28" w:rsidRDefault="00A07C28" w:rsidP="00A07C28">
      <w:pPr>
        <w:spacing w:after="1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Target: </w:t>
      </w:r>
    </w:p>
    <w:p w14:paraId="07739250" w14:textId="77777777" w:rsidR="00A07C28" w:rsidRDefault="00A07C28" w:rsidP="00A07C28">
      <w:pPr>
        <w:spacing w:after="1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</w:t>
      </w:r>
      <w:r w:rsidRPr="00A07C28">
        <w:rPr>
          <w:rFonts w:ascii="Arial" w:eastAsia="Arial" w:hAnsi="Arial" w:cs="Arial"/>
          <w:color w:val="000000"/>
        </w:rPr>
        <w:t>y end of Monday 7th July, a logged-in user can create a group, join a group, create a topic, post a reply, and see other people's replies appear in real time without refreshing the page.</w:t>
      </w:r>
    </w:p>
    <w:p w14:paraId="721D39FA" w14:textId="77777777" w:rsidR="00A07C28" w:rsidRPr="00A07C28" w:rsidRDefault="00A07C28" w:rsidP="00A07C28">
      <w:pPr>
        <w:rPr>
          <w:rFonts w:ascii="Arial" w:eastAsia="Arial" w:hAnsi="Arial" w:cs="Arial"/>
          <w:color w:val="000000"/>
        </w:rPr>
      </w:pPr>
    </w:p>
    <w:tbl>
      <w:tblPr>
        <w:tblStyle w:val="TableGrid"/>
        <w:tblW w:w="10481" w:type="dxa"/>
        <w:tblLook w:val="04A0" w:firstRow="1" w:lastRow="0" w:firstColumn="1" w:lastColumn="0" w:noHBand="0" w:noVBand="1"/>
      </w:tblPr>
      <w:tblGrid>
        <w:gridCol w:w="1902"/>
        <w:gridCol w:w="3338"/>
        <w:gridCol w:w="2410"/>
        <w:gridCol w:w="1701"/>
        <w:gridCol w:w="1130"/>
      </w:tblGrid>
      <w:tr w:rsidR="003E01E0" w14:paraId="4CC09F86" w14:textId="77777777" w:rsidTr="00FB0825">
        <w:trPr>
          <w:gridAfter w:val="1"/>
          <w:wAfter w:w="1130" w:type="dxa"/>
        </w:trPr>
        <w:tc>
          <w:tcPr>
            <w:tcW w:w="1902" w:type="dxa"/>
          </w:tcPr>
          <w:p w14:paraId="27CF6A59" w14:textId="663F72D0" w:rsidR="003E01E0" w:rsidRDefault="003E01E0" w:rsidP="009F6468">
            <w:pPr>
              <w:rPr>
                <w:lang w:val="en-GB"/>
              </w:rPr>
            </w:pPr>
            <w:r>
              <w:rPr>
                <w:lang w:val="en-GB"/>
              </w:rPr>
              <w:t>Team Member</w:t>
            </w:r>
          </w:p>
        </w:tc>
        <w:tc>
          <w:tcPr>
            <w:tcW w:w="3338" w:type="dxa"/>
          </w:tcPr>
          <w:p w14:paraId="5B2F910D" w14:textId="6190A0B4" w:rsidR="003E01E0" w:rsidRDefault="003E01E0" w:rsidP="009F6468">
            <w:pPr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2410" w:type="dxa"/>
          </w:tcPr>
          <w:p w14:paraId="4ADC8CD1" w14:textId="309E36F4" w:rsidR="003E01E0" w:rsidRDefault="003E01E0" w:rsidP="009F6468">
            <w:pPr>
              <w:rPr>
                <w:lang w:val="en-GB"/>
              </w:rPr>
            </w:pPr>
            <w:r>
              <w:rPr>
                <w:lang w:val="en-GB"/>
              </w:rPr>
              <w:t>Deliverable</w:t>
            </w:r>
          </w:p>
        </w:tc>
        <w:tc>
          <w:tcPr>
            <w:tcW w:w="1701" w:type="dxa"/>
          </w:tcPr>
          <w:p w14:paraId="0A1319C0" w14:textId="1A946938" w:rsidR="003E01E0" w:rsidRDefault="003E01E0" w:rsidP="009F6468">
            <w:pPr>
              <w:rPr>
                <w:lang w:val="en-GB"/>
              </w:rPr>
            </w:pPr>
            <w:r>
              <w:rPr>
                <w:lang w:val="en-GB"/>
              </w:rPr>
              <w:t>Dependency</w:t>
            </w:r>
          </w:p>
        </w:tc>
      </w:tr>
      <w:tr w:rsidR="003E01E0" w14:paraId="755849F2" w14:textId="77777777" w:rsidTr="00FB0825">
        <w:trPr>
          <w:gridAfter w:val="1"/>
          <w:wAfter w:w="1130" w:type="dxa"/>
        </w:trPr>
        <w:tc>
          <w:tcPr>
            <w:tcW w:w="1902" w:type="dxa"/>
          </w:tcPr>
          <w:p w14:paraId="14B4B318" w14:textId="71D83BD2" w:rsidR="003E01E0" w:rsidRDefault="003E01E0" w:rsidP="003E01E0">
            <w:pPr>
              <w:rPr>
                <w:lang w:val="en-GB"/>
              </w:rPr>
            </w:pPr>
            <w:r>
              <w:rPr>
                <w:lang w:val="en-GB"/>
              </w:rPr>
              <w:t>Noerine(Database)</w:t>
            </w:r>
          </w:p>
        </w:tc>
        <w:tc>
          <w:tcPr>
            <w:tcW w:w="3338" w:type="dxa"/>
          </w:tcPr>
          <w:p w14:paraId="1EA8F50B" w14:textId="77777777" w:rsidR="003E01E0" w:rsidRDefault="003E01E0" w:rsidP="003E01E0">
            <w:pPr>
              <w:spacing w:after="40"/>
            </w:pPr>
          </w:p>
          <w:p w14:paraId="6AC530FD" w14:textId="00E3EB3C" w:rsidR="003E01E0" w:rsidRDefault="003E01E0" w:rsidP="003E01E0">
            <w:pPr>
              <w:spacing w:after="40"/>
              <w:ind w:left="200"/>
            </w:pPr>
            <w:r>
              <w:t xml:space="preserve">Create migrations for </w:t>
            </w:r>
            <w:r w:rsidR="002823EE">
              <w:t>Group_Member</w:t>
            </w:r>
            <w:r>
              <w:t xml:space="preserve">, topics, posts, messages, </w:t>
            </w:r>
            <w:r w:rsidR="002823EE">
              <w:t>Message_Exclusion</w:t>
            </w:r>
            <w:r>
              <w:t xml:space="preserve">, </w:t>
            </w:r>
          </w:p>
          <w:p w14:paraId="59C5110B" w14:textId="42B5DB11" w:rsidR="003E01E0" w:rsidRPr="00A07C28" w:rsidRDefault="003E01E0" w:rsidP="003E01E0">
            <w:pPr>
              <w:spacing w:after="40"/>
              <w:ind w:left="200"/>
            </w:pPr>
            <w:r>
              <w:t>and participation marks.</w:t>
            </w:r>
          </w:p>
          <w:p w14:paraId="66768750" w14:textId="77777777" w:rsidR="003E01E0" w:rsidRDefault="003E01E0" w:rsidP="003E01E0">
            <w:pPr>
              <w:spacing w:after="40"/>
              <w:ind w:left="20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Create Eloquent models for all six entities with correct fillable arrays and relationships</w:t>
            </w:r>
          </w:p>
          <w:p w14:paraId="73476A45" w14:textId="2E4379D0" w:rsidR="003E01E0" w:rsidRDefault="003E01E0" w:rsidP="003E01E0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Update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DatabaseSeeder with realistic test data for group members, topics, posts, and messages</w:t>
            </w:r>
          </w:p>
        </w:tc>
        <w:tc>
          <w:tcPr>
            <w:tcW w:w="2410" w:type="dxa"/>
          </w:tcPr>
          <w:p w14:paraId="15C4CF02" w14:textId="7DC76DDB" w:rsidR="003E01E0" w:rsidRDefault="003E01E0" w:rsidP="003E01E0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6 migrations run cleanly. Models with relationships. Seeders updated.</w:t>
            </w:r>
          </w:p>
        </w:tc>
        <w:tc>
          <w:tcPr>
            <w:tcW w:w="1701" w:type="dxa"/>
          </w:tcPr>
          <w:p w14:paraId="3A462F9B" w14:textId="0DA701DF" w:rsidR="003E01E0" w:rsidRDefault="003E01E0" w:rsidP="003E01E0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None </w:t>
            </w:r>
          </w:p>
        </w:tc>
      </w:tr>
      <w:tr w:rsidR="00FB0825" w14:paraId="570DC1D5" w14:textId="43AE8C8F" w:rsidTr="00FB0825">
        <w:tc>
          <w:tcPr>
            <w:tcW w:w="1902" w:type="dxa"/>
          </w:tcPr>
          <w:p w14:paraId="5719D1E2" w14:textId="7F009CA0" w:rsidR="00FB0825" w:rsidRDefault="00FB0825" w:rsidP="00FB0825">
            <w:pPr>
              <w:rPr>
                <w:lang w:val="en-GB"/>
              </w:rPr>
            </w:pPr>
            <w:r>
              <w:rPr>
                <w:lang w:val="en-GB"/>
              </w:rPr>
              <w:t>Joel(Authorization and Group end-points)</w:t>
            </w:r>
          </w:p>
        </w:tc>
        <w:tc>
          <w:tcPr>
            <w:tcW w:w="3338" w:type="dxa"/>
          </w:tcPr>
          <w:p w14:paraId="64936A04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Role-Based Access Control middleware — create three middleware classes: EnsureIsAdmin, EnsureIsLecturer, EnsureIsStudent</w:t>
            </w:r>
          </w:p>
          <w:p w14:paraId="0656F838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Register middleware in bootstrap/app.php and apply to relevant route groups</w:t>
            </w:r>
          </w:p>
          <w:p w14:paraId="517D2AE0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Group endpoint: create a new group (Lecturer/Admin only)</w:t>
            </w:r>
          </w:p>
          <w:p w14:paraId="49E2A57F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Group endpoint: list all groups a user belongs to</w:t>
            </w:r>
          </w:p>
          <w:p w14:paraId="16F3D5FA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Group endpoint: view a single group with its members and topics</w:t>
            </w:r>
          </w:p>
          <w:p w14:paraId="23648D52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Group endpoint: join a group (Student role)</w:t>
            </w:r>
          </w:p>
          <w:p w14:paraId="638E50CA" w14:textId="77777777" w:rsidR="00FB0825" w:rsidRDefault="00FB0825" w:rsidP="00FB0825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Group endpoint: leave a group</w:t>
            </w:r>
          </w:p>
          <w:p w14:paraId="1495A671" w14:textId="65BE3297" w:rsidR="00FB0825" w:rsidRPr="003E01E0" w:rsidRDefault="00FB0825" w:rsidP="00FB0825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 w:rsidRPr="003E01E0">
              <w:rPr>
                <w:rFonts w:ascii="Arial" w:eastAsia="Arial" w:hAnsi="Arial" w:cs="Arial"/>
                <w:sz w:val="18"/>
                <w:szCs w:val="18"/>
              </w:rPr>
              <w:t>Membership validation — prevent duplicate joins, prevent joining a group the user already belongs to</w:t>
            </w:r>
          </w:p>
        </w:tc>
        <w:tc>
          <w:tcPr>
            <w:tcW w:w="2410" w:type="dxa"/>
          </w:tcPr>
          <w:p w14:paraId="4C1F00A3" w14:textId="00888578" w:rsidR="00FB0825" w:rsidRDefault="00FB0825" w:rsidP="00FB0825">
            <w:pPr>
              <w:rPr>
                <w:lang w:val="en-GB"/>
              </w:rPr>
            </w:pPr>
            <w:r>
              <w:rPr>
                <w:sz w:val="20"/>
                <w:szCs w:val="20"/>
              </w:rPr>
              <w:t>Role-Based Access Control working. Group create, join, leave, list endpoints returning correct responses.</w:t>
            </w:r>
          </w:p>
        </w:tc>
        <w:tc>
          <w:tcPr>
            <w:tcW w:w="1701" w:type="dxa"/>
          </w:tcPr>
          <w:p w14:paraId="5C6840E9" w14:textId="1074EA45" w:rsidR="00FB0825" w:rsidRDefault="00FB0825" w:rsidP="00FB0825">
            <w:pPr>
              <w:rPr>
                <w:lang w:val="en-GB"/>
              </w:rPr>
            </w:pPr>
            <w:r>
              <w:rPr>
                <w:sz w:val="20"/>
                <w:szCs w:val="20"/>
              </w:rPr>
              <w:t xml:space="preserve">Noerine's </w:t>
            </w:r>
            <w:proofErr w:type="spellStart"/>
            <w:r>
              <w:rPr>
                <w:sz w:val="20"/>
                <w:szCs w:val="20"/>
              </w:rPr>
              <w:t>group_members</w:t>
            </w:r>
            <w:proofErr w:type="spellEnd"/>
            <w:r>
              <w:rPr>
                <w:sz w:val="20"/>
                <w:szCs w:val="20"/>
              </w:rPr>
              <w:t xml:space="preserve"> migration</w:t>
            </w:r>
          </w:p>
        </w:tc>
        <w:tc>
          <w:tcPr>
            <w:tcW w:w="1130" w:type="dxa"/>
          </w:tcPr>
          <w:p w14:paraId="1A53163B" w14:textId="77777777" w:rsidR="00FB0825" w:rsidRDefault="00FB0825" w:rsidP="00FB0825">
            <w:pPr>
              <w:rPr>
                <w:lang w:val="en-GB"/>
              </w:rPr>
            </w:pPr>
          </w:p>
        </w:tc>
      </w:tr>
      <w:tr w:rsidR="00FB0825" w14:paraId="1FAFA8CF" w14:textId="77777777" w:rsidTr="00FB0825">
        <w:trPr>
          <w:gridAfter w:val="1"/>
          <w:wAfter w:w="1130" w:type="dxa"/>
        </w:trPr>
        <w:tc>
          <w:tcPr>
            <w:tcW w:w="1902" w:type="dxa"/>
          </w:tcPr>
          <w:p w14:paraId="45D1DE3F" w14:textId="1CE13ED6" w:rsidR="00FB0825" w:rsidRDefault="00FB0825" w:rsidP="00FB0825">
            <w:pPr>
              <w:rPr>
                <w:lang w:val="en-GB"/>
              </w:rPr>
            </w:pPr>
            <w:r>
              <w:rPr>
                <w:lang w:val="en-GB"/>
              </w:rPr>
              <w:t>Justine (</w:t>
            </w:r>
            <w:r>
              <w:rPr>
                <w:rFonts w:ascii="Arial" w:eastAsia="Arial" w:hAnsi="Arial" w:cs="Arial"/>
                <w:sz w:val="20"/>
                <w:szCs w:val="20"/>
              </w:rPr>
              <w:t>Topics, Posts &amp; Real</w:t>
            </w: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Time Chat)</w:t>
            </w:r>
          </w:p>
        </w:tc>
        <w:tc>
          <w:tcPr>
            <w:tcW w:w="3338" w:type="dxa"/>
          </w:tcPr>
          <w:p w14:paraId="2BED7943" w14:textId="77777777" w:rsidR="00FB0825" w:rsidRDefault="00FB0825" w:rsidP="00FB0825">
            <w:pPr>
              <w:spacing w:after="40"/>
            </w:pPr>
          </w:p>
          <w:p w14:paraId="5051C699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endpoint: create a new topic within a group (members only)</w:t>
            </w:r>
          </w:p>
          <w:p w14:paraId="6C3CAB74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endpoint: list all topics belonging to a specific group</w:t>
            </w:r>
          </w:p>
          <w:p w14:paraId="6E8A731B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endpoint: view a single topic with all its posts</w:t>
            </w:r>
          </w:p>
          <w:p w14:paraId="506EB749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endpoint: search/filter topics by keyword or category</w:t>
            </w:r>
          </w:p>
          <w:p w14:paraId="427A5BB0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Post endpoint: create a new post or reply within a topic</w:t>
            </w:r>
          </w:p>
          <w:p w14:paraId="6B1C458D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Post endpoint: list all posts under a specific topic in chronological order</w:t>
            </w:r>
          </w:p>
          <w:p w14:paraId="36A53187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Laravel Reverb setup — install and configure Reverb WebSocket server</w:t>
            </w:r>
          </w:p>
          <w:p w14:paraId="1F47F6DF" w14:textId="7A69D2E5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Broadcast a NewPostCreated event whenever a post is submitted so connected users see it instantly without refreshing</w:t>
            </w:r>
          </w:p>
        </w:tc>
        <w:tc>
          <w:tcPr>
            <w:tcW w:w="2410" w:type="dxa"/>
          </w:tcPr>
          <w:p w14:paraId="26D696A4" w14:textId="48CC86A3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Topic and post endpoints working. Real-time post broadcasting via Laravel Reverb confirmed working in browser.</w:t>
            </w:r>
          </w:p>
        </w:tc>
        <w:tc>
          <w:tcPr>
            <w:tcW w:w="1701" w:type="dxa"/>
          </w:tcPr>
          <w:p w14:paraId="115DCBF3" w14:textId="69560756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Noerine's topics and posts migrations. Joel's Role-Based Access Control middleware.</w:t>
            </w:r>
          </w:p>
        </w:tc>
      </w:tr>
      <w:tr w:rsidR="00FB0825" w14:paraId="6D8817A0" w14:textId="77777777" w:rsidTr="00FB0825">
        <w:trPr>
          <w:gridAfter w:val="1"/>
          <w:wAfter w:w="1130" w:type="dxa"/>
        </w:trPr>
        <w:tc>
          <w:tcPr>
            <w:tcW w:w="1902" w:type="dxa"/>
          </w:tcPr>
          <w:p w14:paraId="30EBD788" w14:textId="549A5CFE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Pearl (Quiz Module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Foundation)</w:t>
            </w:r>
          </w:p>
        </w:tc>
        <w:tc>
          <w:tcPr>
            <w:tcW w:w="3338" w:type="dxa"/>
          </w:tcPr>
          <w:p w14:paraId="05321455" w14:textId="77777777" w:rsidR="00FB0825" w:rsidRDefault="00FB0825" w:rsidP="00FB0825">
            <w:pPr>
              <w:spacing w:after="40"/>
            </w:pPr>
          </w:p>
          <w:p w14:paraId="6D42A691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Migration: warnings — warning identifier, user reference, reason, timestamp</w:t>
            </w:r>
          </w:p>
          <w:p w14:paraId="30FCF087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Migration: blacklist — blacklist record identifier, user reference, reason, blacklisted timestamp, expiry timestamp</w:t>
            </w:r>
          </w:p>
          <w:p w14:paraId="72A43B97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Migration: quiz — quiz identifier, lecturer reference, title, target student category, publish time, duration in minutes</w:t>
            </w:r>
          </w:p>
          <w:p w14:paraId="218EF3D0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Migration: quiz_questions — question identifier, quiz reference, question text, answer options stored as JavaScript Object Notation, correct answer, marks awarded</w:t>
            </w:r>
          </w:p>
          <w:p w14:paraId="042C3208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Migration: quiz_attempts — attempt identifier, quiz reference, student reference, score, auto-submitted flag</w:t>
            </w:r>
          </w:p>
          <w:p w14:paraId="2E880A9D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Create Eloquent models for all five entities with relationships</w:t>
            </w:r>
          </w:p>
          <w:p w14:paraId="340BFB3C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Quiz endpoint: create a quiz with title, duration, target category, and publish time (Lecturer only)</w:t>
            </w:r>
          </w:p>
          <w:p w14:paraId="62B83713" w14:textId="4AB1EA3D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Quiz endpoint: add questions to a quiz with options and correct answers</w:t>
            </w:r>
          </w:p>
        </w:tc>
        <w:tc>
          <w:tcPr>
            <w:tcW w:w="2410" w:type="dxa"/>
          </w:tcPr>
          <w:p w14:paraId="5025B65C" w14:textId="2673FDE7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5 quiz-related migrations run cleanly. Quiz creation endpoint working for Lecturer role.</w:t>
            </w:r>
          </w:p>
        </w:tc>
        <w:tc>
          <w:tcPr>
            <w:tcW w:w="1701" w:type="dxa"/>
          </w:tcPr>
          <w:p w14:paraId="51D1B4D2" w14:textId="4AE0554B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Joel's Role-Based Access Control middleware. Noerine's User migration already done.</w:t>
            </w:r>
          </w:p>
        </w:tc>
      </w:tr>
      <w:tr w:rsidR="00FB0825" w14:paraId="2E1AFAE5" w14:textId="77777777" w:rsidTr="00FB0825">
        <w:trPr>
          <w:gridAfter w:val="1"/>
          <w:wAfter w:w="1130" w:type="dxa"/>
        </w:trPr>
        <w:tc>
          <w:tcPr>
            <w:tcW w:w="1902" w:type="dxa"/>
          </w:tcPr>
          <w:p w14:paraId="18FF5854" w14:textId="0A26EC5B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Jonathan (Frontend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; </w:t>
            </w:r>
            <w:r>
              <w:rPr>
                <w:rFonts w:ascii="Arial" w:eastAsia="Arial" w:hAnsi="Arial" w:cs="Arial"/>
                <w:sz w:val="20"/>
                <w:szCs w:val="20"/>
              </w:rPr>
              <w:t>Blade Views)</w:t>
            </w:r>
          </w:p>
        </w:tc>
        <w:tc>
          <w:tcPr>
            <w:tcW w:w="3338" w:type="dxa"/>
          </w:tcPr>
          <w:p w14:paraId="0CD5860D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Dashboard Blade view — navigation sidebar linking to Groups, Topics, Quiz, Statistics, Notifications</w:t>
            </w:r>
          </w:p>
          <w:p w14:paraId="76844908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Group list Blade view — display all groups the logged-in user belongs to with a join button for available groups</w:t>
            </w:r>
          </w:p>
          <w:p w14:paraId="4BF2AD78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Create group Blade view — form for name and description, visible to Lecturer and Admin roles only</w:t>
            </w:r>
          </w:p>
          <w:p w14:paraId="37F5AE49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list Blade view — display all topics within a selected group with search/filter bar</w:t>
            </w:r>
          </w:p>
          <w:p w14:paraId="672BEA41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Create topic Blade view — form for title and category tag</w:t>
            </w:r>
          </w:p>
          <w:p w14:paraId="1AC6A13F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Topic detail Blade view — display all posts and replies under a topic with reply input field at the bottom</w:t>
            </w:r>
          </w:p>
          <w:p w14:paraId="5124BB5D" w14:textId="77777777" w:rsidR="00FB0825" w:rsidRDefault="00FB0825" w:rsidP="00FB0825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rPr>
                <w:rFonts w:ascii="Arial" w:eastAsia="Arial" w:hAnsi="Arial" w:cs="Arial"/>
                <w:sz w:val="18"/>
                <w:szCs w:val="18"/>
              </w:rPr>
              <w:t>Wire Reverb JavaScript client into topic detail view so new posts appear instantly without page refresh</w:t>
            </w:r>
          </w:p>
          <w:p w14:paraId="16EC4418" w14:textId="0934B196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Connect all views to their corresponding Application Programming Interface endpoints using Laravel's HTTP client or Blade forms</w:t>
            </w:r>
          </w:p>
        </w:tc>
        <w:tc>
          <w:tcPr>
            <w:tcW w:w="2410" w:type="dxa"/>
          </w:tcPr>
          <w:p w14:paraId="00FCFB54" w14:textId="3CC32B8C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All discussion-related screens render correctly and are wired to real endpoints. Real-time posts visible in browser.</w:t>
            </w:r>
          </w:p>
        </w:tc>
        <w:tc>
          <w:tcPr>
            <w:tcW w:w="1701" w:type="dxa"/>
          </w:tcPr>
          <w:p w14:paraId="0442783F" w14:textId="266A7B1E" w:rsidR="00FB0825" w:rsidRDefault="00FB0825" w:rsidP="00FB082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Joel's group endpoints. Justine's topic, post, and Reverb endpoints.</w:t>
            </w:r>
          </w:p>
        </w:tc>
      </w:tr>
    </w:tbl>
    <w:p w14:paraId="429830A5" w14:textId="7DDF243D" w:rsidR="00C05D6A" w:rsidRPr="00A07C28" w:rsidRDefault="00C05D6A" w:rsidP="00A07C28">
      <w:pPr>
        <w:rPr>
          <w:rFonts w:ascii="Arial" w:eastAsia="Arial" w:hAnsi="Arial" w:cs="Arial"/>
          <w:color w:val="000000"/>
        </w:rPr>
      </w:pPr>
    </w:p>
    <w:p w14:paraId="5980ADFE" w14:textId="77777777" w:rsidR="00C05D6A" w:rsidRDefault="00C05D6A">
      <w:pPr>
        <w:rPr>
          <w:lang w:val="en-GB"/>
        </w:rPr>
      </w:pPr>
    </w:p>
    <w:p w14:paraId="04925BF9" w14:textId="77777777" w:rsidR="00A07C28" w:rsidRPr="00C05D6A" w:rsidRDefault="00A07C28">
      <w:pPr>
        <w:rPr>
          <w:lang w:val="en-GB"/>
        </w:rPr>
      </w:pPr>
    </w:p>
    <w:sectPr w:rsidR="00A07C28" w:rsidRPr="00C0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67E"/>
    <w:multiLevelType w:val="hybridMultilevel"/>
    <w:tmpl w:val="92A418F2"/>
    <w:lvl w:ilvl="0" w:tplc="81368D0C">
      <w:start w:val="1"/>
      <w:numFmt w:val="bullet"/>
      <w:lvlText w:val="•"/>
      <w:lvlJc w:val="left"/>
      <w:pPr>
        <w:ind w:left="500" w:hanging="300"/>
      </w:pPr>
    </w:lvl>
    <w:lvl w:ilvl="1" w:tplc="9A4E2368">
      <w:numFmt w:val="decimal"/>
      <w:lvlText w:val=""/>
      <w:lvlJc w:val="left"/>
    </w:lvl>
    <w:lvl w:ilvl="2" w:tplc="9D36A302">
      <w:numFmt w:val="decimal"/>
      <w:lvlText w:val=""/>
      <w:lvlJc w:val="left"/>
    </w:lvl>
    <w:lvl w:ilvl="3" w:tplc="09CC4E02">
      <w:numFmt w:val="decimal"/>
      <w:lvlText w:val=""/>
      <w:lvlJc w:val="left"/>
    </w:lvl>
    <w:lvl w:ilvl="4" w:tplc="F4FC2002">
      <w:numFmt w:val="decimal"/>
      <w:lvlText w:val=""/>
      <w:lvlJc w:val="left"/>
    </w:lvl>
    <w:lvl w:ilvl="5" w:tplc="44D4E9CE">
      <w:numFmt w:val="decimal"/>
      <w:lvlText w:val=""/>
      <w:lvlJc w:val="left"/>
    </w:lvl>
    <w:lvl w:ilvl="6" w:tplc="41082E0E">
      <w:numFmt w:val="decimal"/>
      <w:lvlText w:val=""/>
      <w:lvlJc w:val="left"/>
    </w:lvl>
    <w:lvl w:ilvl="7" w:tplc="2F7AB4AC">
      <w:numFmt w:val="decimal"/>
      <w:lvlText w:val=""/>
      <w:lvlJc w:val="left"/>
    </w:lvl>
    <w:lvl w:ilvl="8" w:tplc="A4421974">
      <w:numFmt w:val="decimal"/>
      <w:lvlText w:val=""/>
      <w:lvlJc w:val="left"/>
    </w:lvl>
  </w:abstractNum>
  <w:abstractNum w:abstractNumId="1" w15:restartNumberingAfterBreak="0">
    <w:nsid w:val="2E872077"/>
    <w:multiLevelType w:val="hybridMultilevel"/>
    <w:tmpl w:val="42261EA4"/>
    <w:lvl w:ilvl="0" w:tplc="81368D0C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725487">
    <w:abstractNumId w:val="0"/>
    <w:lvlOverride w:ilvl="0">
      <w:startOverride w:val="1"/>
    </w:lvlOverride>
  </w:num>
  <w:num w:numId="2" w16cid:durableId="1699551817">
    <w:abstractNumId w:val="0"/>
  </w:num>
  <w:num w:numId="3" w16cid:durableId="161671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21"/>
    <w:rsid w:val="0002376A"/>
    <w:rsid w:val="000F752C"/>
    <w:rsid w:val="00171355"/>
    <w:rsid w:val="002823EE"/>
    <w:rsid w:val="003E01E0"/>
    <w:rsid w:val="0041275E"/>
    <w:rsid w:val="005F4646"/>
    <w:rsid w:val="006C22F4"/>
    <w:rsid w:val="006D4521"/>
    <w:rsid w:val="007537FA"/>
    <w:rsid w:val="007E7366"/>
    <w:rsid w:val="009E04AB"/>
    <w:rsid w:val="00A07C28"/>
    <w:rsid w:val="00C05D6A"/>
    <w:rsid w:val="00FB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B034"/>
  <w15:chartTrackingRefBased/>
  <w15:docId w15:val="{A69D38B5-2C6A-45F5-9390-ED4B3B8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2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D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Noerine Nameganza</dc:creator>
  <cp:keywords/>
  <dc:description/>
  <cp:lastModifiedBy>Noerine Nameganza</cp:lastModifiedBy>
  <cp:revision>3</cp:revision>
  <dcterms:created xsi:type="dcterms:W3CDTF">2026-07-02T06:09:00Z</dcterms:created>
  <dcterms:modified xsi:type="dcterms:W3CDTF">2026-07-02T07:15:00Z</dcterms:modified>
</cp:coreProperties>
</file>