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EPDQDP+MicrosoftYaHei" w:hAnsi="EPDQDP+MicrosoftYaHei" w:cs="EPDQDP+MicrosoftYaHei"/>
          <w:color w:val="000000"/>
          <w:spacing w:val="0"/>
          <w:sz w:val="18"/>
        </w:rPr>
      </w:pPr>
      <w:r>
        <w:rPr>
          <w:rFonts w:ascii="EPDQDP+MicrosoftYaHei" w:hAnsi="EPDQDP+MicrosoftYaHei" w:cs="EPDQDP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UINEQ+MicrosoftYaHei"/>
          <w:color w:val="000000"/>
          <w:spacing w:val="0"/>
          <w:sz w:val="22"/>
        </w:rPr>
      </w:pPr>
      <w:r>
        <w:rPr>
          <w:rFonts w:ascii="EPDQDP+MicrosoftYaHei" w:hAnsi="EPDQDP+MicrosoftYaHei" w:cs="EPDQDP+MicrosoftYaHei"/>
          <w:color w:val="000000"/>
          <w:spacing w:val="0"/>
          <w:sz w:val="22"/>
        </w:rPr>
        <w:t>体检日期</w:t>
      </w:r>
      <w:r>
        <w:rPr>
          <w:rFonts w:ascii="EUINEQ+MicrosoftYaHei"/>
          <w:color w:val="000000"/>
          <w:spacing w:val="0"/>
          <w:sz w:val="22"/>
        </w:rPr>
        <w:t>:  2018-02-26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EPDQDP+MicrosoftYaHei" w:hAnsi="EPDQDP+MicrosoftYaHei" w:cs="EPDQDP+MicrosoftYaHei"/>
          <w:color w:val="000000"/>
          <w:spacing w:val="0"/>
          <w:sz w:val="22"/>
        </w:rPr>
      </w:pPr>
      <w:r>
        <w:rPr>
          <w:rFonts w:ascii="EPDQDP+MicrosoftYaHei" w:hAnsi="EPDQDP+MicrosoftYaHei" w:cs="EPDQDP+MicrosoftYaHei"/>
          <w:color w:val="000000"/>
          <w:spacing w:val="0"/>
          <w:sz w:val="22"/>
        </w:rPr>
        <w:t>姓名</w:t>
      </w:r>
      <w:r>
        <w:rPr>
          <w:rFonts w:ascii="EUINEQ+MicrosoftYaHei"/>
          <w:color w:val="000000"/>
          <w:spacing w:val="0"/>
          <w:sz w:val="22"/>
        </w:rPr>
        <w:t xml:space="preserve">:  </w:t>
      </w:r>
      <w:r>
        <w:rPr>
          <w:rFonts w:ascii="EPDQDP+MicrosoftYaHei" w:hAnsi="EPDQDP+MicrosoftYaHei" w:cs="EPDQDP+MicrosoftYaHei"/>
          <w:color w:val="000000"/>
          <w:spacing w:val="0"/>
          <w:sz w:val="22"/>
        </w:rPr>
        <w:t>李有岩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UINEQ+MicrosoftYaHei"/>
          <w:color w:val="000000"/>
          <w:spacing w:val="0"/>
          <w:sz w:val="22"/>
        </w:rPr>
      </w:pPr>
      <w:r>
        <w:rPr>
          <w:rFonts w:ascii="EPDQDP+MicrosoftYaHei" w:hAnsi="EPDQDP+MicrosoftYaHei" w:cs="EPDQDP+MicrosoftYaHei"/>
          <w:color w:val="000000"/>
          <w:spacing w:val="0"/>
          <w:sz w:val="22"/>
        </w:rPr>
        <w:t>卡号</w:t>
      </w:r>
      <w:r>
        <w:rPr>
          <w:rFonts w:ascii="EUINEQ+MicrosoftYaHei"/>
          <w:color w:val="000000"/>
          <w:spacing w:val="0"/>
          <w:sz w:val="22"/>
        </w:rPr>
        <w:t xml:space="preserve">:  </w:t>
      </w:r>
      <w:r>
        <w:rPr>
          <w:rFonts w:ascii="EUINEQ+MicrosoftYaHei"/>
          <w:color w:val="000000"/>
          <w:spacing w:val="0"/>
          <w:sz w:val="22"/>
        </w:rPr>
        <w:t>17088275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PDQDP+MicrosoftYaHei" w:hAnsi="EPDQDP+MicrosoftYaHei" w:cs="EPDQDP+MicrosoftYaHei"/>
          <w:color w:val="000000"/>
          <w:spacing w:val="0"/>
          <w:sz w:val="22"/>
        </w:rPr>
      </w:pPr>
      <w:r>
        <w:rPr>
          <w:rFonts w:ascii="EPDQDP+MicrosoftYaHei" w:hAnsi="EPDQDP+MicrosoftYaHei" w:cs="EPDQDP+MicrosoftYaHei"/>
          <w:color w:val="000000"/>
          <w:spacing w:val="0"/>
          <w:sz w:val="22"/>
        </w:rPr>
        <w:t>性别</w:t>
      </w:r>
      <w:r>
        <w:rPr>
          <w:rFonts w:ascii="EUINEQ+MicrosoftYaHei"/>
          <w:color w:val="000000"/>
          <w:spacing w:val="0"/>
          <w:sz w:val="22"/>
        </w:rPr>
        <w:t xml:space="preserve">: </w:t>
      </w:r>
      <w:r>
        <w:rPr>
          <w:rFonts w:ascii="EPDQDP+MicrosoftYaHei" w:hAnsi="EPDQDP+MicrosoftYaHei" w:cs="EPDQDP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PDQDP+MicrosoftYaHei" w:hAnsi="EPDQDP+MicrosoftYaHei" w:cs="EPDQDP+MicrosoftYaHei"/>
          <w:color w:val="000000"/>
          <w:spacing w:val="0"/>
          <w:sz w:val="22"/>
        </w:rPr>
      </w:pPr>
      <w:r>
        <w:rPr>
          <w:rFonts w:ascii="EPDQDP+MicrosoftYaHei" w:hAnsi="EPDQDP+MicrosoftYaHei" w:cs="EPDQDP+MicrosoftYaHei"/>
          <w:color w:val="000000"/>
          <w:spacing w:val="0"/>
          <w:sz w:val="22"/>
        </w:rPr>
        <w:t>单位</w:t>
      </w:r>
      <w:r>
        <w:rPr>
          <w:rFonts w:ascii="EUINEQ+MicrosoftYaHei"/>
          <w:color w:val="000000"/>
          <w:spacing w:val="0"/>
          <w:sz w:val="22"/>
        </w:rPr>
        <w:t xml:space="preserve">:  </w:t>
      </w:r>
      <w:r>
        <w:rPr>
          <w:rFonts w:ascii="EPDQDP+MicrosoftYaHei" w:hAnsi="EPDQDP+MicrosoftYaHei" w:cs="EPDQDP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EUINEQ+MicrosoftYaHei"/>
          <w:color w:val="000000"/>
          <w:spacing w:val="0"/>
          <w:sz w:val="22"/>
        </w:rPr>
      </w:pPr>
      <w:r>
        <w:rPr>
          <w:rFonts w:ascii="EPDQDP+MicrosoftYaHei" w:hAnsi="EPDQDP+MicrosoftYaHei" w:cs="EPDQDP+MicrosoftYaHei"/>
          <w:color w:val="000000"/>
          <w:spacing w:val="0"/>
          <w:sz w:val="22"/>
        </w:rPr>
        <w:t>部门</w:t>
      </w:r>
      <w:r>
        <w:rPr>
          <w:rFonts w:ascii="EUINEQ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UINEQ+MicrosoftYaHei"/>
          <w:color w:val="000000"/>
          <w:spacing w:val="0"/>
          <w:sz w:val="22"/>
        </w:rPr>
      </w:pPr>
      <w:r>
        <w:rPr>
          <w:rFonts w:ascii="EPDQDP+MicrosoftYaHei" w:hAnsi="EPDQDP+MicrosoftYaHei" w:cs="EPDQDP+MicrosoftYaHei"/>
          <w:color w:val="000000"/>
          <w:spacing w:val="0"/>
          <w:sz w:val="22"/>
        </w:rPr>
        <w:t>联系方式</w:t>
      </w:r>
      <w:r>
        <w:rPr>
          <w:rFonts w:ascii="EUINEQ+MicrosoftYaHei"/>
          <w:color w:val="000000"/>
          <w:spacing w:val="0"/>
          <w:sz w:val="22"/>
        </w:rPr>
        <w:t>:  139****5049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UINEQ+MicrosoftYaHei"/>
          <w:color w:val="000000"/>
          <w:spacing w:val="0"/>
          <w:sz w:val="22"/>
        </w:rPr>
      </w:pPr>
      <w:r>
        <w:rPr>
          <w:rFonts w:ascii="EPDQDP+MicrosoftYaHei" w:hAnsi="EPDQDP+MicrosoftYaHei" w:cs="EPDQDP+MicrosoftYaHei"/>
          <w:color w:val="000000"/>
          <w:spacing w:val="0"/>
          <w:sz w:val="22"/>
        </w:rPr>
        <w:t>身份证号</w:t>
      </w:r>
      <w:r>
        <w:rPr>
          <w:rFonts w:ascii="EUINEQ+MicrosoftYaHei"/>
          <w:color w:val="000000"/>
          <w:spacing w:val="0"/>
          <w:sz w:val="22"/>
        </w:rPr>
        <w:t>: 110108********5814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EPDQDP+MicrosoftYaHei" w:hAnsi="EPDQDP+MicrosoftYaHei" w:cs="EPDQDP+MicrosoftYaHei"/>
          <w:color w:val="000000"/>
          <w:spacing w:val="0"/>
          <w:sz w:val="28"/>
        </w:rPr>
      </w:pPr>
      <w:r>
        <w:rPr>
          <w:rFonts w:ascii="EPDQDP+MicrosoftYaHei" w:hAnsi="EPDQDP+MicrosoftYaHei" w:cs="EPDQDP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EPDQDP+MicrosoftYaHei" w:hAnsi="EPDQDP+MicrosoftYaHei" w:cs="EPDQDP+MicrosoftYaHei"/>
          <w:color w:val="000000"/>
          <w:spacing w:val="0"/>
          <w:sz w:val="28"/>
        </w:rPr>
      </w:pPr>
      <w:r>
        <w:rPr>
          <w:rFonts w:ascii="EPDQDP+MicrosoftYaHei" w:hAnsi="EPDQDP+MicrosoftYaHei" w:cs="EPDQDP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131802260010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尊敬的李有岩先生：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02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2623" w:y="7479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SPOLTI+Wingdings-Regular" w:hAnsi="SPOLTI+Wingdings-Regular" w:cs="SPOLTI+Wingdings-Regular"/>
          <w:color w:val="000000"/>
          <w:spacing w:val="0"/>
          <w:sz w:val="23"/>
        </w:rPr>
      </w:pPr>
      <w:r>
        <w:rPr>
          <w:rFonts w:ascii="SPOLTI+Wingdings-Regular" w:hAnsi="SPOLTI+Wingdings-Regular" w:cs="SPOLTI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SPOLTI+Wingdings-Regular" w:hAnsi="SPOLTI+Wingdings-Regular" w:cs="SPOLTI+Wingdings-Regular"/>
          <w:color w:val="000000"/>
          <w:spacing w:val="0"/>
          <w:sz w:val="23"/>
        </w:rPr>
      </w:pPr>
      <w:r>
        <w:rPr>
          <w:rFonts w:ascii="SPOLTI+Wingdings-Regular" w:hAnsi="SPOLTI+Wingdings-Regular" w:cs="SPOLTI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李有岩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疾病有</w:t>
      </w:r>
      <w:r>
        <w:rPr>
          <w:rFonts w:ascii="FangSong" w:hAnsi="FangSong" w:cs="FangSong"/>
          <w:color w:val="000000"/>
          <w:spacing w:val="0"/>
          <w:sz w:val="28"/>
        </w:rPr>
        <w:t>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131802260010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5618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(5.65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(3.7 mmol/L)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4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牙龈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44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变只</w:t>
      </w:r>
      <w:r>
        <w:rPr>
          <w:rFonts w:ascii="FangSong" w:hAnsi="FangSong" w:cs="FangSong"/>
          <w:color w:val="000000"/>
          <w:spacing w:val="0"/>
          <w:sz w:val="22"/>
        </w:rPr>
        <w:t>局限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牙龈而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侵犯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牙周组织</w:t>
      </w:r>
      <w:r>
        <w:rPr>
          <w:rFonts w:ascii="FangSong" w:hAnsi="FangSong" w:cs="FangSong"/>
          <w:color w:val="000000"/>
          <w:spacing w:val="0"/>
          <w:sz w:val="22"/>
        </w:rPr>
        <w:t>的一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改变</w:t>
      </w:r>
      <w:r>
        <w:rPr>
          <w:rFonts w:ascii="FangSong" w:hAnsi="FangSong" w:cs="FangSong"/>
          <w:color w:val="000000"/>
          <w:spacing w:val="0"/>
          <w:sz w:val="22"/>
        </w:rPr>
        <w:t>，常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现为</w:t>
      </w:r>
      <w:r>
        <w:rPr>
          <w:rFonts w:ascii="FangSong" w:hAnsi="FangSong" w:cs="FangSong"/>
          <w:color w:val="000000"/>
          <w:spacing w:val="0"/>
          <w:sz w:val="22"/>
        </w:rPr>
        <w:t>牙龈红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0408" w:x="1440" w:y="44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由</w:t>
      </w:r>
      <w:r>
        <w:rPr>
          <w:rFonts w:ascii="FangSong" w:hAnsi="FangSong" w:cs="FangSong"/>
          <w:color w:val="000000"/>
          <w:spacing w:val="0"/>
          <w:sz w:val="22"/>
        </w:rPr>
        <w:t>牙菌斑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牙石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刺激所致</w:t>
      </w:r>
      <w:r>
        <w:rPr>
          <w:rFonts w:ascii="FangSong" w:hAnsi="FangSong" w:cs="FangSong"/>
          <w:color w:val="000000"/>
          <w:spacing w:val="0"/>
          <w:sz w:val="22"/>
        </w:rPr>
        <w:t>，建议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洁牙养</w:t>
      </w:r>
      <w:r>
        <w:rPr>
          <w:rFonts w:ascii="FangSong" w:hAnsi="FangSong" w:cs="FangSong"/>
          <w:color w:val="000000"/>
          <w:spacing w:val="0"/>
          <w:sz w:val="22"/>
        </w:rPr>
        <w:t>成</w:t>
      </w:r>
    </w:p>
    <w:p>
      <w:pPr>
        <w:pStyle w:val="Normal"/>
        <w:framePr w:w="10408" w:x="1440" w:y="443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早</w:t>
      </w:r>
      <w:r>
        <w:rPr>
          <w:rFonts w:ascii="FangSong" w:hAnsi="FangSong" w:cs="FangSong"/>
          <w:color w:val="000000"/>
          <w:spacing w:val="0"/>
          <w:sz w:val="22"/>
        </w:rPr>
        <w:t>晚刷牙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饭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漱口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好</w:t>
      </w:r>
      <w:r>
        <w:rPr>
          <w:rFonts w:ascii="FangSong" w:hAnsi="FangSong" w:cs="FangSong"/>
          <w:color w:val="000000"/>
          <w:spacing w:val="0"/>
          <w:sz w:val="22"/>
        </w:rPr>
        <w:t>卫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习惯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6247" w:x="1190" w:y="53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/>
          <w:color w:val="000000"/>
          <w:spacing w:val="0"/>
          <w:sz w:val="22"/>
        </w:rPr>
        <w:t>(1+ 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镜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(2-4 /HPF)[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571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生理性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皮肤或粘膜损伤</w:t>
      </w:r>
      <w:r>
        <w:rPr>
          <w:rFonts w:ascii="FangSong" w:hAnsi="FangSong" w:cs="FangSong"/>
          <w:color w:val="000000"/>
          <w:spacing w:val="0"/>
          <w:sz w:val="22"/>
        </w:rPr>
        <w:t>、分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等；</w:t>
      </w:r>
      <w:r>
        <w:rPr>
          <w:rFonts w:ascii="FangSong" w:hAnsi="FangSong" w:cs="FangSong"/>
          <w:color w:val="000000"/>
          <w:spacing w:val="0"/>
          <w:sz w:val="22"/>
        </w:rPr>
        <w:t>病理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</w:p>
    <w:p>
      <w:pPr>
        <w:pStyle w:val="Normal"/>
        <w:framePr w:w="10405" w:x="1440" w:y="571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膀胱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及它们的</w:t>
      </w:r>
      <w:r>
        <w:rPr>
          <w:rFonts w:ascii="FangSong" w:hAnsi="FangSong" w:cs="FangSong"/>
          <w:color w:val="000000"/>
          <w:spacing w:val="0"/>
          <w:sz w:val="22"/>
        </w:rPr>
        <w:t>邻近组织器官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畸形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损伤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液凝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405" w:x="1440" w:y="571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障碍等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（晨起第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67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345" w:x="1190" w:y="71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4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构退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过度饮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量咖啡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乏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活动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744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防止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质疏</w:t>
      </w:r>
      <w:r>
        <w:rPr>
          <w:rFonts w:ascii="FangSong" w:hAnsi="FangSong" w:cs="FangSong"/>
          <w:color w:val="000000"/>
          <w:spacing w:val="0"/>
          <w:sz w:val="22"/>
        </w:rPr>
        <w:t>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防止</w:t>
      </w:r>
      <w:r>
        <w:rPr>
          <w:rFonts w:ascii="FangSong" w:hAnsi="FangSong" w:cs="FangSong"/>
          <w:color w:val="000000"/>
          <w:spacing w:val="0"/>
          <w:sz w:val="22"/>
        </w:rPr>
        <w:t>跌倒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8407" w:x="1190" w:y="80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比值降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(0.22 )[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407" w:x="1190" w:y="8077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FPSA/t-PSA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前列腺癌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性呈</w:t>
      </w:r>
      <w:r>
        <w:rPr>
          <w:rFonts w:ascii="FangSong" w:hAnsi="FangSong" w:cs="FangSong"/>
          <w:color w:val="000000"/>
          <w:spacing w:val="0"/>
          <w:sz w:val="22"/>
        </w:rPr>
        <w:t>负</w:t>
      </w:r>
      <w:r>
        <w:rPr>
          <w:rFonts w:ascii="FangSong" w:hAnsi="FangSong" w:cs="FangSong"/>
          <w:color w:val="000000"/>
          <w:spacing w:val="0"/>
          <w:sz w:val="22"/>
        </w:rPr>
        <w:t>相关</w:t>
      </w:r>
      <w:r>
        <w:rPr>
          <w:rFonts w:ascii="FangSong" w:hAnsi="FangSong" w:cs="FangSong"/>
          <w:color w:val="000000"/>
          <w:spacing w:val="0"/>
          <w:sz w:val="22"/>
        </w:rPr>
        <w:t>趋势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8407" w:x="1190" w:y="8077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1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线以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面盖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肛门</w:t>
      </w:r>
      <w:r>
        <w:rPr>
          <w:rFonts w:ascii="FangSong" w:hAnsi="FangSong" w:cs="FangSong"/>
          <w:color w:val="000000"/>
          <w:spacing w:val="0"/>
          <w:sz w:val="22"/>
        </w:rPr>
        <w:t>皮肤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静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团块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蔬菜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果及</w:t>
      </w:r>
      <w:r>
        <w:rPr>
          <w:rFonts w:ascii="FangSong" w:hAnsi="FangSong" w:cs="FangSong"/>
          <w:color w:val="000000"/>
          <w:spacing w:val="0"/>
          <w:sz w:val="22"/>
        </w:rPr>
        <w:t>粗粮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便</w:t>
      </w:r>
    </w:p>
    <w:p>
      <w:pPr>
        <w:pStyle w:val="Normal"/>
        <w:framePr w:w="10411" w:x="1440" w:y="911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辛辣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如疼痛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加</w:t>
      </w:r>
      <w:r>
        <w:rPr>
          <w:rFonts w:ascii="FangSong" w:hAnsi="FangSong" w:cs="FangSong"/>
          <w:color w:val="000000"/>
          <w:spacing w:val="0"/>
          <w:sz w:val="22"/>
        </w:rPr>
        <w:t>重，请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97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612" w:x="1440" w:y="1009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强回声</w:t>
      </w:r>
      <w:r>
        <w:rPr>
          <w:rFonts w:ascii="FangSong" w:hAnsi="FangSong" w:cs="FangSong"/>
          <w:color w:val="000000"/>
          <w:spacing w:val="0"/>
          <w:sz w:val="22"/>
        </w:rPr>
        <w:t>斑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204" w:x="1190" w:y="104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3204" w:x="1190" w:y="10437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1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11" w:x="1440" w:y="1106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124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247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31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:2018-02-28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79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79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329.8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329.8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131802260010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有诊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</w:t>
      </w:r>
      <w:r>
        <w:rPr>
          <w:rFonts w:ascii="FangSong" w:hAnsi="FangSong" w:cs="FangSong"/>
          <w:color w:val="000000"/>
          <w:spacing w:val="0"/>
          <w:sz w:val="22"/>
        </w:rPr>
        <w:t>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131802260010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177cm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75cm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66.7Kg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21.29,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0.82,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129mmHg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85mmHg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 xml:space="preserve">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外痔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20.85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58.3pt;z-index:-183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131802260010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4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3707" w:x="2210" w:y="84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牙龈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2210" w:y="844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</w:t>
      </w:r>
      <w:r>
        <w:rPr>
          <w:rFonts w:ascii="FangSong" w:hAnsi="FangSong" w:cs="FangSong"/>
          <w:color w:val="000000"/>
          <w:spacing w:val="0"/>
          <w:sz w:val="20"/>
        </w:rPr>
        <w:t>口牙周组织牙龈</w:t>
      </w:r>
      <w:r>
        <w:rPr>
          <w:rFonts w:ascii="FangSong" w:hAnsi="FangSong" w:cs="FangSong"/>
          <w:color w:val="000000"/>
          <w:spacing w:val="0"/>
          <w:sz w:val="20"/>
        </w:rPr>
        <w:t>炎症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牙龈</w:t>
      </w:r>
      <w:r>
        <w:rPr>
          <w:rFonts w:ascii="FangSong" w:hAnsi="FangSong" w:cs="FangSong"/>
          <w:color w:val="000000"/>
          <w:spacing w:val="0"/>
          <w:sz w:val="20"/>
        </w:rPr>
        <w:t>萎缩</w:t>
      </w:r>
    </w:p>
    <w:p>
      <w:pPr>
        <w:pStyle w:val="Normal"/>
        <w:framePr w:w="3707" w:x="2210" w:y="844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104" w:x="914" w:y="92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2210" w:y="9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20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20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92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96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499" w:x="914" w:y="961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701" w:x="6754" w:y="96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96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04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：李</w:t>
      </w:r>
      <w:r>
        <w:rPr>
          <w:rFonts w:ascii="FangSong" w:hAnsi="FangSong" w:cs="FangSong"/>
          <w:color w:val="000000"/>
          <w:spacing w:val="0"/>
          <w:sz w:val="20"/>
        </w:rPr>
        <w:t>桂英</w:t>
      </w:r>
    </w:p>
    <w:p>
      <w:pPr>
        <w:pStyle w:val="Normal"/>
        <w:framePr w:w="1810" w:x="9480" w:y="10402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0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4" w:x="914" w:y="112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11208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099" w:x="2239" w:y="112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12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12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124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275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275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275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75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75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275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3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-1.33,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质</w:t>
      </w:r>
      <w:r>
        <w:rPr>
          <w:rFonts w:ascii="FangSong" w:hAnsi="FangSong" w:cs="FangSong"/>
          <w:color w:val="000000"/>
          <w:spacing w:val="0"/>
          <w:sz w:val="20"/>
        </w:rPr>
        <w:t>减</w:t>
      </w:r>
      <w:r>
        <w:rPr>
          <w:rFonts w:ascii="FangSong" w:hAnsi="FangSong" w:cs="FangSong"/>
          <w:color w:val="000000"/>
          <w:spacing w:val="0"/>
          <w:sz w:val="20"/>
        </w:rPr>
        <w:t>少</w:t>
      </w:r>
    </w:p>
    <w:p>
      <w:pPr>
        <w:pStyle w:val="Normal"/>
        <w:framePr w:w="1507" w:x="8050" w:y="13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1358.97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35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35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-1.29</w:t>
      </w:r>
    </w:p>
    <w:p>
      <w:pPr>
        <w:pStyle w:val="Normal"/>
        <w:framePr w:w="1810" w:x="9480" w:y="13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3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</w:t>
      </w:r>
      <w:r>
        <w:rPr>
          <w:rFonts w:ascii="FangSong" w:hAnsi="FangSong" w:cs="FangSong"/>
          <w:color w:val="000000"/>
          <w:spacing w:val="0"/>
          <w:sz w:val="20"/>
        </w:rPr>
        <w:t>验</w:t>
      </w:r>
    </w:p>
    <w:p>
      <w:pPr>
        <w:pStyle w:val="Normal"/>
        <w:framePr w:w="1102" w:x="929" w:y="1470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70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70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70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03.35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40.8pt;z-index:-203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41.7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79.3pt;z-index:-211;width:507pt;height:141.1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38.75pt;z-index:-21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76.2pt;z-index:-219;width:507pt;height:21.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15.9pt;z-index:-22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53.5pt;z-index:-227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713.6pt;z-index:-2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51.05pt;z-index:-235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131802260010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76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</w:t>
      </w:r>
      <w:r>
        <w:rPr>
          <w:rFonts w:ascii="FangSong" w:hAnsi="FangSong" w:cs="FangSong"/>
          <w:color w:val="000000"/>
          <w:spacing w:val="0"/>
          <w:sz w:val="20"/>
        </w:rPr>
        <w:t>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507" w:x="9682" w:y="2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0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154" w:x="91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值稍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4154" w:x="914" w:y="372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3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06.3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5.25pt;margin-top:107.6pt;z-index:-25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46.85pt;z-index:-2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84.4pt;z-index:-259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70.35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1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2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8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强回声灶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</w:p>
    <w:p>
      <w:pPr>
        <w:pStyle w:val="Normal"/>
        <w:framePr w:w="7618" w:x="4150" w:y="1084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25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01" w:x="986" w:y="131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31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655" w:x="2066" w:y="135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434" w:x="1975" w:y="147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7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2018-02-26</w:t>
      </w:r>
    </w:p>
    <w:p>
      <w:pPr>
        <w:pStyle w:val="Normal"/>
        <w:framePr w:w="1981" w:x="7747" w:y="147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189.7pt;margin-top:146pt;z-index:-279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766.4pt;z-index:-2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0pt;margin-top:0pt;z-index:-2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正位</w:t>
      </w:r>
      <w:r>
        <w:rPr>
          <w:rFonts w:ascii="FangSong" w:hAnsi="FangSong" w:cs="FangSong"/>
          <w:color w:val="000000"/>
          <w:spacing w:val="0"/>
          <w:sz w:val="22"/>
        </w:rPr>
        <w:t>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2018-02-26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2" style="position:absolute;margin-left:43.55pt;margin-top:44.1pt;z-index:-29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125.85pt;z-index:-29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189.7pt;margin-top:146pt;z-index:-299;width:227.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131802260010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24pt;margin-top:54.15pt;z-index:-31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23.65pt;margin-top:28.95pt;z-index:-31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29.3pt;margin-top:102.05pt;z-index:-31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15.5pt;margin-top:525.05pt;z-index:-32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29.3pt;margin-top:29.95pt;z-index:-331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32.15pt;margin-top:77.25pt;z-index:-335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：李有岩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131802260010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7.09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44.7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6.3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44.1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0.34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152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96.7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341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500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601" w:x="5150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277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0.28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11.6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1.021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2-4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4" style="position:absolute;margin-left:45.7pt;margin-top:29.95pt;z-index:-33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3.9pt;margin-top:137.35pt;z-index:-34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2.7pt;margin-top:160.75pt;z-index:-34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4.3pt;margin-top:174.45pt;z-index:-35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3.9pt;margin-top:776.6pt;z-index:-3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0pt;margin-top:0pt;z-index:-3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131802260010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：李有岩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131802260010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5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单奕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4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4.18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5.19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9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779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姚</w:t>
      </w:r>
      <w:r>
        <w:rPr>
          <w:rFonts w:ascii="FangSong" w:hAnsi="FangSong" w:cs="FangSong"/>
          <w:color w:val="000000"/>
          <w:spacing w:val="0"/>
          <w:sz w:val="20"/>
        </w:rPr>
        <w:t>海</w:t>
      </w:r>
      <w:r>
        <w:rPr>
          <w:rFonts w:ascii="FangSong" w:hAnsi="FangSong" w:cs="FangSong"/>
          <w:color w:val="000000"/>
          <w:spacing w:val="0"/>
          <w:sz w:val="20"/>
        </w:rPr>
        <w:t>娟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4.76</w:t>
      </w:r>
    </w:p>
    <w:p>
      <w:pPr>
        <w:pStyle w:val="Normal"/>
        <w:framePr w:w="803" w:x="5150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16.16</w:t>
      </w:r>
    </w:p>
    <w:p>
      <w:pPr>
        <w:pStyle w:val="Normal"/>
        <w:framePr w:w="803" w:x="5150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400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</w:t>
      </w:r>
    </w:p>
    <w:p>
      <w:pPr>
        <w:pStyle w:val="Normal"/>
        <w:framePr w:w="702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1.09</w:t>
      </w:r>
    </w:p>
    <w:p>
      <w:pPr>
        <w:pStyle w:val="Normal"/>
        <w:framePr w:w="702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1811" w:x="90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19.56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0.243</w:t>
      </w:r>
    </w:p>
    <w:p>
      <w:pPr>
        <w:pStyle w:val="Normal"/>
        <w:framePr w:w="702" w:x="7363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34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0.22</w:t>
      </w:r>
    </w:p>
    <w:p>
      <w:pPr>
        <w:pStyle w:val="Normal"/>
        <w:framePr w:w="499" w:x="6398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2.02</w:t>
      </w:r>
    </w:p>
    <w:p>
      <w:pPr>
        <w:pStyle w:val="Normal"/>
        <w:framePr w:w="803" w:x="515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1.78</w:t>
      </w:r>
    </w:p>
    <w:p>
      <w:pPr>
        <w:pStyle w:val="Normal"/>
        <w:framePr w:w="803" w:x="515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13.78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803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9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0" style="position:absolute;margin-left:45.7pt;margin-top:29.95pt;z-index:-36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137.35pt;z-index:-367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2.7pt;margin-top:282.3pt;z-index:-37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4.3pt;margin-top:296pt;z-index:-37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2.7pt;margin-top:516.8pt;z-index:-37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4.3pt;margin-top:530.5pt;z-index:-383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776.6pt;z-index:-3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0pt;margin-top:0pt;z-index:-3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EPDQDP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d01f8b1d-0000-0000-0000-000000000000}"/>
  </w:font>
  <w:font w:name="EUINEQ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0fc961db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SPOLTI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9b9b8c9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fontTable" Target="fontTable.xml" /><Relationship Id="rId101" Type="http://schemas.openxmlformats.org/officeDocument/2006/relationships/settings" Target="settings.xml" /><Relationship Id="rId102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2653</Words>
  <Characters>5643</Characters>
  <Application>Aspose</Application>
  <DocSecurity>0</DocSecurity>
  <Lines>786</Lines>
  <Paragraphs>786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6020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2019-12-19T16:27:29+08:00</dcterms:created>
  <dcterms:modified xmlns:xsi="http://www.w3.org/2001/XMLSchema-instance" xmlns:dcterms="http://purl.org/dc/terms/" xsi:type="dcterms:W3CDTF">2019-12-19T16:27:29+08:00</dcterms:modified>
</coreProperties>
</file>