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AUAGIW+MicrosoftYaHei" w:hAnsi="AUAGIW+MicrosoftYaHei" w:cs="AUAGIW+MicrosoftYaHei"/>
          <w:color w:val="000000"/>
          <w:spacing w:val="0"/>
          <w:sz w:val="18"/>
        </w:rPr>
      </w:pPr>
      <w:r>
        <w:rPr>
          <w:rFonts w:ascii="AUAGIW+MicrosoftYaHei" w:hAnsi="AUAGIW+MicrosoftYaHei" w:cs="AUAGIW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PFFJQ+MicrosoftYaHei"/>
          <w:color w:val="000000"/>
          <w:spacing w:val="0"/>
          <w:sz w:val="22"/>
        </w:rPr>
      </w:pPr>
      <w:r>
        <w:rPr>
          <w:rFonts w:ascii="AUAGIW+MicrosoftYaHei" w:hAnsi="AUAGIW+MicrosoftYaHei" w:cs="AUAGIW+MicrosoftYaHei"/>
          <w:color w:val="000000"/>
          <w:spacing w:val="0"/>
          <w:sz w:val="22"/>
        </w:rPr>
        <w:t>体检日期</w:t>
      </w:r>
      <w:r>
        <w:rPr>
          <w:rFonts w:ascii="BPFFJQ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AUAGIW+MicrosoftYaHei" w:hAnsi="AUAGIW+MicrosoftYaHei" w:cs="AUAGIW+MicrosoftYaHei"/>
          <w:color w:val="000000"/>
          <w:spacing w:val="0"/>
          <w:sz w:val="22"/>
        </w:rPr>
      </w:pPr>
      <w:r>
        <w:rPr>
          <w:rFonts w:ascii="AUAGIW+MicrosoftYaHei" w:hAnsi="AUAGIW+MicrosoftYaHei" w:cs="AUAGIW+MicrosoftYaHei"/>
          <w:color w:val="000000"/>
          <w:spacing w:val="0"/>
          <w:sz w:val="22"/>
        </w:rPr>
        <w:t>姓名</w:t>
      </w:r>
      <w:r>
        <w:rPr>
          <w:rFonts w:ascii="BPFFJQ+MicrosoftYaHei"/>
          <w:color w:val="000000"/>
          <w:spacing w:val="0"/>
          <w:sz w:val="22"/>
        </w:rPr>
        <w:t xml:space="preserve">:  </w:t>
      </w:r>
      <w:r>
        <w:rPr>
          <w:rFonts w:ascii="AUAGIW+MicrosoftYaHei" w:hAnsi="AUAGIW+MicrosoftYaHei" w:cs="AUAGIW+MicrosoftYaHei"/>
          <w:color w:val="000000"/>
          <w:spacing w:val="0"/>
          <w:sz w:val="22"/>
        </w:rPr>
        <w:t>刘省荣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PFFJQ+MicrosoftYaHei"/>
          <w:color w:val="000000"/>
          <w:spacing w:val="0"/>
          <w:sz w:val="22"/>
        </w:rPr>
      </w:pPr>
      <w:r>
        <w:rPr>
          <w:rFonts w:ascii="AUAGIW+MicrosoftYaHei" w:hAnsi="AUAGIW+MicrosoftYaHei" w:cs="AUAGIW+MicrosoftYaHei"/>
          <w:color w:val="000000"/>
          <w:spacing w:val="0"/>
          <w:sz w:val="22"/>
        </w:rPr>
        <w:t>卡号</w:t>
      </w:r>
      <w:r>
        <w:rPr>
          <w:rFonts w:ascii="BPFFJQ+MicrosoftYaHei"/>
          <w:color w:val="000000"/>
          <w:spacing w:val="0"/>
          <w:sz w:val="22"/>
        </w:rPr>
        <w:t xml:space="preserve">:  </w:t>
      </w:r>
      <w:r>
        <w:rPr>
          <w:rFonts w:ascii="BPFFJQ+MicrosoftYaHei"/>
          <w:color w:val="000000"/>
          <w:spacing w:val="0"/>
          <w:sz w:val="22"/>
        </w:rPr>
        <w:t>17065737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UAGIW+MicrosoftYaHei" w:hAnsi="AUAGIW+MicrosoftYaHei" w:cs="AUAGIW+MicrosoftYaHei"/>
          <w:color w:val="000000"/>
          <w:spacing w:val="0"/>
          <w:sz w:val="22"/>
        </w:rPr>
      </w:pPr>
      <w:r>
        <w:rPr>
          <w:rFonts w:ascii="AUAGIW+MicrosoftYaHei" w:hAnsi="AUAGIW+MicrosoftYaHei" w:cs="AUAGIW+MicrosoftYaHei"/>
          <w:color w:val="000000"/>
          <w:spacing w:val="0"/>
          <w:sz w:val="22"/>
        </w:rPr>
        <w:t>性别</w:t>
      </w:r>
      <w:r>
        <w:rPr>
          <w:rFonts w:ascii="BPFFJQ+MicrosoftYaHei"/>
          <w:color w:val="000000"/>
          <w:spacing w:val="0"/>
          <w:sz w:val="22"/>
        </w:rPr>
        <w:t xml:space="preserve">: </w:t>
      </w:r>
      <w:r>
        <w:rPr>
          <w:rFonts w:ascii="AUAGIW+MicrosoftYaHei" w:hAnsi="AUAGIW+MicrosoftYaHei" w:cs="AUAGIW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UAGIW+MicrosoftYaHei" w:hAnsi="AUAGIW+MicrosoftYaHei" w:cs="AUAGIW+MicrosoftYaHei"/>
          <w:color w:val="000000"/>
          <w:spacing w:val="0"/>
          <w:sz w:val="22"/>
        </w:rPr>
      </w:pPr>
      <w:r>
        <w:rPr>
          <w:rFonts w:ascii="AUAGIW+MicrosoftYaHei" w:hAnsi="AUAGIW+MicrosoftYaHei" w:cs="AUAGIW+MicrosoftYaHei"/>
          <w:color w:val="000000"/>
          <w:spacing w:val="0"/>
          <w:sz w:val="22"/>
        </w:rPr>
        <w:t>单位</w:t>
      </w:r>
      <w:r>
        <w:rPr>
          <w:rFonts w:ascii="BPFFJQ+MicrosoftYaHei"/>
          <w:color w:val="000000"/>
          <w:spacing w:val="0"/>
          <w:sz w:val="22"/>
        </w:rPr>
        <w:t xml:space="preserve">:  </w:t>
      </w:r>
      <w:r>
        <w:rPr>
          <w:rFonts w:ascii="AUAGIW+MicrosoftYaHei" w:hAnsi="AUAGIW+MicrosoftYaHei" w:cs="AUAGIW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BPFFJQ+MicrosoftYaHei"/>
          <w:color w:val="000000"/>
          <w:spacing w:val="0"/>
          <w:sz w:val="22"/>
        </w:rPr>
      </w:pPr>
      <w:r>
        <w:rPr>
          <w:rFonts w:ascii="AUAGIW+MicrosoftYaHei" w:hAnsi="AUAGIW+MicrosoftYaHei" w:cs="AUAGIW+MicrosoftYaHei"/>
          <w:color w:val="000000"/>
          <w:spacing w:val="0"/>
          <w:sz w:val="22"/>
        </w:rPr>
        <w:t>部门</w:t>
      </w:r>
      <w:r>
        <w:rPr>
          <w:rFonts w:ascii="BPFFJQ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PFFJQ+MicrosoftYaHei"/>
          <w:color w:val="000000"/>
          <w:spacing w:val="0"/>
          <w:sz w:val="22"/>
        </w:rPr>
      </w:pPr>
      <w:r>
        <w:rPr>
          <w:rFonts w:ascii="AUAGIW+MicrosoftYaHei" w:hAnsi="AUAGIW+MicrosoftYaHei" w:cs="AUAGIW+MicrosoftYaHei"/>
          <w:color w:val="000000"/>
          <w:spacing w:val="0"/>
          <w:sz w:val="22"/>
        </w:rPr>
        <w:t>联系方式</w:t>
      </w:r>
      <w:r>
        <w:rPr>
          <w:rFonts w:ascii="BPFFJQ+MicrosoftYaHei"/>
          <w:color w:val="000000"/>
          <w:spacing w:val="0"/>
          <w:sz w:val="22"/>
        </w:rPr>
        <w:t>:  176****8398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PFFJQ+MicrosoftYaHei"/>
          <w:color w:val="000000"/>
          <w:spacing w:val="0"/>
          <w:sz w:val="22"/>
        </w:rPr>
      </w:pPr>
      <w:r>
        <w:rPr>
          <w:rFonts w:ascii="AUAGIW+MicrosoftYaHei" w:hAnsi="AUAGIW+MicrosoftYaHei" w:cs="AUAGIW+MicrosoftYaHei"/>
          <w:color w:val="000000"/>
          <w:spacing w:val="0"/>
          <w:sz w:val="22"/>
        </w:rPr>
        <w:t>身份证号</w:t>
      </w:r>
      <w:r>
        <w:rPr>
          <w:rFonts w:ascii="BPFFJQ+MicrosoftYaHei"/>
          <w:color w:val="000000"/>
          <w:spacing w:val="0"/>
          <w:sz w:val="22"/>
        </w:rPr>
        <w:t>: 131126********0711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UAGIW+MicrosoftYaHei" w:hAnsi="AUAGIW+MicrosoftYaHei" w:cs="AUAGIW+MicrosoftYaHei"/>
          <w:color w:val="000000"/>
          <w:spacing w:val="0"/>
          <w:sz w:val="28"/>
        </w:rPr>
      </w:pPr>
      <w:r>
        <w:rPr>
          <w:rFonts w:ascii="AUAGIW+MicrosoftYaHei" w:hAnsi="AUAGIW+MicrosoftYaHei" w:cs="AUAGIW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UAGIW+MicrosoftYaHei" w:hAnsi="AUAGIW+MicrosoftYaHei" w:cs="AUAGIW+MicrosoftYaHei"/>
          <w:color w:val="000000"/>
          <w:spacing w:val="0"/>
          <w:sz w:val="28"/>
        </w:rPr>
      </w:pPr>
      <w:r>
        <w:rPr>
          <w:rFonts w:ascii="AUAGIW+MicrosoftYaHei" w:hAnsi="AUAGIW+MicrosoftYaHei" w:cs="AUAGIW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尊敬的刘省荣先生：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FVOPW+Wingdings-Regular" w:hAnsi="LFVOPW+Wingdings-Regular" w:cs="LFVOPW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LFVOPW+Wingdings-Regular" w:hAnsi="LFVOPW+Wingdings-Regular" w:cs="LFVOPW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FVOPW+Wingdings-Regular" w:hAnsi="LFVOPW+Wingdings-Regular" w:cs="LFVOPW+Wingdings-Regular"/>
          <w:color w:val="000000"/>
          <w:spacing w:val="0"/>
          <w:sz w:val="23"/>
        </w:rPr>
      </w:pPr>
      <w:r>
        <w:rPr>
          <w:rFonts w:ascii="LFVOPW+Wingdings-Regular" w:hAnsi="LFVOPW+Wingdings-Regular" w:cs="LFVOPW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刘省荣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190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龋齿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俗称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蛀牙</w:t>
      </w:r>
      <w:r>
        <w:rPr>
          <w:rFonts w:ascii="FangSong"/>
          <w:color w:val="000000"/>
          <w:spacing w:val="0"/>
          <w:sz w:val="22"/>
        </w:rPr>
        <w:t>"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细菌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多种因素造成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硬组织缺损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养成</w:t>
      </w:r>
      <w:r>
        <w:rPr>
          <w:rFonts w:ascii="FangSong" w:hAnsi="FangSong" w:cs="FangSong"/>
          <w:color w:val="000000"/>
          <w:spacing w:val="0"/>
          <w:sz w:val="22"/>
        </w:rPr>
        <w:t>早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晚刷牙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饭后漱口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好</w:t>
      </w:r>
      <w:r>
        <w:rPr>
          <w:rFonts w:ascii="FangSong" w:hAnsi="FangSong" w:cs="FangSong"/>
          <w:color w:val="000000"/>
          <w:spacing w:val="0"/>
          <w:sz w:val="22"/>
        </w:rPr>
        <w:t>卫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习惯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粗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搭配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少吃甜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。请及时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122" w:x="1190" w:y="466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发生明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6122" w:x="1190" w:y="466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535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剧烈运动等；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5" w:x="1440" w:y="535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5" w:x="1440" w:y="535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584" w:x="1190" w:y="62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(519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66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见男</w:t>
      </w:r>
    </w:p>
    <w:p>
      <w:pPr>
        <w:pStyle w:val="Normal"/>
        <w:framePr w:w="10538" w:x="1440" w:y="663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663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66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92" w:x="1190" w:y="7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胚抗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(5.24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1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胃肠道恶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同程度升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但升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81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确对</w:t>
      </w:r>
      <w:r>
        <w:rPr>
          <w:rFonts w:ascii="FangSong" w:hAnsi="FangSong" w:cs="FangSong"/>
          <w:color w:val="000000"/>
          <w:spacing w:val="0"/>
          <w:sz w:val="22"/>
        </w:rPr>
        <w:t>待此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著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时，请进一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655" w:x="1579" w:y="88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92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屈光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正矫正术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9625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遵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群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避免</w:t>
      </w:r>
      <w:r>
        <w:rPr>
          <w:rFonts w:ascii="FangSong" w:hAnsi="FangSong" w:cs="FangSong"/>
          <w:color w:val="000000"/>
          <w:spacing w:val="0"/>
          <w:sz w:val="22"/>
        </w:rPr>
        <w:t>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883" w:x="1190" w:y="9625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962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舌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079" w:x="1190" w:y="10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视眼底改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0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脉络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逆转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</w:t>
      </w:r>
      <w:r>
        <w:rPr>
          <w:rFonts w:ascii="FangSong" w:hAnsi="FangSong" w:cs="FangSong"/>
          <w:color w:val="000000"/>
          <w:spacing w:val="0"/>
          <w:sz w:val="22"/>
        </w:rPr>
        <w:t>剧烈运动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1100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8407" w:x="1190" w:y="116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比值降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(0.18 )[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11639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1163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幽门螺杆</w:t>
      </w:r>
      <w:r>
        <w:rPr>
          <w:rFonts w:ascii="FangSong" w:hAnsi="FangSong" w:cs="FangSong"/>
          <w:color w:val="000000"/>
          <w:spacing w:val="0"/>
          <w:sz w:val="22"/>
        </w:rPr>
        <w:t>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</w:t>
      </w:r>
      <w:r>
        <w:rPr>
          <w:rFonts w:ascii="FangSong" w:hAnsi="FangSong" w:cs="FangSong"/>
          <w:color w:val="000000"/>
          <w:spacing w:val="0"/>
          <w:sz w:val="22"/>
        </w:rPr>
        <w:t>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1267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825" w:x="1190" w:y="133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136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438.7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438.7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181.3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64.5Kg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20.70,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104mmHg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20.8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58.3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012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屈光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正矫正术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屈光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正矫正术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507" w:x="8050" w:y="1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3707" w:x="805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近</w:t>
      </w:r>
      <w:r>
        <w:rPr>
          <w:rFonts w:ascii="FangSong" w:hAnsi="FangSong" w:cs="FangSong"/>
          <w:color w:val="000000"/>
          <w:spacing w:val="0"/>
          <w:sz w:val="20"/>
        </w:rPr>
        <w:t>视眼底改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豹纹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头颞侧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290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</w:t>
      </w:r>
      <w:r>
        <w:rPr>
          <w:rFonts w:ascii="FangSong" w:hAnsi="FangSong" w:cs="FangSong"/>
          <w:color w:val="000000"/>
          <w:spacing w:val="0"/>
          <w:sz w:val="20"/>
        </w:rPr>
        <w:t>形</w:t>
      </w:r>
      <w:r>
        <w:rPr>
          <w:rFonts w:ascii="FangSong" w:hAnsi="FangSong" w:cs="FangSong"/>
          <w:color w:val="000000"/>
          <w:spacing w:val="0"/>
          <w:sz w:val="20"/>
        </w:rPr>
        <w:t>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3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0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8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85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85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85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8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85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8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1507" w:x="2210" w:y="56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6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6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61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3359" w:x="2210" w:y="6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359" w:x="2210" w:y="602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短</w:t>
      </w:r>
      <w:r>
        <w:rPr>
          <w:rFonts w:ascii="FangSong" w:hAnsi="FangSong" w:cs="FangSong"/>
          <w:color w:val="000000"/>
          <w:spacing w:val="0"/>
          <w:sz w:val="20"/>
        </w:rPr>
        <w:t>而</w:t>
      </w:r>
      <w:r>
        <w:rPr>
          <w:rFonts w:ascii="FangSong" w:hAnsi="FangSong" w:cs="FangSong"/>
          <w:color w:val="000000"/>
          <w:spacing w:val="0"/>
          <w:sz w:val="20"/>
        </w:rPr>
        <w:t>厚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5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9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4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7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7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7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7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406" w:x="2210" w:y="85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6" w:x="2210" w:y="85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5</w:t>
      </w:r>
      <w:r>
        <w:rPr>
          <w:rFonts w:ascii="FangSong" w:hAnsi="FangSong" w:cs="FangSong"/>
          <w:color w:val="000000"/>
          <w:spacing w:val="0"/>
          <w:sz w:val="20"/>
        </w:rPr>
        <w:t>龋齿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5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0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90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0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05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05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05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0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0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05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05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2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659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465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1465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2011" w:x="1450" w:y="126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099" w:x="929" w:y="130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30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30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198" w:x="914" w:y="13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3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33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336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DOB:19.20</w:t>
      </w:r>
    </w:p>
    <w:p>
      <w:pPr>
        <w:pStyle w:val="Normal"/>
        <w:framePr w:w="2198" w:x="914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6.3pt;height:125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5.25pt;margin-top:181.65pt;z-index:-19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21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58.45pt;z-index:-199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65.8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403.4pt;z-index:-207;width:507pt;height:129.9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51.6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89.05pt;z-index:-21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28.75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66.2pt;z-index:-223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693.45pt;z-index:-22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70.35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</w:t>
      </w:r>
      <w:r>
        <w:rPr>
          <w:rFonts w:ascii="FangSong" w:hAnsi="FangSong" w:cs="FangSong"/>
          <w:color w:val="000000"/>
          <w:spacing w:val="0"/>
          <w:sz w:val="22"/>
        </w:rPr>
        <w:t>起样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986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伴彗星尾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</w:p>
    <w:p>
      <w:pPr>
        <w:pStyle w:val="Normal"/>
        <w:framePr w:w="7618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5mmx3mm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</w:p>
    <w:p>
      <w:pPr>
        <w:pStyle w:val="Normal"/>
        <w:framePr w:w="7618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7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7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096" w:x="2066" w:y="127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096" w:x="2066" w:y="1275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2096" w:x="2066" w:y="1275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981" w:x="7747" w:y="144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144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125.85pt;z-index:-2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8.7pt;margin-top:146pt;z-index:-247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209.3pt;margin-top:146pt;z-index:-251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369.7pt;margin-top:146pt;z-index:-255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66.4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3.55pt;margin-top:44.1pt;z-index:-26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125.85pt;z-index:-2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89.7pt;margin-top:146pt;z-index:-275;width:226.2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66.4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24pt;margin-top:54.15pt;z-index:-28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3.65pt;margin-top:28.95pt;z-index:-29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9.3pt;margin-top:102.05pt;z-index:-29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5.5pt;margin-top:525.05pt;z-index:-29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：刘省荣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601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26.8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1.74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6.9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601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5.7pt;margin-top:29.95pt;z-index:-3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37.3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160.75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174.45pt;z-index:-31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76.6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17065737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：刘省荣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131804160076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到</w:t>
      </w:r>
      <w:r>
        <w:rPr>
          <w:rFonts w:ascii="FangSong" w:hAnsi="FangSong" w:cs="FangSong"/>
          <w:color w:val="000000"/>
          <w:spacing w:val="0"/>
          <w:sz w:val="20"/>
        </w:rPr>
        <w:t>精</w:t>
      </w:r>
      <w:r>
        <w:rPr>
          <w:rFonts w:ascii="FangSong" w:hAnsi="FangSong" w:cs="FangSong"/>
          <w:color w:val="000000"/>
          <w:spacing w:val="0"/>
          <w:sz w:val="20"/>
        </w:rPr>
        <w:t>子</w:t>
      </w:r>
    </w:p>
    <w:p>
      <w:pPr>
        <w:pStyle w:val="Normal"/>
        <w:framePr w:w="1104" w:x="5150" w:y="342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1104" w:x="5150" w:y="342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6.94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3.18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621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1.1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17.95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0.98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1.977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7.56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0.364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0.18</w:t>
      </w:r>
    </w:p>
    <w:p>
      <w:pPr>
        <w:pStyle w:val="Normal"/>
        <w:framePr w:w="499" w:x="6398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5.24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1.36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2" style="position:absolute;margin-left:45.7pt;margin-top:29.95pt;z-index:-33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137.35pt;z-index:-335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2.7pt;margin-top:282.3pt;z-index:-33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4.3pt;margin-top:296pt;z-index:-34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2.7pt;margin-top:516.8pt;z-index:-34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4.3pt;margin-top:530.5pt;z-index:-351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776.6pt;z-index:-3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UAGIW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8178b68-0000-0000-0000-000000000000}"/>
  </w:font>
  <w:font w:name="BPFFJQ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dbaf56e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FVOPW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8c43d2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styles" Target="styles.xml" /><Relationship Id="rId92" Type="http://schemas.openxmlformats.org/officeDocument/2006/relationships/fontTable" Target="fontTable.xml" /><Relationship Id="rId93" Type="http://schemas.openxmlformats.org/officeDocument/2006/relationships/settings" Target="settings.xml" /><Relationship Id="rId9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2764</Words>
  <Characters>5678</Characters>
  <Application>Aspose</Application>
  <DocSecurity>0</DocSecurity>
  <Lines>764</Lines>
  <Paragraphs>764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6054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2019-12-19T17:15:55+08:00</dcterms:created>
  <dcterms:modified xmlns:xsi="http://www.w3.org/2001/XMLSchema-instance" xmlns:dcterms="http://purl.org/dc/terms/" xsi:type="dcterms:W3CDTF">2019-12-19T17:15:55+08:00</dcterms:modified>
</coreProperties>
</file>