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18"/>
        </w:rPr>
      </w:pPr>
      <w:r>
        <w:rPr>
          <w:rFonts w:ascii="OCDOUP+MicrosoftYaHei" w:hAnsi="OCDOUP+MicrosoftYaHei" w:cs="OCDOU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GAVI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体检日期</w:t>
      </w:r>
      <w:r>
        <w:rPr>
          <w:rFonts w:ascii="BUGAVI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姓名</w:t>
      </w:r>
      <w:r>
        <w:rPr>
          <w:rFonts w:ascii="BUGAVI+MicrosoftYaHei"/>
          <w:color w:val="000000"/>
          <w:spacing w:val="0"/>
          <w:sz w:val="22"/>
        </w:rPr>
        <w:t xml:space="preserve">:  </w:t>
      </w:r>
      <w:r>
        <w:rPr>
          <w:rFonts w:ascii="OCDOUP+MicrosoftYaHei" w:hAnsi="OCDOUP+MicrosoftYaHei" w:cs="OCDOUP+MicrosoftYaHei"/>
          <w:color w:val="000000"/>
          <w:spacing w:val="0"/>
          <w:sz w:val="22"/>
        </w:rPr>
        <w:t>李卓丰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GAVI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卡号</w:t>
      </w:r>
      <w:r>
        <w:rPr>
          <w:rFonts w:ascii="BUGAVI+MicrosoftYaHei"/>
          <w:color w:val="000000"/>
          <w:spacing w:val="0"/>
          <w:sz w:val="22"/>
        </w:rPr>
        <w:t xml:space="preserve">:  </w:t>
      </w:r>
      <w:r>
        <w:rPr>
          <w:rFonts w:ascii="BUGAVI+MicrosoftYaHei"/>
          <w:color w:val="000000"/>
          <w:spacing w:val="0"/>
          <w:sz w:val="22"/>
        </w:rPr>
        <w:t>17089307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性别</w:t>
      </w:r>
      <w:r>
        <w:rPr>
          <w:rFonts w:ascii="BUGAVI+MicrosoftYaHei"/>
          <w:color w:val="000000"/>
          <w:spacing w:val="0"/>
          <w:sz w:val="22"/>
        </w:rPr>
        <w:t xml:space="preserve">: </w:t>
      </w:r>
      <w:r>
        <w:rPr>
          <w:rFonts w:ascii="OCDOUP+MicrosoftYaHei" w:hAnsi="OCDOUP+MicrosoftYaHei" w:cs="OCDOU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单位</w:t>
      </w:r>
      <w:r>
        <w:rPr>
          <w:rFonts w:ascii="BUGAVI+MicrosoftYaHei"/>
          <w:color w:val="000000"/>
          <w:spacing w:val="0"/>
          <w:sz w:val="22"/>
        </w:rPr>
        <w:t xml:space="preserve">:  </w:t>
      </w:r>
      <w:r>
        <w:rPr>
          <w:rFonts w:ascii="OCDOUP+MicrosoftYaHei" w:hAnsi="OCDOUP+MicrosoftYaHei" w:cs="OCDOU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BUGAVI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部门</w:t>
      </w:r>
      <w:r>
        <w:rPr>
          <w:rFonts w:ascii="BUGAVI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GAVI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联系方式</w:t>
      </w:r>
      <w:r>
        <w:rPr>
          <w:rFonts w:ascii="BUGAVI+MicrosoftYaHei"/>
          <w:color w:val="000000"/>
          <w:spacing w:val="0"/>
          <w:sz w:val="22"/>
        </w:rPr>
        <w:t>:  182****6264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GAVI+MicrosoftYaHei"/>
          <w:color w:val="000000"/>
          <w:spacing w:val="0"/>
          <w:sz w:val="22"/>
        </w:rPr>
      </w:pPr>
      <w:r>
        <w:rPr>
          <w:rFonts w:ascii="OCDOUP+MicrosoftYaHei" w:hAnsi="OCDOUP+MicrosoftYaHei" w:cs="OCDOUP+MicrosoftYaHei"/>
          <w:color w:val="000000"/>
          <w:spacing w:val="0"/>
          <w:sz w:val="22"/>
        </w:rPr>
        <w:t>身份证号</w:t>
      </w:r>
      <w:r>
        <w:rPr>
          <w:rFonts w:ascii="BUGAVI+MicrosoftYaHei"/>
          <w:color w:val="000000"/>
          <w:spacing w:val="0"/>
          <w:sz w:val="22"/>
        </w:rPr>
        <w:t>: 370205********5016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28"/>
        </w:rPr>
      </w:pPr>
      <w:r>
        <w:rPr>
          <w:rFonts w:ascii="OCDOUP+MicrosoftYaHei" w:hAnsi="OCDOUP+MicrosoftYaHei" w:cs="OCDOU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OCDOUP+MicrosoftYaHei" w:hAnsi="OCDOUP+MicrosoftYaHei" w:cs="OCDOUP+MicrosoftYaHei"/>
          <w:color w:val="000000"/>
          <w:spacing w:val="0"/>
          <w:sz w:val="28"/>
        </w:rPr>
      </w:pPr>
      <w:r>
        <w:rPr>
          <w:rFonts w:ascii="OCDOUP+MicrosoftYaHei" w:hAnsi="OCDOUP+MicrosoftYaHei" w:cs="OCDOU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尊敬的李卓丰先生：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NADDM+Wingdings-Regular" w:hAnsi="ENADDM+Wingdings-Regular" w:cs="ENADDM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ENADDM+Wingdings-Regular" w:hAnsi="ENADDM+Wingdings-Regular" w:cs="ENADDM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NADDM+Wingdings-Regular" w:hAnsi="ENADDM+Wingdings-Regular" w:cs="ENADDM+Wingdings-Regular"/>
          <w:color w:val="000000"/>
          <w:spacing w:val="0"/>
          <w:sz w:val="23"/>
        </w:rPr>
      </w:pPr>
      <w:r>
        <w:rPr>
          <w:rFonts w:ascii="ENADDM+Wingdings-Regular" w:hAnsi="ENADDM+Wingdings-Regular" w:cs="ENADD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李卓丰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盂旁囊肿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因素造成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别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压迫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盏出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742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碘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状腺原氨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(7.41 pmol/L)[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742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333" w:x="1190" w:y="48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33" w:x="1190" w:y="48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(1.031 )[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汗可引起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波动范围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2" w:x="1440" w:y="58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475" w:x="1190" w:y="61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64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124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副耳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747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，一般无需治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85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59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2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1028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97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972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55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83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212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4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41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51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23.82,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1306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副耳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526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耳副耳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2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219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DOB:11.50</w:t>
      </w:r>
    </w:p>
    <w:p>
      <w:pPr>
        <w:pStyle w:val="Normal"/>
        <w:framePr w:w="2198" w:x="91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8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85.65pt;z-index:-187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7.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65.05pt;z-index:-19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04.6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42.2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69.4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盂旁囊肿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集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盂旁囊肿</w:t>
      </w:r>
    </w:p>
    <w:p>
      <w:pPr>
        <w:pStyle w:val="Normal"/>
        <w:framePr w:w="1981" w:x="7747" w:y="146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14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28.8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：李卓丰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2.13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3.23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86.9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537"/>
        <w:widowControl w:val="off"/>
        <w:autoSpaceDE w:val="off"/>
        <w:autoSpaceDN w:val="off"/>
        <w:spacing w:before="0" w:after="0" w:line="12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：李卓丰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323.5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62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7.41</w:t>
      </w:r>
    </w:p>
    <w:p>
      <w:pPr>
        <w:pStyle w:val="Normal"/>
        <w:framePr w:w="499" w:x="6398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16.91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0.545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0.47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1.52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312.7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326.35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47.15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60.85pt;z-index:-32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17089307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：李卓丰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CDOU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c2eeb1b-0000-0000-0000-000000000000}"/>
  </w:font>
  <w:font w:name="BUGAVI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5d10c6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NADD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22c9c0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styles" Target="styles.xml" /><Relationship Id="rId9" Type="http://schemas.openxmlformats.org/officeDocument/2006/relationships/image" Target="media/image9.jpeg" /><Relationship Id="rId90" Type="http://schemas.openxmlformats.org/officeDocument/2006/relationships/fontTable" Target="fontTable.xml" /><Relationship Id="rId91" Type="http://schemas.openxmlformats.org/officeDocument/2006/relationships/settings" Target="settings.xml" /><Relationship Id="rId92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2176</Words>
  <Characters>4980</Characters>
  <Application>Aspose</Application>
  <DocSecurity>0</DocSecurity>
  <Lines>748</Lines>
  <Paragraphs>748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5373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2019-12-19T17:28:38+08:00</dcterms:created>
  <dcterms:modified xmlns:xsi="http://www.w3.org/2001/XMLSchema-instance" xmlns:dcterms="http://purl.org/dc/terms/" xsi:type="dcterms:W3CDTF">2019-12-19T17:28:38+08:00</dcterms:modified>
</coreProperties>
</file>