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BC127" w14:textId="7E726017" w:rsidR="00F268D2" w:rsidRDefault="00F268D2" w:rsidP="00F268D2">
      <w:pPr>
        <w:spacing w:before="280" w:after="60"/>
        <w:jc w:val="center"/>
        <w:rPr>
          <w:rFonts w:ascii="Aptos Display" w:hAnsi="Aptos Display"/>
          <w:b/>
          <w:color w:val="16324F"/>
          <w:sz w:val="52"/>
        </w:rPr>
      </w:pPr>
      <w:r>
        <w:rPr>
          <w:noProof/>
        </w:rPr>
        <w:drawing>
          <wp:anchor distT="0" distB="0" distL="114300" distR="114300" simplePos="0" relativeHeight="251659776" behindDoc="0" locked="0" layoutInCell="1" allowOverlap="1" wp14:anchorId="548B425A" wp14:editId="18479886">
            <wp:simplePos x="0" y="0"/>
            <wp:positionH relativeFrom="margin">
              <wp:align>center</wp:align>
            </wp:positionH>
            <wp:positionV relativeFrom="paragraph">
              <wp:posOffset>27998</wp:posOffset>
            </wp:positionV>
            <wp:extent cx="1170709" cy="1170709"/>
            <wp:effectExtent l="0" t="0" r="0" b="0"/>
            <wp:wrapNone/>
            <wp:docPr id="49347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74651" name=""/>
                    <pic:cNvPicPr/>
                  </pic:nvPicPr>
                  <pic:blipFill>
                    <a:blip r:embed="rId8"/>
                    <a:stretch>
                      <a:fillRect/>
                    </a:stretch>
                  </pic:blipFill>
                  <pic:spPr>
                    <a:xfrm>
                      <a:off x="0" y="0"/>
                      <a:ext cx="1170709" cy="1170709"/>
                    </a:xfrm>
                    <a:prstGeom prst="rect">
                      <a:avLst/>
                    </a:prstGeom>
                  </pic:spPr>
                </pic:pic>
              </a:graphicData>
            </a:graphic>
            <wp14:sizeRelH relativeFrom="margin">
              <wp14:pctWidth>0</wp14:pctWidth>
            </wp14:sizeRelH>
            <wp14:sizeRelV relativeFrom="margin">
              <wp14:pctHeight>0</wp14:pctHeight>
            </wp14:sizeRelV>
          </wp:anchor>
        </w:drawing>
      </w:r>
    </w:p>
    <w:p w14:paraId="39C928DE" w14:textId="77777777" w:rsidR="00F268D2" w:rsidRDefault="00F268D2" w:rsidP="00F268D2">
      <w:pPr>
        <w:spacing w:before="280" w:after="60"/>
        <w:jc w:val="center"/>
        <w:rPr>
          <w:rFonts w:ascii="Aptos Display" w:hAnsi="Aptos Display"/>
          <w:b/>
          <w:color w:val="16324F"/>
          <w:sz w:val="52"/>
        </w:rPr>
      </w:pPr>
    </w:p>
    <w:p w14:paraId="0DC48EE1" w14:textId="78D6095A" w:rsidR="004515AD" w:rsidRDefault="00E76002" w:rsidP="00F268D2">
      <w:pPr>
        <w:spacing w:before="280" w:after="60"/>
        <w:jc w:val="center"/>
      </w:pPr>
      <w:r>
        <w:rPr>
          <w:rFonts w:ascii="Aptos Display" w:hAnsi="Aptos Display"/>
          <w:b/>
          <w:color w:val="16324F"/>
          <w:sz w:val="52"/>
        </w:rPr>
        <w:t>SMART SLIDE CONTROL</w:t>
      </w:r>
    </w:p>
    <w:p w14:paraId="48AA06AF" w14:textId="1A5AE888" w:rsidR="004515AD" w:rsidRDefault="00E76002" w:rsidP="00F268D2">
      <w:pPr>
        <w:spacing w:after="240"/>
        <w:jc w:val="center"/>
      </w:pPr>
      <w:r>
        <w:rPr>
          <w:i/>
          <w:color w:val="526171"/>
          <w:sz w:val="24"/>
        </w:rPr>
        <w:t>A Hand-Gesture-Based PowerPoint Controller</w:t>
      </w:r>
    </w:p>
    <w:tbl>
      <w:tblPr>
        <w:tblW w:w="9816" w:type="dxa"/>
        <w:jc w:val="center"/>
        <w:tblLayout w:type="fixed"/>
        <w:tblLook w:val="04A0" w:firstRow="1" w:lastRow="0" w:firstColumn="1" w:lastColumn="0" w:noHBand="0" w:noVBand="1"/>
      </w:tblPr>
      <w:tblGrid>
        <w:gridCol w:w="4193"/>
        <w:gridCol w:w="5623"/>
      </w:tblGrid>
      <w:tr w:rsidR="004515AD" w14:paraId="178A187B" w14:textId="77777777" w:rsidTr="00F268D2">
        <w:trPr>
          <w:trHeight w:val="832"/>
          <w:jc w:val="center"/>
        </w:trPr>
        <w:tc>
          <w:tcPr>
            <w:tcW w:w="4193" w:type="dxa"/>
            <w:shd w:val="clear" w:color="auto" w:fill="EAF2FF"/>
            <w:vAlign w:val="center"/>
          </w:tcPr>
          <w:p w14:paraId="3DCF4336" w14:textId="69B513E3" w:rsidR="004515AD" w:rsidRPr="00F268D2" w:rsidRDefault="00E76002" w:rsidP="00F268D2">
            <w:pPr>
              <w:spacing w:after="40"/>
              <w:rPr>
                <w:sz w:val="24"/>
                <w:szCs w:val="32"/>
              </w:rPr>
            </w:pPr>
            <w:r w:rsidRPr="00F268D2">
              <w:rPr>
                <w:b/>
                <w:color w:val="16324F"/>
                <w:sz w:val="24"/>
                <w:szCs w:val="32"/>
              </w:rPr>
              <w:t>PROJECT TYPE</w:t>
            </w:r>
            <w:r w:rsidRPr="00F268D2">
              <w:rPr>
                <w:b/>
                <w:color w:val="16324F"/>
                <w:sz w:val="24"/>
                <w:szCs w:val="32"/>
              </w:rPr>
              <w:br/>
            </w:r>
            <w:r w:rsidR="00F268D2">
              <w:rPr>
                <w:b/>
                <w:color w:val="16324F"/>
                <w:sz w:val="24"/>
                <w:szCs w:val="32"/>
              </w:rPr>
              <w:t>Group Member</w:t>
            </w:r>
          </w:p>
        </w:tc>
        <w:tc>
          <w:tcPr>
            <w:tcW w:w="5623" w:type="dxa"/>
            <w:shd w:val="clear" w:color="auto" w:fill="EAF2FF"/>
            <w:vAlign w:val="center"/>
          </w:tcPr>
          <w:p w14:paraId="53524E13" w14:textId="0C409D35" w:rsidR="004515AD" w:rsidRPr="00F268D2" w:rsidRDefault="00F268D2" w:rsidP="00F268D2">
            <w:pPr>
              <w:spacing w:after="40"/>
              <w:rPr>
                <w:sz w:val="24"/>
                <w:szCs w:val="32"/>
              </w:rPr>
            </w:pPr>
            <w:r w:rsidRPr="00F268D2">
              <w:rPr>
                <w:b/>
                <w:color w:val="16324F"/>
                <w:sz w:val="24"/>
                <w:szCs w:val="32"/>
              </w:rPr>
              <w:t>Smart Slide</w:t>
            </w:r>
            <w:r w:rsidR="00E76002" w:rsidRPr="00F268D2">
              <w:rPr>
                <w:b/>
                <w:color w:val="16324F"/>
                <w:sz w:val="24"/>
                <w:szCs w:val="32"/>
              </w:rPr>
              <w:br/>
            </w:r>
            <w:r>
              <w:rPr>
                <w:b/>
                <w:color w:val="16324F"/>
                <w:sz w:val="24"/>
                <w:szCs w:val="32"/>
              </w:rPr>
              <w:t>Yasmin Toyeb, Setha Chan, Kunthea Hoeun.</w:t>
            </w:r>
          </w:p>
        </w:tc>
      </w:tr>
    </w:tbl>
    <w:p w14:paraId="27D9D78A" w14:textId="51209131" w:rsidR="004515AD" w:rsidRDefault="004515AD" w:rsidP="00F268D2"/>
    <w:p w14:paraId="6B2E8D17" w14:textId="1EEA3F55" w:rsidR="004515AD" w:rsidRPr="00F268D2" w:rsidRDefault="00E76002" w:rsidP="00F268D2">
      <w:pPr>
        <w:pStyle w:val="Heading1"/>
        <w:rPr>
          <w:sz w:val="36"/>
          <w:szCs w:val="36"/>
        </w:rPr>
      </w:pPr>
      <w:r w:rsidRPr="00F268D2">
        <w:rPr>
          <w:sz w:val="36"/>
          <w:szCs w:val="36"/>
        </w:rPr>
        <w:t>1. Introduction</w:t>
      </w:r>
    </w:p>
    <w:p w14:paraId="73E7A1E4" w14:textId="5F37EC25" w:rsidR="004515AD" w:rsidRPr="00F268D2" w:rsidRDefault="00E76002" w:rsidP="00F268D2">
      <w:pPr>
        <w:rPr>
          <w:sz w:val="24"/>
          <w:szCs w:val="28"/>
        </w:rPr>
      </w:pPr>
      <w:r w:rsidRPr="00F268D2">
        <w:rPr>
          <w:sz w:val="24"/>
          <w:szCs w:val="28"/>
        </w:rPr>
        <w:t>Smart Slide Control is a Python-based project that lets users control a PowerPoint presentation with hand gestures detected by a webcam. Instead of using a keyboard or mouse for every slide action, the presenter can use simple hand movements.</w:t>
      </w:r>
    </w:p>
    <w:p w14:paraId="183A8F75" w14:textId="77777777" w:rsidR="004515AD" w:rsidRPr="00F268D2" w:rsidRDefault="00E76002" w:rsidP="00F268D2">
      <w:pPr>
        <w:pStyle w:val="Heading1"/>
        <w:rPr>
          <w:sz w:val="36"/>
          <w:szCs w:val="36"/>
        </w:rPr>
      </w:pPr>
      <w:r w:rsidRPr="00F268D2">
        <w:rPr>
          <w:sz w:val="36"/>
          <w:szCs w:val="36"/>
        </w:rPr>
        <w:t>2. Project Objectives</w:t>
      </w:r>
    </w:p>
    <w:p w14:paraId="199E3713" w14:textId="77777777" w:rsidR="004515AD" w:rsidRPr="00F268D2" w:rsidRDefault="00E76002" w:rsidP="00F268D2">
      <w:pPr>
        <w:rPr>
          <w:sz w:val="24"/>
          <w:szCs w:val="28"/>
        </w:rPr>
      </w:pPr>
      <w:r w:rsidRPr="00F268D2">
        <w:rPr>
          <w:sz w:val="24"/>
          <w:szCs w:val="28"/>
        </w:rPr>
        <w:t>The main objective is to make presentations easier, more convenient, and more interactive.</w:t>
      </w:r>
    </w:p>
    <w:p w14:paraId="65B396E3" w14:textId="77777777" w:rsidR="004515AD" w:rsidRPr="00F268D2" w:rsidRDefault="00E76002" w:rsidP="00F268D2">
      <w:pPr>
        <w:pStyle w:val="ListBullet"/>
        <w:spacing w:after="40"/>
        <w:ind w:left="317" w:hanging="173"/>
        <w:rPr>
          <w:sz w:val="24"/>
          <w:szCs w:val="28"/>
        </w:rPr>
      </w:pPr>
      <w:r w:rsidRPr="00F268D2">
        <w:rPr>
          <w:sz w:val="24"/>
          <w:szCs w:val="28"/>
        </w:rPr>
        <w:t>Recognize hand gestures using a webcam.</w:t>
      </w:r>
    </w:p>
    <w:p w14:paraId="35B06B24" w14:textId="77777777" w:rsidR="004515AD" w:rsidRPr="00F268D2" w:rsidRDefault="00E76002" w:rsidP="00F268D2">
      <w:pPr>
        <w:pStyle w:val="ListBullet"/>
        <w:spacing w:after="40"/>
        <w:ind w:left="317" w:hanging="173"/>
        <w:rPr>
          <w:sz w:val="24"/>
          <w:szCs w:val="28"/>
        </w:rPr>
      </w:pPr>
      <w:r w:rsidRPr="00F268D2">
        <w:rPr>
          <w:sz w:val="24"/>
          <w:szCs w:val="28"/>
        </w:rPr>
        <w:t>Move to the next or previous slide with simple gestures.</w:t>
      </w:r>
    </w:p>
    <w:p w14:paraId="4C0B1467" w14:textId="77777777" w:rsidR="004515AD" w:rsidRPr="00F268D2" w:rsidRDefault="00E76002" w:rsidP="00F268D2">
      <w:pPr>
        <w:pStyle w:val="ListBullet"/>
        <w:spacing w:after="40"/>
        <w:ind w:left="317" w:hanging="173"/>
        <w:rPr>
          <w:sz w:val="24"/>
          <w:szCs w:val="28"/>
        </w:rPr>
      </w:pPr>
      <w:r w:rsidRPr="00F268D2">
        <w:rPr>
          <w:sz w:val="24"/>
          <w:szCs w:val="28"/>
        </w:rPr>
        <w:t>Start and exit a slideshow without touching the keyboard.</w:t>
      </w:r>
    </w:p>
    <w:p w14:paraId="601A8277" w14:textId="77777777" w:rsidR="004515AD" w:rsidRPr="00F268D2" w:rsidRDefault="00E76002" w:rsidP="00F268D2">
      <w:pPr>
        <w:pStyle w:val="ListBullet"/>
        <w:spacing w:after="40"/>
        <w:ind w:left="317" w:hanging="173"/>
        <w:rPr>
          <w:sz w:val="24"/>
          <w:szCs w:val="28"/>
        </w:rPr>
      </w:pPr>
      <w:r w:rsidRPr="00F268D2">
        <w:rPr>
          <w:sz w:val="24"/>
          <w:szCs w:val="28"/>
        </w:rPr>
        <w:t>Apply computer vision technology to a practical, real-world task.</w:t>
      </w:r>
    </w:p>
    <w:p w14:paraId="740C0145" w14:textId="77777777" w:rsidR="004515AD" w:rsidRPr="00F268D2" w:rsidRDefault="00E76002" w:rsidP="00F268D2">
      <w:pPr>
        <w:pStyle w:val="Heading1"/>
        <w:rPr>
          <w:sz w:val="36"/>
          <w:szCs w:val="36"/>
        </w:rPr>
      </w:pPr>
      <w:r w:rsidRPr="00F268D2">
        <w:rPr>
          <w:sz w:val="36"/>
          <w:szCs w:val="36"/>
        </w:rPr>
        <w:t>3. Technologies Used</w:t>
      </w:r>
    </w:p>
    <w:tbl>
      <w:tblPr>
        <w:tblStyle w:val="TableGrid"/>
        <w:tblW w:w="0" w:type="auto"/>
        <w:jc w:val="center"/>
        <w:tblLook w:val="04A0" w:firstRow="1" w:lastRow="0" w:firstColumn="1" w:lastColumn="0" w:noHBand="0" w:noVBand="1"/>
      </w:tblPr>
      <w:tblGrid>
        <w:gridCol w:w="4963"/>
        <w:gridCol w:w="4963"/>
      </w:tblGrid>
      <w:tr w:rsidR="004515AD" w:rsidRPr="00F268D2" w14:paraId="03A0EA52" w14:textId="77777777">
        <w:trPr>
          <w:jc w:val="center"/>
        </w:trPr>
        <w:tc>
          <w:tcPr>
            <w:tcW w:w="4968" w:type="dxa"/>
            <w:shd w:val="clear" w:color="auto" w:fill="16324F"/>
          </w:tcPr>
          <w:p w14:paraId="0B999F71" w14:textId="77777777" w:rsidR="004515AD" w:rsidRPr="00F268D2" w:rsidRDefault="00E76002" w:rsidP="00F268D2">
            <w:pPr>
              <w:spacing w:line="276" w:lineRule="auto"/>
              <w:rPr>
                <w:sz w:val="24"/>
                <w:szCs w:val="28"/>
              </w:rPr>
            </w:pPr>
            <w:r w:rsidRPr="00F268D2">
              <w:rPr>
                <w:b/>
                <w:color w:val="FFFFFF"/>
                <w:sz w:val="22"/>
                <w:szCs w:val="28"/>
              </w:rPr>
              <w:t>Technology</w:t>
            </w:r>
          </w:p>
        </w:tc>
        <w:tc>
          <w:tcPr>
            <w:tcW w:w="4968" w:type="dxa"/>
            <w:shd w:val="clear" w:color="auto" w:fill="16324F"/>
          </w:tcPr>
          <w:p w14:paraId="1F8670C5" w14:textId="77777777" w:rsidR="004515AD" w:rsidRPr="00F268D2" w:rsidRDefault="00E76002" w:rsidP="00F268D2">
            <w:pPr>
              <w:spacing w:line="276" w:lineRule="auto"/>
              <w:rPr>
                <w:sz w:val="24"/>
                <w:szCs w:val="28"/>
              </w:rPr>
            </w:pPr>
            <w:r w:rsidRPr="00F268D2">
              <w:rPr>
                <w:b/>
                <w:color w:val="FFFFFF"/>
                <w:sz w:val="22"/>
                <w:szCs w:val="28"/>
              </w:rPr>
              <w:t>Purpose</w:t>
            </w:r>
          </w:p>
        </w:tc>
      </w:tr>
      <w:tr w:rsidR="004515AD" w:rsidRPr="00F268D2" w14:paraId="6E84B442" w14:textId="77777777">
        <w:trPr>
          <w:jc w:val="center"/>
        </w:trPr>
        <w:tc>
          <w:tcPr>
            <w:tcW w:w="4968" w:type="dxa"/>
            <w:shd w:val="clear" w:color="auto" w:fill="F3F6FA"/>
            <w:vAlign w:val="center"/>
          </w:tcPr>
          <w:p w14:paraId="4F49FA78" w14:textId="77777777" w:rsidR="004515AD" w:rsidRPr="00F268D2" w:rsidRDefault="00E76002" w:rsidP="00F268D2">
            <w:pPr>
              <w:spacing w:after="40" w:line="276" w:lineRule="auto"/>
              <w:rPr>
                <w:sz w:val="24"/>
                <w:szCs w:val="28"/>
              </w:rPr>
            </w:pPr>
            <w:r w:rsidRPr="00F268D2">
              <w:rPr>
                <w:sz w:val="22"/>
                <w:szCs w:val="28"/>
              </w:rPr>
              <w:t>Python</w:t>
            </w:r>
          </w:p>
        </w:tc>
        <w:tc>
          <w:tcPr>
            <w:tcW w:w="4968" w:type="dxa"/>
            <w:vAlign w:val="center"/>
          </w:tcPr>
          <w:p w14:paraId="641AADA6" w14:textId="77777777" w:rsidR="004515AD" w:rsidRPr="00F268D2" w:rsidRDefault="00E76002" w:rsidP="00F268D2">
            <w:pPr>
              <w:spacing w:after="40" w:line="276" w:lineRule="auto"/>
              <w:rPr>
                <w:sz w:val="24"/>
                <w:szCs w:val="28"/>
              </w:rPr>
            </w:pPr>
            <w:r w:rsidRPr="00F268D2">
              <w:rPr>
                <w:sz w:val="22"/>
                <w:szCs w:val="28"/>
              </w:rPr>
              <w:t>Main programming language</w:t>
            </w:r>
          </w:p>
        </w:tc>
      </w:tr>
      <w:tr w:rsidR="004515AD" w:rsidRPr="00F268D2" w14:paraId="46FA7D05" w14:textId="77777777">
        <w:trPr>
          <w:jc w:val="center"/>
        </w:trPr>
        <w:tc>
          <w:tcPr>
            <w:tcW w:w="4968" w:type="dxa"/>
            <w:shd w:val="clear" w:color="auto" w:fill="F3F6FA"/>
            <w:vAlign w:val="center"/>
          </w:tcPr>
          <w:p w14:paraId="74044AF3" w14:textId="77777777" w:rsidR="004515AD" w:rsidRPr="00F268D2" w:rsidRDefault="00E76002" w:rsidP="00F268D2">
            <w:pPr>
              <w:spacing w:after="40" w:line="276" w:lineRule="auto"/>
              <w:rPr>
                <w:sz w:val="24"/>
                <w:szCs w:val="28"/>
              </w:rPr>
            </w:pPr>
            <w:r w:rsidRPr="00F268D2">
              <w:rPr>
                <w:sz w:val="22"/>
                <w:szCs w:val="28"/>
              </w:rPr>
              <w:t>OpenCV</w:t>
            </w:r>
          </w:p>
        </w:tc>
        <w:tc>
          <w:tcPr>
            <w:tcW w:w="4968" w:type="dxa"/>
            <w:vAlign w:val="center"/>
          </w:tcPr>
          <w:p w14:paraId="63BC3999" w14:textId="77777777" w:rsidR="004515AD" w:rsidRPr="00F268D2" w:rsidRDefault="00E76002" w:rsidP="00F268D2">
            <w:pPr>
              <w:spacing w:after="40" w:line="276" w:lineRule="auto"/>
              <w:rPr>
                <w:sz w:val="24"/>
                <w:szCs w:val="28"/>
              </w:rPr>
            </w:pPr>
            <w:r w:rsidRPr="00F268D2">
              <w:rPr>
                <w:sz w:val="22"/>
                <w:szCs w:val="28"/>
              </w:rPr>
              <w:t>Captures webcam frames and displays the camera window</w:t>
            </w:r>
          </w:p>
        </w:tc>
      </w:tr>
      <w:tr w:rsidR="004515AD" w:rsidRPr="00F268D2" w14:paraId="21AC8B55" w14:textId="77777777">
        <w:trPr>
          <w:jc w:val="center"/>
        </w:trPr>
        <w:tc>
          <w:tcPr>
            <w:tcW w:w="4968" w:type="dxa"/>
            <w:shd w:val="clear" w:color="auto" w:fill="F3F6FA"/>
            <w:vAlign w:val="center"/>
          </w:tcPr>
          <w:p w14:paraId="129B0BE0" w14:textId="77777777" w:rsidR="004515AD" w:rsidRPr="00F268D2" w:rsidRDefault="00E76002" w:rsidP="00F268D2">
            <w:pPr>
              <w:spacing w:after="40" w:line="276" w:lineRule="auto"/>
              <w:rPr>
                <w:sz w:val="24"/>
                <w:szCs w:val="28"/>
              </w:rPr>
            </w:pPr>
            <w:r w:rsidRPr="00F268D2">
              <w:rPr>
                <w:sz w:val="22"/>
                <w:szCs w:val="28"/>
              </w:rPr>
              <w:t>MediaPipe</w:t>
            </w:r>
          </w:p>
        </w:tc>
        <w:tc>
          <w:tcPr>
            <w:tcW w:w="4968" w:type="dxa"/>
            <w:vAlign w:val="center"/>
          </w:tcPr>
          <w:p w14:paraId="612348CB" w14:textId="77777777" w:rsidR="004515AD" w:rsidRPr="00F268D2" w:rsidRDefault="00E76002" w:rsidP="00F268D2">
            <w:pPr>
              <w:spacing w:after="40" w:line="276" w:lineRule="auto"/>
              <w:rPr>
                <w:sz w:val="24"/>
                <w:szCs w:val="28"/>
              </w:rPr>
            </w:pPr>
            <w:r w:rsidRPr="00F268D2">
              <w:rPr>
                <w:sz w:val="22"/>
                <w:szCs w:val="28"/>
              </w:rPr>
              <w:t>Detects the hand and its landmark positions</w:t>
            </w:r>
          </w:p>
        </w:tc>
      </w:tr>
      <w:tr w:rsidR="004515AD" w:rsidRPr="00F268D2" w14:paraId="2C22F02E" w14:textId="77777777">
        <w:trPr>
          <w:jc w:val="center"/>
        </w:trPr>
        <w:tc>
          <w:tcPr>
            <w:tcW w:w="4968" w:type="dxa"/>
            <w:shd w:val="clear" w:color="auto" w:fill="F3F6FA"/>
            <w:vAlign w:val="center"/>
          </w:tcPr>
          <w:p w14:paraId="736A11D2" w14:textId="77777777" w:rsidR="004515AD" w:rsidRPr="00F268D2" w:rsidRDefault="00E76002" w:rsidP="00F268D2">
            <w:pPr>
              <w:spacing w:after="40" w:line="276" w:lineRule="auto"/>
              <w:rPr>
                <w:sz w:val="24"/>
                <w:szCs w:val="28"/>
              </w:rPr>
            </w:pPr>
            <w:r w:rsidRPr="00F268D2">
              <w:rPr>
                <w:sz w:val="22"/>
                <w:szCs w:val="28"/>
              </w:rPr>
              <w:t>PyAutoGUI</w:t>
            </w:r>
          </w:p>
        </w:tc>
        <w:tc>
          <w:tcPr>
            <w:tcW w:w="4968" w:type="dxa"/>
            <w:vAlign w:val="center"/>
          </w:tcPr>
          <w:p w14:paraId="473A8C3E" w14:textId="77777777" w:rsidR="004515AD" w:rsidRPr="00F268D2" w:rsidRDefault="00E76002" w:rsidP="00F268D2">
            <w:pPr>
              <w:spacing w:after="40" w:line="276" w:lineRule="auto"/>
              <w:rPr>
                <w:sz w:val="24"/>
                <w:szCs w:val="28"/>
              </w:rPr>
            </w:pPr>
            <w:r w:rsidRPr="00F268D2">
              <w:rPr>
                <w:sz w:val="22"/>
                <w:szCs w:val="28"/>
              </w:rPr>
              <w:t>Sends keyboard commands to control PowerPoint</w:t>
            </w:r>
          </w:p>
        </w:tc>
      </w:tr>
    </w:tbl>
    <w:p w14:paraId="5364DD64" w14:textId="77777777" w:rsidR="004515AD" w:rsidRPr="00F268D2" w:rsidRDefault="00E76002" w:rsidP="00F268D2">
      <w:pPr>
        <w:pStyle w:val="Heading1"/>
        <w:rPr>
          <w:sz w:val="36"/>
          <w:szCs w:val="36"/>
        </w:rPr>
      </w:pPr>
      <w:r w:rsidRPr="00F268D2">
        <w:rPr>
          <w:sz w:val="36"/>
          <w:szCs w:val="36"/>
        </w:rPr>
        <w:t>4. How the System Works</w:t>
      </w:r>
    </w:p>
    <w:tbl>
      <w:tblPr>
        <w:tblStyle w:val="TableGrid"/>
        <w:tblW w:w="0" w:type="auto"/>
        <w:jc w:val="center"/>
        <w:tblLook w:val="04A0" w:firstRow="1" w:lastRow="0" w:firstColumn="1" w:lastColumn="0" w:noHBand="0" w:noVBand="1"/>
      </w:tblPr>
      <w:tblGrid>
        <w:gridCol w:w="1656"/>
        <w:gridCol w:w="7560"/>
      </w:tblGrid>
      <w:tr w:rsidR="004515AD" w:rsidRPr="00F268D2" w14:paraId="18774DEC" w14:textId="77777777">
        <w:trPr>
          <w:jc w:val="center"/>
        </w:trPr>
        <w:tc>
          <w:tcPr>
            <w:tcW w:w="1656" w:type="dxa"/>
            <w:shd w:val="clear" w:color="auto" w:fill="EAF2FF"/>
          </w:tcPr>
          <w:p w14:paraId="5F8E2682" w14:textId="77777777" w:rsidR="004515AD" w:rsidRPr="00F268D2" w:rsidRDefault="00E76002" w:rsidP="00F268D2">
            <w:pPr>
              <w:spacing w:after="40" w:line="276" w:lineRule="auto"/>
              <w:rPr>
                <w:sz w:val="24"/>
                <w:szCs w:val="28"/>
              </w:rPr>
            </w:pPr>
            <w:r w:rsidRPr="00F268D2">
              <w:rPr>
                <w:b/>
                <w:color w:val="2563EB"/>
                <w:sz w:val="22"/>
                <w:szCs w:val="28"/>
              </w:rPr>
              <w:t>01  Capture</w:t>
            </w:r>
          </w:p>
        </w:tc>
        <w:tc>
          <w:tcPr>
            <w:tcW w:w="7560" w:type="dxa"/>
          </w:tcPr>
          <w:p w14:paraId="6B68399E" w14:textId="77777777" w:rsidR="004515AD" w:rsidRPr="00F268D2" w:rsidRDefault="00E76002" w:rsidP="00F268D2">
            <w:pPr>
              <w:spacing w:after="40" w:line="276" w:lineRule="auto"/>
              <w:rPr>
                <w:sz w:val="24"/>
                <w:szCs w:val="28"/>
              </w:rPr>
            </w:pPr>
            <w:r w:rsidRPr="00F268D2">
              <w:rPr>
                <w:sz w:val="22"/>
                <w:szCs w:val="28"/>
              </w:rPr>
              <w:t>The webcam captures an image of the user's hand.</w:t>
            </w:r>
          </w:p>
        </w:tc>
      </w:tr>
      <w:tr w:rsidR="004515AD" w:rsidRPr="00F268D2" w14:paraId="72786A88" w14:textId="77777777">
        <w:trPr>
          <w:jc w:val="center"/>
        </w:trPr>
        <w:tc>
          <w:tcPr>
            <w:tcW w:w="1656" w:type="dxa"/>
            <w:shd w:val="clear" w:color="auto" w:fill="EAF2FF"/>
          </w:tcPr>
          <w:p w14:paraId="33F52363" w14:textId="77777777" w:rsidR="004515AD" w:rsidRPr="00F268D2" w:rsidRDefault="00E76002" w:rsidP="00F268D2">
            <w:pPr>
              <w:spacing w:after="40" w:line="276" w:lineRule="auto"/>
              <w:rPr>
                <w:sz w:val="24"/>
                <w:szCs w:val="28"/>
              </w:rPr>
            </w:pPr>
            <w:r w:rsidRPr="00F268D2">
              <w:rPr>
                <w:b/>
                <w:color w:val="2563EB"/>
                <w:sz w:val="22"/>
                <w:szCs w:val="28"/>
              </w:rPr>
              <w:lastRenderedPageBreak/>
              <w:t>02  Detect</w:t>
            </w:r>
          </w:p>
        </w:tc>
        <w:tc>
          <w:tcPr>
            <w:tcW w:w="7560" w:type="dxa"/>
          </w:tcPr>
          <w:p w14:paraId="5E5B5FD6" w14:textId="77777777" w:rsidR="004515AD" w:rsidRPr="00F268D2" w:rsidRDefault="00E76002" w:rsidP="00F268D2">
            <w:pPr>
              <w:spacing w:after="40" w:line="276" w:lineRule="auto"/>
              <w:rPr>
                <w:sz w:val="24"/>
                <w:szCs w:val="28"/>
              </w:rPr>
            </w:pPr>
            <w:r w:rsidRPr="00F268D2">
              <w:rPr>
                <w:sz w:val="22"/>
                <w:szCs w:val="28"/>
              </w:rPr>
              <w:t>MediaPipe detects the hand and identifies its landmarks.</w:t>
            </w:r>
          </w:p>
        </w:tc>
      </w:tr>
      <w:tr w:rsidR="004515AD" w:rsidRPr="00F268D2" w14:paraId="17A1E190" w14:textId="77777777">
        <w:trPr>
          <w:jc w:val="center"/>
        </w:trPr>
        <w:tc>
          <w:tcPr>
            <w:tcW w:w="1656" w:type="dxa"/>
            <w:shd w:val="clear" w:color="auto" w:fill="EAF2FF"/>
          </w:tcPr>
          <w:p w14:paraId="109BE2CA" w14:textId="77777777" w:rsidR="004515AD" w:rsidRPr="00F268D2" w:rsidRDefault="00E76002" w:rsidP="00F268D2">
            <w:pPr>
              <w:spacing w:after="40" w:line="276" w:lineRule="auto"/>
              <w:rPr>
                <w:sz w:val="24"/>
                <w:szCs w:val="28"/>
              </w:rPr>
            </w:pPr>
            <w:r w:rsidRPr="00F268D2">
              <w:rPr>
                <w:b/>
                <w:color w:val="2563EB"/>
                <w:sz w:val="22"/>
                <w:szCs w:val="28"/>
              </w:rPr>
              <w:t>03  Recognize</w:t>
            </w:r>
          </w:p>
        </w:tc>
        <w:tc>
          <w:tcPr>
            <w:tcW w:w="7560" w:type="dxa"/>
          </w:tcPr>
          <w:p w14:paraId="47580AC4" w14:textId="77777777" w:rsidR="004515AD" w:rsidRPr="00F268D2" w:rsidRDefault="00E76002" w:rsidP="00F268D2">
            <w:pPr>
              <w:spacing w:after="40" w:line="276" w:lineRule="auto"/>
              <w:rPr>
                <w:sz w:val="24"/>
                <w:szCs w:val="28"/>
              </w:rPr>
            </w:pPr>
            <w:r w:rsidRPr="00F268D2">
              <w:rPr>
                <w:sz w:val="22"/>
                <w:szCs w:val="28"/>
              </w:rPr>
              <w:t>Python checks finger positions and classifies the gesture.</w:t>
            </w:r>
          </w:p>
        </w:tc>
      </w:tr>
      <w:tr w:rsidR="004515AD" w:rsidRPr="00F268D2" w14:paraId="6C775C74" w14:textId="77777777">
        <w:trPr>
          <w:jc w:val="center"/>
        </w:trPr>
        <w:tc>
          <w:tcPr>
            <w:tcW w:w="1656" w:type="dxa"/>
            <w:shd w:val="clear" w:color="auto" w:fill="EAF2FF"/>
          </w:tcPr>
          <w:p w14:paraId="38571B6B" w14:textId="77777777" w:rsidR="004515AD" w:rsidRPr="00F268D2" w:rsidRDefault="00E76002" w:rsidP="00F268D2">
            <w:pPr>
              <w:spacing w:after="40" w:line="276" w:lineRule="auto"/>
              <w:rPr>
                <w:sz w:val="24"/>
                <w:szCs w:val="28"/>
              </w:rPr>
            </w:pPr>
            <w:r w:rsidRPr="00F268D2">
              <w:rPr>
                <w:b/>
                <w:color w:val="2563EB"/>
                <w:sz w:val="22"/>
                <w:szCs w:val="28"/>
              </w:rPr>
              <w:t>04  Control</w:t>
            </w:r>
          </w:p>
        </w:tc>
        <w:tc>
          <w:tcPr>
            <w:tcW w:w="7560" w:type="dxa"/>
          </w:tcPr>
          <w:p w14:paraId="00C3A401" w14:textId="77777777" w:rsidR="004515AD" w:rsidRPr="00F268D2" w:rsidRDefault="00E76002" w:rsidP="00F268D2">
            <w:pPr>
              <w:spacing w:after="40" w:line="276" w:lineRule="auto"/>
              <w:rPr>
                <w:sz w:val="24"/>
                <w:szCs w:val="28"/>
              </w:rPr>
            </w:pPr>
            <w:r w:rsidRPr="00F268D2">
              <w:rPr>
                <w:sz w:val="22"/>
                <w:szCs w:val="28"/>
              </w:rPr>
              <w:t>PyAutoGUI sends the matching keyboard command.</w:t>
            </w:r>
          </w:p>
        </w:tc>
      </w:tr>
      <w:tr w:rsidR="004515AD" w:rsidRPr="00F268D2" w14:paraId="631955D7" w14:textId="77777777">
        <w:trPr>
          <w:jc w:val="center"/>
        </w:trPr>
        <w:tc>
          <w:tcPr>
            <w:tcW w:w="1656" w:type="dxa"/>
            <w:shd w:val="clear" w:color="auto" w:fill="EAF2FF"/>
          </w:tcPr>
          <w:p w14:paraId="3A22C0C8" w14:textId="77777777" w:rsidR="004515AD" w:rsidRPr="00F268D2" w:rsidRDefault="00E76002" w:rsidP="00F268D2">
            <w:pPr>
              <w:spacing w:after="40" w:line="276" w:lineRule="auto"/>
              <w:rPr>
                <w:sz w:val="24"/>
                <w:szCs w:val="28"/>
              </w:rPr>
            </w:pPr>
            <w:r w:rsidRPr="00F268D2">
              <w:rPr>
                <w:b/>
                <w:color w:val="2563EB"/>
                <w:sz w:val="22"/>
                <w:szCs w:val="28"/>
              </w:rPr>
              <w:t>05  Display</w:t>
            </w:r>
          </w:p>
        </w:tc>
        <w:tc>
          <w:tcPr>
            <w:tcW w:w="7560" w:type="dxa"/>
          </w:tcPr>
          <w:p w14:paraId="624A9A96" w14:textId="77777777" w:rsidR="004515AD" w:rsidRPr="00F268D2" w:rsidRDefault="00E76002" w:rsidP="00F268D2">
            <w:pPr>
              <w:spacing w:after="40" w:line="276" w:lineRule="auto"/>
              <w:rPr>
                <w:sz w:val="24"/>
                <w:szCs w:val="28"/>
              </w:rPr>
            </w:pPr>
            <w:r w:rsidRPr="00F268D2">
              <w:rPr>
                <w:sz w:val="22"/>
                <w:szCs w:val="28"/>
              </w:rPr>
              <w:t>The program shows the camera feed and recognized gesture.</w:t>
            </w:r>
          </w:p>
        </w:tc>
      </w:tr>
    </w:tbl>
    <w:p w14:paraId="5DFF01C7" w14:textId="77777777" w:rsidR="004515AD" w:rsidRPr="00F268D2" w:rsidRDefault="00E76002" w:rsidP="00F268D2">
      <w:pPr>
        <w:pStyle w:val="Heading1"/>
        <w:rPr>
          <w:sz w:val="36"/>
          <w:szCs w:val="36"/>
        </w:rPr>
      </w:pPr>
      <w:r w:rsidRPr="00F268D2">
        <w:rPr>
          <w:sz w:val="36"/>
          <w:szCs w:val="36"/>
        </w:rPr>
        <w:t>5. Gesture Controls</w:t>
      </w:r>
    </w:p>
    <w:tbl>
      <w:tblPr>
        <w:tblStyle w:val="TableGrid"/>
        <w:tblW w:w="0" w:type="auto"/>
        <w:jc w:val="center"/>
        <w:tblLook w:val="04A0" w:firstRow="1" w:lastRow="0" w:firstColumn="1" w:lastColumn="0" w:noHBand="0" w:noVBand="1"/>
      </w:tblPr>
      <w:tblGrid>
        <w:gridCol w:w="3308"/>
        <w:gridCol w:w="3309"/>
        <w:gridCol w:w="3309"/>
      </w:tblGrid>
      <w:tr w:rsidR="004515AD" w:rsidRPr="00F268D2" w14:paraId="18DE9755" w14:textId="77777777">
        <w:trPr>
          <w:jc w:val="center"/>
        </w:trPr>
        <w:tc>
          <w:tcPr>
            <w:tcW w:w="3312" w:type="dxa"/>
            <w:shd w:val="clear" w:color="auto" w:fill="16324F"/>
          </w:tcPr>
          <w:p w14:paraId="1AF425FB" w14:textId="77777777" w:rsidR="004515AD" w:rsidRPr="00F268D2" w:rsidRDefault="00E76002" w:rsidP="00F268D2">
            <w:pPr>
              <w:spacing w:line="276" w:lineRule="auto"/>
              <w:rPr>
                <w:sz w:val="24"/>
                <w:szCs w:val="28"/>
              </w:rPr>
            </w:pPr>
            <w:r w:rsidRPr="00F268D2">
              <w:rPr>
                <w:b/>
                <w:color w:val="FFFFFF"/>
                <w:sz w:val="22"/>
                <w:szCs w:val="28"/>
              </w:rPr>
              <w:t>Hand Gesture</w:t>
            </w:r>
          </w:p>
        </w:tc>
        <w:tc>
          <w:tcPr>
            <w:tcW w:w="3312" w:type="dxa"/>
            <w:shd w:val="clear" w:color="auto" w:fill="16324F"/>
          </w:tcPr>
          <w:p w14:paraId="2361DD3C" w14:textId="77777777" w:rsidR="004515AD" w:rsidRPr="00F268D2" w:rsidRDefault="00E76002" w:rsidP="00F268D2">
            <w:pPr>
              <w:spacing w:line="276" w:lineRule="auto"/>
              <w:rPr>
                <w:sz w:val="24"/>
                <w:szCs w:val="28"/>
              </w:rPr>
            </w:pPr>
            <w:r w:rsidRPr="00F268D2">
              <w:rPr>
                <w:b/>
                <w:color w:val="FFFFFF"/>
                <w:sz w:val="22"/>
                <w:szCs w:val="28"/>
              </w:rPr>
              <w:t>Action</w:t>
            </w:r>
          </w:p>
        </w:tc>
        <w:tc>
          <w:tcPr>
            <w:tcW w:w="3312" w:type="dxa"/>
            <w:shd w:val="clear" w:color="auto" w:fill="16324F"/>
          </w:tcPr>
          <w:p w14:paraId="7C711279" w14:textId="77777777" w:rsidR="004515AD" w:rsidRPr="00F268D2" w:rsidRDefault="00E76002" w:rsidP="00F268D2">
            <w:pPr>
              <w:spacing w:line="276" w:lineRule="auto"/>
              <w:rPr>
                <w:sz w:val="24"/>
                <w:szCs w:val="28"/>
              </w:rPr>
            </w:pPr>
            <w:r w:rsidRPr="00F268D2">
              <w:rPr>
                <w:b/>
                <w:color w:val="FFFFFF"/>
                <w:sz w:val="22"/>
                <w:szCs w:val="28"/>
              </w:rPr>
              <w:t>Keyboard Command</w:t>
            </w:r>
          </w:p>
        </w:tc>
      </w:tr>
      <w:tr w:rsidR="004515AD" w:rsidRPr="00F268D2" w14:paraId="47A5CACB" w14:textId="77777777">
        <w:trPr>
          <w:jc w:val="center"/>
        </w:trPr>
        <w:tc>
          <w:tcPr>
            <w:tcW w:w="3312" w:type="dxa"/>
          </w:tcPr>
          <w:p w14:paraId="2E605698" w14:textId="77777777" w:rsidR="004515AD" w:rsidRPr="00F268D2" w:rsidRDefault="00E76002" w:rsidP="00F268D2">
            <w:pPr>
              <w:spacing w:after="40" w:line="276" w:lineRule="auto"/>
              <w:rPr>
                <w:sz w:val="24"/>
                <w:szCs w:val="28"/>
              </w:rPr>
            </w:pPr>
            <w:r w:rsidRPr="00F268D2">
              <w:rPr>
                <w:sz w:val="22"/>
                <w:szCs w:val="28"/>
              </w:rPr>
              <w:t>Index finger raised</w:t>
            </w:r>
          </w:p>
        </w:tc>
        <w:tc>
          <w:tcPr>
            <w:tcW w:w="3312" w:type="dxa"/>
          </w:tcPr>
          <w:p w14:paraId="40E6E055" w14:textId="77777777" w:rsidR="004515AD" w:rsidRPr="00F268D2" w:rsidRDefault="00E76002" w:rsidP="00F268D2">
            <w:pPr>
              <w:spacing w:after="40" w:line="276" w:lineRule="auto"/>
              <w:rPr>
                <w:sz w:val="24"/>
                <w:szCs w:val="28"/>
              </w:rPr>
            </w:pPr>
            <w:r w:rsidRPr="00F268D2">
              <w:rPr>
                <w:sz w:val="22"/>
                <w:szCs w:val="28"/>
              </w:rPr>
              <w:t>Next slide</w:t>
            </w:r>
          </w:p>
        </w:tc>
        <w:tc>
          <w:tcPr>
            <w:tcW w:w="3312" w:type="dxa"/>
          </w:tcPr>
          <w:p w14:paraId="7438F1EB" w14:textId="77777777" w:rsidR="004515AD" w:rsidRPr="00F268D2" w:rsidRDefault="00E76002" w:rsidP="00F268D2">
            <w:pPr>
              <w:spacing w:after="40" w:line="276" w:lineRule="auto"/>
              <w:rPr>
                <w:sz w:val="24"/>
                <w:szCs w:val="28"/>
              </w:rPr>
            </w:pPr>
            <w:r w:rsidRPr="00F268D2">
              <w:rPr>
                <w:sz w:val="22"/>
                <w:szCs w:val="28"/>
              </w:rPr>
              <w:t>Right Arrow</w:t>
            </w:r>
          </w:p>
        </w:tc>
      </w:tr>
      <w:tr w:rsidR="004515AD" w:rsidRPr="00F268D2" w14:paraId="215F63BE" w14:textId="77777777">
        <w:trPr>
          <w:jc w:val="center"/>
        </w:trPr>
        <w:tc>
          <w:tcPr>
            <w:tcW w:w="3312" w:type="dxa"/>
          </w:tcPr>
          <w:p w14:paraId="3E61A27E" w14:textId="77777777" w:rsidR="004515AD" w:rsidRPr="00F268D2" w:rsidRDefault="00E76002" w:rsidP="00F268D2">
            <w:pPr>
              <w:spacing w:after="40" w:line="276" w:lineRule="auto"/>
              <w:rPr>
                <w:sz w:val="24"/>
                <w:szCs w:val="28"/>
              </w:rPr>
            </w:pPr>
            <w:r w:rsidRPr="00F268D2">
              <w:rPr>
                <w:sz w:val="22"/>
                <w:szCs w:val="28"/>
              </w:rPr>
              <w:t>Index + middle raised</w:t>
            </w:r>
          </w:p>
        </w:tc>
        <w:tc>
          <w:tcPr>
            <w:tcW w:w="3312" w:type="dxa"/>
          </w:tcPr>
          <w:p w14:paraId="42A37FF5" w14:textId="77777777" w:rsidR="004515AD" w:rsidRPr="00F268D2" w:rsidRDefault="00E76002" w:rsidP="00F268D2">
            <w:pPr>
              <w:spacing w:after="40" w:line="276" w:lineRule="auto"/>
              <w:rPr>
                <w:sz w:val="24"/>
                <w:szCs w:val="28"/>
              </w:rPr>
            </w:pPr>
            <w:r w:rsidRPr="00F268D2">
              <w:rPr>
                <w:sz w:val="22"/>
                <w:szCs w:val="28"/>
              </w:rPr>
              <w:t>Previous slide</w:t>
            </w:r>
          </w:p>
        </w:tc>
        <w:tc>
          <w:tcPr>
            <w:tcW w:w="3312" w:type="dxa"/>
          </w:tcPr>
          <w:p w14:paraId="1570BF16" w14:textId="77777777" w:rsidR="004515AD" w:rsidRPr="00F268D2" w:rsidRDefault="00E76002" w:rsidP="00F268D2">
            <w:pPr>
              <w:spacing w:after="40" w:line="276" w:lineRule="auto"/>
              <w:rPr>
                <w:sz w:val="24"/>
                <w:szCs w:val="28"/>
              </w:rPr>
            </w:pPr>
            <w:r w:rsidRPr="00F268D2">
              <w:rPr>
                <w:sz w:val="22"/>
                <w:szCs w:val="28"/>
              </w:rPr>
              <w:t>Left Arrow</w:t>
            </w:r>
          </w:p>
        </w:tc>
      </w:tr>
      <w:tr w:rsidR="004515AD" w:rsidRPr="00F268D2" w14:paraId="7B8047F0" w14:textId="77777777">
        <w:trPr>
          <w:jc w:val="center"/>
        </w:trPr>
        <w:tc>
          <w:tcPr>
            <w:tcW w:w="3312" w:type="dxa"/>
          </w:tcPr>
          <w:p w14:paraId="63824511" w14:textId="77777777" w:rsidR="004515AD" w:rsidRPr="00F268D2" w:rsidRDefault="00E76002" w:rsidP="00F268D2">
            <w:pPr>
              <w:spacing w:after="40" w:line="276" w:lineRule="auto"/>
              <w:rPr>
                <w:sz w:val="24"/>
                <w:szCs w:val="28"/>
              </w:rPr>
            </w:pPr>
            <w:r w:rsidRPr="00F268D2">
              <w:rPr>
                <w:sz w:val="22"/>
                <w:szCs w:val="28"/>
              </w:rPr>
              <w:t>Four fingers raised</w:t>
            </w:r>
          </w:p>
        </w:tc>
        <w:tc>
          <w:tcPr>
            <w:tcW w:w="3312" w:type="dxa"/>
          </w:tcPr>
          <w:p w14:paraId="17A07D3D" w14:textId="77777777" w:rsidR="004515AD" w:rsidRPr="00F268D2" w:rsidRDefault="00E76002" w:rsidP="00F268D2">
            <w:pPr>
              <w:spacing w:after="40" w:line="276" w:lineRule="auto"/>
              <w:rPr>
                <w:sz w:val="24"/>
                <w:szCs w:val="28"/>
              </w:rPr>
            </w:pPr>
            <w:r w:rsidRPr="00F268D2">
              <w:rPr>
                <w:sz w:val="22"/>
                <w:szCs w:val="28"/>
              </w:rPr>
              <w:t>Start slideshow</w:t>
            </w:r>
          </w:p>
        </w:tc>
        <w:tc>
          <w:tcPr>
            <w:tcW w:w="3312" w:type="dxa"/>
          </w:tcPr>
          <w:p w14:paraId="02F13B65" w14:textId="77777777" w:rsidR="004515AD" w:rsidRPr="00F268D2" w:rsidRDefault="00E76002" w:rsidP="00F268D2">
            <w:pPr>
              <w:spacing w:after="40" w:line="276" w:lineRule="auto"/>
              <w:rPr>
                <w:sz w:val="24"/>
                <w:szCs w:val="28"/>
              </w:rPr>
            </w:pPr>
            <w:r w:rsidRPr="00F268D2">
              <w:rPr>
                <w:sz w:val="22"/>
                <w:szCs w:val="28"/>
              </w:rPr>
              <w:t>F5</w:t>
            </w:r>
          </w:p>
        </w:tc>
      </w:tr>
      <w:tr w:rsidR="004515AD" w:rsidRPr="00F268D2" w14:paraId="067147E6" w14:textId="77777777">
        <w:trPr>
          <w:jc w:val="center"/>
        </w:trPr>
        <w:tc>
          <w:tcPr>
            <w:tcW w:w="3312" w:type="dxa"/>
          </w:tcPr>
          <w:p w14:paraId="0354AF84" w14:textId="77777777" w:rsidR="004515AD" w:rsidRPr="00F268D2" w:rsidRDefault="00E76002" w:rsidP="00F268D2">
            <w:pPr>
              <w:spacing w:after="40" w:line="276" w:lineRule="auto"/>
              <w:rPr>
                <w:sz w:val="24"/>
                <w:szCs w:val="28"/>
              </w:rPr>
            </w:pPr>
            <w:r w:rsidRPr="00F268D2">
              <w:rPr>
                <w:sz w:val="22"/>
                <w:szCs w:val="28"/>
              </w:rPr>
              <w:t>Four fingers lowered</w:t>
            </w:r>
          </w:p>
        </w:tc>
        <w:tc>
          <w:tcPr>
            <w:tcW w:w="3312" w:type="dxa"/>
          </w:tcPr>
          <w:p w14:paraId="62DDFF97" w14:textId="77777777" w:rsidR="004515AD" w:rsidRPr="00F268D2" w:rsidRDefault="00E76002" w:rsidP="00F268D2">
            <w:pPr>
              <w:spacing w:after="40" w:line="276" w:lineRule="auto"/>
              <w:rPr>
                <w:sz w:val="24"/>
                <w:szCs w:val="28"/>
              </w:rPr>
            </w:pPr>
            <w:r w:rsidRPr="00F268D2">
              <w:rPr>
                <w:sz w:val="22"/>
                <w:szCs w:val="28"/>
              </w:rPr>
              <w:t>Exit slideshow</w:t>
            </w:r>
          </w:p>
        </w:tc>
        <w:tc>
          <w:tcPr>
            <w:tcW w:w="3312" w:type="dxa"/>
          </w:tcPr>
          <w:p w14:paraId="79A33D3D" w14:textId="77777777" w:rsidR="004515AD" w:rsidRPr="00F268D2" w:rsidRDefault="00E76002" w:rsidP="00F268D2">
            <w:pPr>
              <w:spacing w:after="40" w:line="276" w:lineRule="auto"/>
              <w:rPr>
                <w:sz w:val="24"/>
                <w:szCs w:val="28"/>
              </w:rPr>
            </w:pPr>
            <w:r w:rsidRPr="00F268D2">
              <w:rPr>
                <w:sz w:val="22"/>
                <w:szCs w:val="28"/>
              </w:rPr>
              <w:t>Esc</w:t>
            </w:r>
          </w:p>
        </w:tc>
      </w:tr>
    </w:tbl>
    <w:p w14:paraId="42DFE40C" w14:textId="77777777" w:rsidR="004515AD" w:rsidRPr="00F268D2" w:rsidRDefault="00E76002" w:rsidP="00F268D2">
      <w:pPr>
        <w:rPr>
          <w:sz w:val="24"/>
          <w:szCs w:val="28"/>
        </w:rPr>
      </w:pPr>
      <w:r w:rsidRPr="00F268D2">
        <w:rPr>
          <w:sz w:val="24"/>
          <w:szCs w:val="28"/>
        </w:rPr>
        <w:t>Note: The program checks the index, middle, ring, and pinky fingers. The thumb is not used in the current gesture rules. The keyboard commands work in the application that currently has keyboard focus, so PowerPoint should be active during the demonstration.</w:t>
      </w:r>
    </w:p>
    <w:p w14:paraId="223C819E" w14:textId="77777777" w:rsidR="004515AD" w:rsidRPr="00F268D2" w:rsidRDefault="00E76002" w:rsidP="00F268D2">
      <w:pPr>
        <w:pStyle w:val="Heading1"/>
        <w:rPr>
          <w:sz w:val="36"/>
          <w:szCs w:val="36"/>
        </w:rPr>
      </w:pPr>
      <w:r w:rsidRPr="00F268D2">
        <w:rPr>
          <w:sz w:val="36"/>
          <w:szCs w:val="36"/>
        </w:rPr>
        <w:t>6. Benefits of the Project</w:t>
      </w:r>
    </w:p>
    <w:p w14:paraId="06455B66" w14:textId="77777777" w:rsidR="004515AD" w:rsidRPr="00F268D2" w:rsidRDefault="00E76002" w:rsidP="00F268D2">
      <w:pPr>
        <w:pStyle w:val="ListBullet"/>
        <w:spacing w:after="40"/>
        <w:ind w:left="317" w:hanging="173"/>
        <w:rPr>
          <w:sz w:val="24"/>
          <w:szCs w:val="28"/>
        </w:rPr>
      </w:pPr>
      <w:r w:rsidRPr="00F268D2">
        <w:rPr>
          <w:sz w:val="24"/>
          <w:szCs w:val="28"/>
        </w:rPr>
        <w:t>Makes slide navigation more convenient during presentations.</w:t>
      </w:r>
    </w:p>
    <w:p w14:paraId="2DD01918" w14:textId="77777777" w:rsidR="004515AD" w:rsidRPr="00F268D2" w:rsidRDefault="00E76002" w:rsidP="00F268D2">
      <w:pPr>
        <w:pStyle w:val="ListBullet"/>
        <w:spacing w:after="40"/>
        <w:ind w:left="317" w:hanging="173"/>
        <w:rPr>
          <w:sz w:val="24"/>
          <w:szCs w:val="28"/>
        </w:rPr>
      </w:pPr>
      <w:r w:rsidRPr="00F268D2">
        <w:rPr>
          <w:sz w:val="24"/>
          <w:szCs w:val="28"/>
        </w:rPr>
        <w:t>Reduces the need to touch a keyboard or mouse while presenting.</w:t>
      </w:r>
    </w:p>
    <w:p w14:paraId="235F7AAC" w14:textId="77777777" w:rsidR="004515AD" w:rsidRPr="00F268D2" w:rsidRDefault="00E76002" w:rsidP="00F268D2">
      <w:pPr>
        <w:pStyle w:val="ListBullet"/>
        <w:spacing w:after="40"/>
        <w:ind w:left="317" w:hanging="173"/>
        <w:rPr>
          <w:sz w:val="24"/>
          <w:szCs w:val="28"/>
        </w:rPr>
      </w:pPr>
      <w:r w:rsidRPr="00F268D2">
        <w:rPr>
          <w:sz w:val="24"/>
          <w:szCs w:val="28"/>
        </w:rPr>
        <w:t>Provides practical experience with Python and computer vision.</w:t>
      </w:r>
    </w:p>
    <w:p w14:paraId="20F1E0DE" w14:textId="77777777" w:rsidR="004515AD" w:rsidRPr="00F268D2" w:rsidRDefault="00E76002" w:rsidP="00F268D2">
      <w:pPr>
        <w:pStyle w:val="ListBullet"/>
        <w:spacing w:after="40"/>
        <w:ind w:left="317" w:hanging="173"/>
        <w:rPr>
          <w:sz w:val="24"/>
          <w:szCs w:val="28"/>
        </w:rPr>
      </w:pPr>
      <w:r w:rsidRPr="00F268D2">
        <w:rPr>
          <w:sz w:val="24"/>
          <w:szCs w:val="28"/>
        </w:rPr>
        <w:t>Demonstrates how gesture recognition can be used in everyday applications.</w:t>
      </w:r>
    </w:p>
    <w:p w14:paraId="7A4C69F4" w14:textId="77777777" w:rsidR="004515AD" w:rsidRPr="00F268D2" w:rsidRDefault="00E76002" w:rsidP="00F268D2">
      <w:pPr>
        <w:pStyle w:val="Heading1"/>
        <w:rPr>
          <w:sz w:val="36"/>
          <w:szCs w:val="36"/>
        </w:rPr>
      </w:pPr>
      <w:r w:rsidRPr="00F268D2">
        <w:rPr>
          <w:sz w:val="36"/>
          <w:szCs w:val="36"/>
        </w:rPr>
        <w:t>7. Conclusion</w:t>
      </w:r>
    </w:p>
    <w:p w14:paraId="6089B684" w14:textId="77777777" w:rsidR="004515AD" w:rsidRPr="00F268D2" w:rsidRDefault="00E76002" w:rsidP="00F268D2">
      <w:pPr>
        <w:rPr>
          <w:sz w:val="24"/>
          <w:szCs w:val="28"/>
        </w:rPr>
      </w:pPr>
      <w:r w:rsidRPr="00F268D2">
        <w:rPr>
          <w:sz w:val="24"/>
          <w:szCs w:val="28"/>
        </w:rPr>
        <w:t>In conclusion, Smart Slide Control combines Python, OpenCV, MediaPipe, and PyAutoGUI to create a simple hands-free presentation controller. Through this project, our group learns how computer vision can be used to solve a practical problem and make presentations more interactive.</w:t>
      </w:r>
    </w:p>
    <w:p w14:paraId="7B933E5C" w14:textId="77777777" w:rsidR="00E76002" w:rsidRPr="00F268D2" w:rsidRDefault="00E76002" w:rsidP="00F268D2">
      <w:pPr>
        <w:rPr>
          <w:sz w:val="24"/>
          <w:szCs w:val="28"/>
        </w:rPr>
      </w:pPr>
    </w:p>
    <w:sectPr w:rsidR="00E76002" w:rsidRPr="00F268D2" w:rsidSect="00034616">
      <w:headerReference w:type="default" r:id="rId9"/>
      <w:footerReference w:type="default" r:id="rId10"/>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38751" w14:textId="77777777" w:rsidR="00E76002" w:rsidRDefault="00E76002">
      <w:pPr>
        <w:spacing w:after="0" w:line="240" w:lineRule="auto"/>
      </w:pPr>
      <w:r>
        <w:separator/>
      </w:r>
    </w:p>
  </w:endnote>
  <w:endnote w:type="continuationSeparator" w:id="0">
    <w:p w14:paraId="082113C3" w14:textId="77777777" w:rsidR="00E76002" w:rsidRDefault="00E76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C37D5" w14:textId="32FC058D" w:rsidR="004515AD" w:rsidRDefault="004515AD">
    <w:pPr>
      <w:pStyle w:val="Footer"/>
      <w:jc w:val="center"/>
      <w:rPr>
        <w:color w:val="526171"/>
        <w:sz w:val="16"/>
      </w:rPr>
    </w:pPr>
  </w:p>
  <w:p w14:paraId="5299863C" w14:textId="77777777" w:rsidR="00F268D2" w:rsidRDefault="00F268D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9E8AC" w14:textId="77777777" w:rsidR="00E76002" w:rsidRDefault="00E76002">
      <w:pPr>
        <w:spacing w:after="0" w:line="240" w:lineRule="auto"/>
      </w:pPr>
      <w:r>
        <w:separator/>
      </w:r>
    </w:p>
  </w:footnote>
  <w:footnote w:type="continuationSeparator" w:id="0">
    <w:p w14:paraId="44F45E34" w14:textId="77777777" w:rsidR="00E76002" w:rsidRDefault="00E76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B89A1" w14:textId="77777777" w:rsidR="00F268D2" w:rsidRDefault="00F268D2" w:rsidP="00F268D2">
    <w:pPr>
      <w:pStyle w:val="Header"/>
      <w:tabs>
        <w:tab w:val="left" w:pos="7116"/>
      </w:tabs>
    </w:pPr>
    <w:r>
      <w:tab/>
    </w:r>
    <w:r>
      <w:tab/>
    </w:r>
  </w:p>
  <w:p w14:paraId="7C905654" w14:textId="4F1B9BF9" w:rsidR="004515AD" w:rsidRDefault="00F268D2" w:rsidP="00F268D2">
    <w:pPr>
      <w:pStyle w:val="Header"/>
      <w:tabs>
        <w:tab w:val="left" w:pos="711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627835">
    <w:abstractNumId w:val="8"/>
  </w:num>
  <w:num w:numId="2" w16cid:durableId="1357120790">
    <w:abstractNumId w:val="6"/>
  </w:num>
  <w:num w:numId="3" w16cid:durableId="1680236329">
    <w:abstractNumId w:val="5"/>
  </w:num>
  <w:num w:numId="4" w16cid:durableId="191650019">
    <w:abstractNumId w:val="4"/>
  </w:num>
  <w:num w:numId="5" w16cid:durableId="584388288">
    <w:abstractNumId w:val="7"/>
  </w:num>
  <w:num w:numId="6" w16cid:durableId="625964335">
    <w:abstractNumId w:val="3"/>
  </w:num>
  <w:num w:numId="7" w16cid:durableId="1295335057">
    <w:abstractNumId w:val="2"/>
  </w:num>
  <w:num w:numId="8" w16cid:durableId="137844008">
    <w:abstractNumId w:val="1"/>
  </w:num>
  <w:num w:numId="9" w16cid:durableId="1421676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15AD"/>
    <w:rsid w:val="00AA1D8D"/>
    <w:rsid w:val="00B47730"/>
    <w:rsid w:val="00CB0664"/>
    <w:rsid w:val="00DE1B0F"/>
    <w:rsid w:val="00E76002"/>
    <w:rsid w:val="00F268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88B95"/>
  <w14:defaultImageDpi w14:val="300"/>
  <w15:docId w15:val="{5D3F9220-31CC-48D4-94BB-B5DD10421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83441"/>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2563E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362</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yasmin toyeb</cp:lastModifiedBy>
  <cp:revision>2</cp:revision>
  <dcterms:created xsi:type="dcterms:W3CDTF">2026-10-26T02:11:00Z</dcterms:created>
  <dcterms:modified xsi:type="dcterms:W3CDTF">2026-10-26T02:11:00Z</dcterms:modified>
  <cp:category/>
</cp:coreProperties>
</file>