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2320" w:rsidRDefault="001A23CC" w:rsidP="001A23CC">
      <w:pPr>
        <w:jc w:val="center"/>
        <w:rPr>
          <w:b/>
          <w:sz w:val="36"/>
          <w:szCs w:val="36"/>
        </w:rPr>
      </w:pPr>
      <w:r w:rsidRPr="001A23CC">
        <w:rPr>
          <w:rFonts w:hint="eastAsia"/>
          <w:b/>
          <w:sz w:val="36"/>
          <w:szCs w:val="36"/>
        </w:rPr>
        <w:t xml:space="preserve">Project6&amp;7 </w:t>
      </w:r>
      <w:proofErr w:type="gramStart"/>
      <w:r w:rsidRPr="001A23CC">
        <w:rPr>
          <w:rFonts w:hint="eastAsia"/>
          <w:b/>
          <w:sz w:val="36"/>
          <w:szCs w:val="36"/>
        </w:rPr>
        <w:t>report</w:t>
      </w:r>
      <w:proofErr w:type="gramEnd"/>
    </w:p>
    <w:p w:rsidR="001A23CC" w:rsidRDefault="001A23CC" w:rsidP="001A23CC">
      <w:pPr>
        <w:jc w:val="center"/>
        <w:rPr>
          <w:szCs w:val="21"/>
        </w:rPr>
      </w:pPr>
      <w:r>
        <w:rPr>
          <w:rFonts w:hint="eastAsia"/>
          <w:szCs w:val="21"/>
        </w:rPr>
        <w:t>Yi Qiu</w:t>
      </w:r>
    </w:p>
    <w:p w:rsidR="001A23CC" w:rsidRDefault="001A23CC" w:rsidP="001A23CC">
      <w:pPr>
        <w:jc w:val="center"/>
        <w:rPr>
          <w:szCs w:val="21"/>
        </w:rPr>
      </w:pPr>
      <w:r>
        <w:rPr>
          <w:rFonts w:hint="eastAsia"/>
          <w:szCs w:val="21"/>
        </w:rPr>
        <w:t>14213830</w:t>
      </w:r>
    </w:p>
    <w:p w:rsidR="001A23CC" w:rsidRPr="00336C83" w:rsidRDefault="001351A9" w:rsidP="001A23CC">
      <w:pPr>
        <w:rPr>
          <w:b/>
          <w:sz w:val="36"/>
          <w:szCs w:val="36"/>
        </w:rPr>
      </w:pPr>
      <w:r w:rsidRPr="00336C83">
        <w:rPr>
          <w:rFonts w:hint="eastAsia"/>
          <w:b/>
          <w:sz w:val="36"/>
          <w:szCs w:val="36"/>
        </w:rPr>
        <w:t>Project 6:</w:t>
      </w:r>
    </w:p>
    <w:p w:rsidR="00A77A0B" w:rsidRPr="004E7A3D" w:rsidRDefault="006858CC" w:rsidP="006858CC">
      <w:pPr>
        <w:rPr>
          <w:b/>
          <w:szCs w:val="21"/>
        </w:rPr>
      </w:pPr>
      <w:r>
        <w:rPr>
          <w:rFonts w:hint="eastAsia"/>
          <w:b/>
          <w:szCs w:val="21"/>
        </w:rPr>
        <w:t xml:space="preserve">1: </w:t>
      </w:r>
      <w:r w:rsidR="006778F0">
        <w:rPr>
          <w:rFonts w:hint="eastAsia"/>
          <w:b/>
          <w:szCs w:val="21"/>
        </w:rPr>
        <w:t>Design</w:t>
      </w:r>
    </w:p>
    <w:p w:rsidR="001A23CC" w:rsidRDefault="001A23CC" w:rsidP="001A23CC">
      <w:pPr>
        <w:rPr>
          <w:rFonts w:hint="eastAsia"/>
          <w:szCs w:val="21"/>
        </w:rPr>
      </w:pPr>
      <w:r>
        <w:rPr>
          <w:rFonts w:hint="eastAsia"/>
          <w:szCs w:val="21"/>
        </w:rPr>
        <w:t xml:space="preserve">In project 6, we have </w:t>
      </w:r>
      <w:r>
        <w:rPr>
          <w:szCs w:val="21"/>
        </w:rPr>
        <w:t>impl</w:t>
      </w:r>
      <w:r>
        <w:rPr>
          <w:rFonts w:hint="eastAsia"/>
          <w:szCs w:val="21"/>
        </w:rPr>
        <w:t xml:space="preserve">emented a </w:t>
      </w:r>
      <w:r>
        <w:rPr>
          <w:szCs w:val="21"/>
        </w:rPr>
        <w:t>continuous</w:t>
      </w:r>
      <w:r>
        <w:rPr>
          <w:rFonts w:hint="eastAsia"/>
          <w:szCs w:val="21"/>
        </w:rPr>
        <w:t xml:space="preserve"> speech recognition system based on isolated HMM </w:t>
      </w:r>
      <w:r w:rsidR="00C01FE4">
        <w:rPr>
          <w:rFonts w:hint="eastAsia"/>
          <w:szCs w:val="21"/>
        </w:rPr>
        <w:t>model</w:t>
      </w:r>
      <w:r w:rsidR="008E77F9">
        <w:rPr>
          <w:rFonts w:hint="eastAsia"/>
          <w:szCs w:val="21"/>
        </w:rPr>
        <w:t xml:space="preserve"> (with single Gaussian model)</w:t>
      </w:r>
      <w:r w:rsidR="00BD48F7">
        <w:rPr>
          <w:rFonts w:hint="eastAsia"/>
          <w:szCs w:val="21"/>
        </w:rPr>
        <w:t>. During the decoder process, we implemented the back</w:t>
      </w:r>
      <w:r w:rsidR="0016661F">
        <w:rPr>
          <w:rFonts w:hint="eastAsia"/>
          <w:szCs w:val="21"/>
        </w:rPr>
        <w:t xml:space="preserve"> </w:t>
      </w:r>
      <w:r w:rsidR="00BD48F7">
        <w:rPr>
          <w:rFonts w:hint="eastAsia"/>
          <w:szCs w:val="21"/>
        </w:rPr>
        <w:t>pointer table and DTW to recognize the recorded words.</w:t>
      </w:r>
      <w:r w:rsidR="0016661F">
        <w:rPr>
          <w:rFonts w:hint="eastAsia"/>
          <w:szCs w:val="21"/>
        </w:rPr>
        <w:t xml:space="preserve"> And the decoder </w:t>
      </w:r>
      <w:r w:rsidR="0016661F">
        <w:rPr>
          <w:szCs w:val="21"/>
        </w:rPr>
        <w:t>structure</w:t>
      </w:r>
      <w:r w:rsidR="0016661F">
        <w:rPr>
          <w:rFonts w:hint="eastAsia"/>
          <w:szCs w:val="21"/>
        </w:rPr>
        <w:t xml:space="preserve"> is as </w:t>
      </w:r>
      <w:r w:rsidR="0016661F">
        <w:rPr>
          <w:szCs w:val="21"/>
        </w:rPr>
        <w:t>follows</w:t>
      </w:r>
      <w:r w:rsidR="0016661F">
        <w:rPr>
          <w:rFonts w:hint="eastAsia"/>
          <w:szCs w:val="21"/>
        </w:rPr>
        <w:t>:</w:t>
      </w:r>
    </w:p>
    <w:p w:rsidR="00E17BDD" w:rsidRDefault="00E17BDD" w:rsidP="001A23CC">
      <w:pPr>
        <w:rPr>
          <w:rFonts w:hint="eastAsia"/>
          <w:szCs w:val="21"/>
        </w:rPr>
      </w:pPr>
      <w:r>
        <w:rPr>
          <w:rFonts w:hint="eastAsia"/>
          <w:szCs w:val="21"/>
        </w:rPr>
        <w:t>Back pointer structure:</w:t>
      </w:r>
    </w:p>
    <w:p w:rsidR="00E17BDD" w:rsidRDefault="00E17BDD" w:rsidP="001A23CC">
      <w:pPr>
        <w:rPr>
          <w:rFonts w:hint="eastAsia"/>
          <w:szCs w:val="21"/>
        </w:rPr>
      </w:pPr>
      <w:r w:rsidRPr="00597E68">
        <w:rPr>
          <w:rFonts w:ascii="Times New Roman" w:hAnsi="Times New Roman" w:cs="Times New Roman"/>
          <w:noProof/>
          <w:sz w:val="24"/>
          <w:szCs w:val="24"/>
        </w:rPr>
        <w:drawing>
          <wp:inline distT="0" distB="0" distL="0" distR="0" wp14:anchorId="3262CB91" wp14:editId="13283C71">
            <wp:extent cx="2806810" cy="251105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05802" cy="2510149"/>
                    </a:xfrm>
                    <a:prstGeom prst="rect">
                      <a:avLst/>
                    </a:prstGeom>
                  </pic:spPr>
                </pic:pic>
              </a:graphicData>
            </a:graphic>
          </wp:inline>
        </w:drawing>
      </w:r>
    </w:p>
    <w:p w:rsidR="002735FD" w:rsidRDefault="002735FD" w:rsidP="001A23CC">
      <w:pPr>
        <w:rPr>
          <w:szCs w:val="21"/>
        </w:rPr>
      </w:pPr>
      <w:r>
        <w:rPr>
          <w:rFonts w:hint="eastAsia"/>
          <w:szCs w:val="21"/>
        </w:rPr>
        <w:t>DTW:</w:t>
      </w:r>
    </w:p>
    <w:p w:rsidR="0016661F" w:rsidRDefault="0016661F" w:rsidP="001A23CC">
      <w:pPr>
        <w:rPr>
          <w:szCs w:val="21"/>
        </w:rPr>
      </w:pPr>
      <w:r>
        <w:rPr>
          <w:noProof/>
          <w:szCs w:val="21"/>
        </w:rPr>
        <w:drawing>
          <wp:inline distT="0" distB="0" distL="0" distR="0">
            <wp:extent cx="5274310" cy="2905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65L}T[$0YWS44M@ORXO1.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905125"/>
                    </a:xfrm>
                    <a:prstGeom prst="rect">
                      <a:avLst/>
                    </a:prstGeom>
                  </pic:spPr>
                </pic:pic>
              </a:graphicData>
            </a:graphic>
          </wp:inline>
        </w:drawing>
      </w:r>
    </w:p>
    <w:p w:rsidR="004E7A3D" w:rsidRDefault="004E7A3D" w:rsidP="001A23CC">
      <w:pPr>
        <w:rPr>
          <w:rFonts w:hint="eastAsia"/>
          <w:szCs w:val="21"/>
        </w:rPr>
      </w:pPr>
    </w:p>
    <w:p w:rsidR="001351A9" w:rsidRDefault="001351A9" w:rsidP="001A23CC">
      <w:pPr>
        <w:rPr>
          <w:rFonts w:hint="eastAsia"/>
          <w:szCs w:val="21"/>
        </w:rPr>
      </w:pPr>
    </w:p>
    <w:p w:rsidR="001351A9" w:rsidRDefault="001351A9" w:rsidP="001A23CC">
      <w:pPr>
        <w:rPr>
          <w:szCs w:val="21"/>
        </w:rPr>
      </w:pPr>
    </w:p>
    <w:p w:rsidR="004E7A3D" w:rsidRDefault="004E7A3D" w:rsidP="001A23CC">
      <w:pPr>
        <w:rPr>
          <w:b/>
          <w:szCs w:val="21"/>
        </w:rPr>
      </w:pPr>
      <w:r w:rsidRPr="004E7A3D">
        <w:rPr>
          <w:rFonts w:hint="eastAsia"/>
          <w:b/>
          <w:szCs w:val="21"/>
        </w:rPr>
        <w:lastRenderedPageBreak/>
        <w:t>2</w:t>
      </w:r>
      <w:r>
        <w:rPr>
          <w:rFonts w:hint="eastAsia"/>
          <w:b/>
          <w:szCs w:val="21"/>
        </w:rPr>
        <w:t>: Test and accuracy</w:t>
      </w:r>
    </w:p>
    <w:p w:rsidR="006A6D8F" w:rsidRDefault="00C247A4" w:rsidP="001A23CC">
      <w:pPr>
        <w:rPr>
          <w:szCs w:val="21"/>
        </w:rPr>
      </w:pPr>
      <w:r>
        <w:rPr>
          <w:rFonts w:hint="eastAsia"/>
          <w:szCs w:val="21"/>
        </w:rPr>
        <w:t xml:space="preserve">In this part, we do several tests and calculate </w:t>
      </w:r>
      <w:r>
        <w:rPr>
          <w:szCs w:val="21"/>
        </w:rPr>
        <w:t>their</w:t>
      </w:r>
      <w:r>
        <w:rPr>
          <w:rFonts w:hint="eastAsia"/>
          <w:szCs w:val="21"/>
        </w:rPr>
        <w:t xml:space="preserve"> accuracy</w:t>
      </w:r>
      <w:r w:rsidR="006A6D8F">
        <w:rPr>
          <w:rFonts w:hint="eastAsia"/>
          <w:szCs w:val="21"/>
        </w:rPr>
        <w:t xml:space="preserve"> </w:t>
      </w:r>
      <w:r w:rsidR="000E4F0C">
        <w:rPr>
          <w:rFonts w:hint="eastAsia"/>
          <w:szCs w:val="21"/>
        </w:rPr>
        <w:t>(</w:t>
      </w:r>
      <w:r w:rsidR="00235F65">
        <w:rPr>
          <w:szCs w:val="21"/>
        </w:rPr>
        <w:t>these entire</w:t>
      </w:r>
      <w:r w:rsidR="000E4F0C">
        <w:rPr>
          <w:rFonts w:hint="eastAsia"/>
          <w:szCs w:val="21"/>
        </w:rPr>
        <w:t xml:space="preserve"> test data come from me and another group member)</w:t>
      </w:r>
      <w:r w:rsidR="006A6D8F">
        <w:rPr>
          <w:rFonts w:hint="eastAsia"/>
          <w:szCs w:val="21"/>
        </w:rPr>
        <w:t>. The result is as follows:</w:t>
      </w:r>
    </w:p>
    <w:p w:rsidR="00235F65" w:rsidRPr="00235F65" w:rsidRDefault="00235F65" w:rsidP="00235F6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01260" cy="683895"/>
            <wp:effectExtent l="0" t="0" r="8890" b="1905"/>
            <wp:docPr id="2" name="图片 2" descr="C:\Users\Qiuyi\AppData\Roaming\Tencent\Users\610190843\QQ\WinTemp\RichOle\({_PX8O@~W1SHP$2)%W@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iuyi\AppData\Roaming\Tencent\Users\610190843\QQ\WinTemp\RichOle\({_PX8O@~W1SHP$2)%W@V(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01260" cy="683895"/>
                    </a:xfrm>
                    <a:prstGeom prst="rect">
                      <a:avLst/>
                    </a:prstGeom>
                    <a:noFill/>
                    <a:ln>
                      <a:noFill/>
                    </a:ln>
                  </pic:spPr>
                </pic:pic>
              </a:graphicData>
            </a:graphic>
          </wp:inline>
        </w:drawing>
      </w:r>
    </w:p>
    <w:p w:rsidR="00235F65" w:rsidRDefault="00235F65" w:rsidP="001A23CC">
      <w:pPr>
        <w:rPr>
          <w:szCs w:val="21"/>
        </w:rPr>
      </w:pPr>
      <w:r>
        <w:rPr>
          <w:noProof/>
        </w:rPr>
        <w:drawing>
          <wp:inline distT="0" distB="0" distL="0" distR="0" wp14:anchorId="005F21CC" wp14:editId="07DD0C10">
            <wp:extent cx="4991100" cy="6953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695325"/>
                    </a:xfrm>
                    <a:prstGeom prst="rect">
                      <a:avLst/>
                    </a:prstGeom>
                  </pic:spPr>
                </pic:pic>
              </a:graphicData>
            </a:graphic>
          </wp:inline>
        </w:drawing>
      </w:r>
    </w:p>
    <w:p w:rsidR="00235F65" w:rsidRDefault="00235F65" w:rsidP="001A23CC">
      <w:pPr>
        <w:rPr>
          <w:szCs w:val="21"/>
        </w:rPr>
      </w:pPr>
      <w:r>
        <w:rPr>
          <w:noProof/>
        </w:rPr>
        <w:drawing>
          <wp:inline distT="0" distB="0" distL="0" distR="0" wp14:anchorId="0D40DFE0" wp14:editId="0CD94874">
            <wp:extent cx="497205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72050" cy="685800"/>
                    </a:xfrm>
                    <a:prstGeom prst="rect">
                      <a:avLst/>
                    </a:prstGeom>
                  </pic:spPr>
                </pic:pic>
              </a:graphicData>
            </a:graphic>
          </wp:inline>
        </w:drawing>
      </w:r>
    </w:p>
    <w:p w:rsidR="00235F65" w:rsidRDefault="00235F65" w:rsidP="001A23CC">
      <w:pPr>
        <w:rPr>
          <w:szCs w:val="21"/>
        </w:rPr>
      </w:pPr>
      <w:r>
        <w:rPr>
          <w:noProof/>
        </w:rPr>
        <w:drawing>
          <wp:inline distT="0" distB="0" distL="0" distR="0" wp14:anchorId="4817B68B" wp14:editId="5D67C26E">
            <wp:extent cx="5019675" cy="6572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657225"/>
                    </a:xfrm>
                    <a:prstGeom prst="rect">
                      <a:avLst/>
                    </a:prstGeom>
                  </pic:spPr>
                </pic:pic>
              </a:graphicData>
            </a:graphic>
          </wp:inline>
        </w:drawing>
      </w:r>
    </w:p>
    <w:p w:rsidR="00235F65" w:rsidRDefault="00235F65" w:rsidP="001A23CC">
      <w:pPr>
        <w:rPr>
          <w:szCs w:val="21"/>
        </w:rPr>
      </w:pPr>
      <w:r>
        <w:rPr>
          <w:noProof/>
        </w:rPr>
        <w:drawing>
          <wp:inline distT="0" distB="0" distL="0" distR="0" wp14:anchorId="34CCB012" wp14:editId="206BEFB5">
            <wp:extent cx="5076825" cy="676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76825" cy="676275"/>
                    </a:xfrm>
                    <a:prstGeom prst="rect">
                      <a:avLst/>
                    </a:prstGeom>
                  </pic:spPr>
                </pic:pic>
              </a:graphicData>
            </a:graphic>
          </wp:inline>
        </w:drawing>
      </w:r>
    </w:p>
    <w:p w:rsidR="00235F65" w:rsidRDefault="00235F65" w:rsidP="001A23CC">
      <w:pPr>
        <w:rPr>
          <w:szCs w:val="21"/>
        </w:rPr>
      </w:pPr>
      <w:r>
        <w:rPr>
          <w:noProof/>
        </w:rPr>
        <w:drawing>
          <wp:inline distT="0" distB="0" distL="0" distR="0" wp14:anchorId="0C99912C" wp14:editId="41196198">
            <wp:extent cx="5010150" cy="7334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10150" cy="733425"/>
                    </a:xfrm>
                    <a:prstGeom prst="rect">
                      <a:avLst/>
                    </a:prstGeom>
                  </pic:spPr>
                </pic:pic>
              </a:graphicData>
            </a:graphic>
          </wp:inline>
        </w:drawing>
      </w:r>
    </w:p>
    <w:p w:rsidR="00235F65" w:rsidRDefault="00235F65" w:rsidP="001A23CC">
      <w:pPr>
        <w:rPr>
          <w:szCs w:val="21"/>
        </w:rPr>
      </w:pPr>
      <w:r>
        <w:rPr>
          <w:noProof/>
        </w:rPr>
        <w:drawing>
          <wp:inline distT="0" distB="0" distL="0" distR="0" wp14:anchorId="07D526A0" wp14:editId="445FEDB5">
            <wp:extent cx="5095875" cy="7048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95875" cy="704850"/>
                    </a:xfrm>
                    <a:prstGeom prst="rect">
                      <a:avLst/>
                    </a:prstGeom>
                  </pic:spPr>
                </pic:pic>
              </a:graphicData>
            </a:graphic>
          </wp:inline>
        </w:drawing>
      </w:r>
    </w:p>
    <w:p w:rsidR="00235F65" w:rsidRDefault="00235F65" w:rsidP="001A23CC">
      <w:pPr>
        <w:rPr>
          <w:szCs w:val="21"/>
        </w:rPr>
      </w:pPr>
      <w:r>
        <w:rPr>
          <w:noProof/>
        </w:rPr>
        <w:drawing>
          <wp:inline distT="0" distB="0" distL="0" distR="0" wp14:anchorId="611F0237" wp14:editId="37237630">
            <wp:extent cx="5029200" cy="676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029200" cy="676275"/>
                    </a:xfrm>
                    <a:prstGeom prst="rect">
                      <a:avLst/>
                    </a:prstGeom>
                  </pic:spPr>
                </pic:pic>
              </a:graphicData>
            </a:graphic>
          </wp:inline>
        </w:drawing>
      </w:r>
    </w:p>
    <w:p w:rsidR="00235F65" w:rsidRDefault="00235F65" w:rsidP="001A23CC">
      <w:pPr>
        <w:rPr>
          <w:szCs w:val="21"/>
        </w:rPr>
      </w:pPr>
      <w:r>
        <w:rPr>
          <w:noProof/>
        </w:rPr>
        <w:drawing>
          <wp:inline distT="0" distB="0" distL="0" distR="0" wp14:anchorId="5A29FDDB" wp14:editId="17FCA6AF">
            <wp:extent cx="5048250" cy="685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48250" cy="685800"/>
                    </a:xfrm>
                    <a:prstGeom prst="rect">
                      <a:avLst/>
                    </a:prstGeom>
                  </pic:spPr>
                </pic:pic>
              </a:graphicData>
            </a:graphic>
          </wp:inline>
        </w:drawing>
      </w:r>
    </w:p>
    <w:p w:rsidR="00235F65" w:rsidRDefault="00235F65" w:rsidP="001A23CC">
      <w:pPr>
        <w:rPr>
          <w:szCs w:val="21"/>
        </w:rPr>
      </w:pPr>
      <w:r>
        <w:rPr>
          <w:noProof/>
        </w:rPr>
        <w:drawing>
          <wp:inline distT="0" distB="0" distL="0" distR="0" wp14:anchorId="764BC601" wp14:editId="6CD58BE4">
            <wp:extent cx="5095875" cy="7143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95875" cy="714375"/>
                    </a:xfrm>
                    <a:prstGeom prst="rect">
                      <a:avLst/>
                    </a:prstGeom>
                  </pic:spPr>
                </pic:pic>
              </a:graphicData>
            </a:graphic>
          </wp:inline>
        </w:drawing>
      </w:r>
    </w:p>
    <w:p w:rsidR="00235F65" w:rsidRDefault="00235F65" w:rsidP="001A23CC">
      <w:pPr>
        <w:rPr>
          <w:szCs w:val="21"/>
        </w:rPr>
      </w:pPr>
    </w:p>
    <w:p w:rsidR="00235F65" w:rsidRDefault="00235F65" w:rsidP="001A23CC">
      <w:pPr>
        <w:rPr>
          <w:szCs w:val="21"/>
        </w:rPr>
      </w:pPr>
      <w:r>
        <w:rPr>
          <w:rFonts w:hint="eastAsia"/>
          <w:szCs w:val="21"/>
        </w:rPr>
        <w:lastRenderedPageBreak/>
        <w:t>From these results, we can see conclude:</w:t>
      </w:r>
    </w:p>
    <w:p w:rsidR="00235F65" w:rsidRDefault="00235F65" w:rsidP="001A23CC">
      <w:pPr>
        <w:rPr>
          <w:szCs w:val="21"/>
        </w:rPr>
      </w:pPr>
      <w:r>
        <w:rPr>
          <w:rFonts w:hint="eastAsia"/>
          <w:szCs w:val="21"/>
        </w:rPr>
        <w:t>Sentence accuracy: 2/10 =20%</w:t>
      </w:r>
    </w:p>
    <w:p w:rsidR="00235F65" w:rsidRDefault="00235F65" w:rsidP="001A23CC">
      <w:pPr>
        <w:rPr>
          <w:szCs w:val="21"/>
        </w:rPr>
      </w:pPr>
      <w:r>
        <w:rPr>
          <w:rFonts w:hint="eastAsia"/>
          <w:szCs w:val="21"/>
        </w:rPr>
        <w:t>Digit accuracy</w:t>
      </w:r>
      <w:r>
        <w:rPr>
          <w:szCs w:val="21"/>
        </w:rPr>
        <w:t xml:space="preserve">: </w:t>
      </w:r>
      <w:r w:rsidR="009942D3">
        <w:rPr>
          <w:rFonts w:hint="eastAsia"/>
          <w:szCs w:val="21"/>
        </w:rPr>
        <w:t>39/94 = 42%</w:t>
      </w:r>
      <w:r>
        <w:rPr>
          <w:rFonts w:hint="eastAsia"/>
          <w:szCs w:val="21"/>
        </w:rPr>
        <w:t xml:space="preserve"> </w:t>
      </w:r>
    </w:p>
    <w:p w:rsidR="00DC0EE9" w:rsidRDefault="00DC0EE9" w:rsidP="001A23CC">
      <w:pPr>
        <w:rPr>
          <w:szCs w:val="21"/>
        </w:rPr>
      </w:pPr>
      <w:r>
        <w:rPr>
          <w:rFonts w:hint="eastAsia"/>
          <w:szCs w:val="21"/>
        </w:rPr>
        <w:t>From the result we can see that the digit accuracy is unacceptable</w:t>
      </w:r>
      <w:r w:rsidR="00A566FD">
        <w:rPr>
          <w:rFonts w:hint="eastAsia"/>
          <w:szCs w:val="21"/>
        </w:rPr>
        <w:t xml:space="preserve"> since in our recognition system, silence model is not considered.</w:t>
      </w:r>
    </w:p>
    <w:p w:rsidR="00A566FD" w:rsidRDefault="00A566FD" w:rsidP="001A23CC">
      <w:pPr>
        <w:rPr>
          <w:szCs w:val="21"/>
        </w:rPr>
      </w:pPr>
    </w:p>
    <w:p w:rsidR="00A0011A" w:rsidRDefault="00BB28A0" w:rsidP="001A23CC">
      <w:pPr>
        <w:rPr>
          <w:rFonts w:hint="eastAsia"/>
          <w:b/>
          <w:sz w:val="36"/>
          <w:szCs w:val="36"/>
        </w:rPr>
      </w:pPr>
      <w:r w:rsidRPr="00BB28A0">
        <w:rPr>
          <w:rFonts w:hint="eastAsia"/>
          <w:b/>
          <w:sz w:val="36"/>
          <w:szCs w:val="36"/>
        </w:rPr>
        <w:t>Project7</w:t>
      </w:r>
    </w:p>
    <w:p w:rsidR="0029536E" w:rsidRPr="0029536E" w:rsidRDefault="0029536E" w:rsidP="001A23CC">
      <w:pPr>
        <w:rPr>
          <w:rFonts w:ascii="Times New Roman" w:hAnsi="Times New Roman" w:cs="Times New Roman"/>
          <w:b/>
          <w:sz w:val="28"/>
          <w:szCs w:val="24"/>
        </w:rPr>
      </w:pPr>
      <w:r>
        <w:rPr>
          <w:rFonts w:ascii="Times New Roman" w:hAnsi="Times New Roman" w:cs="Times New Roman"/>
          <w:b/>
          <w:sz w:val="28"/>
          <w:szCs w:val="24"/>
        </w:rPr>
        <w:t>Problem</w:t>
      </w:r>
      <w:r>
        <w:rPr>
          <w:rFonts w:ascii="Times New Roman" w:hAnsi="Times New Roman" w:cs="Times New Roman" w:hint="eastAsia"/>
          <w:b/>
          <w:sz w:val="28"/>
          <w:szCs w:val="24"/>
        </w:rPr>
        <w:t>1</w:t>
      </w:r>
    </w:p>
    <w:p w:rsidR="00A0011A" w:rsidRDefault="00A0011A" w:rsidP="001A23CC">
      <w:pPr>
        <w:rPr>
          <w:b/>
          <w:szCs w:val="21"/>
        </w:rPr>
      </w:pPr>
      <w:r>
        <w:rPr>
          <w:rFonts w:hint="eastAsia"/>
          <w:b/>
          <w:szCs w:val="21"/>
        </w:rPr>
        <w:t xml:space="preserve">1: </w:t>
      </w:r>
      <w:r w:rsidR="008207E5">
        <w:rPr>
          <w:rFonts w:hint="eastAsia"/>
          <w:b/>
          <w:szCs w:val="21"/>
        </w:rPr>
        <w:t xml:space="preserve"> </w:t>
      </w:r>
      <w:r w:rsidR="00BF00E5">
        <w:rPr>
          <w:rFonts w:hint="eastAsia"/>
          <w:b/>
          <w:szCs w:val="21"/>
        </w:rPr>
        <w:t>Design</w:t>
      </w:r>
    </w:p>
    <w:p w:rsidR="00A566FD" w:rsidRDefault="00A566FD" w:rsidP="00A566FD">
      <w:pPr>
        <w:rPr>
          <w:rFonts w:hint="eastAsia"/>
          <w:szCs w:val="21"/>
        </w:rPr>
      </w:pPr>
      <w:r>
        <w:rPr>
          <w:rFonts w:hint="eastAsia"/>
          <w:szCs w:val="21"/>
        </w:rPr>
        <w:t xml:space="preserve">In project 7, we have </w:t>
      </w:r>
      <w:r>
        <w:rPr>
          <w:szCs w:val="21"/>
        </w:rPr>
        <w:t>impl</w:t>
      </w:r>
      <w:r>
        <w:rPr>
          <w:rFonts w:hint="eastAsia"/>
          <w:szCs w:val="21"/>
        </w:rPr>
        <w:t xml:space="preserve">emented a </w:t>
      </w:r>
      <w:r>
        <w:rPr>
          <w:szCs w:val="21"/>
        </w:rPr>
        <w:t>continuous</w:t>
      </w:r>
      <w:r>
        <w:rPr>
          <w:rFonts w:hint="eastAsia"/>
          <w:szCs w:val="21"/>
        </w:rPr>
        <w:t xml:space="preserve"> speech recognition system based on </w:t>
      </w:r>
      <w:r w:rsidR="00191D31">
        <w:rPr>
          <w:szCs w:val="21"/>
        </w:rPr>
        <w:t>continuous</w:t>
      </w:r>
      <w:r w:rsidR="00191D31">
        <w:rPr>
          <w:rFonts w:hint="eastAsia"/>
          <w:szCs w:val="21"/>
        </w:rPr>
        <w:t xml:space="preserve"> </w:t>
      </w:r>
      <w:r>
        <w:rPr>
          <w:rFonts w:hint="eastAsia"/>
          <w:szCs w:val="21"/>
        </w:rPr>
        <w:t>HMM model</w:t>
      </w:r>
      <w:r w:rsidR="00231ACD">
        <w:rPr>
          <w:rFonts w:hint="eastAsia"/>
          <w:szCs w:val="21"/>
        </w:rPr>
        <w:t xml:space="preserve">. </w:t>
      </w:r>
      <w:r>
        <w:rPr>
          <w:rFonts w:hint="eastAsia"/>
          <w:szCs w:val="21"/>
        </w:rPr>
        <w:t xml:space="preserve">During the decoder process, we implemented the back pointer table and DTW to recognize the recorded words. </w:t>
      </w:r>
      <w:r w:rsidR="00231ACD">
        <w:rPr>
          <w:rFonts w:hint="eastAsia"/>
          <w:szCs w:val="21"/>
        </w:rPr>
        <w:t xml:space="preserve">And </w:t>
      </w:r>
      <w:r w:rsidR="00363984">
        <w:rPr>
          <w:rFonts w:hint="eastAsia"/>
          <w:szCs w:val="21"/>
        </w:rPr>
        <w:t>the structure is pretty much like the structure in project 6.</w:t>
      </w:r>
    </w:p>
    <w:p w:rsidR="001351A9" w:rsidRDefault="001351A9" w:rsidP="001351A9">
      <w:pPr>
        <w:rPr>
          <w:rFonts w:cs="Times New Roman" w:hint="eastAsia"/>
          <w:szCs w:val="21"/>
        </w:rPr>
      </w:pPr>
      <w:r w:rsidRPr="001351A9">
        <w:rPr>
          <w:rFonts w:cs="Times New Roman"/>
          <w:szCs w:val="21"/>
        </w:rPr>
        <w:t xml:space="preserve">In fact, the basic method would be same as the project6. We also use the same DTW process, but we need to change our training data. First, we would use the isolate model to detect the continuous recording, so that we could at least detect how many numbers we said in the recording. The image of detail is below. </w:t>
      </w:r>
    </w:p>
    <w:p w:rsidR="001351A9" w:rsidRPr="001351A9" w:rsidRDefault="001351A9" w:rsidP="001351A9">
      <w:pPr>
        <w:rPr>
          <w:rFonts w:cs="Times New Roman"/>
          <w:szCs w:val="21"/>
        </w:rPr>
      </w:pPr>
      <w:r w:rsidRPr="00597E68">
        <w:rPr>
          <w:rFonts w:ascii="Times New Roman" w:hAnsi="Times New Roman" w:cs="Times New Roman"/>
          <w:noProof/>
          <w:sz w:val="24"/>
          <w:szCs w:val="24"/>
        </w:rPr>
        <w:drawing>
          <wp:inline distT="0" distB="0" distL="0" distR="0" wp14:anchorId="1A33A2A5" wp14:editId="49F350DC">
            <wp:extent cx="5274310" cy="20148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014855"/>
                    </a:xfrm>
                    <a:prstGeom prst="rect">
                      <a:avLst/>
                    </a:prstGeom>
                  </pic:spPr>
                </pic:pic>
              </a:graphicData>
            </a:graphic>
          </wp:inline>
        </w:drawing>
      </w:r>
    </w:p>
    <w:p w:rsidR="001351A9" w:rsidRDefault="001351A9" w:rsidP="00A566FD">
      <w:pPr>
        <w:rPr>
          <w:szCs w:val="21"/>
        </w:rPr>
      </w:pPr>
    </w:p>
    <w:p w:rsidR="00A566FD" w:rsidRDefault="00A566FD" w:rsidP="001A23CC">
      <w:pPr>
        <w:rPr>
          <w:szCs w:val="21"/>
        </w:rPr>
      </w:pPr>
    </w:p>
    <w:p w:rsidR="006E41B4" w:rsidRDefault="00BB28A0" w:rsidP="001A23CC">
      <w:pPr>
        <w:rPr>
          <w:b/>
          <w:szCs w:val="21"/>
        </w:rPr>
      </w:pPr>
      <w:r>
        <w:rPr>
          <w:rFonts w:hint="eastAsia"/>
          <w:b/>
          <w:szCs w:val="21"/>
        </w:rPr>
        <w:t>2</w:t>
      </w:r>
      <w:r w:rsidR="006E41B4" w:rsidRPr="00BF00E5">
        <w:rPr>
          <w:rFonts w:hint="eastAsia"/>
          <w:b/>
          <w:szCs w:val="21"/>
        </w:rPr>
        <w:t>:</w:t>
      </w:r>
      <w:r w:rsidR="00FA135C">
        <w:rPr>
          <w:rFonts w:hint="eastAsia"/>
          <w:b/>
          <w:szCs w:val="21"/>
        </w:rPr>
        <w:t xml:space="preserve"> Test and Accuracy</w:t>
      </w:r>
    </w:p>
    <w:p w:rsidR="005D62D8" w:rsidRDefault="009871C9" w:rsidP="001A23CC">
      <w:pPr>
        <w:rPr>
          <w:rFonts w:hint="eastAsia"/>
          <w:szCs w:val="21"/>
        </w:rPr>
      </w:pPr>
      <w:r>
        <w:rPr>
          <w:rFonts w:hint="eastAsia"/>
          <w:szCs w:val="21"/>
        </w:rPr>
        <w:t xml:space="preserve">In this part, we do several tests and calculate </w:t>
      </w:r>
      <w:r>
        <w:rPr>
          <w:szCs w:val="21"/>
        </w:rPr>
        <w:t>their</w:t>
      </w:r>
      <w:r>
        <w:rPr>
          <w:rFonts w:hint="eastAsia"/>
          <w:szCs w:val="21"/>
        </w:rPr>
        <w:t xml:space="preserve"> accuracy:</w:t>
      </w:r>
    </w:p>
    <w:p w:rsidR="001351A9" w:rsidRPr="001351A9" w:rsidRDefault="001351A9" w:rsidP="001351A9">
      <w:pPr>
        <w:rPr>
          <w:rFonts w:cs="Times New Roman"/>
          <w:szCs w:val="21"/>
        </w:rPr>
      </w:pPr>
      <w:r w:rsidRPr="001351A9">
        <w:rPr>
          <w:rFonts w:cs="Times New Roman"/>
          <w:szCs w:val="21"/>
        </w:rPr>
        <w:t xml:space="preserve">Using above method, we test the program again, the test data would be the same as project6. Here is our result. </w:t>
      </w:r>
    </w:p>
    <w:p w:rsidR="001351A9" w:rsidRPr="001351A9" w:rsidRDefault="001351A9" w:rsidP="001351A9">
      <w:pPr>
        <w:rPr>
          <w:rFonts w:cs="Times New Roman"/>
          <w:szCs w:val="21"/>
        </w:rPr>
      </w:pPr>
      <w:r w:rsidRPr="001351A9">
        <w:rPr>
          <w:rFonts w:cs="Times New Roman"/>
          <w:szCs w:val="21"/>
        </w:rPr>
        <w:t>Original digit string: 911385</w:t>
      </w:r>
    </w:p>
    <w:tbl>
      <w:tblPr>
        <w:tblStyle w:val="a7"/>
        <w:tblW w:w="0" w:type="auto"/>
        <w:tblLook w:val="04A0" w:firstRow="1" w:lastRow="0" w:firstColumn="1" w:lastColumn="0" w:noHBand="0" w:noVBand="1"/>
      </w:tblPr>
      <w:tblGrid>
        <w:gridCol w:w="2694"/>
        <w:gridCol w:w="1608"/>
        <w:gridCol w:w="1906"/>
        <w:gridCol w:w="2314"/>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410"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4.2</w:t>
            </w:r>
          </w:p>
          <w:p w:rsidR="001351A9" w:rsidRPr="001351A9" w:rsidRDefault="001351A9" w:rsidP="00A3031E">
            <w:pPr>
              <w:widowControl/>
              <w:jc w:val="left"/>
              <w:rPr>
                <w:rFonts w:cs="Times New Roman"/>
                <w:szCs w:val="21"/>
              </w:rPr>
            </w:pPr>
            <w:r w:rsidRPr="001351A9">
              <w:rPr>
                <w:rFonts w:cs="Times New Roman"/>
                <w:szCs w:val="21"/>
              </w:rPr>
              <w:t>Percentage = 70%</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0.2</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 xml:space="preserve">Result.1  </w:t>
            </w:r>
            <w:r w:rsidRPr="001351A9">
              <w:rPr>
                <w:rFonts w:cs="Times New Roman"/>
                <w:color w:val="000000"/>
                <w:szCs w:val="21"/>
              </w:rPr>
              <w:t>911385</w:t>
            </w:r>
          </w:p>
        </w:tc>
        <w:tc>
          <w:tcPr>
            <w:tcW w:w="1663" w:type="dxa"/>
          </w:tcPr>
          <w:p w:rsidR="001351A9" w:rsidRPr="001351A9" w:rsidRDefault="001351A9" w:rsidP="00A3031E">
            <w:pPr>
              <w:rPr>
                <w:rFonts w:cs="Times New Roman"/>
                <w:szCs w:val="21"/>
              </w:rPr>
            </w:pPr>
            <w:r w:rsidRPr="001351A9">
              <w:rPr>
                <w:rFonts w:cs="Times New Roman"/>
                <w:szCs w:val="21"/>
              </w:rPr>
              <w:t>5</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410"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 xml:space="preserve">Result.2  </w:t>
            </w:r>
            <w:r w:rsidRPr="001351A9">
              <w:rPr>
                <w:rFonts w:cs="Times New Roman"/>
                <w:color w:val="000000"/>
                <w:szCs w:val="21"/>
              </w:rPr>
              <w:t>9113897</w:t>
            </w:r>
          </w:p>
        </w:tc>
        <w:tc>
          <w:tcPr>
            <w:tcW w:w="1663" w:type="dxa"/>
          </w:tcPr>
          <w:p w:rsidR="001351A9" w:rsidRPr="001351A9" w:rsidRDefault="001351A9" w:rsidP="00A3031E">
            <w:pPr>
              <w:rPr>
                <w:rFonts w:cs="Times New Roman"/>
                <w:szCs w:val="21"/>
              </w:rPr>
            </w:pPr>
            <w:r w:rsidRPr="001351A9">
              <w:rPr>
                <w:rFonts w:cs="Times New Roman"/>
                <w:szCs w:val="21"/>
              </w:rPr>
              <w:t>5</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410"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 xml:space="preserve">Result.3  </w:t>
            </w:r>
            <w:r w:rsidRPr="001351A9">
              <w:rPr>
                <w:rFonts w:cs="Times New Roman"/>
                <w:color w:val="000000"/>
                <w:szCs w:val="21"/>
              </w:rPr>
              <w:t>9113897</w:t>
            </w:r>
          </w:p>
        </w:tc>
        <w:tc>
          <w:tcPr>
            <w:tcW w:w="1663" w:type="dxa"/>
          </w:tcPr>
          <w:p w:rsidR="001351A9" w:rsidRPr="001351A9" w:rsidRDefault="001351A9" w:rsidP="00A3031E">
            <w:pPr>
              <w:rPr>
                <w:rFonts w:cs="Times New Roman"/>
                <w:szCs w:val="21"/>
              </w:rPr>
            </w:pPr>
            <w:r w:rsidRPr="001351A9">
              <w:rPr>
                <w:rFonts w:cs="Times New Roman"/>
                <w:szCs w:val="21"/>
              </w:rPr>
              <w:t>5</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410"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 xml:space="preserve">Result.4  </w:t>
            </w:r>
            <w:r w:rsidRPr="001351A9">
              <w:rPr>
                <w:rFonts w:cs="Times New Roman"/>
                <w:color w:val="000000"/>
                <w:szCs w:val="21"/>
              </w:rPr>
              <w:t>27</w:t>
            </w:r>
          </w:p>
        </w:tc>
        <w:tc>
          <w:tcPr>
            <w:tcW w:w="1663" w:type="dxa"/>
          </w:tcPr>
          <w:p w:rsidR="001351A9" w:rsidRPr="001351A9" w:rsidRDefault="001351A9" w:rsidP="00A3031E">
            <w:pPr>
              <w:rPr>
                <w:rFonts w:cs="Times New Roman"/>
                <w:szCs w:val="21"/>
              </w:rPr>
            </w:pPr>
            <w:r w:rsidRPr="001351A9">
              <w:rPr>
                <w:rFonts w:cs="Times New Roman"/>
                <w:szCs w:val="21"/>
              </w:rPr>
              <w:t>0</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410"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 xml:space="preserve">Result.5  </w:t>
            </w:r>
            <w:r w:rsidRPr="001351A9">
              <w:rPr>
                <w:rFonts w:cs="Times New Roman"/>
                <w:color w:val="000000"/>
                <w:szCs w:val="21"/>
              </w:rPr>
              <w:t>9113853</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410"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826414052002</w:t>
      </w:r>
    </w:p>
    <w:tbl>
      <w:tblPr>
        <w:tblStyle w:val="a7"/>
        <w:tblW w:w="0" w:type="auto"/>
        <w:tblLook w:val="04A0" w:firstRow="1" w:lastRow="0" w:firstColumn="1" w:lastColumn="0" w:noHBand="0" w:noVBand="1"/>
      </w:tblPr>
      <w:tblGrid>
        <w:gridCol w:w="2769"/>
        <w:gridCol w:w="1622"/>
        <w:gridCol w:w="1926"/>
        <w:gridCol w:w="2205"/>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lastRenderedPageBreak/>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268"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10.6</w:t>
            </w:r>
          </w:p>
          <w:p w:rsidR="001351A9" w:rsidRPr="001351A9" w:rsidRDefault="001351A9" w:rsidP="00A3031E">
            <w:pPr>
              <w:widowControl/>
              <w:jc w:val="left"/>
              <w:rPr>
                <w:rFonts w:cs="Times New Roman"/>
                <w:szCs w:val="21"/>
              </w:rPr>
            </w:pPr>
            <w:r w:rsidRPr="001351A9">
              <w:rPr>
                <w:rFonts w:cs="Times New Roman"/>
                <w:szCs w:val="21"/>
              </w:rPr>
              <w:t>Percentage = 88.3%</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0</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6826414092002</w:t>
            </w:r>
          </w:p>
        </w:tc>
        <w:tc>
          <w:tcPr>
            <w:tcW w:w="1663" w:type="dxa"/>
          </w:tcPr>
          <w:p w:rsidR="001351A9" w:rsidRPr="001351A9" w:rsidRDefault="001351A9" w:rsidP="00A3031E">
            <w:pPr>
              <w:rPr>
                <w:rFonts w:cs="Times New Roman"/>
                <w:szCs w:val="21"/>
              </w:rPr>
            </w:pPr>
            <w:r w:rsidRPr="001351A9">
              <w:rPr>
                <w:rFonts w:cs="Times New Roman"/>
                <w:szCs w:val="21"/>
              </w:rPr>
              <w:t>11</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6266414092002</w:t>
            </w:r>
          </w:p>
        </w:tc>
        <w:tc>
          <w:tcPr>
            <w:tcW w:w="1663" w:type="dxa"/>
          </w:tcPr>
          <w:p w:rsidR="001351A9" w:rsidRPr="001351A9" w:rsidRDefault="001351A9" w:rsidP="00A3031E">
            <w:pPr>
              <w:rPr>
                <w:rFonts w:cs="Times New Roman"/>
                <w:szCs w:val="21"/>
              </w:rPr>
            </w:pPr>
            <w:r w:rsidRPr="001351A9">
              <w:rPr>
                <w:rFonts w:cs="Times New Roman"/>
                <w:szCs w:val="21"/>
              </w:rPr>
              <w:t>11</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6266414092002</w:t>
            </w:r>
          </w:p>
        </w:tc>
        <w:tc>
          <w:tcPr>
            <w:tcW w:w="1663" w:type="dxa"/>
          </w:tcPr>
          <w:p w:rsidR="001351A9" w:rsidRPr="001351A9" w:rsidRDefault="001351A9" w:rsidP="00A3031E">
            <w:pPr>
              <w:rPr>
                <w:rFonts w:cs="Times New Roman"/>
                <w:szCs w:val="21"/>
              </w:rPr>
            </w:pPr>
            <w:r w:rsidRPr="001351A9">
              <w:rPr>
                <w:rFonts w:cs="Times New Roman"/>
                <w:szCs w:val="21"/>
              </w:rPr>
              <w:t>11</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6866414092002</w:t>
            </w:r>
          </w:p>
        </w:tc>
        <w:tc>
          <w:tcPr>
            <w:tcW w:w="1663" w:type="dxa"/>
          </w:tcPr>
          <w:p w:rsidR="001351A9" w:rsidRPr="001351A9" w:rsidRDefault="001351A9" w:rsidP="00A3031E">
            <w:pPr>
              <w:rPr>
                <w:rFonts w:cs="Times New Roman"/>
                <w:szCs w:val="21"/>
              </w:rPr>
            </w:pPr>
            <w:r w:rsidRPr="001351A9">
              <w:rPr>
                <w:rFonts w:cs="Times New Roman"/>
                <w:szCs w:val="21"/>
              </w:rPr>
              <w:t>10</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6226414092002</w:t>
            </w:r>
          </w:p>
        </w:tc>
        <w:tc>
          <w:tcPr>
            <w:tcW w:w="1663" w:type="dxa"/>
          </w:tcPr>
          <w:p w:rsidR="001351A9" w:rsidRPr="001351A9" w:rsidRDefault="001351A9" w:rsidP="00A3031E">
            <w:pPr>
              <w:rPr>
                <w:rFonts w:cs="Times New Roman"/>
                <w:szCs w:val="21"/>
              </w:rPr>
            </w:pPr>
            <w:r w:rsidRPr="001351A9">
              <w:rPr>
                <w:rFonts w:cs="Times New Roman"/>
                <w:szCs w:val="21"/>
              </w:rPr>
              <w:t>10</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8212176342</w:t>
      </w:r>
    </w:p>
    <w:tbl>
      <w:tblPr>
        <w:tblStyle w:val="a7"/>
        <w:tblW w:w="0" w:type="auto"/>
        <w:tblLook w:val="04A0" w:firstRow="1" w:lastRow="0" w:firstColumn="1" w:lastColumn="0" w:noHBand="0" w:noVBand="1"/>
      </w:tblPr>
      <w:tblGrid>
        <w:gridCol w:w="2761"/>
        <w:gridCol w:w="1624"/>
        <w:gridCol w:w="1929"/>
        <w:gridCol w:w="2208"/>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268" w:type="dxa"/>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7.2</w:t>
            </w:r>
          </w:p>
          <w:p w:rsidR="001351A9" w:rsidRPr="001351A9" w:rsidRDefault="001351A9" w:rsidP="00A3031E">
            <w:pPr>
              <w:widowControl/>
              <w:jc w:val="left"/>
              <w:rPr>
                <w:rFonts w:cs="Times New Roman"/>
                <w:szCs w:val="21"/>
              </w:rPr>
            </w:pPr>
            <w:r w:rsidRPr="001351A9">
              <w:rPr>
                <w:rFonts w:cs="Times New Roman"/>
                <w:szCs w:val="21"/>
              </w:rPr>
              <w:t>Percentage = 72%</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0</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8212176</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val="restart"/>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8212176</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8212176</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82121763525</w:t>
            </w:r>
          </w:p>
        </w:tc>
        <w:tc>
          <w:tcPr>
            <w:tcW w:w="1663" w:type="dxa"/>
          </w:tcPr>
          <w:p w:rsidR="001351A9" w:rsidRPr="001351A9" w:rsidRDefault="001351A9" w:rsidP="00A3031E">
            <w:pPr>
              <w:rPr>
                <w:rFonts w:cs="Times New Roman"/>
                <w:szCs w:val="21"/>
              </w:rPr>
            </w:pPr>
            <w:r w:rsidRPr="001351A9">
              <w:rPr>
                <w:rFonts w:cs="Times New Roman"/>
                <w:szCs w:val="21"/>
              </w:rPr>
              <w:t>8</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8212176</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7343332190377</w:t>
      </w:r>
    </w:p>
    <w:tbl>
      <w:tblPr>
        <w:tblStyle w:val="a7"/>
        <w:tblW w:w="0" w:type="auto"/>
        <w:tblLook w:val="04A0" w:firstRow="1" w:lastRow="0" w:firstColumn="1" w:lastColumn="0" w:noHBand="0" w:noVBand="1"/>
      </w:tblPr>
      <w:tblGrid>
        <w:gridCol w:w="2810"/>
        <w:gridCol w:w="1647"/>
        <w:gridCol w:w="1961"/>
        <w:gridCol w:w="2104"/>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126"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2.2</w:t>
            </w:r>
          </w:p>
          <w:p w:rsidR="001351A9" w:rsidRPr="001351A9" w:rsidRDefault="001351A9" w:rsidP="00A3031E">
            <w:pPr>
              <w:widowControl/>
              <w:jc w:val="left"/>
              <w:rPr>
                <w:rFonts w:cs="Times New Roman"/>
                <w:szCs w:val="21"/>
              </w:rPr>
            </w:pPr>
            <w:r w:rsidRPr="001351A9">
              <w:rPr>
                <w:rFonts w:cs="Times New Roman"/>
                <w:szCs w:val="21"/>
              </w:rPr>
              <w:t>Percentage = 16.9%</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0</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7343332190377</w:t>
            </w:r>
          </w:p>
        </w:tc>
        <w:tc>
          <w:tcPr>
            <w:tcW w:w="1663" w:type="dxa"/>
          </w:tcPr>
          <w:p w:rsidR="001351A9" w:rsidRPr="001351A9" w:rsidRDefault="001351A9" w:rsidP="00A3031E">
            <w:pPr>
              <w:rPr>
                <w:rFonts w:cs="Times New Roman"/>
                <w:szCs w:val="21"/>
              </w:rPr>
            </w:pPr>
            <w:r w:rsidRPr="001351A9">
              <w:rPr>
                <w:rFonts w:cs="Times New Roman"/>
                <w:szCs w:val="21"/>
              </w:rPr>
              <w:t>2</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7343332190377</w:t>
            </w:r>
          </w:p>
        </w:tc>
        <w:tc>
          <w:tcPr>
            <w:tcW w:w="1663" w:type="dxa"/>
          </w:tcPr>
          <w:p w:rsidR="001351A9" w:rsidRPr="001351A9" w:rsidRDefault="001351A9" w:rsidP="00A3031E">
            <w:pPr>
              <w:rPr>
                <w:rFonts w:cs="Times New Roman"/>
                <w:szCs w:val="21"/>
              </w:rPr>
            </w:pPr>
            <w:r w:rsidRPr="001351A9">
              <w:rPr>
                <w:rFonts w:cs="Times New Roman"/>
                <w:szCs w:val="21"/>
              </w:rPr>
              <w:t>1</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7343332190377</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7343332190377</w:t>
            </w:r>
          </w:p>
        </w:tc>
        <w:tc>
          <w:tcPr>
            <w:tcW w:w="1663" w:type="dxa"/>
          </w:tcPr>
          <w:p w:rsidR="001351A9" w:rsidRPr="001351A9" w:rsidRDefault="001351A9" w:rsidP="00A3031E">
            <w:pPr>
              <w:rPr>
                <w:rFonts w:cs="Times New Roman"/>
                <w:szCs w:val="21"/>
              </w:rPr>
            </w:pPr>
            <w:r w:rsidRPr="001351A9">
              <w:rPr>
                <w:rFonts w:cs="Times New Roman"/>
                <w:szCs w:val="21"/>
              </w:rPr>
              <w:t>2</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7343332190377</w:t>
            </w:r>
          </w:p>
        </w:tc>
        <w:tc>
          <w:tcPr>
            <w:tcW w:w="1663" w:type="dxa"/>
          </w:tcPr>
          <w:p w:rsidR="001351A9" w:rsidRPr="001351A9" w:rsidRDefault="001351A9" w:rsidP="00A3031E">
            <w:pPr>
              <w:rPr>
                <w:rFonts w:cs="Times New Roman"/>
                <w:szCs w:val="21"/>
              </w:rPr>
            </w:pPr>
            <w:r w:rsidRPr="001351A9">
              <w:rPr>
                <w:rFonts w:cs="Times New Roman"/>
                <w:szCs w:val="21"/>
              </w:rPr>
              <w:t>2</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126"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2212</w:t>
      </w:r>
    </w:p>
    <w:tbl>
      <w:tblPr>
        <w:tblStyle w:val="a7"/>
        <w:tblW w:w="0" w:type="auto"/>
        <w:tblLook w:val="04A0" w:firstRow="1" w:lastRow="0" w:firstColumn="1" w:lastColumn="0" w:noHBand="0" w:noVBand="1"/>
      </w:tblPr>
      <w:tblGrid>
        <w:gridCol w:w="2802"/>
        <w:gridCol w:w="1649"/>
        <w:gridCol w:w="1964"/>
        <w:gridCol w:w="2107"/>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126"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4</w:t>
            </w:r>
          </w:p>
          <w:p w:rsidR="001351A9" w:rsidRPr="001351A9" w:rsidRDefault="001351A9" w:rsidP="00A3031E">
            <w:pPr>
              <w:widowControl/>
              <w:jc w:val="left"/>
              <w:rPr>
                <w:rFonts w:cs="Times New Roman"/>
                <w:szCs w:val="21"/>
              </w:rPr>
            </w:pPr>
            <w:r w:rsidRPr="001351A9">
              <w:rPr>
                <w:rFonts w:cs="Times New Roman"/>
                <w:szCs w:val="21"/>
              </w:rPr>
              <w:t>Percentage = 100%</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5</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2212</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2212</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2212</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2212</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126"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2212</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126"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123456</w:t>
      </w:r>
    </w:p>
    <w:tbl>
      <w:tblPr>
        <w:tblStyle w:val="a7"/>
        <w:tblW w:w="0" w:type="auto"/>
        <w:tblLook w:val="04A0" w:firstRow="1" w:lastRow="0" w:firstColumn="1" w:lastColumn="0" w:noHBand="0" w:noVBand="1"/>
      </w:tblPr>
      <w:tblGrid>
        <w:gridCol w:w="2745"/>
        <w:gridCol w:w="1628"/>
        <w:gridCol w:w="1935"/>
        <w:gridCol w:w="2214"/>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268"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6</w:t>
            </w:r>
          </w:p>
          <w:p w:rsidR="001351A9" w:rsidRPr="001351A9" w:rsidRDefault="001351A9" w:rsidP="00A3031E">
            <w:pPr>
              <w:widowControl/>
              <w:jc w:val="left"/>
              <w:rPr>
                <w:rFonts w:cs="Times New Roman"/>
                <w:szCs w:val="21"/>
              </w:rPr>
            </w:pPr>
            <w:r w:rsidRPr="001351A9">
              <w:rPr>
                <w:rFonts w:cs="Times New Roman"/>
                <w:szCs w:val="21"/>
              </w:rPr>
              <w:t>Percentage = 100%</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5</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123456</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123456</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123456</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123456</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123456</w:t>
            </w:r>
          </w:p>
        </w:tc>
        <w:tc>
          <w:tcPr>
            <w:tcW w:w="1663" w:type="dxa"/>
          </w:tcPr>
          <w:p w:rsidR="001351A9" w:rsidRPr="001351A9" w:rsidRDefault="001351A9" w:rsidP="00A3031E">
            <w:pPr>
              <w:rPr>
                <w:rFonts w:cs="Times New Roman"/>
                <w:szCs w:val="21"/>
              </w:rPr>
            </w:pPr>
            <w:r w:rsidRPr="001351A9">
              <w:rPr>
                <w:rFonts w:cs="Times New Roman"/>
                <w:szCs w:val="21"/>
              </w:rPr>
              <w:t>6</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5555</w:t>
      </w:r>
    </w:p>
    <w:tbl>
      <w:tblPr>
        <w:tblStyle w:val="a7"/>
        <w:tblW w:w="0" w:type="auto"/>
        <w:tblLook w:val="04A0" w:firstRow="1" w:lastRow="0" w:firstColumn="1" w:lastColumn="0" w:noHBand="0" w:noVBand="1"/>
      </w:tblPr>
      <w:tblGrid>
        <w:gridCol w:w="2745"/>
        <w:gridCol w:w="1628"/>
        <w:gridCol w:w="1935"/>
        <w:gridCol w:w="2214"/>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lastRenderedPageBreak/>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268"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4</w:t>
            </w:r>
          </w:p>
          <w:p w:rsidR="001351A9" w:rsidRPr="001351A9" w:rsidRDefault="001351A9" w:rsidP="00A3031E">
            <w:pPr>
              <w:widowControl/>
              <w:jc w:val="left"/>
              <w:rPr>
                <w:rFonts w:cs="Times New Roman"/>
                <w:szCs w:val="21"/>
              </w:rPr>
            </w:pPr>
            <w:r w:rsidRPr="001351A9">
              <w:rPr>
                <w:rFonts w:cs="Times New Roman"/>
                <w:szCs w:val="21"/>
              </w:rPr>
              <w:t>Percentage = 100%</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5</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5555</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5555</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5555</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5555</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5555</w:t>
            </w:r>
          </w:p>
        </w:tc>
        <w:tc>
          <w:tcPr>
            <w:tcW w:w="1663" w:type="dxa"/>
          </w:tcPr>
          <w:p w:rsidR="001351A9" w:rsidRPr="001351A9" w:rsidRDefault="001351A9" w:rsidP="00A3031E">
            <w:pPr>
              <w:rPr>
                <w:rFonts w:cs="Times New Roman"/>
                <w:szCs w:val="21"/>
              </w:rPr>
            </w:pPr>
            <w:r w:rsidRPr="001351A9">
              <w:rPr>
                <w:rFonts w:cs="Times New Roman"/>
                <w:szCs w:val="21"/>
              </w:rPr>
              <w:t>4</w:t>
            </w:r>
          </w:p>
        </w:tc>
        <w:tc>
          <w:tcPr>
            <w:tcW w:w="1984" w:type="dxa"/>
          </w:tcPr>
          <w:p w:rsidR="001351A9" w:rsidRPr="001351A9" w:rsidRDefault="001351A9" w:rsidP="00A3031E">
            <w:pPr>
              <w:rPr>
                <w:rFonts w:cs="Times New Roman"/>
                <w:szCs w:val="21"/>
              </w:rPr>
            </w:pPr>
            <w:r w:rsidRPr="001351A9">
              <w:rPr>
                <w:rFonts w:cs="Times New Roman"/>
                <w:szCs w:val="21"/>
              </w:rPr>
              <w:t>1</w:t>
            </w:r>
          </w:p>
        </w:tc>
        <w:tc>
          <w:tcPr>
            <w:tcW w:w="2268"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Original digit string: 37274921</w:t>
      </w:r>
    </w:p>
    <w:tbl>
      <w:tblPr>
        <w:tblStyle w:val="a7"/>
        <w:tblW w:w="0" w:type="auto"/>
        <w:tblLook w:val="04A0" w:firstRow="1" w:lastRow="0" w:firstColumn="1" w:lastColumn="0" w:noHBand="0" w:noVBand="1"/>
      </w:tblPr>
      <w:tblGrid>
        <w:gridCol w:w="2753"/>
        <w:gridCol w:w="1626"/>
        <w:gridCol w:w="1932"/>
        <w:gridCol w:w="2211"/>
      </w:tblGrid>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w:t>
            </w:r>
          </w:p>
        </w:tc>
        <w:tc>
          <w:tcPr>
            <w:tcW w:w="1663" w:type="dxa"/>
          </w:tcPr>
          <w:p w:rsidR="001351A9" w:rsidRPr="001351A9" w:rsidRDefault="001351A9" w:rsidP="00A3031E">
            <w:pPr>
              <w:rPr>
                <w:rFonts w:cs="Times New Roman"/>
                <w:szCs w:val="21"/>
              </w:rPr>
            </w:pPr>
            <w:r w:rsidRPr="001351A9">
              <w:rPr>
                <w:rFonts w:cs="Times New Roman"/>
                <w:szCs w:val="21"/>
              </w:rPr>
              <w:t>Digit accuracy</w:t>
            </w:r>
          </w:p>
        </w:tc>
        <w:tc>
          <w:tcPr>
            <w:tcW w:w="1984" w:type="dxa"/>
          </w:tcPr>
          <w:p w:rsidR="001351A9" w:rsidRPr="001351A9" w:rsidRDefault="001351A9" w:rsidP="00A3031E">
            <w:pPr>
              <w:rPr>
                <w:rFonts w:cs="Times New Roman"/>
                <w:szCs w:val="21"/>
              </w:rPr>
            </w:pPr>
            <w:r w:rsidRPr="001351A9">
              <w:rPr>
                <w:rFonts w:cs="Times New Roman"/>
                <w:szCs w:val="21"/>
              </w:rPr>
              <w:t>String Accuracy</w:t>
            </w:r>
          </w:p>
        </w:tc>
        <w:tc>
          <w:tcPr>
            <w:tcW w:w="2268" w:type="dxa"/>
            <w:vMerge w:val="restart"/>
            <w:shd w:val="clear" w:color="auto" w:fill="auto"/>
          </w:tcPr>
          <w:p w:rsidR="001351A9" w:rsidRPr="001351A9" w:rsidRDefault="001351A9" w:rsidP="00A3031E">
            <w:pPr>
              <w:widowControl/>
              <w:jc w:val="left"/>
              <w:rPr>
                <w:rFonts w:cs="Times New Roman"/>
                <w:szCs w:val="21"/>
              </w:rPr>
            </w:pPr>
            <w:r w:rsidRPr="001351A9">
              <w:rPr>
                <w:rFonts w:cs="Times New Roman"/>
                <w:szCs w:val="21"/>
              </w:rPr>
              <w:t>Digit accuracy: 7</w:t>
            </w:r>
          </w:p>
          <w:p w:rsidR="001351A9" w:rsidRPr="001351A9" w:rsidRDefault="001351A9" w:rsidP="00A3031E">
            <w:pPr>
              <w:widowControl/>
              <w:jc w:val="left"/>
              <w:rPr>
                <w:rFonts w:cs="Times New Roman"/>
                <w:szCs w:val="21"/>
              </w:rPr>
            </w:pPr>
            <w:r w:rsidRPr="001351A9">
              <w:rPr>
                <w:rFonts w:cs="Times New Roman"/>
                <w:szCs w:val="21"/>
              </w:rPr>
              <w:t>Percentage = 87.5%</w:t>
            </w:r>
          </w:p>
          <w:p w:rsidR="001351A9" w:rsidRPr="001351A9" w:rsidRDefault="001351A9" w:rsidP="00A3031E">
            <w:pPr>
              <w:widowControl/>
              <w:jc w:val="left"/>
              <w:rPr>
                <w:rFonts w:cs="Times New Roman"/>
                <w:szCs w:val="21"/>
              </w:rPr>
            </w:pPr>
          </w:p>
          <w:p w:rsidR="001351A9" w:rsidRPr="001351A9" w:rsidRDefault="001351A9" w:rsidP="00A3031E">
            <w:pPr>
              <w:widowControl/>
              <w:jc w:val="left"/>
              <w:rPr>
                <w:rFonts w:cs="Times New Roman"/>
                <w:szCs w:val="21"/>
              </w:rPr>
            </w:pPr>
            <w:r w:rsidRPr="001351A9">
              <w:rPr>
                <w:rFonts w:cs="Times New Roman"/>
                <w:szCs w:val="21"/>
              </w:rPr>
              <w:t>String accuracy: 0</w:t>
            </w: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Result.1  372774521</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Result.2  372774521</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Result.3  372774521</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Result.4  372774521</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r w:rsidR="001351A9" w:rsidRPr="001351A9" w:rsidTr="00A3031E">
        <w:tc>
          <w:tcPr>
            <w:tcW w:w="2840" w:type="dxa"/>
          </w:tcPr>
          <w:p w:rsidR="001351A9" w:rsidRPr="001351A9" w:rsidRDefault="001351A9" w:rsidP="00A3031E">
            <w:pPr>
              <w:rPr>
                <w:rFonts w:cs="Times New Roman"/>
                <w:szCs w:val="21"/>
              </w:rPr>
            </w:pPr>
            <w:r w:rsidRPr="001351A9">
              <w:rPr>
                <w:rFonts w:cs="Times New Roman"/>
                <w:szCs w:val="21"/>
              </w:rPr>
              <w:t>Result.5  372774521</w:t>
            </w:r>
          </w:p>
        </w:tc>
        <w:tc>
          <w:tcPr>
            <w:tcW w:w="1663" w:type="dxa"/>
          </w:tcPr>
          <w:p w:rsidR="001351A9" w:rsidRPr="001351A9" w:rsidRDefault="001351A9" w:rsidP="00A3031E">
            <w:pPr>
              <w:rPr>
                <w:rFonts w:cs="Times New Roman"/>
                <w:szCs w:val="21"/>
              </w:rPr>
            </w:pPr>
            <w:r w:rsidRPr="001351A9">
              <w:rPr>
                <w:rFonts w:cs="Times New Roman"/>
                <w:szCs w:val="21"/>
              </w:rPr>
              <w:t>7</w:t>
            </w:r>
          </w:p>
        </w:tc>
        <w:tc>
          <w:tcPr>
            <w:tcW w:w="1984" w:type="dxa"/>
          </w:tcPr>
          <w:p w:rsidR="001351A9" w:rsidRPr="001351A9" w:rsidRDefault="001351A9" w:rsidP="00A3031E">
            <w:pPr>
              <w:rPr>
                <w:rFonts w:cs="Times New Roman"/>
                <w:szCs w:val="21"/>
              </w:rPr>
            </w:pPr>
            <w:r w:rsidRPr="001351A9">
              <w:rPr>
                <w:rFonts w:cs="Times New Roman"/>
                <w:szCs w:val="21"/>
              </w:rPr>
              <w:t>0</w:t>
            </w:r>
          </w:p>
        </w:tc>
        <w:tc>
          <w:tcPr>
            <w:tcW w:w="2268" w:type="dxa"/>
            <w:vMerge/>
            <w:shd w:val="clear" w:color="auto" w:fill="auto"/>
          </w:tcPr>
          <w:p w:rsidR="001351A9" w:rsidRPr="001351A9" w:rsidRDefault="001351A9" w:rsidP="00A3031E">
            <w:pPr>
              <w:widowControl/>
              <w:jc w:val="left"/>
              <w:rPr>
                <w:rFonts w:cs="Times New Roman"/>
                <w:szCs w:val="21"/>
              </w:rPr>
            </w:pPr>
          </w:p>
        </w:tc>
      </w:tr>
    </w:tbl>
    <w:p w:rsidR="001351A9" w:rsidRPr="001351A9" w:rsidRDefault="001351A9" w:rsidP="001351A9">
      <w:pPr>
        <w:rPr>
          <w:rFonts w:cs="Times New Roman"/>
          <w:szCs w:val="21"/>
        </w:rPr>
      </w:pPr>
    </w:p>
    <w:p w:rsidR="001351A9" w:rsidRPr="001351A9" w:rsidRDefault="001351A9" w:rsidP="001351A9">
      <w:pPr>
        <w:rPr>
          <w:rFonts w:cs="Times New Roman"/>
          <w:szCs w:val="21"/>
        </w:rPr>
      </w:pPr>
      <w:r w:rsidRPr="001351A9">
        <w:rPr>
          <w:rFonts w:cs="Times New Roman"/>
          <w:szCs w:val="21"/>
        </w:rPr>
        <w:t>It is obvious that the accuracy is better than before, which means the continuous model is work.</w:t>
      </w:r>
    </w:p>
    <w:p w:rsidR="001351A9" w:rsidRPr="001351A9" w:rsidRDefault="001351A9" w:rsidP="001A23CC">
      <w:pPr>
        <w:rPr>
          <w:szCs w:val="21"/>
        </w:rPr>
      </w:pPr>
    </w:p>
    <w:p w:rsidR="000F0C67" w:rsidRDefault="000F0C67" w:rsidP="001A23CC">
      <w:pPr>
        <w:rPr>
          <w:rFonts w:hint="eastAsia"/>
          <w:szCs w:val="21"/>
        </w:rPr>
      </w:pPr>
    </w:p>
    <w:p w:rsidR="001351A9" w:rsidRPr="00597E68" w:rsidRDefault="001351A9" w:rsidP="001351A9">
      <w:pPr>
        <w:rPr>
          <w:rFonts w:ascii="Times New Roman" w:hAnsi="Times New Roman" w:cs="Times New Roman"/>
          <w:b/>
          <w:sz w:val="28"/>
          <w:szCs w:val="24"/>
        </w:rPr>
      </w:pPr>
      <w:r w:rsidRPr="00597E68">
        <w:rPr>
          <w:rFonts w:ascii="Times New Roman" w:hAnsi="Times New Roman" w:cs="Times New Roman"/>
          <w:b/>
          <w:sz w:val="28"/>
          <w:szCs w:val="24"/>
        </w:rPr>
        <w:t>Problem2</w:t>
      </w:r>
    </w:p>
    <w:p w:rsidR="001351A9" w:rsidRPr="001A4BE7" w:rsidRDefault="001351A9" w:rsidP="001351A9">
      <w:pPr>
        <w:rPr>
          <w:rFonts w:cs="Times New Roman"/>
          <w:szCs w:val="21"/>
        </w:rPr>
      </w:pPr>
      <w:r w:rsidRPr="001A4BE7">
        <w:rPr>
          <w:rFonts w:cs="Times New Roman"/>
          <w:szCs w:val="21"/>
        </w:rPr>
        <w:t>This problem, we are still on the way. So we only report what we have done so far.</w:t>
      </w:r>
    </w:p>
    <w:p w:rsidR="001351A9" w:rsidRPr="001A4BE7" w:rsidRDefault="001351A9" w:rsidP="001351A9">
      <w:pPr>
        <w:rPr>
          <w:rFonts w:cs="Times New Roman"/>
          <w:szCs w:val="21"/>
        </w:rPr>
      </w:pPr>
      <w:r w:rsidRPr="001A4BE7">
        <w:rPr>
          <w:rFonts w:cs="Times New Roman"/>
          <w:szCs w:val="21"/>
        </w:rPr>
        <w:t>First, we would extract those isolated recording, just like the below.</w:t>
      </w:r>
    </w:p>
    <w:p w:rsidR="001351A9" w:rsidRPr="001A4BE7" w:rsidRDefault="001351A9" w:rsidP="001351A9">
      <w:pPr>
        <w:jc w:val="center"/>
        <w:rPr>
          <w:rFonts w:cs="Times New Roman"/>
          <w:szCs w:val="21"/>
        </w:rPr>
      </w:pPr>
      <w:r w:rsidRPr="001A4BE7">
        <w:rPr>
          <w:noProof/>
          <w:szCs w:val="21"/>
        </w:rPr>
        <w:drawing>
          <wp:inline distT="0" distB="0" distL="0" distR="0" wp14:anchorId="0483F27D" wp14:editId="54FA46E7">
            <wp:extent cx="1162050" cy="15906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162050" cy="1590675"/>
                    </a:xfrm>
                    <a:prstGeom prst="rect">
                      <a:avLst/>
                    </a:prstGeom>
                  </pic:spPr>
                </pic:pic>
              </a:graphicData>
            </a:graphic>
          </wp:inline>
        </w:drawing>
      </w:r>
    </w:p>
    <w:p w:rsidR="001351A9" w:rsidRPr="001A4BE7" w:rsidRDefault="001351A9" w:rsidP="001351A9">
      <w:pPr>
        <w:rPr>
          <w:rFonts w:cs="Times New Roman"/>
          <w:szCs w:val="21"/>
        </w:rPr>
      </w:pPr>
      <w:r w:rsidRPr="001A4BE7">
        <w:rPr>
          <w:rFonts w:cs="Times New Roman"/>
          <w:szCs w:val="21"/>
        </w:rPr>
        <w:t>These recordings would be trained first, so that we can ensure our program can adapted these recordings.</w:t>
      </w:r>
    </w:p>
    <w:p w:rsidR="001351A9" w:rsidRPr="001A4BE7" w:rsidRDefault="001351A9" w:rsidP="001351A9">
      <w:pPr>
        <w:rPr>
          <w:rFonts w:cs="Times New Roman"/>
          <w:szCs w:val="21"/>
        </w:rPr>
      </w:pPr>
    </w:p>
    <w:p w:rsidR="001351A9" w:rsidRPr="001A4BE7" w:rsidRDefault="001351A9" w:rsidP="001351A9">
      <w:pPr>
        <w:rPr>
          <w:rFonts w:cs="Times New Roman"/>
          <w:szCs w:val="21"/>
        </w:rPr>
      </w:pPr>
      <w:r w:rsidRPr="001A4BE7">
        <w:rPr>
          <w:rFonts w:cs="Times New Roman"/>
          <w:szCs w:val="21"/>
        </w:rPr>
        <w:t>And then, we would train those recordings that their number of words is detected by program is same as the original recording. Finally, we train the rest of recordings.</w:t>
      </w:r>
    </w:p>
    <w:p w:rsidR="001351A9" w:rsidRDefault="001351A9" w:rsidP="001A23CC">
      <w:pPr>
        <w:rPr>
          <w:szCs w:val="21"/>
        </w:rPr>
      </w:pPr>
    </w:p>
    <w:p w:rsidR="008A16BD" w:rsidRPr="00D20EF8" w:rsidRDefault="008A16BD" w:rsidP="008A16BD">
      <w:pPr>
        <w:rPr>
          <w:b/>
          <w:sz w:val="36"/>
          <w:szCs w:val="36"/>
        </w:rPr>
      </w:pPr>
      <w:bookmarkStart w:id="0" w:name="_GoBack"/>
      <w:bookmarkEnd w:id="0"/>
      <w:r w:rsidRPr="00D20EF8">
        <w:rPr>
          <w:rFonts w:hint="eastAsia"/>
          <w:b/>
          <w:sz w:val="36"/>
          <w:szCs w:val="36"/>
        </w:rPr>
        <w:t>Feedback</w:t>
      </w:r>
    </w:p>
    <w:p w:rsidR="003C7427" w:rsidRDefault="003C7427" w:rsidP="001A23CC">
      <w:pPr>
        <w:rPr>
          <w:szCs w:val="21"/>
        </w:rPr>
      </w:pPr>
      <w:r>
        <w:rPr>
          <w:rFonts w:hint="eastAsia"/>
          <w:szCs w:val="21"/>
        </w:rPr>
        <w:t xml:space="preserve">Overall, this course is pretty cool and by doing several projects, I have improved my programming skills since I barely programed before. </w:t>
      </w:r>
    </w:p>
    <w:p w:rsidR="003C7427" w:rsidRPr="003C7427" w:rsidRDefault="003C7427" w:rsidP="001A23CC">
      <w:pPr>
        <w:rPr>
          <w:szCs w:val="21"/>
        </w:rPr>
      </w:pPr>
      <w:r>
        <w:rPr>
          <w:rFonts w:hint="eastAsia"/>
          <w:szCs w:val="21"/>
        </w:rPr>
        <w:t xml:space="preserve">But since given the fact that we students have different academic </w:t>
      </w:r>
      <w:r w:rsidR="00D150D8">
        <w:rPr>
          <w:rFonts w:hint="eastAsia"/>
          <w:szCs w:val="21"/>
        </w:rPr>
        <w:t xml:space="preserve">backgrounds, maybe handouts of projects can have more details </w:t>
      </w:r>
      <w:r w:rsidR="00E26C65">
        <w:rPr>
          <w:rFonts w:hint="eastAsia"/>
          <w:szCs w:val="21"/>
        </w:rPr>
        <w:t>in programming.</w:t>
      </w:r>
    </w:p>
    <w:p w:rsidR="008A16BD" w:rsidRPr="005D62D8" w:rsidRDefault="008A16BD">
      <w:pPr>
        <w:rPr>
          <w:szCs w:val="21"/>
        </w:rPr>
      </w:pPr>
    </w:p>
    <w:sectPr w:rsidR="008A16BD" w:rsidRPr="005D62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5AD" w:rsidRDefault="00E325AD" w:rsidP="006778F0">
      <w:r>
        <w:separator/>
      </w:r>
    </w:p>
  </w:endnote>
  <w:endnote w:type="continuationSeparator" w:id="0">
    <w:p w:rsidR="00E325AD" w:rsidRDefault="00E325AD" w:rsidP="0067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5AD" w:rsidRDefault="00E325AD" w:rsidP="006778F0">
      <w:r>
        <w:separator/>
      </w:r>
    </w:p>
  </w:footnote>
  <w:footnote w:type="continuationSeparator" w:id="0">
    <w:p w:rsidR="00E325AD" w:rsidRDefault="00E325AD" w:rsidP="006778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2275"/>
    <w:multiLevelType w:val="multilevel"/>
    <w:tmpl w:val="4914D97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5FBE4C1E"/>
    <w:multiLevelType w:val="hybridMultilevel"/>
    <w:tmpl w:val="C0027E3E"/>
    <w:lvl w:ilvl="0" w:tplc="C64E1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EE"/>
    <w:rsid w:val="000E4F0C"/>
    <w:rsid w:val="000F0C67"/>
    <w:rsid w:val="001351A9"/>
    <w:rsid w:val="0016661F"/>
    <w:rsid w:val="00191D31"/>
    <w:rsid w:val="001A23CC"/>
    <w:rsid w:val="001A4BE7"/>
    <w:rsid w:val="00231ACD"/>
    <w:rsid w:val="00235F65"/>
    <w:rsid w:val="002735FD"/>
    <w:rsid w:val="0029536E"/>
    <w:rsid w:val="00295A02"/>
    <w:rsid w:val="00336C83"/>
    <w:rsid w:val="00363984"/>
    <w:rsid w:val="003C7427"/>
    <w:rsid w:val="004E7A3D"/>
    <w:rsid w:val="005D62D8"/>
    <w:rsid w:val="006778F0"/>
    <w:rsid w:val="006858CC"/>
    <w:rsid w:val="006A6D8F"/>
    <w:rsid w:val="006E41B4"/>
    <w:rsid w:val="007E035A"/>
    <w:rsid w:val="008207E5"/>
    <w:rsid w:val="008A16BD"/>
    <w:rsid w:val="008E77F9"/>
    <w:rsid w:val="00956C24"/>
    <w:rsid w:val="0097158A"/>
    <w:rsid w:val="009871C9"/>
    <w:rsid w:val="009942D3"/>
    <w:rsid w:val="00A0011A"/>
    <w:rsid w:val="00A566FD"/>
    <w:rsid w:val="00A77A0B"/>
    <w:rsid w:val="00BB28A0"/>
    <w:rsid w:val="00BD48F7"/>
    <w:rsid w:val="00BF00E5"/>
    <w:rsid w:val="00C01FE4"/>
    <w:rsid w:val="00C247A4"/>
    <w:rsid w:val="00D150D8"/>
    <w:rsid w:val="00D20EF8"/>
    <w:rsid w:val="00DC0EE9"/>
    <w:rsid w:val="00E17BDD"/>
    <w:rsid w:val="00E26C65"/>
    <w:rsid w:val="00E325AD"/>
    <w:rsid w:val="00F137CB"/>
    <w:rsid w:val="00FA135C"/>
    <w:rsid w:val="00FB6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661F"/>
    <w:rPr>
      <w:sz w:val="18"/>
      <w:szCs w:val="18"/>
    </w:rPr>
  </w:style>
  <w:style w:type="character" w:customStyle="1" w:styleId="Char">
    <w:name w:val="批注框文本 Char"/>
    <w:basedOn w:val="a0"/>
    <w:link w:val="a3"/>
    <w:uiPriority w:val="99"/>
    <w:semiHidden/>
    <w:rsid w:val="0016661F"/>
    <w:rPr>
      <w:sz w:val="18"/>
      <w:szCs w:val="18"/>
    </w:rPr>
  </w:style>
  <w:style w:type="paragraph" w:styleId="a4">
    <w:name w:val="List Paragraph"/>
    <w:basedOn w:val="a"/>
    <w:uiPriority w:val="34"/>
    <w:qFormat/>
    <w:rsid w:val="004E7A3D"/>
    <w:pPr>
      <w:ind w:firstLineChars="200" w:firstLine="420"/>
    </w:pPr>
  </w:style>
  <w:style w:type="paragraph" w:styleId="a5">
    <w:name w:val="header"/>
    <w:basedOn w:val="a"/>
    <w:link w:val="Char0"/>
    <w:uiPriority w:val="99"/>
    <w:unhideWhenUsed/>
    <w:rsid w:val="006778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778F0"/>
    <w:rPr>
      <w:sz w:val="18"/>
      <w:szCs w:val="18"/>
    </w:rPr>
  </w:style>
  <w:style w:type="paragraph" w:styleId="a6">
    <w:name w:val="footer"/>
    <w:basedOn w:val="a"/>
    <w:link w:val="Char1"/>
    <w:uiPriority w:val="99"/>
    <w:unhideWhenUsed/>
    <w:rsid w:val="006778F0"/>
    <w:pPr>
      <w:tabs>
        <w:tab w:val="center" w:pos="4153"/>
        <w:tab w:val="right" w:pos="8306"/>
      </w:tabs>
      <w:snapToGrid w:val="0"/>
      <w:jc w:val="left"/>
    </w:pPr>
    <w:rPr>
      <w:sz w:val="18"/>
      <w:szCs w:val="18"/>
    </w:rPr>
  </w:style>
  <w:style w:type="character" w:customStyle="1" w:styleId="Char1">
    <w:name w:val="页脚 Char"/>
    <w:basedOn w:val="a0"/>
    <w:link w:val="a6"/>
    <w:uiPriority w:val="99"/>
    <w:rsid w:val="006778F0"/>
    <w:rPr>
      <w:sz w:val="18"/>
      <w:szCs w:val="18"/>
    </w:rPr>
  </w:style>
  <w:style w:type="table" w:styleId="a7">
    <w:name w:val="Table Grid"/>
    <w:basedOn w:val="a1"/>
    <w:uiPriority w:val="59"/>
    <w:rsid w:val="0013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6661F"/>
    <w:rPr>
      <w:sz w:val="18"/>
      <w:szCs w:val="18"/>
    </w:rPr>
  </w:style>
  <w:style w:type="character" w:customStyle="1" w:styleId="Char">
    <w:name w:val="批注框文本 Char"/>
    <w:basedOn w:val="a0"/>
    <w:link w:val="a3"/>
    <w:uiPriority w:val="99"/>
    <w:semiHidden/>
    <w:rsid w:val="0016661F"/>
    <w:rPr>
      <w:sz w:val="18"/>
      <w:szCs w:val="18"/>
    </w:rPr>
  </w:style>
  <w:style w:type="paragraph" w:styleId="a4">
    <w:name w:val="List Paragraph"/>
    <w:basedOn w:val="a"/>
    <w:uiPriority w:val="34"/>
    <w:qFormat/>
    <w:rsid w:val="004E7A3D"/>
    <w:pPr>
      <w:ind w:firstLineChars="200" w:firstLine="420"/>
    </w:pPr>
  </w:style>
  <w:style w:type="paragraph" w:styleId="a5">
    <w:name w:val="header"/>
    <w:basedOn w:val="a"/>
    <w:link w:val="Char0"/>
    <w:uiPriority w:val="99"/>
    <w:unhideWhenUsed/>
    <w:rsid w:val="006778F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6778F0"/>
    <w:rPr>
      <w:sz w:val="18"/>
      <w:szCs w:val="18"/>
    </w:rPr>
  </w:style>
  <w:style w:type="paragraph" w:styleId="a6">
    <w:name w:val="footer"/>
    <w:basedOn w:val="a"/>
    <w:link w:val="Char1"/>
    <w:uiPriority w:val="99"/>
    <w:unhideWhenUsed/>
    <w:rsid w:val="006778F0"/>
    <w:pPr>
      <w:tabs>
        <w:tab w:val="center" w:pos="4153"/>
        <w:tab w:val="right" w:pos="8306"/>
      </w:tabs>
      <w:snapToGrid w:val="0"/>
      <w:jc w:val="left"/>
    </w:pPr>
    <w:rPr>
      <w:sz w:val="18"/>
      <w:szCs w:val="18"/>
    </w:rPr>
  </w:style>
  <w:style w:type="character" w:customStyle="1" w:styleId="Char1">
    <w:name w:val="页脚 Char"/>
    <w:basedOn w:val="a0"/>
    <w:link w:val="a6"/>
    <w:uiPriority w:val="99"/>
    <w:rsid w:val="006778F0"/>
    <w:rPr>
      <w:sz w:val="18"/>
      <w:szCs w:val="18"/>
    </w:rPr>
  </w:style>
  <w:style w:type="table" w:styleId="a7">
    <w:name w:val="Table Grid"/>
    <w:basedOn w:val="a1"/>
    <w:uiPriority w:val="59"/>
    <w:rsid w:val="001351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005920">
      <w:bodyDiv w:val="1"/>
      <w:marLeft w:val="0"/>
      <w:marRight w:val="0"/>
      <w:marTop w:val="0"/>
      <w:marBottom w:val="0"/>
      <w:divBdr>
        <w:top w:val="none" w:sz="0" w:space="0" w:color="auto"/>
        <w:left w:val="none" w:sz="0" w:space="0" w:color="auto"/>
        <w:bottom w:val="none" w:sz="0" w:space="0" w:color="auto"/>
        <w:right w:val="none" w:sz="0" w:space="0" w:color="auto"/>
      </w:divBdr>
      <w:divsChild>
        <w:div w:id="2133136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Qiuyi</dc:creator>
  <cp:lastModifiedBy>Qiuyi</cp:lastModifiedBy>
  <cp:revision>38</cp:revision>
  <cp:lastPrinted>2014-12-16T07:27:00Z</cp:lastPrinted>
  <dcterms:created xsi:type="dcterms:W3CDTF">2014-12-16T02:28:00Z</dcterms:created>
  <dcterms:modified xsi:type="dcterms:W3CDTF">2014-12-16T07:27:00Z</dcterms:modified>
</cp:coreProperties>
</file>