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23" w:rsidRPr="009F5511" w:rsidRDefault="00477688" w:rsidP="00477688">
      <w:pPr>
        <w:jc w:val="center"/>
        <w:rPr>
          <w:rFonts w:ascii="Times New Roman" w:hAnsi="Times New Roman" w:cs="Times New Roman"/>
          <w:b/>
          <w:bCs/>
          <w:sz w:val="32"/>
          <w:szCs w:val="32"/>
          <w:lang w:val="en-IN"/>
        </w:rPr>
      </w:pPr>
      <w:r w:rsidRPr="009F5511">
        <w:rPr>
          <w:rFonts w:ascii="Times New Roman" w:hAnsi="Times New Roman" w:cs="Times New Roman"/>
          <w:b/>
          <w:bCs/>
          <w:sz w:val="32"/>
          <w:szCs w:val="32"/>
          <w:lang w:val="en-IN"/>
        </w:rPr>
        <w:t>Predicting the quality of wine</w:t>
      </w:r>
    </w:p>
    <w:p w:rsidR="00477688" w:rsidRDefault="00477688" w:rsidP="00477688">
      <w:pPr>
        <w:jc w:val="center"/>
        <w:rPr>
          <w:rFonts w:ascii="Times New Roman" w:hAnsi="Times New Roman" w:cs="Times New Roman"/>
          <w:b/>
          <w:bCs/>
          <w:sz w:val="32"/>
          <w:szCs w:val="32"/>
          <w:lang w:val="en-IN"/>
        </w:rPr>
      </w:pPr>
    </w:p>
    <w:p w:rsidR="00477688" w:rsidRDefault="00477688" w:rsidP="00477688">
      <w:pPr>
        <w:jc w:val="center"/>
        <w:rPr>
          <w:rFonts w:ascii="Times New Roman" w:hAnsi="Times New Roman" w:cs="Times New Roman"/>
          <w:b/>
          <w:bCs/>
          <w:sz w:val="32"/>
          <w:szCs w:val="32"/>
          <w:lang w:val="en-IN"/>
        </w:rPr>
      </w:pPr>
    </w:p>
    <w:p w:rsidR="00477688" w:rsidRDefault="009F5511" w:rsidP="00477688">
      <w:pPr>
        <w:rPr>
          <w:rFonts w:asciiTheme="majorHAnsi" w:hAnsiTheme="majorHAnsi"/>
          <w:b/>
          <w:sz w:val="28"/>
          <w:szCs w:val="28"/>
        </w:rPr>
      </w:pPr>
      <w:r w:rsidRPr="00964032">
        <w:rPr>
          <w:rFonts w:asciiTheme="majorHAnsi" w:hAnsiTheme="majorHAnsi"/>
          <w:b/>
          <w:sz w:val="28"/>
          <w:szCs w:val="28"/>
        </w:rPr>
        <w:t>Introduction</w:t>
      </w:r>
      <w:r>
        <w:rPr>
          <w:rFonts w:asciiTheme="majorHAnsi" w:hAnsiTheme="majorHAnsi"/>
          <w:b/>
          <w:sz w:val="28"/>
          <w:szCs w:val="28"/>
        </w:rPr>
        <w:t xml:space="preserve"> </w:t>
      </w:r>
      <w:proofErr w:type="gramStart"/>
      <w:r>
        <w:rPr>
          <w:rFonts w:asciiTheme="majorHAnsi" w:hAnsiTheme="majorHAnsi"/>
          <w:b/>
          <w:sz w:val="28"/>
          <w:szCs w:val="28"/>
        </w:rPr>
        <w:t>To</w:t>
      </w:r>
      <w:proofErr w:type="gramEnd"/>
      <w:r>
        <w:rPr>
          <w:rFonts w:asciiTheme="majorHAnsi" w:hAnsiTheme="majorHAnsi"/>
          <w:b/>
          <w:sz w:val="28"/>
          <w:szCs w:val="28"/>
        </w:rPr>
        <w:t xml:space="preserve"> Python</w:t>
      </w:r>
    </w:p>
    <w:p w:rsidR="00477688" w:rsidRDefault="00477688" w:rsidP="00477688">
      <w:pPr>
        <w:rPr>
          <w:rFonts w:asciiTheme="majorHAnsi" w:hAnsiTheme="majorHAnsi"/>
          <w:b/>
          <w:sz w:val="28"/>
          <w:szCs w:val="28"/>
        </w:rPr>
      </w:pPr>
    </w:p>
    <w:p w:rsidR="00477688" w:rsidRPr="00964032" w:rsidRDefault="00477688" w:rsidP="00477688">
      <w:pPr>
        <w:rPr>
          <w:rFonts w:asciiTheme="majorHAnsi" w:hAnsiTheme="majorHAnsi"/>
          <w:b/>
          <w:sz w:val="28"/>
          <w:szCs w:val="28"/>
        </w:rPr>
      </w:pPr>
    </w:p>
    <w:p w:rsidR="00AE44BB" w:rsidRDefault="00AE44BB" w:rsidP="00477688">
      <w:pPr>
        <w:rPr>
          <w:rFonts w:asciiTheme="majorHAnsi" w:hAnsiTheme="majorHAnsi"/>
          <w:b/>
          <w:sz w:val="28"/>
          <w:szCs w:val="28"/>
        </w:rPr>
      </w:pPr>
      <w:r>
        <w:rPr>
          <w:rFonts w:asciiTheme="majorHAnsi" w:hAnsiTheme="majorHAnsi"/>
          <w:b/>
          <w:sz w:val="28"/>
          <w:szCs w:val="28"/>
        </w:rPr>
        <w:t>Python:</w:t>
      </w:r>
    </w:p>
    <w:p w:rsidR="00477688" w:rsidRPr="00AE44BB" w:rsidRDefault="00AE44BB" w:rsidP="00477688">
      <w:pPr>
        <w:rPr>
          <w:rFonts w:asciiTheme="majorHAnsi" w:hAnsiTheme="majorHAnsi"/>
          <w:b/>
          <w:sz w:val="28"/>
          <w:szCs w:val="28"/>
        </w:rPr>
      </w:pPr>
      <w:r>
        <w:rPr>
          <w:rFonts w:asciiTheme="majorHAnsi" w:hAnsiTheme="majorHAnsi"/>
          <w:b/>
          <w:sz w:val="28"/>
          <w:szCs w:val="28"/>
        </w:rPr>
        <w:t xml:space="preserve">                              </w:t>
      </w:r>
      <w:r w:rsidR="00477688" w:rsidRPr="00AE44BB">
        <w:rPr>
          <w:rFonts w:asciiTheme="majorHAnsi" w:hAnsiTheme="majorHAnsi"/>
          <w:color w:val="000000" w:themeColor="text1"/>
          <w:sz w:val="24"/>
          <w:szCs w:val="24"/>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r w:rsidR="00477688" w:rsidRPr="00964032">
        <w:rPr>
          <w:rFonts w:asciiTheme="majorHAnsi" w:hAnsiTheme="majorHAnsi"/>
          <w:color w:val="000000" w:themeColor="text1"/>
          <w:shd w:val="clear" w:color="auto" w:fill="FFFFFF"/>
        </w:rPr>
        <w:t>.</w:t>
      </w:r>
    </w:p>
    <w:p w:rsidR="00477688" w:rsidRPr="00AE44BB" w:rsidRDefault="00AE44BB" w:rsidP="00477688">
      <w:pPr>
        <w:pStyle w:val="NormalWeb"/>
        <w:spacing w:before="0" w:beforeAutospacing="0" w:after="144" w:afterAutospacing="0" w:line="360" w:lineRule="atLeast"/>
        <w:ind w:left="48" w:right="48"/>
        <w:jc w:val="both"/>
        <w:rPr>
          <w:rFonts w:asciiTheme="majorHAnsi" w:hAnsiTheme="majorHAnsi" w:cs="Arial"/>
          <w:color w:val="000000" w:themeColor="text1"/>
        </w:rPr>
      </w:pPr>
      <w:r>
        <w:rPr>
          <w:rFonts w:asciiTheme="majorHAnsi" w:hAnsiTheme="majorHAnsi" w:cs="Arial"/>
          <w:b/>
          <w:color w:val="000000" w:themeColor="text1"/>
          <w:sz w:val="22"/>
          <w:szCs w:val="22"/>
        </w:rPr>
        <w:tab/>
        <w:t xml:space="preserve">                       </w:t>
      </w:r>
      <w:r w:rsidR="00477688" w:rsidRPr="00AE44BB">
        <w:rPr>
          <w:rFonts w:asciiTheme="majorHAnsi" w:hAnsiTheme="majorHAnsi" w:cs="Arial"/>
          <w:color w:val="000000" w:themeColor="text1"/>
        </w:rPr>
        <w:t>Python was developed by Guido van Rossum in the late eighties and early nineties at the National Research Institute for Mathematics and Computer Science in the Netherlands.</w:t>
      </w:r>
    </w:p>
    <w:p w:rsidR="00477688" w:rsidRPr="00AE44BB" w:rsidRDefault="00AE44BB" w:rsidP="00477688">
      <w:pPr>
        <w:pStyle w:val="NormalWeb"/>
        <w:spacing w:before="0" w:beforeAutospacing="0" w:after="144" w:afterAutospacing="0" w:line="360" w:lineRule="atLeast"/>
        <w:ind w:left="48" w:right="48"/>
        <w:jc w:val="both"/>
        <w:rPr>
          <w:rFonts w:asciiTheme="majorHAnsi" w:hAnsiTheme="majorHAnsi" w:cs="Arial"/>
          <w:color w:val="000000" w:themeColor="text1"/>
        </w:rPr>
      </w:pPr>
      <w:r>
        <w:rPr>
          <w:rFonts w:asciiTheme="majorHAnsi" w:hAnsiTheme="majorHAnsi" w:cs="Arial"/>
          <w:color w:val="000000" w:themeColor="text1"/>
        </w:rPr>
        <w:t xml:space="preserve">                                 </w:t>
      </w:r>
      <w:r w:rsidR="00477688" w:rsidRPr="00AE44BB">
        <w:rPr>
          <w:rFonts w:asciiTheme="majorHAnsi" w:hAnsiTheme="majorHAnsi" w:cs="Arial"/>
          <w:color w:val="000000" w:themeColor="text1"/>
        </w:rPr>
        <w:t xml:space="preserve">Python is derived from many other languages, including ABC, Modula-3, C, C++, Algol-68, </w:t>
      </w:r>
      <w:proofErr w:type="spellStart"/>
      <w:r w:rsidR="00477688" w:rsidRPr="00AE44BB">
        <w:rPr>
          <w:rFonts w:asciiTheme="majorHAnsi" w:hAnsiTheme="majorHAnsi" w:cs="Arial"/>
          <w:color w:val="000000" w:themeColor="text1"/>
        </w:rPr>
        <w:t>SmallTalk</w:t>
      </w:r>
      <w:proofErr w:type="spellEnd"/>
      <w:r w:rsidR="00477688" w:rsidRPr="00AE44BB">
        <w:rPr>
          <w:rFonts w:asciiTheme="majorHAnsi" w:hAnsiTheme="majorHAnsi" w:cs="Arial"/>
          <w:color w:val="000000" w:themeColor="text1"/>
        </w:rPr>
        <w:t xml:space="preserve"> and Unix shell and other scripting languages.</w:t>
      </w:r>
    </w:p>
    <w:p w:rsidR="00477688" w:rsidRPr="00964032" w:rsidRDefault="00477688" w:rsidP="00477688">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Libraries used in python:</w:t>
      </w:r>
    </w:p>
    <w:p w:rsidR="00477688" w:rsidRPr="00964032" w:rsidRDefault="00477688" w:rsidP="00477688">
      <w:pPr>
        <w:pStyle w:val="NormalWeb"/>
        <w:numPr>
          <w:ilvl w:val="0"/>
          <w:numId w:val="5"/>
        </w:numPr>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 xml:space="preserve">Pandas </w:t>
      </w:r>
    </w:p>
    <w:p w:rsidR="00477688" w:rsidRPr="00964032" w:rsidRDefault="00477688" w:rsidP="00477688">
      <w:pPr>
        <w:pStyle w:val="NormalWeb"/>
        <w:numPr>
          <w:ilvl w:val="0"/>
          <w:numId w:val="5"/>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Numpy</w:t>
      </w:r>
      <w:proofErr w:type="spellEnd"/>
    </w:p>
    <w:p w:rsidR="00477688" w:rsidRPr="00964032" w:rsidRDefault="00477688" w:rsidP="00477688">
      <w:pPr>
        <w:pStyle w:val="NormalWeb"/>
        <w:numPr>
          <w:ilvl w:val="0"/>
          <w:numId w:val="5"/>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Matplotlib</w:t>
      </w:r>
      <w:proofErr w:type="spellEnd"/>
    </w:p>
    <w:p w:rsidR="00477688" w:rsidRPr="00964032" w:rsidRDefault="00477688" w:rsidP="00477688">
      <w:pPr>
        <w:pStyle w:val="NormalWeb"/>
        <w:numPr>
          <w:ilvl w:val="0"/>
          <w:numId w:val="5"/>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Scikitlearn</w:t>
      </w:r>
      <w:proofErr w:type="spellEnd"/>
    </w:p>
    <w:p w:rsidR="00477688" w:rsidRDefault="00477688" w:rsidP="00477688">
      <w:pPr>
        <w:pStyle w:val="NormalWeb"/>
        <w:numPr>
          <w:ilvl w:val="0"/>
          <w:numId w:val="5"/>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Seaborn</w:t>
      </w:r>
      <w:proofErr w:type="spellEnd"/>
    </w:p>
    <w:p w:rsidR="00477688" w:rsidRPr="00964032" w:rsidRDefault="00477688" w:rsidP="00477688">
      <w:pPr>
        <w:shd w:val="clear" w:color="auto" w:fill="FFFFFF"/>
        <w:spacing w:after="160" w:line="360" w:lineRule="auto"/>
        <w:jc w:val="both"/>
        <w:rPr>
          <w:rFonts w:asciiTheme="majorHAnsi" w:hAnsiTheme="majorHAnsi"/>
          <w:sz w:val="28"/>
          <w:szCs w:val="28"/>
        </w:rPr>
      </w:pPr>
    </w:p>
    <w:p w:rsidR="00477688" w:rsidRPr="00964032" w:rsidRDefault="00477688" w:rsidP="00477688">
      <w:pPr>
        <w:shd w:val="clear" w:color="auto" w:fill="FFFFFF"/>
        <w:spacing w:after="160" w:line="360" w:lineRule="auto"/>
        <w:jc w:val="both"/>
        <w:rPr>
          <w:rFonts w:asciiTheme="majorHAnsi" w:hAnsiTheme="majorHAnsi"/>
          <w:sz w:val="28"/>
          <w:szCs w:val="28"/>
        </w:rPr>
      </w:pPr>
    </w:p>
    <w:p w:rsidR="00477688" w:rsidRPr="00964032" w:rsidRDefault="00477688" w:rsidP="00477688">
      <w:pPr>
        <w:spacing w:line="360" w:lineRule="auto"/>
        <w:jc w:val="both"/>
        <w:rPr>
          <w:rFonts w:asciiTheme="majorHAnsi" w:hAnsiTheme="majorHAnsi"/>
          <w:b/>
          <w:sz w:val="36"/>
          <w:szCs w:val="36"/>
        </w:rPr>
      </w:pPr>
    </w:p>
    <w:p w:rsidR="00477688" w:rsidRPr="00964032" w:rsidRDefault="00477688" w:rsidP="00477688">
      <w:pPr>
        <w:spacing w:line="360" w:lineRule="auto"/>
        <w:jc w:val="both"/>
        <w:rPr>
          <w:rFonts w:asciiTheme="majorHAnsi" w:hAnsiTheme="majorHAnsi"/>
          <w:b/>
          <w:sz w:val="36"/>
          <w:szCs w:val="36"/>
        </w:rPr>
      </w:pPr>
    </w:p>
    <w:p w:rsidR="00477688" w:rsidRPr="00964032" w:rsidRDefault="00477688" w:rsidP="00477688">
      <w:pPr>
        <w:spacing w:line="360" w:lineRule="auto"/>
        <w:jc w:val="both"/>
        <w:rPr>
          <w:rFonts w:asciiTheme="majorHAnsi" w:hAnsiTheme="majorHAnsi"/>
          <w:b/>
          <w:sz w:val="36"/>
          <w:szCs w:val="36"/>
        </w:rPr>
      </w:pPr>
      <w:proofErr w:type="spellStart"/>
      <w:r w:rsidRPr="00964032">
        <w:rPr>
          <w:rFonts w:asciiTheme="majorHAnsi" w:hAnsiTheme="majorHAnsi"/>
          <w:b/>
          <w:sz w:val="36"/>
          <w:szCs w:val="36"/>
        </w:rPr>
        <w:t>Softwares</w:t>
      </w:r>
      <w:proofErr w:type="spellEnd"/>
      <w:r w:rsidRPr="00964032">
        <w:rPr>
          <w:rFonts w:asciiTheme="majorHAnsi" w:hAnsiTheme="majorHAnsi"/>
          <w:b/>
          <w:sz w:val="36"/>
          <w:szCs w:val="36"/>
        </w:rPr>
        <w:t xml:space="preserve"> used:</w:t>
      </w:r>
    </w:p>
    <w:p w:rsidR="00477688" w:rsidRPr="00E56D5A" w:rsidRDefault="00477688" w:rsidP="00477688">
      <w:pPr>
        <w:numPr>
          <w:ilvl w:val="0"/>
          <w:numId w:val="1"/>
        </w:numPr>
        <w:spacing w:after="0" w:line="360" w:lineRule="auto"/>
        <w:jc w:val="both"/>
        <w:rPr>
          <w:rFonts w:asciiTheme="majorHAnsi" w:hAnsiTheme="majorHAnsi"/>
        </w:rPr>
      </w:pPr>
      <w:r w:rsidRPr="00E56D5A">
        <w:rPr>
          <w:rFonts w:asciiTheme="majorHAnsi" w:hAnsiTheme="majorHAnsi"/>
        </w:rPr>
        <w:t>Anaconda Navigator</w:t>
      </w:r>
    </w:p>
    <w:p w:rsidR="00477688" w:rsidRPr="00E56D5A" w:rsidRDefault="00477688" w:rsidP="00477688">
      <w:pPr>
        <w:numPr>
          <w:ilvl w:val="0"/>
          <w:numId w:val="1"/>
        </w:numPr>
        <w:spacing w:after="0" w:line="360" w:lineRule="auto"/>
        <w:jc w:val="both"/>
        <w:rPr>
          <w:rFonts w:asciiTheme="majorHAnsi" w:hAnsiTheme="majorHAnsi"/>
        </w:rPr>
      </w:pPr>
      <w:r w:rsidRPr="00E56D5A">
        <w:rPr>
          <w:rFonts w:asciiTheme="majorHAnsi" w:hAnsiTheme="majorHAnsi"/>
        </w:rPr>
        <w:t>Python 3.7</w:t>
      </w:r>
    </w:p>
    <w:p w:rsidR="00477688" w:rsidRPr="00964032" w:rsidRDefault="00477688" w:rsidP="00477688">
      <w:pPr>
        <w:numPr>
          <w:ilvl w:val="0"/>
          <w:numId w:val="1"/>
        </w:numPr>
        <w:spacing w:after="0" w:line="360" w:lineRule="auto"/>
        <w:jc w:val="both"/>
        <w:rPr>
          <w:rFonts w:asciiTheme="majorHAnsi" w:hAnsiTheme="majorHAnsi"/>
          <w:sz w:val="28"/>
          <w:szCs w:val="28"/>
        </w:rPr>
      </w:pPr>
      <w:r w:rsidRPr="00E56D5A">
        <w:rPr>
          <w:rFonts w:asciiTheme="majorHAnsi" w:hAnsiTheme="majorHAnsi"/>
        </w:rPr>
        <w:t>IBM cloud</w:t>
      </w:r>
    </w:p>
    <w:p w:rsidR="00477688" w:rsidRPr="00964032" w:rsidRDefault="00477688" w:rsidP="00477688">
      <w:pPr>
        <w:spacing w:line="360" w:lineRule="auto"/>
        <w:jc w:val="both"/>
        <w:rPr>
          <w:rFonts w:asciiTheme="majorHAnsi" w:hAnsiTheme="majorHAnsi"/>
          <w:b/>
          <w:i/>
          <w:sz w:val="36"/>
          <w:szCs w:val="36"/>
        </w:rPr>
      </w:pPr>
      <w:r w:rsidRPr="00964032">
        <w:rPr>
          <w:rFonts w:asciiTheme="majorHAnsi" w:hAnsiTheme="majorHAnsi"/>
          <w:b/>
          <w:i/>
          <w:sz w:val="36"/>
          <w:szCs w:val="36"/>
        </w:rPr>
        <w:t>SOFTWARES:</w:t>
      </w:r>
    </w:p>
    <w:p w:rsidR="00477688" w:rsidRPr="00AE44BB" w:rsidRDefault="00477688" w:rsidP="00477688">
      <w:pPr>
        <w:spacing w:line="360" w:lineRule="auto"/>
        <w:jc w:val="both"/>
        <w:rPr>
          <w:rFonts w:asciiTheme="majorHAnsi" w:hAnsiTheme="majorHAnsi"/>
          <w:color w:val="000000" w:themeColor="text1"/>
          <w:sz w:val="24"/>
          <w:szCs w:val="24"/>
          <w:shd w:val="clear" w:color="auto" w:fill="FFFFFF"/>
        </w:rPr>
      </w:pPr>
      <w:r w:rsidRPr="00964032">
        <w:rPr>
          <w:rFonts w:asciiTheme="majorHAnsi" w:hAnsiTheme="majorHAnsi"/>
          <w:sz w:val="28"/>
          <w:szCs w:val="28"/>
        </w:rPr>
        <w:tab/>
      </w:r>
      <w:r w:rsidRPr="00964032">
        <w:rPr>
          <w:rFonts w:asciiTheme="majorHAnsi" w:hAnsiTheme="majorHAnsi"/>
          <w:sz w:val="28"/>
          <w:szCs w:val="28"/>
        </w:rPr>
        <w:tab/>
      </w:r>
      <w:r w:rsidRPr="00964032">
        <w:rPr>
          <w:rFonts w:asciiTheme="majorHAnsi" w:hAnsiTheme="majorHAnsi"/>
          <w:sz w:val="28"/>
          <w:szCs w:val="28"/>
        </w:rPr>
        <w:tab/>
      </w:r>
      <w:r w:rsidRPr="00964032">
        <w:rPr>
          <w:rFonts w:asciiTheme="majorHAnsi" w:hAnsiTheme="majorHAnsi"/>
          <w:sz w:val="28"/>
          <w:szCs w:val="28"/>
        </w:rPr>
        <w:tab/>
      </w:r>
      <w:r w:rsidRPr="00AE44BB">
        <w:rPr>
          <w:rFonts w:asciiTheme="majorHAnsi" w:hAnsiTheme="majorHAnsi"/>
          <w:color w:val="000000" w:themeColor="text1"/>
          <w:sz w:val="24"/>
          <w:szCs w:val="24"/>
          <w:shd w:val="clear" w:color="auto" w:fill="FFFFFF"/>
        </w:rPr>
        <w:t xml:space="preserve">Anaconda Navigator is a desktop graphical user interface (GUI) included in Anaconda distribution that allows you to launch applications and easily manage </w:t>
      </w:r>
      <w:proofErr w:type="spellStart"/>
      <w:r w:rsidRPr="00AE44BB">
        <w:rPr>
          <w:rFonts w:asciiTheme="majorHAnsi" w:hAnsiTheme="majorHAnsi"/>
          <w:color w:val="000000" w:themeColor="text1"/>
          <w:sz w:val="24"/>
          <w:szCs w:val="24"/>
          <w:shd w:val="clear" w:color="auto" w:fill="FFFFFF"/>
        </w:rPr>
        <w:t>conda</w:t>
      </w:r>
      <w:proofErr w:type="spellEnd"/>
      <w:r w:rsidRPr="00AE44BB">
        <w:rPr>
          <w:rFonts w:asciiTheme="majorHAnsi" w:hAnsiTheme="majorHAnsi"/>
          <w:color w:val="000000" w:themeColor="text1"/>
          <w:sz w:val="24"/>
          <w:szCs w:val="24"/>
          <w:shd w:val="clear" w:color="auto" w:fill="FFFFFF"/>
        </w:rPr>
        <w:t xml:space="preserve"> packages, environments and channels without using command-line commands. Navigator can search for packages on Anaconda Cloud or in a local Anaconda Repository. It is available for Windows, </w:t>
      </w:r>
      <w:proofErr w:type="spellStart"/>
      <w:r w:rsidRPr="00AE44BB">
        <w:rPr>
          <w:rFonts w:asciiTheme="majorHAnsi" w:hAnsiTheme="majorHAnsi"/>
          <w:color w:val="000000" w:themeColor="text1"/>
          <w:sz w:val="24"/>
          <w:szCs w:val="24"/>
          <w:shd w:val="clear" w:color="auto" w:fill="FFFFFF"/>
        </w:rPr>
        <w:t>macOS</w:t>
      </w:r>
      <w:proofErr w:type="spellEnd"/>
      <w:r w:rsidRPr="00AE44BB">
        <w:rPr>
          <w:rFonts w:asciiTheme="majorHAnsi" w:hAnsiTheme="majorHAnsi"/>
          <w:color w:val="000000" w:themeColor="text1"/>
          <w:sz w:val="24"/>
          <w:szCs w:val="24"/>
          <w:shd w:val="clear" w:color="auto" w:fill="FFFFFF"/>
        </w:rPr>
        <w:t xml:space="preserve">, and Linux. </w:t>
      </w:r>
    </w:p>
    <w:p w:rsidR="00477688" w:rsidRPr="00AE44BB" w:rsidRDefault="00477688" w:rsidP="00477688">
      <w:pPr>
        <w:pStyle w:val="NormalWeb"/>
        <w:shd w:val="clear" w:color="auto" w:fill="FFFFFF"/>
        <w:spacing w:before="0" w:beforeAutospacing="0" w:after="150" w:afterAutospacing="0" w:line="360" w:lineRule="auto"/>
        <w:jc w:val="both"/>
        <w:rPr>
          <w:rFonts w:asciiTheme="majorHAnsi" w:hAnsiTheme="majorHAnsi" w:cs="Arial"/>
          <w:color w:val="000000" w:themeColor="text1"/>
        </w:rPr>
      </w:pPr>
      <w:r w:rsidRPr="00AE44BB">
        <w:rPr>
          <w:rFonts w:asciiTheme="majorHAnsi" w:hAnsiTheme="majorHAnsi"/>
        </w:rPr>
        <w:t xml:space="preserve">                                      I</w:t>
      </w:r>
      <w:r w:rsidRPr="00AE44BB">
        <w:rPr>
          <w:rFonts w:asciiTheme="majorHAnsi" w:hAnsiTheme="majorHAnsi" w:cs="Arial"/>
          <w:color w:val="000000" w:themeColor="text1"/>
        </w:rPr>
        <w:t>n order to run, many scientific packages depend on specific versions of other packages. Data scientists often use multiple versions of many packages and use multiple environments to separate these different versions.</w:t>
      </w:r>
    </w:p>
    <w:p w:rsidR="00477688" w:rsidRPr="00964032" w:rsidRDefault="00477688" w:rsidP="00477688">
      <w:pPr>
        <w:pStyle w:val="NormalWeb"/>
        <w:shd w:val="clear" w:color="auto" w:fill="FFFFFF"/>
        <w:spacing w:before="0" w:beforeAutospacing="0" w:after="150" w:afterAutospacing="0" w:line="360" w:lineRule="auto"/>
        <w:jc w:val="both"/>
        <w:rPr>
          <w:rFonts w:asciiTheme="majorHAnsi" w:hAnsiTheme="majorHAnsi" w:cs="Arial"/>
          <w:color w:val="000000" w:themeColor="text1"/>
          <w:sz w:val="28"/>
          <w:szCs w:val="28"/>
        </w:rPr>
      </w:pPr>
      <w:r w:rsidRPr="00AE44BB">
        <w:rPr>
          <w:rFonts w:asciiTheme="majorHAnsi" w:hAnsiTheme="majorHAnsi" w:cs="Arial"/>
          <w:color w:val="000000" w:themeColor="text1"/>
        </w:rPr>
        <w:t xml:space="preserve">The command line program </w:t>
      </w:r>
      <w:proofErr w:type="spellStart"/>
      <w:r w:rsidRPr="00AE44BB">
        <w:rPr>
          <w:rFonts w:asciiTheme="majorHAnsi" w:hAnsiTheme="majorHAnsi" w:cs="Arial"/>
          <w:color w:val="000000" w:themeColor="text1"/>
        </w:rPr>
        <w:t>conda</w:t>
      </w:r>
      <w:proofErr w:type="spellEnd"/>
      <w:r w:rsidRPr="00AE44BB">
        <w:rPr>
          <w:rFonts w:asciiTheme="majorHAnsi" w:hAnsiTheme="majorHAnsi" w:cs="Arial"/>
          <w:color w:val="000000" w:themeColor="text1"/>
        </w:rPr>
        <w:t xml:space="preserve"> is both a package manager and an environment manager, to help data scientists ensure that each version of each package has all the dependencies it requires and works correctly.</w:t>
      </w:r>
    </w:p>
    <w:p w:rsidR="00477688" w:rsidRPr="00964032" w:rsidRDefault="00477688" w:rsidP="00477688">
      <w:pPr>
        <w:spacing w:line="360" w:lineRule="auto"/>
        <w:jc w:val="both"/>
        <w:rPr>
          <w:rFonts w:asciiTheme="majorHAnsi" w:hAnsiTheme="majorHAnsi"/>
          <w:b/>
          <w:color w:val="000000" w:themeColor="text1"/>
          <w:sz w:val="36"/>
          <w:szCs w:val="36"/>
          <w:shd w:val="clear" w:color="auto" w:fill="FFFFFF"/>
        </w:rPr>
      </w:pPr>
      <w:r w:rsidRPr="00964032">
        <w:rPr>
          <w:rFonts w:asciiTheme="majorHAnsi" w:hAnsiTheme="majorHAnsi"/>
          <w:b/>
          <w:color w:val="000000" w:themeColor="text1"/>
          <w:sz w:val="36"/>
          <w:szCs w:val="36"/>
          <w:shd w:val="clear" w:color="auto" w:fill="FFFFFF"/>
        </w:rPr>
        <w:t>Installation:</w:t>
      </w:r>
    </w:p>
    <w:p w:rsidR="00477688" w:rsidRPr="00AE44BB" w:rsidRDefault="00477688" w:rsidP="00477688">
      <w:pPr>
        <w:spacing w:line="360" w:lineRule="auto"/>
        <w:jc w:val="both"/>
        <w:rPr>
          <w:rFonts w:asciiTheme="majorHAnsi" w:hAnsiTheme="majorHAnsi"/>
          <w:color w:val="000000" w:themeColor="text1"/>
          <w:sz w:val="24"/>
          <w:szCs w:val="24"/>
          <w:shd w:val="clear" w:color="auto" w:fill="FFFFFF"/>
        </w:rPr>
      </w:pPr>
      <w:r w:rsidRPr="00AE44BB">
        <w:rPr>
          <w:rFonts w:asciiTheme="majorHAnsi" w:hAnsiTheme="majorHAnsi"/>
          <w:color w:val="000000" w:themeColor="text1"/>
          <w:sz w:val="24"/>
          <w:szCs w:val="24"/>
          <w:shd w:val="clear" w:color="auto" w:fill="FFFFFF"/>
        </w:rPr>
        <w:t xml:space="preserve">                   We can get anaconda navigator from the link given below</w:t>
      </w:r>
    </w:p>
    <w:p w:rsidR="00477688" w:rsidRPr="00AE44BB" w:rsidRDefault="005238F4" w:rsidP="00477688">
      <w:pPr>
        <w:pStyle w:val="NormalWeb"/>
        <w:shd w:val="clear" w:color="auto" w:fill="FFFFFF"/>
        <w:spacing w:before="0" w:beforeAutospacing="0" w:after="0" w:afterAutospacing="0" w:line="360" w:lineRule="auto"/>
        <w:ind w:left="1440" w:firstLine="720"/>
        <w:jc w:val="both"/>
        <w:rPr>
          <w:rFonts w:asciiTheme="majorHAnsi" w:hAnsiTheme="majorHAnsi" w:cs="Arial"/>
          <w:b/>
          <w:color w:val="000000" w:themeColor="text1"/>
        </w:rPr>
      </w:pPr>
      <w:hyperlink r:id="rId5" w:anchor="windows" w:history="1">
        <w:r w:rsidR="00477688" w:rsidRPr="00AE44BB">
          <w:rPr>
            <w:rStyle w:val="Hyperlink"/>
            <w:rFonts w:asciiTheme="majorHAnsi" w:hAnsiTheme="majorHAnsi"/>
          </w:rPr>
          <w:t>https://www.anaconda.com/distribution/#windows</w:t>
        </w:r>
      </w:hyperlink>
    </w:p>
    <w:p w:rsidR="00477688" w:rsidRPr="00964032" w:rsidRDefault="00477688" w:rsidP="00477688">
      <w:pPr>
        <w:pStyle w:val="NormalWeb"/>
        <w:shd w:val="clear" w:color="auto" w:fill="FFFFFF"/>
        <w:spacing w:before="0" w:beforeAutospacing="0" w:after="0" w:afterAutospacing="0" w:line="360" w:lineRule="auto"/>
        <w:jc w:val="both"/>
        <w:rPr>
          <w:rFonts w:asciiTheme="majorHAnsi" w:hAnsiTheme="majorHAnsi" w:cs="Arial"/>
          <w:color w:val="000000" w:themeColor="text1"/>
          <w:sz w:val="28"/>
          <w:szCs w:val="28"/>
        </w:rPr>
      </w:pPr>
      <w:r w:rsidRPr="00AE44BB">
        <w:rPr>
          <w:rFonts w:asciiTheme="majorHAnsi" w:hAnsiTheme="majorHAnsi" w:cs="Arial"/>
          <w:b/>
          <w:color w:val="000000" w:themeColor="text1"/>
        </w:rPr>
        <w:t>Navigator</w:t>
      </w:r>
      <w:r w:rsidRPr="00AE44BB">
        <w:rPr>
          <w:rFonts w:asciiTheme="majorHAnsi" w:hAnsiTheme="majorHAnsi" w:cs="Arial"/>
          <w:color w:val="000000" w:themeColor="text1"/>
        </w:rPr>
        <w:t xml:space="preserve"> is an easy, point-and-click way to work with packages and environments without needing to type </w:t>
      </w:r>
      <w:proofErr w:type="spellStart"/>
      <w:r w:rsidRPr="00AE44BB">
        <w:rPr>
          <w:rFonts w:asciiTheme="majorHAnsi" w:hAnsiTheme="majorHAnsi" w:cs="Arial"/>
          <w:color w:val="000000" w:themeColor="text1"/>
        </w:rPr>
        <w:t>conda</w:t>
      </w:r>
      <w:proofErr w:type="spellEnd"/>
      <w:r w:rsidRPr="00AE44BB">
        <w:rPr>
          <w:rFonts w:asciiTheme="majorHAnsi" w:hAnsiTheme="majorHAnsi" w:cs="Arial"/>
          <w:color w:val="000000" w:themeColor="text1"/>
        </w:rPr>
        <w:t xml:space="preserve"> commands in a terminal window. You can use it to find the packages you want, install them in an environment, run the packages and update them, all inside Navigator</w:t>
      </w:r>
      <w:r w:rsidRPr="00964032">
        <w:rPr>
          <w:rFonts w:asciiTheme="majorHAnsi" w:hAnsiTheme="majorHAnsi" w:cs="Arial"/>
          <w:color w:val="000000" w:themeColor="text1"/>
          <w:sz w:val="28"/>
          <w:szCs w:val="28"/>
        </w:rPr>
        <w:t>.</w:t>
      </w:r>
    </w:p>
    <w:p w:rsidR="00AE44BB" w:rsidRDefault="00AE44BB" w:rsidP="00477688">
      <w:pPr>
        <w:shd w:val="clear" w:color="auto" w:fill="FFFFFF"/>
        <w:spacing w:after="150" w:line="360" w:lineRule="auto"/>
        <w:jc w:val="both"/>
        <w:rPr>
          <w:rFonts w:asciiTheme="majorHAnsi" w:eastAsia="Times New Roman" w:hAnsiTheme="majorHAnsi"/>
          <w:color w:val="000000" w:themeColor="text1"/>
          <w:sz w:val="28"/>
          <w:szCs w:val="28"/>
        </w:rPr>
      </w:pPr>
    </w:p>
    <w:p w:rsidR="00477688" w:rsidRPr="00964032" w:rsidRDefault="00477688" w:rsidP="00477688">
      <w:pPr>
        <w:shd w:val="clear" w:color="auto" w:fill="FFFFFF"/>
        <w:spacing w:after="150" w:line="360" w:lineRule="auto"/>
        <w:jc w:val="both"/>
        <w:rPr>
          <w:rFonts w:asciiTheme="majorHAnsi" w:eastAsia="Times New Roman" w:hAnsiTheme="majorHAnsi"/>
          <w:color w:val="000000" w:themeColor="text1"/>
          <w:sz w:val="28"/>
          <w:szCs w:val="28"/>
        </w:rPr>
      </w:pPr>
      <w:r w:rsidRPr="00964032">
        <w:rPr>
          <w:rFonts w:asciiTheme="majorHAnsi" w:eastAsia="Times New Roman" w:hAnsiTheme="majorHAnsi"/>
          <w:color w:val="000000" w:themeColor="text1"/>
          <w:sz w:val="28"/>
          <w:szCs w:val="28"/>
        </w:rPr>
        <w:lastRenderedPageBreak/>
        <w:t>The following applications are available by default in Navigator:</w:t>
      </w:r>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JupyterLab</w:t>
      </w:r>
      <w:proofErr w:type="spellEnd"/>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Jupyter</w:t>
      </w:r>
      <w:proofErr w:type="spellEnd"/>
      <w:r w:rsidRPr="00964032">
        <w:rPr>
          <w:rFonts w:asciiTheme="majorHAnsi" w:eastAsia="Times New Roman" w:hAnsiTheme="majorHAnsi"/>
          <w:color w:val="000000" w:themeColor="text1"/>
          <w:sz w:val="24"/>
          <w:szCs w:val="24"/>
          <w:lang w:val="en-US"/>
        </w:rPr>
        <w:t xml:space="preserve"> Notebook </w:t>
      </w:r>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QTConsole</w:t>
      </w:r>
      <w:proofErr w:type="spellEnd"/>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Spyder</w:t>
      </w:r>
      <w:proofErr w:type="spellEnd"/>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VSCode</w:t>
      </w:r>
      <w:proofErr w:type="spellEnd"/>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Glueviz</w:t>
      </w:r>
      <w:proofErr w:type="spellEnd"/>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r w:rsidRPr="00964032">
        <w:rPr>
          <w:rFonts w:asciiTheme="majorHAnsi" w:eastAsia="Times New Roman" w:hAnsiTheme="majorHAnsi"/>
          <w:color w:val="000000" w:themeColor="text1"/>
          <w:sz w:val="24"/>
          <w:szCs w:val="24"/>
          <w:lang w:val="en-US"/>
        </w:rPr>
        <w:t>Orange 3 App</w:t>
      </w:r>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r w:rsidRPr="00964032">
        <w:rPr>
          <w:rFonts w:asciiTheme="majorHAnsi" w:eastAsia="Times New Roman" w:hAnsiTheme="majorHAnsi"/>
          <w:color w:val="000000" w:themeColor="text1"/>
          <w:sz w:val="24"/>
          <w:szCs w:val="24"/>
          <w:lang w:val="en-US"/>
        </w:rPr>
        <w:t>Rodeo</w:t>
      </w:r>
    </w:p>
    <w:p w:rsidR="00477688" w:rsidRPr="00964032" w:rsidRDefault="00477688" w:rsidP="00477688">
      <w:pPr>
        <w:pStyle w:val="ListParagraph"/>
        <w:numPr>
          <w:ilvl w:val="0"/>
          <w:numId w:val="2"/>
        </w:numPr>
        <w:shd w:val="clear" w:color="auto" w:fill="FFFFFF"/>
        <w:spacing w:after="150" w:line="360" w:lineRule="auto"/>
        <w:jc w:val="both"/>
        <w:rPr>
          <w:rFonts w:asciiTheme="majorHAnsi" w:eastAsia="Times New Roman" w:hAnsiTheme="majorHAnsi"/>
          <w:color w:val="000000" w:themeColor="text1"/>
          <w:sz w:val="24"/>
          <w:szCs w:val="24"/>
          <w:lang w:val="en-US"/>
        </w:rPr>
      </w:pPr>
      <w:proofErr w:type="spellStart"/>
      <w:r w:rsidRPr="00964032">
        <w:rPr>
          <w:rFonts w:asciiTheme="majorHAnsi" w:eastAsia="Times New Roman" w:hAnsiTheme="majorHAnsi"/>
          <w:color w:val="000000" w:themeColor="text1"/>
          <w:sz w:val="24"/>
          <w:szCs w:val="24"/>
          <w:lang w:val="en-US"/>
        </w:rPr>
        <w:t>RStudio</w:t>
      </w:r>
      <w:proofErr w:type="spellEnd"/>
    </w:p>
    <w:p w:rsidR="00477688" w:rsidRPr="00AE44BB" w:rsidRDefault="00477688" w:rsidP="00477688">
      <w:pPr>
        <w:pStyle w:val="NormalWeb"/>
        <w:shd w:val="clear" w:color="auto" w:fill="FCFCFC"/>
        <w:spacing w:before="0" w:beforeAutospacing="0" w:after="360" w:afterAutospacing="0" w:line="360" w:lineRule="auto"/>
        <w:jc w:val="both"/>
        <w:rPr>
          <w:rFonts w:asciiTheme="majorHAnsi" w:hAnsiTheme="majorHAnsi" w:cs="Arial"/>
          <w:color w:val="000000" w:themeColor="text1"/>
        </w:rPr>
      </w:pPr>
      <w:r w:rsidRPr="00AE44BB">
        <w:rPr>
          <w:rFonts w:asciiTheme="majorHAnsi" w:hAnsiTheme="majorHAnsi"/>
          <w:color w:val="000000" w:themeColor="text1"/>
        </w:rPr>
        <w:t xml:space="preserve">                        </w:t>
      </w:r>
      <w:r w:rsidRPr="00AE44BB">
        <w:rPr>
          <w:rFonts w:asciiTheme="majorHAnsi" w:hAnsiTheme="majorHAnsi"/>
          <w:b/>
          <w:color w:val="000000" w:themeColor="text1"/>
        </w:rPr>
        <w:t xml:space="preserve">  </w:t>
      </w:r>
      <w:r w:rsidRPr="00AE44BB">
        <w:rPr>
          <w:rFonts w:asciiTheme="majorHAnsi" w:hAnsiTheme="majorHAnsi" w:cs="Arial"/>
          <w:b/>
          <w:color w:val="000000" w:themeColor="text1"/>
        </w:rPr>
        <w:t xml:space="preserve">JUPYTER NOTEBOOK </w:t>
      </w:r>
      <w:r w:rsidRPr="00AE44BB">
        <w:rPr>
          <w:rFonts w:asciiTheme="majorHAnsi" w:hAnsiTheme="majorHAnsi" w:cs="Arial"/>
          <w:color w:val="000000" w:themeColor="text1"/>
        </w:rPr>
        <w:t xml:space="preserve">extends the console-based approach to interactive computing in a qualitatively new direction, providing a web-based application suitable for capturing the whole computation process: developing, documenting, and executing code, as well as communicating the results. The </w:t>
      </w:r>
      <w:proofErr w:type="spellStart"/>
      <w:r w:rsidRPr="00AE44BB">
        <w:rPr>
          <w:rFonts w:asciiTheme="majorHAnsi" w:hAnsiTheme="majorHAnsi" w:cs="Arial"/>
          <w:color w:val="000000" w:themeColor="text1"/>
        </w:rPr>
        <w:t>Jupyter</w:t>
      </w:r>
      <w:proofErr w:type="spellEnd"/>
      <w:r w:rsidRPr="00AE44BB">
        <w:rPr>
          <w:rFonts w:asciiTheme="majorHAnsi" w:hAnsiTheme="majorHAnsi" w:cs="Arial"/>
          <w:color w:val="000000" w:themeColor="text1"/>
        </w:rPr>
        <w:t xml:space="preserve"> notebook combines two components:</w:t>
      </w:r>
    </w:p>
    <w:p w:rsidR="00477688" w:rsidRPr="00AE44BB" w:rsidRDefault="00477688" w:rsidP="00477688">
      <w:pPr>
        <w:pStyle w:val="ListParagraph"/>
        <w:numPr>
          <w:ilvl w:val="0"/>
          <w:numId w:val="3"/>
        </w:numPr>
        <w:shd w:val="clear" w:color="auto" w:fill="FCFCFC"/>
        <w:spacing w:after="360" w:line="360" w:lineRule="auto"/>
        <w:jc w:val="both"/>
        <w:rPr>
          <w:rFonts w:asciiTheme="majorHAnsi" w:eastAsia="Times New Roman" w:hAnsiTheme="majorHAnsi"/>
          <w:color w:val="000000" w:themeColor="text1"/>
          <w:sz w:val="24"/>
          <w:szCs w:val="24"/>
          <w:lang w:val="en-US"/>
        </w:rPr>
      </w:pPr>
      <w:r w:rsidRPr="00AE44BB">
        <w:rPr>
          <w:rFonts w:asciiTheme="majorHAnsi" w:eastAsia="Times New Roman" w:hAnsiTheme="majorHAnsi"/>
          <w:b/>
          <w:bCs/>
          <w:color w:val="000000" w:themeColor="text1"/>
          <w:sz w:val="24"/>
          <w:szCs w:val="24"/>
          <w:lang w:val="en-US"/>
        </w:rPr>
        <w:t>A web application</w:t>
      </w:r>
      <w:r w:rsidRPr="00AE44BB">
        <w:rPr>
          <w:rFonts w:asciiTheme="majorHAnsi" w:eastAsia="Times New Roman" w:hAnsiTheme="majorHAnsi"/>
          <w:color w:val="000000" w:themeColor="text1"/>
          <w:sz w:val="24"/>
          <w:szCs w:val="24"/>
          <w:lang w:val="en-US"/>
        </w:rPr>
        <w:t>: a browser-based tool for interactive authoring of documents which combine explanatory text, mathematics, computations and their rich media output.</w:t>
      </w:r>
    </w:p>
    <w:p w:rsidR="00477688" w:rsidRPr="00AE44BB" w:rsidRDefault="00477688" w:rsidP="00477688">
      <w:pPr>
        <w:pStyle w:val="ListParagraph"/>
        <w:numPr>
          <w:ilvl w:val="0"/>
          <w:numId w:val="3"/>
        </w:numPr>
        <w:shd w:val="clear" w:color="auto" w:fill="FCFCFC"/>
        <w:spacing w:after="360" w:line="360" w:lineRule="auto"/>
        <w:jc w:val="both"/>
        <w:rPr>
          <w:rFonts w:asciiTheme="majorHAnsi" w:eastAsia="Times New Roman" w:hAnsiTheme="majorHAnsi"/>
          <w:color w:val="000000" w:themeColor="text1"/>
          <w:sz w:val="24"/>
          <w:szCs w:val="24"/>
          <w:lang w:val="en-US"/>
        </w:rPr>
      </w:pPr>
      <w:r w:rsidRPr="00AE44BB">
        <w:rPr>
          <w:rFonts w:asciiTheme="majorHAnsi" w:eastAsia="Times New Roman" w:hAnsiTheme="majorHAnsi"/>
          <w:b/>
          <w:bCs/>
          <w:color w:val="000000" w:themeColor="text1"/>
          <w:sz w:val="24"/>
          <w:szCs w:val="24"/>
          <w:lang w:val="en-US"/>
        </w:rPr>
        <w:t>Notebook documents</w:t>
      </w:r>
      <w:r w:rsidRPr="00AE44BB">
        <w:rPr>
          <w:rFonts w:asciiTheme="majorHAnsi" w:eastAsia="Times New Roman" w:hAnsiTheme="majorHAnsi"/>
          <w:color w:val="000000" w:themeColor="text1"/>
          <w:sz w:val="24"/>
          <w:szCs w:val="24"/>
          <w:lang w:val="en-US"/>
        </w:rPr>
        <w:t>: a representation of all content visible in the web application, including inputs and outputs of the computations, explanatory text, mathematics, images, and rich media representations of objects.</w:t>
      </w:r>
    </w:p>
    <w:p w:rsidR="00477688" w:rsidRPr="00964032" w:rsidRDefault="00477688" w:rsidP="00477688">
      <w:pPr>
        <w:pStyle w:val="ListParagraph"/>
        <w:shd w:val="clear" w:color="auto" w:fill="FFFFFF"/>
        <w:spacing w:after="150" w:line="360" w:lineRule="auto"/>
        <w:ind w:left="0"/>
        <w:jc w:val="both"/>
        <w:rPr>
          <w:rFonts w:asciiTheme="majorHAnsi" w:eastAsia="Times New Roman" w:hAnsiTheme="majorHAnsi"/>
          <w:color w:val="000000" w:themeColor="text1"/>
          <w:sz w:val="28"/>
          <w:szCs w:val="28"/>
          <w:lang w:val="en-US"/>
        </w:rPr>
      </w:pPr>
      <w:r w:rsidRPr="00964032">
        <w:rPr>
          <w:rFonts w:asciiTheme="majorHAnsi" w:eastAsia="Times New Roman" w:hAnsiTheme="majorHAnsi"/>
          <w:b/>
          <w:color w:val="000000" w:themeColor="text1"/>
          <w:sz w:val="28"/>
          <w:szCs w:val="28"/>
          <w:lang w:val="en-US"/>
        </w:rPr>
        <w:t>STRUCTURE OF NOTEBOOK</w:t>
      </w:r>
      <w:r w:rsidRPr="00964032">
        <w:rPr>
          <w:rFonts w:asciiTheme="majorHAnsi" w:eastAsia="Times New Roman" w:hAnsiTheme="majorHAnsi"/>
          <w:color w:val="000000" w:themeColor="text1"/>
          <w:sz w:val="28"/>
          <w:szCs w:val="28"/>
          <w:lang w:val="en-US"/>
        </w:rPr>
        <w:t>:</w:t>
      </w:r>
    </w:p>
    <w:p w:rsidR="00477688" w:rsidRPr="00AE44BB" w:rsidRDefault="00477688" w:rsidP="00477688">
      <w:pPr>
        <w:pStyle w:val="NormalWeb"/>
        <w:shd w:val="clear" w:color="auto" w:fill="FCFCFC"/>
        <w:spacing w:before="0" w:beforeAutospacing="0" w:after="360" w:afterAutospacing="0" w:line="360" w:lineRule="auto"/>
        <w:jc w:val="both"/>
        <w:rPr>
          <w:rFonts w:asciiTheme="majorHAnsi" w:hAnsiTheme="majorHAnsi" w:cs="Arial"/>
          <w:color w:val="000000" w:themeColor="text1"/>
        </w:rPr>
      </w:pPr>
      <w:r w:rsidRPr="00964032">
        <w:rPr>
          <w:rFonts w:asciiTheme="majorHAnsi" w:hAnsiTheme="majorHAnsi" w:cs="Arial"/>
          <w:color w:val="000000" w:themeColor="text1"/>
          <w:sz w:val="28"/>
          <w:szCs w:val="28"/>
        </w:rPr>
        <w:tab/>
      </w:r>
      <w:r w:rsidRPr="00964032">
        <w:rPr>
          <w:rFonts w:asciiTheme="majorHAnsi" w:hAnsiTheme="majorHAnsi" w:cs="Arial"/>
          <w:color w:val="000000" w:themeColor="text1"/>
          <w:sz w:val="28"/>
          <w:szCs w:val="28"/>
        </w:rPr>
        <w:tab/>
      </w:r>
      <w:r w:rsidRPr="00AE44BB">
        <w:rPr>
          <w:rFonts w:asciiTheme="majorHAnsi" w:hAnsiTheme="majorHAnsi" w:cs="Arial"/>
          <w:color w:val="000000" w:themeColor="text1"/>
        </w:rPr>
        <w:t xml:space="preserve">      When you create a new notebook document, you will be presented with the </w:t>
      </w:r>
      <w:r w:rsidRPr="00AE44BB">
        <w:rPr>
          <w:rFonts w:asciiTheme="majorHAnsi" w:hAnsiTheme="majorHAnsi" w:cs="Arial"/>
          <w:b/>
          <w:bCs/>
          <w:color w:val="000000" w:themeColor="text1"/>
        </w:rPr>
        <w:t>notebook name</w:t>
      </w:r>
      <w:r w:rsidRPr="00AE44BB">
        <w:rPr>
          <w:rFonts w:asciiTheme="majorHAnsi" w:hAnsiTheme="majorHAnsi" w:cs="Arial"/>
          <w:color w:val="000000" w:themeColor="text1"/>
        </w:rPr>
        <w:t>, a </w:t>
      </w:r>
      <w:r w:rsidRPr="00AE44BB">
        <w:rPr>
          <w:rFonts w:asciiTheme="majorHAnsi" w:hAnsiTheme="majorHAnsi" w:cs="Arial"/>
          <w:b/>
          <w:bCs/>
          <w:color w:val="000000" w:themeColor="text1"/>
        </w:rPr>
        <w:t>menu bar</w:t>
      </w:r>
      <w:r w:rsidRPr="00AE44BB">
        <w:rPr>
          <w:rFonts w:asciiTheme="majorHAnsi" w:hAnsiTheme="majorHAnsi" w:cs="Arial"/>
          <w:color w:val="000000" w:themeColor="text1"/>
        </w:rPr>
        <w:t>, a </w:t>
      </w:r>
      <w:r w:rsidRPr="00AE44BB">
        <w:rPr>
          <w:rFonts w:asciiTheme="majorHAnsi" w:hAnsiTheme="majorHAnsi" w:cs="Arial"/>
          <w:b/>
          <w:bCs/>
          <w:color w:val="000000" w:themeColor="text1"/>
        </w:rPr>
        <w:t>toolbar</w:t>
      </w:r>
      <w:r w:rsidRPr="00AE44BB">
        <w:rPr>
          <w:rFonts w:asciiTheme="majorHAnsi" w:hAnsiTheme="majorHAnsi" w:cs="Arial"/>
          <w:color w:val="000000" w:themeColor="text1"/>
        </w:rPr>
        <w:t> and an empty </w:t>
      </w:r>
      <w:r w:rsidRPr="00AE44BB">
        <w:rPr>
          <w:rFonts w:asciiTheme="majorHAnsi" w:hAnsiTheme="majorHAnsi" w:cs="Arial"/>
          <w:b/>
          <w:bCs/>
          <w:color w:val="000000" w:themeColor="text1"/>
        </w:rPr>
        <w:t>code cell</w:t>
      </w:r>
      <w:r w:rsidRPr="00AE44BB">
        <w:rPr>
          <w:rFonts w:asciiTheme="majorHAnsi" w:hAnsiTheme="majorHAnsi" w:cs="Arial"/>
          <w:color w:val="000000" w:themeColor="text1"/>
        </w:rPr>
        <w:t>.</w:t>
      </w:r>
    </w:p>
    <w:p w:rsidR="00477688" w:rsidRPr="00964032" w:rsidRDefault="00477688" w:rsidP="00477688">
      <w:pPr>
        <w:spacing w:line="360" w:lineRule="auto"/>
        <w:jc w:val="both"/>
        <w:rPr>
          <w:rFonts w:asciiTheme="majorHAnsi" w:eastAsia="Times New Roman" w:hAnsiTheme="majorHAnsi"/>
          <w:color w:val="000000" w:themeColor="text1"/>
          <w:sz w:val="28"/>
          <w:szCs w:val="28"/>
        </w:rPr>
      </w:pPr>
      <w:r w:rsidRPr="00964032">
        <w:rPr>
          <w:rFonts w:asciiTheme="majorHAnsi" w:eastAsia="Times New Roman" w:hAnsiTheme="majorHAnsi"/>
          <w:noProof/>
          <w:color w:val="000000" w:themeColor="text1"/>
          <w:sz w:val="28"/>
          <w:szCs w:val="28"/>
          <w:lang w:val="en-IN" w:eastAsia="en-IN"/>
        </w:rPr>
        <w:lastRenderedPageBreak/>
        <w:drawing>
          <wp:inline distT="0" distB="0" distL="0" distR="0" wp14:anchorId="4F81D807" wp14:editId="434962CE">
            <wp:extent cx="5858462" cy="2019300"/>
            <wp:effectExtent l="0" t="0" r="9525" b="0"/>
            <wp:docPr id="1" name="Picture 1" descr="_images/blank-noteboo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lank-notebook-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703" cy="2022485"/>
                    </a:xfrm>
                    <a:prstGeom prst="rect">
                      <a:avLst/>
                    </a:prstGeom>
                    <a:noFill/>
                    <a:ln>
                      <a:noFill/>
                    </a:ln>
                  </pic:spPr>
                </pic:pic>
              </a:graphicData>
            </a:graphic>
          </wp:inline>
        </w:drawing>
      </w:r>
    </w:p>
    <w:p w:rsidR="00477688" w:rsidRPr="00AE44BB" w:rsidRDefault="00477688" w:rsidP="00477688">
      <w:pPr>
        <w:shd w:val="clear" w:color="auto" w:fill="FCFCFC"/>
        <w:spacing w:after="360" w:line="360" w:lineRule="auto"/>
        <w:jc w:val="both"/>
        <w:rPr>
          <w:rFonts w:asciiTheme="majorHAnsi" w:eastAsia="Times New Roman" w:hAnsiTheme="majorHAnsi"/>
          <w:color w:val="000000" w:themeColor="text1"/>
          <w:sz w:val="24"/>
          <w:szCs w:val="24"/>
        </w:rPr>
      </w:pPr>
      <w:r w:rsidRPr="00AE44BB">
        <w:rPr>
          <w:rFonts w:asciiTheme="majorHAnsi" w:eastAsia="Times New Roman" w:hAnsiTheme="majorHAnsi"/>
          <w:b/>
          <w:bCs/>
          <w:color w:val="000000" w:themeColor="text1"/>
          <w:sz w:val="28"/>
          <w:szCs w:val="28"/>
        </w:rPr>
        <w:t>Notebook name</w:t>
      </w:r>
      <w:r w:rsidRPr="00AE44BB">
        <w:rPr>
          <w:rFonts w:asciiTheme="majorHAnsi" w:eastAsia="Times New Roman" w:hAnsiTheme="majorHAnsi"/>
          <w:color w:val="000000" w:themeColor="text1"/>
          <w:sz w:val="28"/>
          <w:szCs w:val="28"/>
        </w:rPr>
        <w:t>:</w:t>
      </w:r>
      <w:r w:rsidRPr="00AE44BB">
        <w:rPr>
          <w:rFonts w:asciiTheme="majorHAnsi" w:eastAsia="Times New Roman" w:hAnsiTheme="majorHAnsi"/>
          <w:color w:val="000000" w:themeColor="text1"/>
          <w:sz w:val="24"/>
          <w:szCs w:val="24"/>
        </w:rPr>
        <w:t xml:space="preserve"> The name displayed at the top of the page, next to the </w:t>
      </w:r>
      <w:proofErr w:type="spellStart"/>
      <w:r w:rsidRPr="00AE44BB">
        <w:rPr>
          <w:rFonts w:asciiTheme="majorHAnsi" w:eastAsia="Times New Roman" w:hAnsiTheme="majorHAnsi"/>
          <w:color w:val="000000" w:themeColor="text1"/>
          <w:sz w:val="24"/>
          <w:szCs w:val="24"/>
        </w:rPr>
        <w:t>Jupyter</w:t>
      </w:r>
      <w:proofErr w:type="spellEnd"/>
      <w:r w:rsidRPr="00AE44BB">
        <w:rPr>
          <w:rFonts w:asciiTheme="majorHAnsi" w:eastAsia="Times New Roman" w:hAnsiTheme="majorHAnsi"/>
          <w:color w:val="000000" w:themeColor="text1"/>
          <w:sz w:val="24"/>
          <w:szCs w:val="24"/>
        </w:rPr>
        <w:t xml:space="preserve"> logo, reflects the name of </w:t>
      </w:r>
      <w:proofErr w:type="gramStart"/>
      <w:r w:rsidRPr="00AE44BB">
        <w:rPr>
          <w:rFonts w:asciiTheme="majorHAnsi" w:eastAsia="Times New Roman" w:hAnsiTheme="majorHAnsi"/>
          <w:color w:val="000000" w:themeColor="text1"/>
          <w:sz w:val="24"/>
          <w:szCs w:val="24"/>
        </w:rPr>
        <w:t>the .</w:t>
      </w:r>
      <w:proofErr w:type="spellStart"/>
      <w:r w:rsidRPr="00AE44BB">
        <w:rPr>
          <w:rFonts w:asciiTheme="majorHAnsi" w:eastAsia="Times New Roman" w:hAnsiTheme="majorHAnsi"/>
          <w:color w:val="000000" w:themeColor="text1"/>
          <w:sz w:val="24"/>
          <w:szCs w:val="24"/>
        </w:rPr>
        <w:t>ipynb</w:t>
      </w:r>
      <w:proofErr w:type="spellEnd"/>
      <w:proofErr w:type="gramEnd"/>
      <w:r w:rsidRPr="00AE44BB">
        <w:rPr>
          <w:rFonts w:asciiTheme="majorHAnsi" w:eastAsia="Times New Roman" w:hAnsiTheme="majorHAnsi"/>
          <w:color w:val="000000" w:themeColor="text1"/>
          <w:sz w:val="24"/>
          <w:szCs w:val="24"/>
        </w:rPr>
        <w:t xml:space="preserve"> file. Clicking on the notebook name brings up a dialog which allows you to rename it. Thus, renaming a notebook from “Untitled0” to “My first notebook” in the browser, renames the Untitled0.ipynb file to My first </w:t>
      </w:r>
      <w:proofErr w:type="spellStart"/>
      <w:proofErr w:type="gramStart"/>
      <w:r w:rsidRPr="00AE44BB">
        <w:rPr>
          <w:rFonts w:asciiTheme="majorHAnsi" w:eastAsia="Times New Roman" w:hAnsiTheme="majorHAnsi"/>
          <w:color w:val="000000" w:themeColor="text1"/>
          <w:sz w:val="24"/>
          <w:szCs w:val="24"/>
        </w:rPr>
        <w:t>notebook.ipynb</w:t>
      </w:r>
      <w:proofErr w:type="spellEnd"/>
      <w:proofErr w:type="gramEnd"/>
      <w:r w:rsidRPr="00AE44BB">
        <w:rPr>
          <w:rFonts w:asciiTheme="majorHAnsi" w:eastAsia="Times New Roman" w:hAnsiTheme="majorHAnsi"/>
          <w:color w:val="000000" w:themeColor="text1"/>
          <w:sz w:val="24"/>
          <w:szCs w:val="24"/>
        </w:rPr>
        <w:t>.</w:t>
      </w:r>
    </w:p>
    <w:p w:rsidR="00477688" w:rsidRPr="00AE44BB" w:rsidRDefault="00477688" w:rsidP="00477688">
      <w:pPr>
        <w:shd w:val="clear" w:color="auto" w:fill="FCFCFC"/>
        <w:spacing w:after="360" w:line="360" w:lineRule="auto"/>
        <w:jc w:val="both"/>
        <w:rPr>
          <w:rFonts w:asciiTheme="majorHAnsi" w:eastAsia="Times New Roman" w:hAnsiTheme="majorHAnsi"/>
          <w:color w:val="000000" w:themeColor="text1"/>
          <w:sz w:val="24"/>
          <w:szCs w:val="24"/>
        </w:rPr>
      </w:pPr>
      <w:r w:rsidRPr="003267A7">
        <w:rPr>
          <w:rFonts w:asciiTheme="majorHAnsi" w:eastAsia="Times New Roman" w:hAnsiTheme="majorHAnsi"/>
          <w:b/>
          <w:bCs/>
          <w:color w:val="000000" w:themeColor="text1"/>
          <w:sz w:val="28"/>
          <w:szCs w:val="28"/>
        </w:rPr>
        <w:t>Menu bar</w:t>
      </w:r>
      <w:r w:rsidRPr="003267A7">
        <w:rPr>
          <w:rFonts w:asciiTheme="majorHAnsi" w:eastAsia="Times New Roman" w:hAnsiTheme="majorHAnsi"/>
          <w:color w:val="000000" w:themeColor="text1"/>
          <w:sz w:val="28"/>
          <w:szCs w:val="28"/>
        </w:rPr>
        <w:t>:</w:t>
      </w:r>
      <w:r w:rsidRPr="00AE44BB">
        <w:rPr>
          <w:rFonts w:asciiTheme="majorHAnsi" w:eastAsia="Times New Roman" w:hAnsiTheme="majorHAnsi"/>
          <w:color w:val="000000" w:themeColor="text1"/>
          <w:sz w:val="24"/>
          <w:szCs w:val="24"/>
        </w:rPr>
        <w:t xml:space="preserve"> The menu bar presents different options that may be used to manipulate the way the notebook functions.</w:t>
      </w:r>
    </w:p>
    <w:p w:rsidR="00477688" w:rsidRPr="00AE44BB" w:rsidRDefault="00477688" w:rsidP="00477688">
      <w:pPr>
        <w:shd w:val="clear" w:color="auto" w:fill="FCFCFC"/>
        <w:spacing w:after="360" w:line="360" w:lineRule="auto"/>
        <w:jc w:val="both"/>
        <w:rPr>
          <w:rFonts w:asciiTheme="majorHAnsi" w:eastAsia="Times New Roman" w:hAnsiTheme="majorHAnsi"/>
          <w:color w:val="000000" w:themeColor="text1"/>
          <w:sz w:val="24"/>
          <w:szCs w:val="24"/>
        </w:rPr>
      </w:pPr>
      <w:r w:rsidRPr="003267A7">
        <w:rPr>
          <w:rFonts w:asciiTheme="majorHAnsi" w:eastAsia="Times New Roman" w:hAnsiTheme="majorHAnsi"/>
          <w:b/>
          <w:bCs/>
          <w:color w:val="000000" w:themeColor="text1"/>
          <w:sz w:val="28"/>
          <w:szCs w:val="28"/>
        </w:rPr>
        <w:t>Toolbar</w:t>
      </w:r>
      <w:r w:rsidRPr="003267A7">
        <w:rPr>
          <w:rFonts w:asciiTheme="majorHAnsi" w:eastAsia="Times New Roman" w:hAnsiTheme="majorHAnsi"/>
          <w:color w:val="000000" w:themeColor="text1"/>
          <w:sz w:val="28"/>
          <w:szCs w:val="28"/>
        </w:rPr>
        <w:t>:</w:t>
      </w:r>
      <w:r w:rsidRPr="00AE44BB">
        <w:rPr>
          <w:rFonts w:asciiTheme="majorHAnsi" w:eastAsia="Times New Roman" w:hAnsiTheme="majorHAnsi"/>
          <w:color w:val="000000" w:themeColor="text1"/>
          <w:sz w:val="24"/>
          <w:szCs w:val="24"/>
        </w:rPr>
        <w:t xml:space="preserve"> The tool bar gives a quick way of performing the most-used operations within the notebook, by clicking on an icon.</w:t>
      </w:r>
    </w:p>
    <w:p w:rsidR="00477688" w:rsidRPr="00AE44BB" w:rsidRDefault="00477688" w:rsidP="00477688">
      <w:pPr>
        <w:shd w:val="clear" w:color="auto" w:fill="FCFCFC"/>
        <w:spacing w:after="360" w:line="360" w:lineRule="auto"/>
        <w:jc w:val="both"/>
        <w:rPr>
          <w:rFonts w:asciiTheme="majorHAnsi" w:eastAsia="Times New Roman" w:hAnsiTheme="majorHAnsi"/>
          <w:color w:val="000000" w:themeColor="text1"/>
          <w:sz w:val="24"/>
          <w:szCs w:val="24"/>
        </w:rPr>
      </w:pPr>
      <w:r w:rsidRPr="003267A7">
        <w:rPr>
          <w:rFonts w:asciiTheme="majorHAnsi" w:eastAsia="Times New Roman" w:hAnsiTheme="majorHAnsi"/>
          <w:b/>
          <w:bCs/>
          <w:color w:val="000000" w:themeColor="text1"/>
          <w:sz w:val="28"/>
          <w:szCs w:val="28"/>
        </w:rPr>
        <w:t>Code cell</w:t>
      </w:r>
      <w:r w:rsidRPr="003267A7">
        <w:rPr>
          <w:rFonts w:asciiTheme="majorHAnsi" w:eastAsia="Times New Roman" w:hAnsiTheme="majorHAnsi"/>
          <w:color w:val="000000" w:themeColor="text1"/>
          <w:sz w:val="28"/>
          <w:szCs w:val="28"/>
        </w:rPr>
        <w:t>:</w:t>
      </w:r>
      <w:r w:rsidRPr="00AE44BB">
        <w:rPr>
          <w:rFonts w:asciiTheme="majorHAnsi" w:eastAsia="Times New Roman" w:hAnsiTheme="majorHAnsi"/>
          <w:color w:val="000000" w:themeColor="text1"/>
          <w:sz w:val="24"/>
          <w:szCs w:val="24"/>
        </w:rPr>
        <w:t xml:space="preserve"> the default type of cell; read on for an explanation of cells.</w:t>
      </w:r>
    </w:p>
    <w:p w:rsidR="00477688" w:rsidRPr="00964032" w:rsidRDefault="00477688" w:rsidP="00477688">
      <w:pPr>
        <w:pStyle w:val="Heading3"/>
        <w:shd w:val="clear" w:color="auto" w:fill="FCFCFC"/>
        <w:spacing w:before="0" w:line="360" w:lineRule="auto"/>
        <w:jc w:val="both"/>
        <w:rPr>
          <w:rFonts w:asciiTheme="majorHAnsi" w:hAnsiTheme="majorHAnsi"/>
          <w:b/>
          <w:color w:val="000000" w:themeColor="text1"/>
        </w:rPr>
      </w:pPr>
      <w:r w:rsidRPr="00964032">
        <w:rPr>
          <w:rFonts w:asciiTheme="majorHAnsi" w:hAnsiTheme="majorHAnsi"/>
          <w:b/>
          <w:color w:val="000000" w:themeColor="text1"/>
        </w:rPr>
        <w:t>Keyboard shortcuts:</w:t>
      </w:r>
    </w:p>
    <w:p w:rsidR="00477688" w:rsidRPr="00964032" w:rsidRDefault="00477688" w:rsidP="00477688">
      <w:pPr>
        <w:pStyle w:val="NormalWeb"/>
        <w:shd w:val="clear" w:color="auto" w:fill="FCFCFC"/>
        <w:spacing w:before="0" w:beforeAutospacing="0" w:after="360" w:afterAutospacing="0" w:line="360" w:lineRule="auto"/>
        <w:jc w:val="both"/>
        <w:rPr>
          <w:rFonts w:asciiTheme="majorHAnsi" w:hAnsiTheme="majorHAnsi" w:cs="Arial"/>
          <w:color w:val="000000" w:themeColor="text1"/>
          <w:sz w:val="28"/>
          <w:szCs w:val="28"/>
        </w:rPr>
      </w:pPr>
      <w:r w:rsidRPr="003267A7">
        <w:rPr>
          <w:rFonts w:asciiTheme="majorHAnsi" w:hAnsiTheme="majorHAnsi" w:cs="Arial"/>
          <w:color w:val="000000" w:themeColor="text1"/>
        </w:rPr>
        <w:t>All actions in the notebook can be performed with the mouse, but keyboard shortcuts are also available for the most common ones. The essential shortcuts to remember are the following</w:t>
      </w:r>
      <w:r w:rsidRPr="00964032">
        <w:rPr>
          <w:rFonts w:asciiTheme="majorHAnsi" w:hAnsiTheme="majorHAnsi" w:cs="Arial"/>
          <w:color w:val="000000" w:themeColor="text1"/>
          <w:sz w:val="28"/>
          <w:szCs w:val="28"/>
        </w:rPr>
        <w:t>:</w:t>
      </w:r>
    </w:p>
    <w:p w:rsidR="00477688" w:rsidRPr="00964032" w:rsidRDefault="00477688" w:rsidP="00477688">
      <w:pPr>
        <w:numPr>
          <w:ilvl w:val="0"/>
          <w:numId w:val="4"/>
        </w:numPr>
        <w:pBdr>
          <w:top w:val="single" w:sz="18" w:space="5" w:color="6AB0DE"/>
        </w:pBdr>
        <w:shd w:val="clear" w:color="auto" w:fill="E7F2FA"/>
        <w:spacing w:after="90" w:line="360" w:lineRule="auto"/>
        <w:ind w:left="360"/>
        <w:jc w:val="both"/>
        <w:rPr>
          <w:rFonts w:asciiTheme="majorHAnsi" w:hAnsiTheme="majorHAnsi"/>
          <w:b/>
          <w:bCs/>
          <w:color w:val="000000" w:themeColor="text1"/>
          <w:sz w:val="28"/>
          <w:szCs w:val="28"/>
        </w:rPr>
      </w:pPr>
      <w:proofErr w:type="spellStart"/>
      <w:r w:rsidRPr="00964032">
        <w:rPr>
          <w:rStyle w:val="HTMLKeyboard"/>
          <w:rFonts w:asciiTheme="majorHAnsi" w:eastAsia="Arial" w:hAnsiTheme="majorHAnsi" w:cs="Arial"/>
          <w:b/>
          <w:bCs/>
          <w:color w:val="000000" w:themeColor="text1"/>
          <w:sz w:val="28"/>
          <w:szCs w:val="28"/>
        </w:rPr>
        <w:t>Shift+Enter</w:t>
      </w:r>
      <w:proofErr w:type="spellEnd"/>
      <w:r w:rsidRPr="00964032">
        <w:rPr>
          <w:rFonts w:asciiTheme="majorHAnsi" w:hAnsiTheme="majorHAnsi"/>
          <w:b/>
          <w:bCs/>
          <w:color w:val="000000" w:themeColor="text1"/>
          <w:sz w:val="28"/>
          <w:szCs w:val="28"/>
        </w:rPr>
        <w:t>: run cell</w:t>
      </w:r>
    </w:p>
    <w:p w:rsidR="00477688" w:rsidRPr="00964032" w:rsidRDefault="00477688" w:rsidP="00477688">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8"/>
          <w:szCs w:val="28"/>
        </w:rPr>
      </w:pPr>
      <w:r w:rsidRPr="003267A7">
        <w:rPr>
          <w:rFonts w:asciiTheme="majorHAnsi" w:hAnsiTheme="majorHAnsi" w:cs="Arial"/>
          <w:color w:val="000000" w:themeColor="text1"/>
        </w:rPr>
        <w:lastRenderedPageBreak/>
        <w:t>Execute the current cell, show any output, and jump to the next cell below. If </w:t>
      </w:r>
      <w:r w:rsidRPr="003267A7">
        <w:rPr>
          <w:rStyle w:val="HTMLKeyboard"/>
          <w:rFonts w:asciiTheme="majorHAnsi" w:hAnsiTheme="majorHAnsi" w:cs="Arial"/>
          <w:color w:val="000000" w:themeColor="text1"/>
          <w:sz w:val="24"/>
          <w:szCs w:val="24"/>
        </w:rPr>
        <w:t>Shift-</w:t>
      </w:r>
      <w:proofErr w:type="spellStart"/>
      <w:r w:rsidRPr="003267A7">
        <w:rPr>
          <w:rStyle w:val="HTMLKeyboard"/>
          <w:rFonts w:asciiTheme="majorHAnsi" w:hAnsiTheme="majorHAnsi" w:cs="Arial"/>
          <w:color w:val="000000" w:themeColor="text1"/>
          <w:sz w:val="24"/>
          <w:szCs w:val="24"/>
        </w:rPr>
        <w:t>Enter</w:t>
      </w:r>
      <w:r w:rsidRPr="003267A7">
        <w:rPr>
          <w:rFonts w:asciiTheme="majorHAnsi" w:hAnsiTheme="majorHAnsi" w:cs="Arial"/>
          <w:color w:val="000000" w:themeColor="text1"/>
        </w:rPr>
        <w:t>is</w:t>
      </w:r>
      <w:proofErr w:type="spellEnd"/>
      <w:r w:rsidRPr="003267A7">
        <w:rPr>
          <w:rFonts w:asciiTheme="majorHAnsi" w:hAnsiTheme="majorHAnsi" w:cs="Arial"/>
          <w:color w:val="000000" w:themeColor="text1"/>
        </w:rPr>
        <w:t xml:space="preserve"> invoked on the last cell, it makes a new cell below. This is equivalent to clicking the </w:t>
      </w:r>
      <w:r w:rsidRPr="003267A7">
        <w:rPr>
          <w:rStyle w:val="guilabel"/>
          <w:rFonts w:asciiTheme="majorHAnsi" w:hAnsiTheme="majorHAnsi" w:cs="Arial"/>
          <w:b/>
          <w:bCs/>
          <w:color w:val="000000" w:themeColor="text1"/>
          <w:bdr w:val="single" w:sz="6" w:space="2" w:color="7FBBE3" w:frame="1"/>
          <w:shd w:val="clear" w:color="auto" w:fill="E7F2FA"/>
        </w:rPr>
        <w:t>Cell</w:t>
      </w:r>
      <w:r w:rsidRPr="003267A7">
        <w:rPr>
          <w:rFonts w:asciiTheme="majorHAnsi" w:hAnsiTheme="majorHAnsi" w:cs="Arial"/>
          <w:color w:val="000000" w:themeColor="text1"/>
        </w:rPr>
        <w:t>, </w:t>
      </w:r>
      <w:r w:rsidRPr="003267A7">
        <w:rPr>
          <w:rStyle w:val="guilabel"/>
          <w:rFonts w:asciiTheme="majorHAnsi" w:hAnsiTheme="majorHAnsi" w:cs="Arial"/>
          <w:b/>
          <w:bCs/>
          <w:color w:val="000000" w:themeColor="text1"/>
          <w:bdr w:val="single" w:sz="6" w:space="2" w:color="7FBBE3" w:frame="1"/>
          <w:shd w:val="clear" w:color="auto" w:fill="E7F2FA"/>
        </w:rPr>
        <w:t>Run</w:t>
      </w:r>
      <w:r w:rsidRPr="003267A7">
        <w:rPr>
          <w:rFonts w:asciiTheme="majorHAnsi" w:hAnsiTheme="majorHAnsi" w:cs="Arial"/>
          <w:color w:val="000000" w:themeColor="text1"/>
        </w:rPr>
        <w:t> menu item, or the Play button in the toolbar</w:t>
      </w:r>
      <w:r w:rsidRPr="00964032">
        <w:rPr>
          <w:rFonts w:asciiTheme="majorHAnsi" w:hAnsiTheme="majorHAnsi" w:cs="Arial"/>
          <w:color w:val="000000" w:themeColor="text1"/>
          <w:sz w:val="28"/>
          <w:szCs w:val="28"/>
        </w:rPr>
        <w:t>.</w:t>
      </w:r>
    </w:p>
    <w:p w:rsidR="00477688" w:rsidRPr="00964032" w:rsidRDefault="00477688" w:rsidP="00477688">
      <w:pPr>
        <w:numPr>
          <w:ilvl w:val="0"/>
          <w:numId w:val="4"/>
        </w:numPr>
        <w:pBdr>
          <w:top w:val="single" w:sz="18" w:space="5" w:color="6AB0DE"/>
        </w:pBdr>
        <w:shd w:val="clear" w:color="auto" w:fill="E7F2FA"/>
        <w:spacing w:after="90" w:line="360" w:lineRule="auto"/>
        <w:ind w:left="360"/>
        <w:jc w:val="both"/>
        <w:rPr>
          <w:rFonts w:asciiTheme="majorHAnsi" w:hAnsiTheme="majorHAnsi"/>
          <w:b/>
          <w:bCs/>
          <w:color w:val="000000" w:themeColor="text1"/>
          <w:sz w:val="28"/>
          <w:szCs w:val="28"/>
        </w:rPr>
      </w:pPr>
      <w:r w:rsidRPr="00964032">
        <w:rPr>
          <w:rStyle w:val="HTMLKeyboard"/>
          <w:rFonts w:asciiTheme="majorHAnsi" w:eastAsia="Arial" w:hAnsiTheme="majorHAnsi" w:cs="Arial"/>
          <w:b/>
          <w:bCs/>
          <w:color w:val="000000" w:themeColor="text1"/>
          <w:sz w:val="28"/>
          <w:szCs w:val="28"/>
        </w:rPr>
        <w:t>Esc</w:t>
      </w:r>
      <w:r w:rsidRPr="00964032">
        <w:rPr>
          <w:rFonts w:asciiTheme="majorHAnsi" w:hAnsiTheme="majorHAnsi"/>
          <w:b/>
          <w:bCs/>
          <w:color w:val="000000" w:themeColor="text1"/>
          <w:sz w:val="28"/>
          <w:szCs w:val="28"/>
        </w:rPr>
        <w:t>: Command mode</w:t>
      </w:r>
    </w:p>
    <w:p w:rsidR="00477688" w:rsidRPr="00964032" w:rsidRDefault="00477688" w:rsidP="00477688">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8"/>
          <w:szCs w:val="28"/>
        </w:rPr>
      </w:pPr>
      <w:r w:rsidRPr="003267A7">
        <w:rPr>
          <w:rFonts w:asciiTheme="majorHAnsi" w:hAnsiTheme="majorHAnsi" w:cs="Arial"/>
          <w:color w:val="000000" w:themeColor="text1"/>
        </w:rPr>
        <w:t>In command mode, you can navigate around the notebook using keyboard shortcuts</w:t>
      </w:r>
      <w:r w:rsidRPr="00964032">
        <w:rPr>
          <w:rFonts w:asciiTheme="majorHAnsi" w:hAnsiTheme="majorHAnsi" w:cs="Arial"/>
          <w:color w:val="000000" w:themeColor="text1"/>
          <w:sz w:val="28"/>
          <w:szCs w:val="28"/>
        </w:rPr>
        <w:t>.</w:t>
      </w:r>
    </w:p>
    <w:p w:rsidR="00477688" w:rsidRPr="00964032" w:rsidRDefault="00477688" w:rsidP="00477688">
      <w:pPr>
        <w:numPr>
          <w:ilvl w:val="0"/>
          <w:numId w:val="4"/>
        </w:numPr>
        <w:pBdr>
          <w:top w:val="single" w:sz="18" w:space="5" w:color="6AB0DE"/>
        </w:pBdr>
        <w:shd w:val="clear" w:color="auto" w:fill="E7F2FA"/>
        <w:spacing w:after="90" w:line="360" w:lineRule="auto"/>
        <w:ind w:left="360"/>
        <w:jc w:val="both"/>
        <w:rPr>
          <w:rFonts w:asciiTheme="majorHAnsi" w:hAnsiTheme="majorHAnsi"/>
          <w:b/>
          <w:bCs/>
          <w:color w:val="000000" w:themeColor="text1"/>
          <w:sz w:val="28"/>
          <w:szCs w:val="28"/>
        </w:rPr>
      </w:pPr>
      <w:r w:rsidRPr="00964032">
        <w:rPr>
          <w:rStyle w:val="HTMLKeyboard"/>
          <w:rFonts w:asciiTheme="majorHAnsi" w:eastAsia="Arial" w:hAnsiTheme="majorHAnsi" w:cs="Arial"/>
          <w:b/>
          <w:bCs/>
          <w:color w:val="000000" w:themeColor="text1"/>
          <w:sz w:val="28"/>
          <w:szCs w:val="28"/>
        </w:rPr>
        <w:t>Enter</w:t>
      </w:r>
      <w:r w:rsidRPr="00964032">
        <w:rPr>
          <w:rFonts w:asciiTheme="majorHAnsi" w:hAnsiTheme="majorHAnsi"/>
          <w:b/>
          <w:bCs/>
          <w:color w:val="000000" w:themeColor="text1"/>
          <w:sz w:val="28"/>
          <w:szCs w:val="28"/>
        </w:rPr>
        <w:t>: Edit mode</w:t>
      </w:r>
    </w:p>
    <w:p w:rsidR="00477688" w:rsidRPr="00964032" w:rsidRDefault="00477688" w:rsidP="00477688">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8"/>
          <w:szCs w:val="28"/>
        </w:rPr>
      </w:pPr>
      <w:r w:rsidRPr="003267A7">
        <w:rPr>
          <w:rFonts w:asciiTheme="majorHAnsi" w:hAnsiTheme="majorHAnsi" w:cs="Arial"/>
          <w:color w:val="000000" w:themeColor="text1"/>
        </w:rPr>
        <w:t>In edit mode, you can edit text in cells</w:t>
      </w:r>
      <w:r w:rsidRPr="00964032">
        <w:rPr>
          <w:rFonts w:asciiTheme="majorHAnsi" w:hAnsiTheme="majorHAnsi" w:cs="Arial"/>
          <w:color w:val="000000" w:themeColor="text1"/>
          <w:sz w:val="28"/>
          <w:szCs w:val="28"/>
        </w:rPr>
        <w:t>.</w:t>
      </w:r>
    </w:p>
    <w:p w:rsidR="00477688" w:rsidRPr="00964032" w:rsidRDefault="00477688" w:rsidP="00477688">
      <w:pPr>
        <w:pStyle w:val="NormalWeb"/>
        <w:spacing w:before="0" w:beforeAutospacing="0" w:after="144" w:afterAutospacing="0" w:line="360" w:lineRule="atLeast"/>
        <w:ind w:right="48"/>
        <w:jc w:val="both"/>
        <w:rPr>
          <w:rFonts w:asciiTheme="majorHAnsi" w:hAnsiTheme="majorHAnsi" w:cs="Arial"/>
          <w:color w:val="000000" w:themeColor="text1"/>
          <w:sz w:val="22"/>
          <w:szCs w:val="22"/>
        </w:rPr>
      </w:pPr>
    </w:p>
    <w:p w:rsidR="00477688" w:rsidRPr="00964032" w:rsidRDefault="00477688" w:rsidP="00477688">
      <w:pPr>
        <w:pStyle w:val="NormalWeb"/>
        <w:spacing w:before="0" w:beforeAutospacing="0" w:after="144" w:afterAutospacing="0" w:line="360" w:lineRule="atLeast"/>
        <w:ind w:right="48"/>
        <w:jc w:val="both"/>
        <w:rPr>
          <w:rStyle w:val="Strong"/>
          <w:rFonts w:asciiTheme="majorHAnsi" w:hAnsiTheme="majorHAnsi" w:cs="Arial"/>
          <w:sz w:val="28"/>
          <w:szCs w:val="28"/>
          <w:bdr w:val="none" w:sz="0" w:space="0" w:color="auto" w:frame="1"/>
          <w:shd w:val="clear" w:color="auto" w:fill="FFFFFF"/>
        </w:rPr>
      </w:pPr>
      <w:r w:rsidRPr="00964032">
        <w:rPr>
          <w:rStyle w:val="Strong"/>
          <w:rFonts w:asciiTheme="majorHAnsi" w:hAnsiTheme="majorHAnsi" w:cs="Arial"/>
          <w:sz w:val="28"/>
          <w:szCs w:val="28"/>
          <w:bdr w:val="none" w:sz="0" w:space="0" w:color="auto" w:frame="1"/>
          <w:shd w:val="clear" w:color="auto" w:fill="FFFFFF"/>
        </w:rPr>
        <w:t>Machine learning</w:t>
      </w:r>
    </w:p>
    <w:p w:rsidR="00477688" w:rsidRPr="00964032" w:rsidRDefault="00477688" w:rsidP="00477688">
      <w:pPr>
        <w:pStyle w:val="NormalWeb"/>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Style w:val="Strong"/>
          <w:rFonts w:asciiTheme="majorHAnsi" w:hAnsiTheme="majorHAnsi" w:cs="Arial"/>
          <w:sz w:val="22"/>
          <w:szCs w:val="22"/>
          <w:bdr w:val="none" w:sz="0" w:space="0" w:color="auto" w:frame="1"/>
          <w:shd w:val="clear" w:color="auto" w:fill="FFFFFF"/>
        </w:rPr>
        <w:t>Machine Learning</w:t>
      </w:r>
      <w:r w:rsidRPr="00964032">
        <w:rPr>
          <w:rFonts w:asciiTheme="majorHAnsi" w:hAnsiTheme="majorHAnsi" w:cs="Arial"/>
          <w:sz w:val="22"/>
          <w:szCs w:val="22"/>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964032">
        <w:rPr>
          <w:rStyle w:val="Emphasis"/>
          <w:rFonts w:asciiTheme="majorHAnsi" w:hAnsiTheme="majorHAnsi" w:cs="Arial"/>
          <w:b/>
          <w:bCs/>
          <w:sz w:val="22"/>
          <w:szCs w:val="22"/>
          <w:bdr w:val="none" w:sz="0" w:space="0" w:color="auto" w:frame="1"/>
          <w:shd w:val="clear" w:color="auto" w:fill="FFFFFF"/>
        </w:rPr>
        <w:t>The ability to learn</w:t>
      </w:r>
      <w:r w:rsidRPr="00964032">
        <w:rPr>
          <w:rFonts w:asciiTheme="majorHAnsi" w:hAnsiTheme="majorHAnsi" w:cs="Arial"/>
          <w:sz w:val="22"/>
          <w:szCs w:val="22"/>
          <w:shd w:val="clear" w:color="auto" w:fill="FFFFFF"/>
        </w:rPr>
        <w:t>. Machine learning is actively being used today, perhaps in many more places than one would expect.</w:t>
      </w:r>
      <w:r w:rsidRPr="00964032">
        <w:rPr>
          <w:rFonts w:asciiTheme="majorHAnsi" w:hAnsiTheme="majorHAnsi" w:cs="Arial"/>
          <w:color w:val="000000" w:themeColor="text1"/>
          <w:sz w:val="22"/>
          <w:szCs w:val="22"/>
        </w:rPr>
        <w:tab/>
      </w:r>
    </w:p>
    <w:p w:rsidR="00477688" w:rsidRDefault="00477688" w:rsidP="00477688">
      <w:pPr>
        <w:rPr>
          <w:rFonts w:ascii="Times New Roman" w:hAnsi="Times New Roman" w:cs="Times New Roman"/>
          <w:b/>
          <w:bCs/>
          <w:sz w:val="32"/>
          <w:szCs w:val="32"/>
          <w:lang w:val="en-IN"/>
        </w:rPr>
      </w:pPr>
    </w:p>
    <w:p w:rsidR="00477688" w:rsidRDefault="00441513" w:rsidP="00477688">
      <w:pPr>
        <w:rPr>
          <w:rFonts w:ascii="Times New Roman" w:hAnsi="Times New Roman" w:cs="Times New Roman"/>
          <w:b/>
          <w:bCs/>
          <w:sz w:val="32"/>
          <w:szCs w:val="32"/>
          <w:lang w:val="en-IN"/>
        </w:rPr>
      </w:pPr>
      <w:r>
        <w:rPr>
          <w:rFonts w:ascii="Times New Roman" w:hAnsi="Times New Roman" w:cs="Times New Roman"/>
          <w:b/>
          <w:bCs/>
          <w:sz w:val="32"/>
          <w:szCs w:val="32"/>
          <w:lang w:val="en-IN"/>
        </w:rPr>
        <w:t>__________________________________________________________</w:t>
      </w:r>
    </w:p>
    <w:p w:rsidR="00477688" w:rsidRDefault="00477688" w:rsidP="00477688">
      <w:pPr>
        <w:rPr>
          <w:rFonts w:ascii="Times New Roman" w:hAnsi="Times New Roman" w:cs="Times New Roman"/>
          <w:b/>
          <w:bCs/>
          <w:sz w:val="32"/>
          <w:szCs w:val="32"/>
          <w:lang w:val="en-IN"/>
        </w:rPr>
      </w:pPr>
    </w:p>
    <w:p w:rsidR="00761DB4" w:rsidRPr="00441513" w:rsidRDefault="00761DB4" w:rsidP="00477688">
      <w:pPr>
        <w:rPr>
          <w:rFonts w:ascii="Times New Roman" w:hAnsi="Times New Roman" w:cs="Times New Roman"/>
          <w:b/>
          <w:bCs/>
          <w:sz w:val="32"/>
          <w:szCs w:val="32"/>
          <w:lang w:val="en-IN"/>
        </w:rPr>
      </w:pPr>
      <w:r w:rsidRPr="00441513">
        <w:rPr>
          <w:rFonts w:ascii="Times New Roman" w:hAnsi="Times New Roman" w:cs="Times New Roman"/>
          <w:b/>
          <w:bCs/>
          <w:sz w:val="32"/>
          <w:szCs w:val="32"/>
          <w:lang w:val="en-IN"/>
        </w:rPr>
        <w:t>Abstract</w:t>
      </w:r>
    </w:p>
    <w:p w:rsidR="00761DB4" w:rsidRPr="005217DD" w:rsidRDefault="006D1F9B" w:rsidP="00477688">
      <w:pPr>
        <w:rPr>
          <w:rFonts w:ascii="Times New Roman" w:hAnsi="Times New Roman" w:cs="Times New Roman"/>
          <w:sz w:val="24"/>
          <w:szCs w:val="24"/>
          <w:lang w:val="en-IN"/>
        </w:rPr>
      </w:pPr>
      <w:r w:rsidRPr="005217DD">
        <w:rPr>
          <w:rFonts w:ascii="Times New Roman" w:hAnsi="Times New Roman" w:cs="Times New Roman"/>
          <w:sz w:val="24"/>
          <w:szCs w:val="24"/>
          <w:lang w:val="en-IN"/>
        </w:rPr>
        <w:t xml:space="preserve">                 </w:t>
      </w:r>
      <w:r w:rsidR="00761DB4" w:rsidRPr="005217DD">
        <w:rPr>
          <w:rFonts w:ascii="Times New Roman" w:hAnsi="Times New Roman" w:cs="Times New Roman"/>
          <w:sz w:val="24"/>
          <w:szCs w:val="24"/>
          <w:lang w:val="en-IN"/>
        </w:rPr>
        <w:t>Nowadays industries are using product quality certifications to promote their products.</w:t>
      </w:r>
      <w:r w:rsidR="00673818" w:rsidRPr="005217DD">
        <w:rPr>
          <w:rFonts w:ascii="Times New Roman" w:hAnsi="Times New Roman" w:cs="Times New Roman"/>
          <w:sz w:val="24"/>
          <w:szCs w:val="24"/>
          <w:lang w:val="en-IN"/>
        </w:rPr>
        <w:t xml:space="preserve"> This is a time taking process and requires the assessment given by human experts which makes this process very expensive. This paper explores the usage of machine learning technique like random forest classifier for product quality. This random forest classifier takes independent variables and predicts the values of dependent variable.</w:t>
      </w:r>
    </w:p>
    <w:p w:rsidR="00441513" w:rsidRDefault="00441513" w:rsidP="00441513">
      <w:pPr>
        <w:rPr>
          <w:rFonts w:ascii="Times New Roman" w:hAnsi="Times New Roman" w:cs="Times New Roman"/>
          <w:b/>
          <w:bCs/>
          <w:sz w:val="32"/>
          <w:szCs w:val="32"/>
          <w:lang w:val="en-IN"/>
        </w:rPr>
      </w:pPr>
    </w:p>
    <w:p w:rsidR="00441513" w:rsidRDefault="002C58F8" w:rsidP="00441513">
      <w:pPr>
        <w:rPr>
          <w:rFonts w:ascii="Times New Roman" w:hAnsi="Times New Roman" w:cs="Times New Roman"/>
          <w:b/>
          <w:bCs/>
          <w:sz w:val="32"/>
          <w:szCs w:val="32"/>
          <w:lang w:val="en-IN"/>
        </w:rPr>
      </w:pPr>
      <w:r>
        <w:rPr>
          <w:rFonts w:ascii="Times New Roman" w:hAnsi="Times New Roman" w:cs="Times New Roman"/>
          <w:b/>
          <w:bCs/>
          <w:sz w:val="32"/>
          <w:szCs w:val="32"/>
          <w:lang w:val="en-IN"/>
        </w:rPr>
        <w:t>__________________________________________________________</w:t>
      </w:r>
    </w:p>
    <w:p w:rsidR="00441513" w:rsidRDefault="00441513" w:rsidP="00441513">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Introduction </w:t>
      </w:r>
      <w:proofErr w:type="gramStart"/>
      <w:r>
        <w:rPr>
          <w:rFonts w:ascii="Times New Roman" w:hAnsi="Times New Roman" w:cs="Times New Roman"/>
          <w:b/>
          <w:bCs/>
          <w:sz w:val="32"/>
          <w:szCs w:val="32"/>
          <w:lang w:val="en-IN"/>
        </w:rPr>
        <w:t>To</w:t>
      </w:r>
      <w:proofErr w:type="gramEnd"/>
      <w:r>
        <w:rPr>
          <w:rFonts w:ascii="Times New Roman" w:hAnsi="Times New Roman" w:cs="Times New Roman"/>
          <w:b/>
          <w:bCs/>
          <w:sz w:val="32"/>
          <w:szCs w:val="32"/>
          <w:lang w:val="en-IN"/>
        </w:rPr>
        <w:t xml:space="preserve"> Our Project</w:t>
      </w:r>
    </w:p>
    <w:p w:rsidR="00441513" w:rsidRDefault="00441513" w:rsidP="00441513">
      <w:pPr>
        <w:rPr>
          <w:rFonts w:ascii="Times New Roman" w:hAnsi="Times New Roman" w:cs="Times New Roman"/>
          <w:sz w:val="24"/>
          <w:szCs w:val="24"/>
          <w:lang w:val="en-IN"/>
        </w:rPr>
      </w:pPr>
      <w:r>
        <w:rPr>
          <w:rFonts w:ascii="Times New Roman" w:hAnsi="Times New Roman" w:cs="Times New Roman"/>
          <w:b/>
          <w:bCs/>
          <w:sz w:val="32"/>
          <w:szCs w:val="32"/>
          <w:lang w:val="en-IN"/>
        </w:rPr>
        <w:lastRenderedPageBreak/>
        <w:t xml:space="preserve">      </w:t>
      </w:r>
      <w:r w:rsidRPr="00441513">
        <w:rPr>
          <w:rFonts w:ascii="Times New Roman" w:hAnsi="Times New Roman" w:cs="Times New Roman"/>
          <w:sz w:val="24"/>
          <w:szCs w:val="24"/>
          <w:lang w:val="en-IN"/>
        </w:rPr>
        <w:t>Today</w:t>
      </w:r>
      <w:r>
        <w:rPr>
          <w:rFonts w:ascii="Times New Roman" w:hAnsi="Times New Roman" w:cs="Times New Roman"/>
          <w:sz w:val="24"/>
          <w:szCs w:val="24"/>
          <w:lang w:val="en-IN"/>
        </w:rPr>
        <w:t>,</w:t>
      </w:r>
      <w:r w:rsidRPr="00441513">
        <w:rPr>
          <w:rFonts w:ascii="Times New Roman" w:hAnsi="Times New Roman" w:cs="Times New Roman"/>
          <w:sz w:val="24"/>
          <w:szCs w:val="24"/>
          <w:lang w:val="en-IN"/>
        </w:rPr>
        <w:t xml:space="preserve"> all type of industries</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are</w:t>
      </w:r>
      <w:proofErr w:type="gramEnd"/>
      <w:r>
        <w:rPr>
          <w:rFonts w:ascii="Times New Roman" w:hAnsi="Times New Roman" w:cs="Times New Roman"/>
          <w:sz w:val="24"/>
          <w:szCs w:val="24"/>
          <w:lang w:val="en-IN"/>
        </w:rPr>
        <w:t xml:space="preserve"> improving by adapting new technologies and applying these in all areas. These technologies are also helpful to enhance the production and making the whole process smooth. But, still there are different areas, which demands human expertise such as product quality assurance. Nowadays, it became an expensive process as the demand of the product is growing over the time. </w:t>
      </w:r>
      <w:proofErr w:type="gramStart"/>
      <w:r>
        <w:rPr>
          <w:rFonts w:ascii="Times New Roman" w:hAnsi="Times New Roman" w:cs="Times New Roman"/>
          <w:sz w:val="24"/>
          <w:szCs w:val="24"/>
          <w:lang w:val="en-IN"/>
        </w:rPr>
        <w:t>Therefore</w:t>
      </w:r>
      <w:proofErr w:type="gramEnd"/>
      <w:r>
        <w:rPr>
          <w:rFonts w:ascii="Times New Roman" w:hAnsi="Times New Roman" w:cs="Times New Roman"/>
          <w:sz w:val="24"/>
          <w:szCs w:val="24"/>
          <w:lang w:val="en-IN"/>
        </w:rPr>
        <w:t xml:space="preserve"> this </w:t>
      </w:r>
      <w:r w:rsidR="002C58F8">
        <w:rPr>
          <w:rFonts w:ascii="Times New Roman" w:hAnsi="Times New Roman" w:cs="Times New Roman"/>
          <w:sz w:val="24"/>
          <w:szCs w:val="24"/>
          <w:lang w:val="en-IN"/>
        </w:rPr>
        <w:t xml:space="preserve">project explores different machine learning technique like random forest classifier for product quality assurance. This technique </w:t>
      </w:r>
      <w:proofErr w:type="spellStart"/>
      <w:r w:rsidR="002C58F8">
        <w:rPr>
          <w:rFonts w:ascii="Times New Roman" w:hAnsi="Times New Roman" w:cs="Times New Roman"/>
          <w:sz w:val="24"/>
          <w:szCs w:val="24"/>
          <w:lang w:val="en-IN"/>
        </w:rPr>
        <w:t>perfoms</w:t>
      </w:r>
      <w:proofErr w:type="spellEnd"/>
      <w:r w:rsidR="002C58F8">
        <w:rPr>
          <w:rFonts w:ascii="Times New Roman" w:hAnsi="Times New Roman" w:cs="Times New Roman"/>
          <w:sz w:val="24"/>
          <w:szCs w:val="24"/>
          <w:lang w:val="en-IN"/>
        </w:rPr>
        <w:t xml:space="preserve"> quality assurance process with the help of available characteristics of product and automate the process by minimizing human interfere. The work also identifies the important features to predict the values of dependent variable.</w:t>
      </w:r>
    </w:p>
    <w:p w:rsidR="002C58F8" w:rsidRPr="002C58F8" w:rsidRDefault="002C58F8" w:rsidP="00441513">
      <w:pPr>
        <w:rPr>
          <w:rFonts w:ascii="Times New Roman" w:hAnsi="Times New Roman" w:cs="Times New Roman"/>
          <w:b/>
          <w:bCs/>
          <w:sz w:val="32"/>
          <w:szCs w:val="32"/>
          <w:lang w:val="en-IN"/>
        </w:rPr>
      </w:pPr>
      <w:r w:rsidRPr="002C58F8">
        <w:rPr>
          <w:rFonts w:ascii="Times New Roman" w:hAnsi="Times New Roman" w:cs="Times New Roman"/>
          <w:b/>
          <w:bCs/>
          <w:sz w:val="32"/>
          <w:szCs w:val="32"/>
          <w:lang w:val="en-IN"/>
        </w:rPr>
        <w:t>Literature review</w:t>
      </w:r>
    </w:p>
    <w:p w:rsidR="00441513" w:rsidRDefault="002C58F8" w:rsidP="00477688">
      <w:pPr>
        <w:rPr>
          <w:rFonts w:ascii="Times New Roman" w:hAnsi="Times New Roman" w:cs="Times New Roman"/>
          <w:sz w:val="24"/>
          <w:szCs w:val="24"/>
          <w:lang w:val="en-IN"/>
        </w:rPr>
      </w:pPr>
      <w:r>
        <w:rPr>
          <w:rFonts w:ascii="Times New Roman" w:hAnsi="Times New Roman" w:cs="Times New Roman"/>
          <w:b/>
          <w:bCs/>
          <w:sz w:val="28"/>
          <w:szCs w:val="28"/>
          <w:lang w:val="en-IN"/>
        </w:rPr>
        <w:t xml:space="preserve">                                </w:t>
      </w:r>
      <w:r w:rsidRPr="002C58F8">
        <w:rPr>
          <w:rFonts w:ascii="Times New Roman" w:hAnsi="Times New Roman" w:cs="Times New Roman"/>
          <w:sz w:val="24"/>
          <w:szCs w:val="24"/>
          <w:lang w:val="en-IN"/>
        </w:rPr>
        <w:t>In literature, some researchers have used machine learning</w:t>
      </w:r>
      <w:r>
        <w:rPr>
          <w:rFonts w:ascii="Times New Roman" w:hAnsi="Times New Roman" w:cs="Times New Roman"/>
          <w:b/>
          <w:bCs/>
          <w:sz w:val="28"/>
          <w:szCs w:val="28"/>
          <w:lang w:val="en-IN"/>
        </w:rPr>
        <w:t xml:space="preserve"> </w:t>
      </w:r>
      <w:r w:rsidRPr="002C58F8">
        <w:rPr>
          <w:rFonts w:ascii="Times New Roman" w:hAnsi="Times New Roman" w:cs="Times New Roman"/>
          <w:sz w:val="24"/>
          <w:szCs w:val="24"/>
          <w:lang w:val="en-IN"/>
        </w:rPr>
        <w:t>techniques</w:t>
      </w:r>
      <w:r>
        <w:rPr>
          <w:rFonts w:ascii="Times New Roman" w:hAnsi="Times New Roman" w:cs="Times New Roman"/>
          <w:sz w:val="28"/>
          <w:szCs w:val="28"/>
          <w:lang w:val="en-IN"/>
        </w:rPr>
        <w:t xml:space="preserve"> </w:t>
      </w:r>
      <w:r>
        <w:rPr>
          <w:rFonts w:ascii="Times New Roman" w:hAnsi="Times New Roman" w:cs="Times New Roman"/>
          <w:sz w:val="24"/>
          <w:szCs w:val="24"/>
          <w:lang w:val="en-IN"/>
        </w:rPr>
        <w:t xml:space="preserve">to assess wine quality, but still a huge scope is available for improvement. Sun et al predicted six geographic </w:t>
      </w:r>
      <w:r w:rsidR="009F5511">
        <w:rPr>
          <w:rFonts w:ascii="Times New Roman" w:hAnsi="Times New Roman" w:cs="Times New Roman"/>
          <w:sz w:val="24"/>
          <w:szCs w:val="24"/>
          <w:lang w:val="en-IN"/>
        </w:rPr>
        <w:t xml:space="preserve">wine origins based on neural networks fed with 15 input variables. They used 170 samples of data from Germany for their experiments. They got 100% predictive rate. </w:t>
      </w:r>
    </w:p>
    <w:p w:rsidR="009F5511" w:rsidRPr="002C58F8" w:rsidRDefault="009F5511" w:rsidP="00477688">
      <w:pPr>
        <w:rPr>
          <w:rFonts w:ascii="Times New Roman" w:hAnsi="Times New Roman" w:cs="Times New Roman"/>
          <w:b/>
          <w:bCs/>
          <w:sz w:val="24"/>
          <w:szCs w:val="24"/>
          <w:lang w:val="en-IN"/>
        </w:rPr>
      </w:pPr>
      <w:r>
        <w:rPr>
          <w:rFonts w:ascii="Times New Roman" w:hAnsi="Times New Roman" w:cs="Times New Roman"/>
          <w:sz w:val="24"/>
          <w:szCs w:val="24"/>
          <w:lang w:val="en-IN"/>
        </w:rPr>
        <w:t xml:space="preserve">                                       In this paper random forest classifier is implemented to determine dependency of wine quality on 11 different </w:t>
      </w:r>
      <w:proofErr w:type="spellStart"/>
      <w:r>
        <w:rPr>
          <w:rFonts w:ascii="Times New Roman" w:hAnsi="Times New Roman" w:cs="Times New Roman"/>
          <w:sz w:val="24"/>
          <w:szCs w:val="24"/>
          <w:lang w:val="en-IN"/>
        </w:rPr>
        <w:t>characteistics</w:t>
      </w:r>
      <w:proofErr w:type="spellEnd"/>
      <w:r>
        <w:rPr>
          <w:rFonts w:ascii="Times New Roman" w:hAnsi="Times New Roman" w:cs="Times New Roman"/>
          <w:sz w:val="24"/>
          <w:szCs w:val="24"/>
          <w:lang w:val="en-IN"/>
        </w:rPr>
        <w:t>.</w:t>
      </w:r>
    </w:p>
    <w:p w:rsidR="00673818" w:rsidRDefault="006D1F9B" w:rsidP="00477688">
      <w:pPr>
        <w:rPr>
          <w:rFonts w:ascii="Times New Roman" w:hAnsi="Times New Roman" w:cs="Times New Roman"/>
          <w:b/>
          <w:bCs/>
          <w:sz w:val="28"/>
          <w:szCs w:val="28"/>
          <w:lang w:val="en-IN"/>
        </w:rPr>
      </w:pPr>
      <w:r w:rsidRPr="006D1F9B">
        <w:rPr>
          <w:rFonts w:ascii="Times New Roman" w:hAnsi="Times New Roman" w:cs="Times New Roman"/>
          <w:b/>
          <w:bCs/>
          <w:sz w:val="28"/>
          <w:szCs w:val="28"/>
          <w:lang w:val="en-IN"/>
        </w:rPr>
        <w:t>DATA COLLECTION</w:t>
      </w:r>
    </w:p>
    <w:p w:rsidR="006D1F9B" w:rsidRPr="005217DD" w:rsidRDefault="006D1F9B" w:rsidP="00477688">
      <w:pPr>
        <w:rPr>
          <w:rFonts w:ascii="Times New Roman" w:hAnsi="Times New Roman" w:cs="Times New Roman"/>
          <w:sz w:val="24"/>
          <w:szCs w:val="24"/>
          <w:lang w:val="en-IN"/>
        </w:rPr>
      </w:pP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               </w:t>
      </w:r>
      <w:r w:rsidRPr="005217DD">
        <w:rPr>
          <w:rFonts w:ascii="Times New Roman" w:hAnsi="Times New Roman" w:cs="Times New Roman"/>
          <w:sz w:val="24"/>
          <w:szCs w:val="24"/>
          <w:lang w:val="en-IN"/>
        </w:rPr>
        <w:t xml:space="preserve">We have searched different websites for the required dataset and we finally found it on </w:t>
      </w:r>
      <w:proofErr w:type="spellStart"/>
      <w:r w:rsidRPr="005217DD">
        <w:rPr>
          <w:rFonts w:ascii="Times New Roman" w:hAnsi="Times New Roman" w:cs="Times New Roman"/>
          <w:sz w:val="24"/>
          <w:szCs w:val="24"/>
          <w:lang w:val="en-IN"/>
        </w:rPr>
        <w:t>kaggle</w:t>
      </w:r>
      <w:proofErr w:type="spellEnd"/>
      <w:r w:rsidRPr="005217DD">
        <w:rPr>
          <w:rFonts w:ascii="Times New Roman" w:hAnsi="Times New Roman" w:cs="Times New Roman"/>
          <w:sz w:val="24"/>
          <w:szCs w:val="24"/>
          <w:lang w:val="en-IN"/>
        </w:rPr>
        <w:t xml:space="preserve"> website.</w:t>
      </w:r>
    </w:p>
    <w:p w:rsidR="006D1F9B" w:rsidRDefault="006D1F9B" w:rsidP="00477688">
      <w:pPr>
        <w:rPr>
          <w:rFonts w:ascii="Times New Roman" w:hAnsi="Times New Roman" w:cs="Times New Roman"/>
          <w:b/>
          <w:bCs/>
          <w:sz w:val="28"/>
          <w:szCs w:val="28"/>
          <w:lang w:val="en-IN"/>
        </w:rPr>
      </w:pPr>
      <w:r w:rsidRPr="006D1F9B">
        <w:rPr>
          <w:rFonts w:ascii="Times New Roman" w:hAnsi="Times New Roman" w:cs="Times New Roman"/>
          <w:b/>
          <w:bCs/>
          <w:sz w:val="28"/>
          <w:szCs w:val="28"/>
          <w:lang w:val="en-IN"/>
        </w:rPr>
        <w:t>DATASET</w:t>
      </w:r>
    </w:p>
    <w:p w:rsidR="00680206" w:rsidRDefault="00680206" w:rsidP="00477688">
      <w:p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We have searched various websites for dataset, and finally we found our required dataset in </w:t>
      </w:r>
      <w:proofErr w:type="spellStart"/>
      <w:r>
        <w:rPr>
          <w:rFonts w:ascii="Times New Roman" w:hAnsi="Times New Roman" w:cs="Times New Roman"/>
          <w:sz w:val="28"/>
          <w:szCs w:val="28"/>
          <w:lang w:val="en-IN"/>
        </w:rPr>
        <w:t>kaggle</w:t>
      </w:r>
      <w:proofErr w:type="spellEnd"/>
      <w:r>
        <w:rPr>
          <w:rFonts w:ascii="Times New Roman" w:hAnsi="Times New Roman" w:cs="Times New Roman"/>
          <w:sz w:val="28"/>
          <w:szCs w:val="28"/>
          <w:lang w:val="en-IN"/>
        </w:rPr>
        <w:t xml:space="preserve"> website.</w:t>
      </w:r>
    </w:p>
    <w:p w:rsidR="00680206" w:rsidRDefault="00680206" w:rsidP="00477688">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5238F4">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We can access the dataset using the link given below</w:t>
      </w:r>
    </w:p>
    <w:p w:rsidR="00680206" w:rsidRPr="00680206" w:rsidRDefault="005238F4" w:rsidP="00477688">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bookmarkStart w:id="0" w:name="_GoBack"/>
      <w:bookmarkEnd w:id="0"/>
      <w:r>
        <w:rPr>
          <w:rFonts w:ascii="Times New Roman" w:hAnsi="Times New Roman" w:cs="Times New Roman"/>
          <w:sz w:val="28"/>
          <w:szCs w:val="28"/>
          <w:lang w:val="en-IN"/>
        </w:rPr>
        <w:t xml:space="preserve">   </w:t>
      </w:r>
      <w:hyperlink r:id="rId7" w:history="1">
        <w:r>
          <w:rPr>
            <w:rStyle w:val="Hyperlink"/>
          </w:rPr>
          <w:t>https://www.kaggle.com/c/ml210-wine-quality/data</w:t>
        </w:r>
      </w:hyperlink>
    </w:p>
    <w:p w:rsidR="00477688" w:rsidRDefault="006D1F9B" w:rsidP="00477688">
      <w:pPr>
        <w:rPr>
          <w:rFonts w:ascii="Times New Roman" w:hAnsi="Times New Roman" w:cs="Times New Roman"/>
          <w:b/>
          <w:bCs/>
          <w:sz w:val="32"/>
          <w:szCs w:val="32"/>
          <w:lang w:val="en-IN"/>
        </w:rPr>
      </w:pPr>
      <w:r>
        <w:rPr>
          <w:rFonts w:ascii="Times New Roman" w:hAnsi="Times New Roman" w:cs="Times New Roman"/>
          <w:b/>
          <w:bCs/>
          <w:noProof/>
          <w:sz w:val="32"/>
          <w:szCs w:val="32"/>
          <w:lang w:val="en-IN" w:eastAsia="en-IN"/>
        </w:rPr>
        <w:lastRenderedPageBreak/>
        <w:drawing>
          <wp:inline distT="0" distB="0" distL="0" distR="0">
            <wp:extent cx="5955665"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5957608" cy="4373401"/>
                    </a:xfrm>
                    <a:prstGeom prst="rect">
                      <a:avLst/>
                    </a:prstGeom>
                  </pic:spPr>
                </pic:pic>
              </a:graphicData>
            </a:graphic>
          </wp:inline>
        </w:drawing>
      </w:r>
    </w:p>
    <w:p w:rsidR="005217DD" w:rsidRDefault="005217DD" w:rsidP="00477688">
      <w:pPr>
        <w:rPr>
          <w:rFonts w:ascii="Times New Roman" w:hAnsi="Times New Roman" w:cs="Times New Roman"/>
          <w:sz w:val="32"/>
          <w:szCs w:val="32"/>
          <w:lang w:val="en-IN"/>
        </w:rPr>
      </w:pPr>
    </w:p>
    <w:p w:rsidR="00FE5B4E" w:rsidRDefault="00FE5B4E" w:rsidP="00477688">
      <w:pPr>
        <w:rPr>
          <w:rFonts w:ascii="Times New Roman" w:hAnsi="Times New Roman" w:cs="Times New Roman"/>
          <w:sz w:val="32"/>
          <w:szCs w:val="32"/>
          <w:lang w:val="en-IN"/>
        </w:rPr>
      </w:pPr>
      <w:r>
        <w:rPr>
          <w:rFonts w:ascii="Times New Roman" w:hAnsi="Times New Roman" w:cs="Times New Roman"/>
          <w:sz w:val="32"/>
          <w:szCs w:val="32"/>
          <w:lang w:val="en-IN"/>
        </w:rPr>
        <w:t>Independent attributes</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Fixed acidity</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Volatile acidity</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 xml:space="preserve">Citric acid </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Residual sugar</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Chlorides</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Free sulphur dioxide</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Total sulphur dioxide</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Density</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pH</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sulphates</w:t>
      </w:r>
    </w:p>
    <w:p w:rsidR="00FE5B4E" w:rsidRPr="005217DD" w:rsidRDefault="00FE5B4E" w:rsidP="00FE5B4E">
      <w:pPr>
        <w:pStyle w:val="ListParagraph"/>
        <w:numPr>
          <w:ilvl w:val="0"/>
          <w:numId w:val="6"/>
        </w:numPr>
        <w:rPr>
          <w:rFonts w:ascii="Times New Roman" w:hAnsi="Times New Roman" w:cs="Times New Roman"/>
          <w:sz w:val="24"/>
          <w:szCs w:val="24"/>
          <w:lang w:val="en-IN"/>
        </w:rPr>
      </w:pPr>
      <w:r w:rsidRPr="005217DD">
        <w:rPr>
          <w:rFonts w:ascii="Times New Roman" w:hAnsi="Times New Roman" w:cs="Times New Roman"/>
          <w:sz w:val="24"/>
          <w:szCs w:val="24"/>
          <w:lang w:val="en-IN"/>
        </w:rPr>
        <w:t>alcohol</w:t>
      </w:r>
    </w:p>
    <w:p w:rsidR="00FE5B4E" w:rsidRPr="005217DD" w:rsidRDefault="00FE5B4E" w:rsidP="00FE5B4E">
      <w:pPr>
        <w:pStyle w:val="ListParagraph"/>
        <w:ind w:left="960"/>
        <w:rPr>
          <w:rFonts w:ascii="Times New Roman" w:hAnsi="Times New Roman" w:cs="Times New Roman"/>
          <w:sz w:val="24"/>
          <w:szCs w:val="24"/>
          <w:lang w:val="en-IN"/>
        </w:rPr>
      </w:pPr>
    </w:p>
    <w:p w:rsidR="00FE5B4E" w:rsidRDefault="00FE5B4E" w:rsidP="00FE5B4E">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FE5B4E">
        <w:rPr>
          <w:rFonts w:ascii="Times New Roman" w:hAnsi="Times New Roman" w:cs="Times New Roman"/>
          <w:sz w:val="32"/>
          <w:szCs w:val="32"/>
          <w:lang w:val="en-IN"/>
        </w:rPr>
        <w:t xml:space="preserve">Dependent </w:t>
      </w:r>
      <w:r>
        <w:rPr>
          <w:rFonts w:ascii="Times New Roman" w:hAnsi="Times New Roman" w:cs="Times New Roman"/>
          <w:sz w:val="32"/>
          <w:szCs w:val="32"/>
          <w:lang w:val="en-IN"/>
        </w:rPr>
        <w:t>attribute</w:t>
      </w:r>
    </w:p>
    <w:p w:rsidR="00FE5B4E" w:rsidRPr="005217DD" w:rsidRDefault="00FE5B4E" w:rsidP="00FE5B4E">
      <w:pPr>
        <w:pStyle w:val="ListParagraph"/>
        <w:numPr>
          <w:ilvl w:val="0"/>
          <w:numId w:val="7"/>
        </w:numPr>
        <w:rPr>
          <w:rFonts w:ascii="Times New Roman" w:hAnsi="Times New Roman" w:cs="Times New Roman"/>
          <w:sz w:val="24"/>
          <w:szCs w:val="24"/>
          <w:lang w:val="en-IN"/>
        </w:rPr>
      </w:pPr>
      <w:r w:rsidRPr="005217DD">
        <w:rPr>
          <w:rFonts w:ascii="Times New Roman" w:hAnsi="Times New Roman" w:cs="Times New Roman"/>
          <w:sz w:val="24"/>
          <w:szCs w:val="24"/>
          <w:lang w:val="en-IN"/>
        </w:rPr>
        <w:lastRenderedPageBreak/>
        <w:t>quality</w:t>
      </w:r>
    </w:p>
    <w:p w:rsidR="00FE5B4E" w:rsidRDefault="00FE5B4E" w:rsidP="00FE5B4E">
      <w:pPr>
        <w:pStyle w:val="ListParagraph"/>
        <w:rPr>
          <w:rFonts w:ascii="Times New Roman" w:hAnsi="Times New Roman" w:cs="Times New Roman"/>
          <w:sz w:val="32"/>
          <w:szCs w:val="32"/>
          <w:lang w:val="en-IN"/>
        </w:rPr>
      </w:pPr>
    </w:p>
    <w:p w:rsidR="00FE5B4E" w:rsidRDefault="00FE5B4E" w:rsidP="00FE5B4E">
      <w:pPr>
        <w:pStyle w:val="ListParagraph"/>
        <w:rPr>
          <w:rFonts w:ascii="Times New Roman" w:hAnsi="Times New Roman" w:cs="Times New Roman"/>
          <w:sz w:val="32"/>
          <w:szCs w:val="32"/>
          <w:lang w:val="en-IN"/>
        </w:rPr>
      </w:pPr>
    </w:p>
    <w:p w:rsidR="00FE5B4E" w:rsidRDefault="00FE5B4E" w:rsidP="00FE5B4E">
      <w:pPr>
        <w:pStyle w:val="ListParagraph"/>
        <w:rPr>
          <w:rFonts w:ascii="Times New Roman" w:hAnsi="Times New Roman" w:cs="Times New Roman"/>
          <w:sz w:val="32"/>
          <w:szCs w:val="32"/>
          <w:lang w:val="en-IN"/>
        </w:rPr>
      </w:pPr>
    </w:p>
    <w:p w:rsidR="00FE5B4E" w:rsidRDefault="00D44A86" w:rsidP="00D44A86">
      <w:pPr>
        <w:jc w:val="both"/>
        <w:rPr>
          <w:rFonts w:ascii="Times New Roman" w:hAnsi="Times New Roman" w:cs="Times New Roman"/>
          <w:sz w:val="32"/>
          <w:szCs w:val="32"/>
          <w:lang w:val="en-IN"/>
        </w:rPr>
      </w:pPr>
      <w:r w:rsidRPr="00D44A86">
        <w:rPr>
          <w:rFonts w:ascii="Times New Roman" w:hAnsi="Times New Roman" w:cs="Times New Roman"/>
          <w:sz w:val="32"/>
          <w:szCs w:val="32"/>
          <w:lang w:val="en-IN"/>
        </w:rPr>
        <w:t>Methodology</w:t>
      </w:r>
    </w:p>
    <w:p w:rsidR="0029209B" w:rsidRDefault="005217DD" w:rsidP="00D44A86">
      <w:pPr>
        <w:jc w:val="both"/>
        <w:rPr>
          <w:rFonts w:ascii="Arial" w:hAnsi="Arial" w:cs="Arial"/>
          <w:color w:val="222222"/>
          <w:sz w:val="24"/>
          <w:szCs w:val="24"/>
          <w:shd w:val="clear" w:color="auto" w:fill="FFFFFF"/>
        </w:rPr>
      </w:pPr>
      <w:r w:rsidRPr="005217DD">
        <w:rPr>
          <w:rFonts w:ascii="Times New Roman" w:hAnsi="Times New Roman" w:cs="Times New Roman"/>
          <w:sz w:val="24"/>
          <w:szCs w:val="24"/>
          <w:lang w:val="en-IN"/>
        </w:rPr>
        <w:t xml:space="preserve">            </w:t>
      </w:r>
      <w:r w:rsidR="005925AC">
        <w:rPr>
          <w:rFonts w:ascii="Times New Roman" w:hAnsi="Times New Roman" w:cs="Times New Roman"/>
          <w:sz w:val="24"/>
          <w:szCs w:val="24"/>
          <w:lang w:val="en-IN"/>
        </w:rPr>
        <w:t xml:space="preserve">                      </w:t>
      </w:r>
      <w:r w:rsidRPr="005217DD">
        <w:rPr>
          <w:rFonts w:ascii="Arial" w:hAnsi="Arial" w:cs="Arial"/>
          <w:b/>
          <w:bCs/>
          <w:color w:val="222222"/>
          <w:sz w:val="24"/>
          <w:szCs w:val="24"/>
          <w:shd w:val="clear" w:color="auto" w:fill="FFFFFF"/>
        </w:rPr>
        <w:t>Classification is</w:t>
      </w:r>
      <w:r w:rsidRPr="005217DD">
        <w:rPr>
          <w:rFonts w:ascii="Arial" w:hAnsi="Arial" w:cs="Arial"/>
          <w:color w:val="222222"/>
          <w:sz w:val="24"/>
          <w:szCs w:val="24"/>
          <w:shd w:val="clear" w:color="auto" w:fill="FFFFFF"/>
        </w:rPr>
        <w:t> a data mining function that assigns items in a collection to target categories or classes. The goal of </w:t>
      </w:r>
      <w:r w:rsidRPr="005217DD">
        <w:rPr>
          <w:rFonts w:ascii="Arial" w:hAnsi="Arial" w:cs="Arial"/>
          <w:b/>
          <w:bCs/>
          <w:color w:val="222222"/>
          <w:sz w:val="24"/>
          <w:szCs w:val="24"/>
          <w:shd w:val="clear" w:color="auto" w:fill="FFFFFF"/>
        </w:rPr>
        <w:t>classification is</w:t>
      </w:r>
      <w:r w:rsidRPr="005217DD">
        <w:rPr>
          <w:rFonts w:ascii="Arial" w:hAnsi="Arial" w:cs="Arial"/>
          <w:color w:val="222222"/>
          <w:sz w:val="24"/>
          <w:szCs w:val="24"/>
          <w:shd w:val="clear" w:color="auto" w:fill="FFFFFF"/>
        </w:rPr>
        <w:t> to accurately predict the target class for each case in the data.</w:t>
      </w:r>
      <w:r>
        <w:rPr>
          <w:rFonts w:ascii="Arial" w:hAnsi="Arial" w:cs="Arial"/>
          <w:color w:val="222222"/>
          <w:sz w:val="24"/>
          <w:szCs w:val="24"/>
          <w:shd w:val="clear" w:color="auto" w:fill="FFFFFF"/>
        </w:rPr>
        <w:t xml:space="preserve"> </w:t>
      </w:r>
    </w:p>
    <w:p w:rsidR="0029209B" w:rsidRDefault="005925AC" w:rsidP="00D44A8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5217DD">
        <w:rPr>
          <w:rFonts w:ascii="Arial" w:hAnsi="Arial" w:cs="Arial"/>
          <w:color w:val="222222"/>
          <w:sz w:val="24"/>
          <w:szCs w:val="24"/>
          <w:shd w:val="clear" w:color="auto" w:fill="FFFFFF"/>
        </w:rPr>
        <w:t xml:space="preserve">Hence we used </w:t>
      </w:r>
      <w:r w:rsidR="005217DD" w:rsidRPr="005217DD">
        <w:rPr>
          <w:rFonts w:ascii="Arial" w:hAnsi="Arial" w:cs="Arial"/>
          <w:b/>
          <w:bCs/>
          <w:color w:val="222222"/>
          <w:sz w:val="24"/>
          <w:szCs w:val="24"/>
          <w:shd w:val="clear" w:color="auto" w:fill="FFFFFF"/>
        </w:rPr>
        <w:t>random forest classifier</w:t>
      </w:r>
      <w:r w:rsidR="005217DD">
        <w:rPr>
          <w:rFonts w:ascii="Arial" w:hAnsi="Arial" w:cs="Arial"/>
          <w:b/>
          <w:bCs/>
          <w:color w:val="222222"/>
          <w:sz w:val="24"/>
          <w:szCs w:val="24"/>
          <w:shd w:val="clear" w:color="auto" w:fill="FFFFFF"/>
        </w:rPr>
        <w:t xml:space="preserve"> </w:t>
      </w:r>
      <w:r w:rsidR="005217DD">
        <w:rPr>
          <w:rFonts w:ascii="Arial" w:hAnsi="Arial" w:cs="Arial"/>
          <w:color w:val="222222"/>
          <w:sz w:val="24"/>
          <w:szCs w:val="24"/>
          <w:shd w:val="clear" w:color="auto" w:fill="FFFFFF"/>
        </w:rPr>
        <w:t xml:space="preserve">for predicting the dependent variable of our project. We also tried using remaining </w:t>
      </w:r>
      <w:r w:rsidR="005217DD" w:rsidRPr="005217DD">
        <w:rPr>
          <w:rFonts w:ascii="Arial" w:hAnsi="Arial" w:cs="Arial"/>
          <w:b/>
          <w:bCs/>
          <w:color w:val="222222"/>
          <w:sz w:val="24"/>
          <w:szCs w:val="24"/>
          <w:shd w:val="clear" w:color="auto" w:fill="FFFFFF"/>
        </w:rPr>
        <w:t>classification</w:t>
      </w:r>
      <w:r w:rsidR="005217DD">
        <w:rPr>
          <w:rFonts w:ascii="Arial" w:hAnsi="Arial" w:cs="Arial"/>
          <w:color w:val="222222"/>
          <w:sz w:val="24"/>
          <w:szCs w:val="24"/>
          <w:shd w:val="clear" w:color="auto" w:fill="FFFFFF"/>
        </w:rPr>
        <w:t xml:space="preserve"> models</w:t>
      </w:r>
      <w:r w:rsidR="005217DD">
        <w:rPr>
          <w:rFonts w:ascii="Arial" w:hAnsi="Arial" w:cs="Arial"/>
          <w:b/>
          <w:bCs/>
          <w:color w:val="222222"/>
          <w:sz w:val="24"/>
          <w:szCs w:val="24"/>
          <w:shd w:val="clear" w:color="auto" w:fill="FFFFFF"/>
        </w:rPr>
        <w:t xml:space="preserve"> </w:t>
      </w:r>
      <w:r w:rsidR="005217DD">
        <w:rPr>
          <w:rFonts w:ascii="Arial" w:hAnsi="Arial" w:cs="Arial"/>
          <w:color w:val="222222"/>
          <w:sz w:val="24"/>
          <w:szCs w:val="24"/>
          <w:shd w:val="clear" w:color="auto" w:fill="FFFFFF"/>
        </w:rPr>
        <w:t xml:space="preserve">but the output was most accurately given by </w:t>
      </w:r>
      <w:r w:rsidR="005217DD" w:rsidRPr="005217DD">
        <w:rPr>
          <w:rFonts w:ascii="Arial" w:hAnsi="Arial" w:cs="Arial"/>
          <w:b/>
          <w:bCs/>
          <w:color w:val="222222"/>
          <w:sz w:val="24"/>
          <w:szCs w:val="24"/>
          <w:shd w:val="clear" w:color="auto" w:fill="FFFFFF"/>
        </w:rPr>
        <w:t>random forest classifier</w:t>
      </w:r>
      <w:r w:rsidR="0029209B">
        <w:rPr>
          <w:rFonts w:ascii="Arial" w:hAnsi="Arial" w:cs="Arial"/>
          <w:color w:val="222222"/>
          <w:sz w:val="24"/>
          <w:szCs w:val="24"/>
          <w:shd w:val="clear" w:color="auto" w:fill="FFFFFF"/>
        </w:rPr>
        <w:t xml:space="preserve"> model.</w:t>
      </w:r>
    </w:p>
    <w:p w:rsidR="0029209B" w:rsidRDefault="0029209B" w:rsidP="00D44A86">
      <w:pPr>
        <w:jc w:val="both"/>
        <w:rPr>
          <w:rFonts w:ascii="Arial" w:hAnsi="Arial" w:cs="Arial"/>
          <w:color w:val="222222"/>
          <w:sz w:val="32"/>
          <w:szCs w:val="32"/>
          <w:shd w:val="clear" w:color="auto" w:fill="FFFFFF"/>
        </w:rPr>
      </w:pPr>
      <w:r w:rsidRPr="0029209B">
        <w:rPr>
          <w:rFonts w:ascii="Arial" w:hAnsi="Arial" w:cs="Arial"/>
          <w:color w:val="222222"/>
          <w:sz w:val="32"/>
          <w:szCs w:val="32"/>
          <w:shd w:val="clear" w:color="auto" w:fill="FFFFFF"/>
        </w:rPr>
        <w:t>Our Model</w:t>
      </w:r>
      <w:r>
        <w:rPr>
          <w:rFonts w:ascii="Arial" w:hAnsi="Arial" w:cs="Arial"/>
          <w:color w:val="222222"/>
          <w:sz w:val="32"/>
          <w:szCs w:val="32"/>
          <w:shd w:val="clear" w:color="auto" w:fill="FFFFFF"/>
        </w:rPr>
        <w:t>:</w:t>
      </w:r>
    </w:p>
    <w:p w:rsidR="005925AC" w:rsidRPr="00730599" w:rsidRDefault="005925AC" w:rsidP="00D44A86">
      <w:pPr>
        <w:jc w:val="both"/>
        <w:rPr>
          <w:rFonts w:ascii="Arial" w:hAnsi="Arial" w:cs="Arial"/>
          <w:color w:val="222222"/>
          <w:sz w:val="24"/>
          <w:szCs w:val="24"/>
          <w:shd w:val="clear" w:color="auto" w:fill="FFFFFF"/>
        </w:rPr>
      </w:pPr>
      <w:r>
        <w:rPr>
          <w:rFonts w:ascii="Arial" w:hAnsi="Arial" w:cs="Arial"/>
          <w:color w:val="222222"/>
          <w:sz w:val="32"/>
          <w:szCs w:val="32"/>
          <w:shd w:val="clear" w:color="auto" w:fill="FFFFFF"/>
        </w:rPr>
        <w:t xml:space="preserve">   </w:t>
      </w:r>
      <w:r w:rsidR="00730599">
        <w:rPr>
          <w:rFonts w:ascii="Arial" w:hAnsi="Arial" w:cs="Arial"/>
          <w:color w:val="222222"/>
          <w:sz w:val="32"/>
          <w:szCs w:val="32"/>
          <w:shd w:val="clear" w:color="auto" w:fill="FFFFFF"/>
        </w:rPr>
        <w:t xml:space="preserve">                  </w:t>
      </w:r>
      <w:r>
        <w:rPr>
          <w:rFonts w:ascii="Arial" w:hAnsi="Arial" w:cs="Arial"/>
          <w:color w:val="222222"/>
          <w:sz w:val="32"/>
          <w:szCs w:val="32"/>
          <w:shd w:val="clear" w:color="auto" w:fill="FFFFFF"/>
        </w:rPr>
        <w:t xml:space="preserve"> </w:t>
      </w:r>
      <w:r w:rsidR="00730599" w:rsidRPr="005925AC">
        <w:rPr>
          <w:rFonts w:ascii="Arial" w:hAnsi="Arial" w:cs="Arial"/>
          <w:color w:val="222222"/>
          <w:sz w:val="24"/>
          <w:szCs w:val="24"/>
          <w:shd w:val="clear" w:color="auto" w:fill="FFFFFF"/>
        </w:rPr>
        <w:t>W</w:t>
      </w:r>
      <w:r w:rsidRPr="005925AC">
        <w:rPr>
          <w:rFonts w:ascii="Arial" w:hAnsi="Arial" w:cs="Arial"/>
          <w:color w:val="222222"/>
          <w:sz w:val="24"/>
          <w:szCs w:val="24"/>
          <w:shd w:val="clear" w:color="auto" w:fill="FFFFFF"/>
        </w:rPr>
        <w:t>e</w:t>
      </w:r>
      <w:r w:rsidR="00730599">
        <w:rPr>
          <w:rFonts w:ascii="Arial" w:hAnsi="Arial" w:cs="Arial"/>
          <w:color w:val="222222"/>
          <w:sz w:val="24"/>
          <w:szCs w:val="24"/>
          <w:shd w:val="clear" w:color="auto" w:fill="FFFFFF"/>
        </w:rPr>
        <w:t xml:space="preserve"> have taken our required dataset from </w:t>
      </w:r>
      <w:proofErr w:type="spellStart"/>
      <w:r w:rsidR="00730599">
        <w:rPr>
          <w:rFonts w:ascii="Arial" w:hAnsi="Arial" w:cs="Arial"/>
          <w:color w:val="222222"/>
          <w:sz w:val="24"/>
          <w:szCs w:val="24"/>
          <w:shd w:val="clear" w:color="auto" w:fill="FFFFFF"/>
        </w:rPr>
        <w:t>kaggle</w:t>
      </w:r>
      <w:proofErr w:type="spellEnd"/>
      <w:r w:rsidR="00730599">
        <w:rPr>
          <w:rFonts w:ascii="Arial" w:hAnsi="Arial" w:cs="Arial"/>
          <w:color w:val="222222"/>
          <w:sz w:val="24"/>
          <w:szCs w:val="24"/>
          <w:shd w:val="clear" w:color="auto" w:fill="FFFFFF"/>
        </w:rPr>
        <w:t xml:space="preserve"> website and then imported it into our model using </w:t>
      </w:r>
      <w:proofErr w:type="gramStart"/>
      <w:r w:rsidR="00730599" w:rsidRPr="00730599">
        <w:rPr>
          <w:rFonts w:ascii="Arial" w:hAnsi="Arial" w:cs="Arial"/>
          <w:b/>
          <w:bCs/>
          <w:color w:val="222222"/>
          <w:sz w:val="24"/>
          <w:szCs w:val="24"/>
          <w:shd w:val="clear" w:color="auto" w:fill="FFFFFF"/>
        </w:rPr>
        <w:t>pandas</w:t>
      </w:r>
      <w:proofErr w:type="gramEnd"/>
      <w:r w:rsidR="00730599">
        <w:rPr>
          <w:rFonts w:ascii="Arial" w:hAnsi="Arial" w:cs="Arial"/>
          <w:color w:val="222222"/>
          <w:sz w:val="24"/>
          <w:szCs w:val="24"/>
          <w:shd w:val="clear" w:color="auto" w:fill="FFFFFF"/>
        </w:rPr>
        <w:t xml:space="preserve"> library and sliced it into </w:t>
      </w:r>
      <w:r w:rsidR="00730599" w:rsidRPr="00730599">
        <w:rPr>
          <w:rFonts w:ascii="Arial" w:hAnsi="Arial" w:cs="Arial"/>
          <w:b/>
          <w:bCs/>
          <w:color w:val="222222"/>
          <w:sz w:val="24"/>
          <w:szCs w:val="24"/>
          <w:shd w:val="clear" w:color="auto" w:fill="FFFFFF"/>
        </w:rPr>
        <w:t>independent</w:t>
      </w:r>
      <w:r w:rsidR="00730599">
        <w:rPr>
          <w:rFonts w:ascii="Arial" w:hAnsi="Arial" w:cs="Arial"/>
          <w:color w:val="222222"/>
          <w:sz w:val="24"/>
          <w:szCs w:val="24"/>
          <w:shd w:val="clear" w:color="auto" w:fill="FFFFFF"/>
        </w:rPr>
        <w:t xml:space="preserve"> and </w:t>
      </w:r>
      <w:r w:rsidR="00730599" w:rsidRPr="00730599">
        <w:rPr>
          <w:rFonts w:ascii="Arial" w:hAnsi="Arial" w:cs="Arial"/>
          <w:b/>
          <w:bCs/>
          <w:color w:val="222222"/>
          <w:sz w:val="24"/>
          <w:szCs w:val="24"/>
          <w:shd w:val="clear" w:color="auto" w:fill="FFFFFF"/>
        </w:rPr>
        <w:t>dependent variables</w:t>
      </w:r>
      <w:r w:rsidR="00730599">
        <w:rPr>
          <w:rFonts w:ascii="Arial" w:hAnsi="Arial" w:cs="Arial"/>
          <w:b/>
          <w:bCs/>
          <w:color w:val="222222"/>
          <w:sz w:val="24"/>
          <w:szCs w:val="24"/>
          <w:shd w:val="clear" w:color="auto" w:fill="FFFFFF"/>
        </w:rPr>
        <w:t>.</w:t>
      </w:r>
    </w:p>
    <w:p w:rsidR="005217DD" w:rsidRDefault="005925AC"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drawing>
          <wp:inline distT="0" distB="0" distL="0" distR="0">
            <wp:extent cx="5943600" cy="381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sidR="005217DD" w:rsidRPr="0029209B">
        <w:rPr>
          <w:rFonts w:ascii="Arial" w:hAnsi="Arial" w:cs="Arial"/>
          <w:color w:val="222222"/>
          <w:sz w:val="32"/>
          <w:szCs w:val="32"/>
          <w:shd w:val="clear" w:color="auto" w:fill="FFFFFF"/>
        </w:rPr>
        <w:t xml:space="preserve"> </w:t>
      </w:r>
    </w:p>
    <w:p w:rsidR="00730599" w:rsidRDefault="00730599"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lastRenderedPageBreak/>
        <w:drawing>
          <wp:inline distT="0" distB="0" distL="0" distR="0">
            <wp:extent cx="59436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rsidR="00730599" w:rsidRDefault="00730599"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drawing>
          <wp:inline distT="0" distB="0" distL="0" distR="0">
            <wp:extent cx="5934075" cy="2828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730599" w:rsidRDefault="00730599"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drawing>
          <wp:inline distT="0" distB="0" distL="0" distR="0">
            <wp:extent cx="59436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p>
    <w:p w:rsidR="00222580" w:rsidRDefault="00222580"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drawing>
          <wp:inline distT="0" distB="0" distL="0" distR="0">
            <wp:extent cx="4819650" cy="314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3143250"/>
                    </a:xfrm>
                    <a:prstGeom prst="rect">
                      <a:avLst/>
                    </a:prstGeom>
                    <a:noFill/>
                    <a:ln>
                      <a:noFill/>
                    </a:ln>
                  </pic:spPr>
                </pic:pic>
              </a:graphicData>
            </a:graphic>
          </wp:inline>
        </w:drawing>
      </w:r>
    </w:p>
    <w:p w:rsidR="00222580" w:rsidRDefault="00222580" w:rsidP="00D44A86">
      <w:pPr>
        <w:jc w:val="both"/>
        <w:rPr>
          <w:rFonts w:ascii="Arial" w:hAnsi="Arial" w:cs="Arial"/>
          <w:color w:val="222222"/>
          <w:sz w:val="32"/>
          <w:szCs w:val="32"/>
          <w:shd w:val="clear" w:color="auto" w:fill="FFFFFF"/>
        </w:rPr>
      </w:pPr>
      <w:r>
        <w:rPr>
          <w:rFonts w:ascii="Arial" w:hAnsi="Arial" w:cs="Arial"/>
          <w:noProof/>
          <w:color w:val="222222"/>
          <w:sz w:val="32"/>
          <w:szCs w:val="32"/>
          <w:shd w:val="clear" w:color="auto" w:fill="FFFFFF"/>
          <w:lang w:val="en-IN" w:eastAsia="en-IN"/>
        </w:rPr>
        <w:drawing>
          <wp:inline distT="0" distB="0" distL="0" distR="0" wp14:anchorId="518796FE" wp14:editId="59B86A22">
            <wp:extent cx="59436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noFill/>
                    <a:ln>
                      <a:noFill/>
                    </a:ln>
                  </pic:spPr>
                </pic:pic>
              </a:graphicData>
            </a:graphic>
          </wp:inline>
        </w:drawing>
      </w:r>
    </w:p>
    <w:p w:rsidR="00222580" w:rsidRDefault="00222580" w:rsidP="00D44A86">
      <w:pPr>
        <w:jc w:val="both"/>
        <w:rPr>
          <w:rFonts w:ascii="Arial" w:hAnsi="Arial" w:cs="Arial"/>
          <w:noProof/>
          <w:color w:val="222222"/>
          <w:sz w:val="24"/>
          <w:szCs w:val="24"/>
          <w:shd w:val="clear" w:color="auto" w:fill="FFFFFF"/>
          <w:lang w:val="en-IN" w:eastAsia="en-IN"/>
        </w:rPr>
      </w:pPr>
      <w:r>
        <w:rPr>
          <w:rFonts w:ascii="Arial" w:hAnsi="Arial" w:cs="Arial"/>
          <w:noProof/>
          <w:color w:val="222222"/>
          <w:sz w:val="32"/>
          <w:szCs w:val="32"/>
          <w:shd w:val="clear" w:color="auto" w:fill="FFFFFF"/>
          <w:lang w:val="en-IN" w:eastAsia="en-IN"/>
        </w:rPr>
        <w:lastRenderedPageBreak/>
        <w:t xml:space="preserve">  </w:t>
      </w:r>
      <w:r w:rsidRPr="00410EB0">
        <w:rPr>
          <w:rFonts w:ascii="Arial" w:hAnsi="Arial" w:cs="Arial"/>
          <w:noProof/>
          <w:color w:val="222222"/>
          <w:sz w:val="24"/>
          <w:szCs w:val="24"/>
          <w:shd w:val="clear" w:color="auto" w:fill="FFFFFF"/>
          <w:lang w:val="en-IN" w:eastAsia="en-IN"/>
        </w:rPr>
        <w:t>We</w:t>
      </w:r>
      <w:r w:rsidR="00410EB0">
        <w:rPr>
          <w:rFonts w:ascii="Arial" w:hAnsi="Arial" w:cs="Arial"/>
          <w:noProof/>
          <w:color w:val="222222"/>
          <w:sz w:val="24"/>
          <w:szCs w:val="24"/>
          <w:shd w:val="clear" w:color="auto" w:fill="FFFFFF"/>
          <w:lang w:val="en-IN" w:eastAsia="en-IN"/>
        </w:rPr>
        <w:t xml:space="preserve"> used different models to predict the dependent variable and the accuracy results are as follows</w:t>
      </w:r>
    </w:p>
    <w:p w:rsidR="00410EB0" w:rsidRDefault="00410EB0" w:rsidP="00D44A86">
      <w:pPr>
        <w:jc w:val="both"/>
        <w:rPr>
          <w:rFonts w:ascii="Arial" w:hAnsi="Arial" w:cs="Arial"/>
          <w:color w:val="222222"/>
          <w:sz w:val="24"/>
          <w:szCs w:val="24"/>
          <w:shd w:val="clear" w:color="auto" w:fill="FFFFFF"/>
        </w:rPr>
      </w:pPr>
      <w:r>
        <w:rPr>
          <w:rFonts w:ascii="Arial" w:hAnsi="Arial" w:cs="Arial"/>
          <w:noProof/>
          <w:color w:val="222222"/>
          <w:sz w:val="24"/>
          <w:szCs w:val="24"/>
          <w:shd w:val="clear" w:color="auto" w:fill="FFFFFF"/>
          <w:lang w:val="en-IN" w:eastAsia="en-IN"/>
        </w:rPr>
        <w:drawing>
          <wp:inline distT="0" distB="0" distL="0" distR="0">
            <wp:extent cx="5934075" cy="249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rsidR="00410EB0" w:rsidRDefault="00410EB0" w:rsidP="00D44A86">
      <w:pPr>
        <w:jc w:val="both"/>
        <w:rPr>
          <w:rFonts w:ascii="Arial" w:hAnsi="Arial" w:cs="Arial"/>
          <w:b/>
          <w:bCs/>
          <w:color w:val="222222"/>
          <w:sz w:val="28"/>
          <w:szCs w:val="28"/>
          <w:shd w:val="clear" w:color="auto" w:fill="FFFFFF"/>
        </w:rPr>
      </w:pPr>
      <w:r w:rsidRPr="00410EB0">
        <w:rPr>
          <w:rFonts w:ascii="Arial" w:hAnsi="Arial" w:cs="Arial"/>
          <w:b/>
          <w:bCs/>
          <w:color w:val="222222"/>
          <w:sz w:val="28"/>
          <w:szCs w:val="28"/>
          <w:shd w:val="clear" w:color="auto" w:fill="FFFFFF"/>
        </w:rPr>
        <w:t>Findings</w:t>
      </w:r>
      <w:r>
        <w:rPr>
          <w:rFonts w:ascii="Arial" w:hAnsi="Arial" w:cs="Arial"/>
          <w:b/>
          <w:bCs/>
          <w:color w:val="222222"/>
          <w:sz w:val="28"/>
          <w:szCs w:val="28"/>
          <w:shd w:val="clear" w:color="auto" w:fill="FFFFFF"/>
        </w:rPr>
        <w:t xml:space="preserve"> &amp; Suggestions:</w:t>
      </w:r>
    </w:p>
    <w:p w:rsidR="00C27E86" w:rsidRDefault="00410EB0" w:rsidP="00D44A86">
      <w:pPr>
        <w:jc w:val="both"/>
        <w:rPr>
          <w:rFonts w:ascii="Arial" w:hAnsi="Arial" w:cs="Arial"/>
          <w:color w:val="222222"/>
          <w:sz w:val="24"/>
          <w:szCs w:val="24"/>
          <w:shd w:val="clear" w:color="auto" w:fill="FFFFFF"/>
        </w:rPr>
      </w:pPr>
      <w:r>
        <w:rPr>
          <w:rFonts w:ascii="Arial" w:hAnsi="Arial" w:cs="Arial"/>
          <w:color w:val="222222"/>
          <w:sz w:val="28"/>
          <w:szCs w:val="28"/>
          <w:shd w:val="clear" w:color="auto" w:fill="FFFFFF"/>
        </w:rPr>
        <w:t xml:space="preserve"> </w:t>
      </w:r>
      <w:r w:rsidRPr="00C27E86">
        <w:rPr>
          <w:rFonts w:ascii="Arial" w:hAnsi="Arial" w:cs="Arial"/>
          <w:color w:val="222222"/>
          <w:sz w:val="24"/>
          <w:szCs w:val="24"/>
          <w:shd w:val="clear" w:color="auto" w:fill="FFFFFF"/>
        </w:rPr>
        <w:t xml:space="preserve"> </w:t>
      </w:r>
      <w:r w:rsidR="00C27E86" w:rsidRPr="00C27E86">
        <w:rPr>
          <w:rFonts w:ascii="Arial" w:hAnsi="Arial" w:cs="Arial"/>
          <w:color w:val="222222"/>
          <w:sz w:val="24"/>
          <w:szCs w:val="24"/>
          <w:shd w:val="clear" w:color="auto" w:fill="FFFFFF"/>
        </w:rPr>
        <w:t xml:space="preserve"> </w:t>
      </w:r>
      <w:r w:rsidRPr="00C27E86">
        <w:rPr>
          <w:rFonts w:ascii="Arial" w:hAnsi="Arial" w:cs="Arial"/>
          <w:color w:val="222222"/>
          <w:sz w:val="24"/>
          <w:szCs w:val="24"/>
          <w:shd w:val="clear" w:color="auto" w:fill="FFFFFF"/>
        </w:rPr>
        <w:t>We have used</w:t>
      </w:r>
      <w:r w:rsidR="00C27E86">
        <w:rPr>
          <w:rFonts w:ascii="Arial" w:hAnsi="Arial" w:cs="Arial"/>
          <w:color w:val="222222"/>
          <w:sz w:val="24"/>
          <w:szCs w:val="24"/>
          <w:shd w:val="clear" w:color="auto" w:fill="FFFFFF"/>
        </w:rPr>
        <w:t xml:space="preserve"> a small dataset for our</w:t>
      </w:r>
      <w:r w:rsidRPr="00C27E86">
        <w:rPr>
          <w:rFonts w:ascii="Arial" w:hAnsi="Arial" w:cs="Arial"/>
          <w:color w:val="222222"/>
          <w:sz w:val="24"/>
          <w:szCs w:val="24"/>
          <w:shd w:val="clear" w:color="auto" w:fill="FFFFFF"/>
        </w:rPr>
        <w:t xml:space="preserve"> </w:t>
      </w:r>
      <w:r w:rsidR="004D0C6B">
        <w:rPr>
          <w:rFonts w:ascii="Arial" w:hAnsi="Arial" w:cs="Arial"/>
          <w:b/>
          <w:bCs/>
          <w:color w:val="222222"/>
          <w:sz w:val="24"/>
          <w:szCs w:val="24"/>
          <w:shd w:val="clear" w:color="auto" w:fill="FFFFFF"/>
        </w:rPr>
        <w:t>random forest classifier</w:t>
      </w:r>
      <w:r w:rsidR="00C27E86">
        <w:rPr>
          <w:rFonts w:ascii="Arial" w:hAnsi="Arial" w:cs="Arial"/>
          <w:b/>
          <w:bCs/>
          <w:color w:val="222222"/>
          <w:sz w:val="24"/>
          <w:szCs w:val="24"/>
          <w:shd w:val="clear" w:color="auto" w:fill="FFFFFF"/>
        </w:rPr>
        <w:t xml:space="preserve"> </w:t>
      </w:r>
      <w:r w:rsidR="00C27E86">
        <w:rPr>
          <w:rFonts w:ascii="Arial" w:hAnsi="Arial" w:cs="Arial"/>
          <w:color w:val="222222"/>
          <w:sz w:val="24"/>
          <w:szCs w:val="24"/>
          <w:shd w:val="clear" w:color="auto" w:fill="FFFFFF"/>
        </w:rPr>
        <w:t>model</w:t>
      </w:r>
      <w:r w:rsidRPr="00C27E86">
        <w:rPr>
          <w:rFonts w:ascii="Arial" w:hAnsi="Arial" w:cs="Arial"/>
          <w:color w:val="222222"/>
          <w:sz w:val="24"/>
          <w:szCs w:val="24"/>
          <w:shd w:val="clear" w:color="auto" w:fill="FFFFFF"/>
        </w:rPr>
        <w:t xml:space="preserve"> </w:t>
      </w:r>
      <w:r w:rsidR="00C27E86">
        <w:rPr>
          <w:rFonts w:ascii="Arial" w:hAnsi="Arial" w:cs="Arial"/>
          <w:color w:val="222222"/>
          <w:sz w:val="24"/>
          <w:szCs w:val="24"/>
          <w:shd w:val="clear" w:color="auto" w:fill="FFFFFF"/>
        </w:rPr>
        <w:t xml:space="preserve">and got the accurate output. But we found that when we have a large dataset the output is not accurate as it were for small datasets hence at these kind of situations it is better to use </w:t>
      </w:r>
      <w:r w:rsidR="00C27E86" w:rsidRPr="00C27E86">
        <w:rPr>
          <w:rFonts w:ascii="Arial" w:hAnsi="Arial" w:cs="Arial"/>
          <w:b/>
          <w:bCs/>
          <w:color w:val="222222"/>
          <w:sz w:val="24"/>
          <w:szCs w:val="24"/>
          <w:shd w:val="clear" w:color="auto" w:fill="FFFFFF"/>
        </w:rPr>
        <w:t>Artificial Neural Networks</w:t>
      </w:r>
      <w:r w:rsidR="00C27E86">
        <w:rPr>
          <w:rFonts w:ascii="Arial" w:hAnsi="Arial" w:cs="Arial"/>
          <w:color w:val="222222"/>
          <w:sz w:val="24"/>
          <w:szCs w:val="24"/>
          <w:shd w:val="clear" w:color="auto" w:fill="FFFFFF"/>
        </w:rPr>
        <w:t xml:space="preserve"> to get the output as accurate as possible.</w:t>
      </w:r>
    </w:p>
    <w:p w:rsidR="00C27E86" w:rsidRDefault="00C27E86" w:rsidP="00D44A86">
      <w:pPr>
        <w:jc w:val="both"/>
        <w:rPr>
          <w:rFonts w:ascii="Arial" w:hAnsi="Arial" w:cs="Arial"/>
          <w:color w:val="222222"/>
          <w:sz w:val="24"/>
          <w:szCs w:val="24"/>
          <w:shd w:val="clear" w:color="auto" w:fill="FFFFFF"/>
        </w:rPr>
      </w:pPr>
    </w:p>
    <w:p w:rsidR="00410EB0" w:rsidRDefault="00C27E86" w:rsidP="00D44A86">
      <w:pPr>
        <w:jc w:val="both"/>
        <w:rPr>
          <w:rFonts w:ascii="Arial" w:hAnsi="Arial" w:cs="Arial"/>
          <w:b/>
          <w:bCs/>
          <w:color w:val="222222"/>
          <w:sz w:val="28"/>
          <w:szCs w:val="28"/>
          <w:shd w:val="clear" w:color="auto" w:fill="FFFFFF"/>
        </w:rPr>
      </w:pPr>
      <w:r w:rsidRPr="00C27E86">
        <w:rPr>
          <w:rFonts w:ascii="Arial" w:hAnsi="Arial" w:cs="Arial"/>
          <w:b/>
          <w:bCs/>
          <w:color w:val="222222"/>
          <w:sz w:val="28"/>
          <w:szCs w:val="28"/>
          <w:shd w:val="clear" w:color="auto" w:fill="FFFFFF"/>
        </w:rPr>
        <w:t>Conclusion</w:t>
      </w:r>
      <w:r>
        <w:rPr>
          <w:rFonts w:ascii="Arial" w:hAnsi="Arial" w:cs="Arial"/>
          <w:b/>
          <w:bCs/>
          <w:color w:val="222222"/>
          <w:sz w:val="28"/>
          <w:szCs w:val="28"/>
          <w:shd w:val="clear" w:color="auto" w:fill="FFFFFF"/>
        </w:rPr>
        <w:t>:</w:t>
      </w:r>
    </w:p>
    <w:p w:rsidR="00AE44BB" w:rsidRPr="004D0C6B" w:rsidRDefault="00C27E86" w:rsidP="00D44A86">
      <w:pPr>
        <w:jc w:val="both"/>
        <w:rPr>
          <w:rFonts w:ascii="Arial" w:hAnsi="Arial" w:cs="Arial"/>
          <w:color w:val="222222"/>
          <w:sz w:val="24"/>
          <w:szCs w:val="24"/>
          <w:shd w:val="clear" w:color="auto" w:fill="FFFFFF"/>
        </w:rPr>
      </w:pPr>
      <w:r>
        <w:rPr>
          <w:rFonts w:ascii="Arial" w:hAnsi="Arial" w:cs="Arial"/>
          <w:b/>
          <w:bCs/>
          <w:color w:val="222222"/>
          <w:sz w:val="24"/>
          <w:szCs w:val="24"/>
          <w:shd w:val="clear" w:color="auto" w:fill="FFFFFF"/>
        </w:rPr>
        <w:t xml:space="preserve">            </w:t>
      </w:r>
      <w:r w:rsidR="004D0C6B">
        <w:rPr>
          <w:rFonts w:ascii="Arial" w:hAnsi="Arial" w:cs="Arial"/>
          <w:color w:val="222222"/>
          <w:sz w:val="24"/>
          <w:szCs w:val="24"/>
          <w:shd w:val="clear" w:color="auto" w:fill="FFFFFF"/>
        </w:rPr>
        <w:t xml:space="preserve">The interest has been increased in wine industries in recent years which demands growth in this industry. </w:t>
      </w:r>
      <w:proofErr w:type="gramStart"/>
      <w:r w:rsidR="004D0C6B">
        <w:rPr>
          <w:rFonts w:ascii="Arial" w:hAnsi="Arial" w:cs="Arial"/>
          <w:color w:val="222222"/>
          <w:sz w:val="24"/>
          <w:szCs w:val="24"/>
          <w:shd w:val="clear" w:color="auto" w:fill="FFFFFF"/>
        </w:rPr>
        <w:t>Therefore</w:t>
      </w:r>
      <w:proofErr w:type="gramEnd"/>
      <w:r w:rsidR="004D0C6B">
        <w:rPr>
          <w:rFonts w:ascii="Arial" w:hAnsi="Arial" w:cs="Arial"/>
          <w:color w:val="222222"/>
          <w:sz w:val="24"/>
          <w:szCs w:val="24"/>
          <w:shd w:val="clear" w:color="auto" w:fill="FFFFFF"/>
        </w:rPr>
        <w:t xml:space="preserve"> companies are investing in new technologies to improve wine production and selling. In this direction, wine quality certification plays a very important role for both processes and requires wine testing by human experts. This paper explores the usage of machine learning technique such as random forest classifier for predicting the values. In future, large dataset can be taken fir experiments and other machine learning techniques may be explored for wine quality prediction.</w:t>
      </w:r>
    </w:p>
    <w:p w:rsidR="00C27E86" w:rsidRPr="00C27E86" w:rsidRDefault="00AE44BB" w:rsidP="00D44A8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sectPr w:rsidR="00C27E86" w:rsidRPr="00C27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ED8"/>
    <w:multiLevelType w:val="hybridMultilevel"/>
    <w:tmpl w:val="8F52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7E779A"/>
    <w:multiLevelType w:val="hybridMultilevel"/>
    <w:tmpl w:val="50AC340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21062569"/>
    <w:multiLevelType w:val="hybridMultilevel"/>
    <w:tmpl w:val="BF02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55CE0"/>
    <w:multiLevelType w:val="hybridMultilevel"/>
    <w:tmpl w:val="715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325C2"/>
    <w:multiLevelType w:val="hybridMultilevel"/>
    <w:tmpl w:val="93CA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8023E"/>
    <w:multiLevelType w:val="multilevel"/>
    <w:tmpl w:val="86A61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1E512F"/>
    <w:multiLevelType w:val="multilevel"/>
    <w:tmpl w:val="7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88"/>
    <w:rsid w:val="00222580"/>
    <w:rsid w:val="0029209B"/>
    <w:rsid w:val="002C58F8"/>
    <w:rsid w:val="003267A7"/>
    <w:rsid w:val="00410EB0"/>
    <w:rsid w:val="00441513"/>
    <w:rsid w:val="00477688"/>
    <w:rsid w:val="004D0C6B"/>
    <w:rsid w:val="005217DD"/>
    <w:rsid w:val="005238F4"/>
    <w:rsid w:val="005925AC"/>
    <w:rsid w:val="00673818"/>
    <w:rsid w:val="00680206"/>
    <w:rsid w:val="006D1F9B"/>
    <w:rsid w:val="00730599"/>
    <w:rsid w:val="00761DB4"/>
    <w:rsid w:val="007B5323"/>
    <w:rsid w:val="009F5511"/>
    <w:rsid w:val="00AE44BB"/>
    <w:rsid w:val="00C27E86"/>
    <w:rsid w:val="00D44A86"/>
    <w:rsid w:val="00FE5B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9293"/>
  <w15:chartTrackingRefBased/>
  <w15:docId w15:val="{A8D73C58-017F-40BD-A935-C4BFBD9B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next w:val="Normal"/>
    <w:link w:val="Heading3Char"/>
    <w:rsid w:val="00477688"/>
    <w:pPr>
      <w:keepNext/>
      <w:keepLines/>
      <w:spacing w:before="320" w:after="80"/>
      <w:outlineLvl w:val="2"/>
    </w:pPr>
    <w:rPr>
      <w:rFonts w:ascii="Arial" w:eastAsia="Arial" w:hAnsi="Arial" w:cs="Arial"/>
      <w:color w:val="434343"/>
      <w:sz w:val="28"/>
      <w:szCs w:val="28"/>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7688"/>
    <w:rPr>
      <w:rFonts w:ascii="Arial" w:eastAsia="Arial" w:hAnsi="Arial" w:cs="Arial"/>
      <w:color w:val="434343"/>
      <w:sz w:val="28"/>
      <w:szCs w:val="28"/>
      <w:lang w:val="en" w:bidi="ar-SA"/>
    </w:rPr>
  </w:style>
  <w:style w:type="paragraph" w:styleId="NormalWeb">
    <w:name w:val="Normal (Web)"/>
    <w:basedOn w:val="Normal"/>
    <w:uiPriority w:val="99"/>
    <w:semiHidden/>
    <w:unhideWhenUsed/>
    <w:rsid w:val="0047768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77688"/>
    <w:rPr>
      <w:color w:val="0000FF"/>
      <w:u w:val="single"/>
    </w:rPr>
  </w:style>
  <w:style w:type="paragraph" w:styleId="ListParagraph">
    <w:name w:val="List Paragraph"/>
    <w:basedOn w:val="Normal"/>
    <w:uiPriority w:val="34"/>
    <w:qFormat/>
    <w:rsid w:val="00477688"/>
    <w:pPr>
      <w:spacing w:after="0"/>
      <w:ind w:left="720"/>
      <w:contextualSpacing/>
    </w:pPr>
    <w:rPr>
      <w:rFonts w:ascii="Arial" w:eastAsia="Arial" w:hAnsi="Arial" w:cs="Arial"/>
      <w:szCs w:val="22"/>
      <w:lang w:val="en" w:bidi="ar-SA"/>
    </w:rPr>
  </w:style>
  <w:style w:type="character" w:styleId="Strong">
    <w:name w:val="Strong"/>
    <w:basedOn w:val="DefaultParagraphFont"/>
    <w:uiPriority w:val="22"/>
    <w:qFormat/>
    <w:rsid w:val="00477688"/>
    <w:rPr>
      <w:b/>
      <w:bCs/>
    </w:rPr>
  </w:style>
  <w:style w:type="character" w:styleId="HTMLKeyboard">
    <w:name w:val="HTML Keyboard"/>
    <w:basedOn w:val="DefaultParagraphFont"/>
    <w:uiPriority w:val="99"/>
    <w:semiHidden/>
    <w:unhideWhenUsed/>
    <w:rsid w:val="00477688"/>
    <w:rPr>
      <w:rFonts w:ascii="Courier New" w:eastAsia="Times New Roman" w:hAnsi="Courier New" w:cs="Courier New"/>
      <w:sz w:val="20"/>
      <w:szCs w:val="20"/>
    </w:rPr>
  </w:style>
  <w:style w:type="character" w:customStyle="1" w:styleId="guilabel">
    <w:name w:val="guilabel"/>
    <w:basedOn w:val="DefaultParagraphFont"/>
    <w:rsid w:val="00477688"/>
  </w:style>
  <w:style w:type="character" w:styleId="Emphasis">
    <w:name w:val="Emphasis"/>
    <w:basedOn w:val="DefaultParagraphFont"/>
    <w:uiPriority w:val="20"/>
    <w:qFormat/>
    <w:rsid w:val="004776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c/ml210-wine-quality/dat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naconda.com/distributio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2</cp:revision>
  <dcterms:created xsi:type="dcterms:W3CDTF">2019-07-16T09:51:00Z</dcterms:created>
  <dcterms:modified xsi:type="dcterms:W3CDTF">2019-07-16T15:10:00Z</dcterms:modified>
</cp:coreProperties>
</file>