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6DB" w:rsidRDefault="006846DB" w:rsidP="006846DB">
      <w:pPr>
        <w:pStyle w:val="Heading1"/>
        <w:rPr>
          <w:rStyle w:val="BookTitle"/>
          <w:sz w:val="72"/>
        </w:rPr>
      </w:pPr>
    </w:p>
    <w:p w:rsidR="006846DB" w:rsidRDefault="006846DB" w:rsidP="006846DB">
      <w:pPr>
        <w:pStyle w:val="Heading1"/>
        <w:rPr>
          <w:rStyle w:val="BookTitle"/>
          <w:sz w:val="72"/>
        </w:rPr>
      </w:pPr>
    </w:p>
    <w:p w:rsidR="00E3404B" w:rsidRDefault="006846DB" w:rsidP="006846DB">
      <w:pPr>
        <w:pStyle w:val="IntenseQuote"/>
        <w:rPr>
          <w:rStyle w:val="BookTitle"/>
          <w:sz w:val="72"/>
        </w:rPr>
      </w:pPr>
      <w:r w:rsidRPr="006846DB">
        <w:rPr>
          <w:rStyle w:val="BookTitle"/>
          <w:sz w:val="72"/>
        </w:rPr>
        <w:t>SMART BILLING SYSTEM FOR WATER SUPPLIERS</w:t>
      </w:r>
    </w:p>
    <w:p w:rsidR="006846DB" w:rsidRDefault="006846DB" w:rsidP="006846DB">
      <w:pPr>
        <w:pStyle w:val="Heading1"/>
        <w:rPr>
          <w:sz w:val="40"/>
        </w:rPr>
      </w:pPr>
      <w:r>
        <w:rPr>
          <w:rFonts w:asciiTheme="minorHAnsi" w:eastAsiaTheme="minorHAnsi" w:hAnsiTheme="minorHAnsi" w:cstheme="minorBidi"/>
          <w:b w:val="0"/>
          <w:bCs w:val="0"/>
          <w:color w:val="auto"/>
          <w:sz w:val="22"/>
          <w:szCs w:val="22"/>
        </w:rPr>
        <w:t xml:space="preserve">                                                        </w:t>
      </w:r>
      <w:r w:rsidRPr="006846DB">
        <w:rPr>
          <w:sz w:val="40"/>
        </w:rPr>
        <w:t>MIND CRACKERS</w:t>
      </w:r>
    </w:p>
    <w:p w:rsidR="006846DB" w:rsidRPr="006846DB" w:rsidRDefault="006846DB" w:rsidP="006846DB">
      <w:pPr>
        <w:pStyle w:val="Heading3"/>
        <w:rPr>
          <w:sz w:val="28"/>
        </w:rPr>
      </w:pPr>
      <w:r>
        <w:rPr>
          <w:sz w:val="28"/>
        </w:rPr>
        <w:t xml:space="preserve">                                                   </w:t>
      </w:r>
      <w:r w:rsidRPr="006846DB">
        <w:rPr>
          <w:sz w:val="28"/>
        </w:rPr>
        <w:t>LOVESON PAUL</w:t>
      </w:r>
    </w:p>
    <w:p w:rsidR="006846DB" w:rsidRDefault="006846DB" w:rsidP="006846DB">
      <w:pPr>
        <w:pStyle w:val="Heading3"/>
        <w:rPr>
          <w:sz w:val="28"/>
        </w:rPr>
      </w:pPr>
      <w:r>
        <w:rPr>
          <w:sz w:val="28"/>
        </w:rPr>
        <w:t xml:space="preserve">                                                   </w:t>
      </w:r>
      <w:r w:rsidRPr="006846DB">
        <w:rPr>
          <w:sz w:val="28"/>
        </w:rPr>
        <w:t>HELAN SELVIN</w:t>
      </w:r>
    </w:p>
    <w:p w:rsidR="00270B75" w:rsidRDefault="00270B75" w:rsidP="00270B75"/>
    <w:p w:rsidR="00270B75" w:rsidRDefault="00270B75" w:rsidP="00270B75"/>
    <w:p w:rsidR="00270B75" w:rsidRDefault="00270B75" w:rsidP="00270B75"/>
    <w:p w:rsidR="00270B75" w:rsidRDefault="00270B75" w:rsidP="00270B75"/>
    <w:p w:rsidR="00270B75" w:rsidRDefault="00270B75" w:rsidP="00270B75"/>
    <w:p w:rsidR="00270B75" w:rsidRDefault="00270B75" w:rsidP="00270B75"/>
    <w:p w:rsidR="00270B75" w:rsidRDefault="00270B75" w:rsidP="00270B75"/>
    <w:p w:rsidR="00270B75" w:rsidRDefault="00270B75" w:rsidP="00270B75"/>
    <w:p w:rsidR="00270B75" w:rsidRDefault="00270B75" w:rsidP="00270B75"/>
    <w:p w:rsidR="00270B75" w:rsidRDefault="00270B75" w:rsidP="00270B75"/>
    <w:p w:rsidR="00270B75" w:rsidRDefault="00270B75" w:rsidP="00270B75"/>
    <w:p w:rsidR="00270B75" w:rsidRDefault="003656EA" w:rsidP="00270B75">
      <w:pPr>
        <w:rPr>
          <w:sz w:val="36"/>
        </w:rPr>
      </w:pPr>
      <w:r>
        <w:rPr>
          <w:sz w:val="36"/>
        </w:rPr>
        <w:lastRenderedPageBreak/>
        <w:t xml:space="preserve">                                    </w:t>
      </w:r>
      <w:r w:rsidR="00620468" w:rsidRPr="003656EA">
        <w:rPr>
          <w:sz w:val="36"/>
        </w:rPr>
        <w:t xml:space="preserve"> INTRODUCTION</w:t>
      </w:r>
    </w:p>
    <w:p w:rsidR="00FD30CA" w:rsidRDefault="003656EA" w:rsidP="00270B75">
      <w:pPr>
        <w:rPr>
          <w:sz w:val="24"/>
        </w:rPr>
      </w:pPr>
      <w:r w:rsidRPr="009605EA">
        <w:rPr>
          <w:sz w:val="28"/>
        </w:rPr>
        <w:t>In day-to-days life, the water is supplied by the Municipal Corporation which should be in proper manner so that there should be minimum loss of water. The basic idea behind this system is to use the available resource of water efficiently. In this system the customer will first pay for the water and then he will get the benefit of that prepaid amount. The systems which are used previously have many drawbacks such as more or less billing amount, loss of water, etc. Sometimes the complaints of people have been received by the Municipal Corporation</w:t>
      </w:r>
      <w:r w:rsidR="00FD30CA">
        <w:rPr>
          <w:sz w:val="24"/>
        </w:rPr>
        <w:t>.</w:t>
      </w:r>
    </w:p>
    <w:p w:rsidR="00FD30CA" w:rsidRPr="00FD30CA" w:rsidRDefault="00FD30CA" w:rsidP="00270B75">
      <w:pPr>
        <w:rPr>
          <w:sz w:val="36"/>
        </w:rPr>
      </w:pPr>
      <w:r>
        <w:rPr>
          <w:sz w:val="36"/>
        </w:rPr>
        <w:t xml:space="preserve">                                   </w:t>
      </w:r>
      <w:r w:rsidRPr="00FD30CA">
        <w:rPr>
          <w:sz w:val="36"/>
        </w:rPr>
        <w:t>PROPOSED SYSTEM</w:t>
      </w:r>
    </w:p>
    <w:p w:rsidR="003656EA" w:rsidRPr="009605EA" w:rsidRDefault="003656EA" w:rsidP="00270B75">
      <w:pPr>
        <w:rPr>
          <w:sz w:val="28"/>
        </w:rPr>
      </w:pPr>
      <w:r w:rsidRPr="009605EA">
        <w:rPr>
          <w:sz w:val="24"/>
        </w:rPr>
        <w:t xml:space="preserve"> </w:t>
      </w:r>
      <w:r w:rsidRPr="009605EA">
        <w:rPr>
          <w:sz w:val="28"/>
        </w:rPr>
        <w:t xml:space="preserve">The prepaid system can be made for the water as well for gas and electricity. This could be achieved by the use of suitable processor and the interface to that processor. The </w:t>
      </w:r>
      <w:r w:rsidR="00FD30CA">
        <w:rPr>
          <w:sz w:val="28"/>
        </w:rPr>
        <w:t xml:space="preserve">RFID  based </w:t>
      </w:r>
      <w:r w:rsidRPr="009605EA">
        <w:rPr>
          <w:sz w:val="28"/>
        </w:rPr>
        <w:t>smart card has been used for the storage of the prepaid data which is secure [1] - [2]. In another system, the water system is implemented in such a way that the generated bill amount will be sent to the administrative office.</w:t>
      </w:r>
    </w:p>
    <w:p w:rsidR="003656EA" w:rsidRDefault="003656EA" w:rsidP="00270B75">
      <w:pPr>
        <w:rPr>
          <w:sz w:val="28"/>
        </w:rPr>
      </w:pPr>
      <w:r w:rsidRPr="009605EA">
        <w:rPr>
          <w:sz w:val="28"/>
        </w:rPr>
        <w:t>The datas of the customers have been saved in the cloudant database.Whenever the the card is swiped the value is passed through cloud and the value can be retrieved from the cloud for the web app.Whenever the card is swipped it shows whether he can access water or not based on the balance in his card.When the ID of the card is entered in the web app the values are retrieved from the cloud and the details can be seen in the web app.</w:t>
      </w:r>
    </w:p>
    <w:p w:rsidR="00FD30CA" w:rsidRDefault="00FD30CA" w:rsidP="00270B75">
      <w:pPr>
        <w:rPr>
          <w:sz w:val="36"/>
        </w:rPr>
      </w:pPr>
      <w:r>
        <w:rPr>
          <w:sz w:val="36"/>
        </w:rPr>
        <w:t xml:space="preserve">                                 </w:t>
      </w:r>
      <w:r w:rsidRPr="00FD30CA">
        <w:rPr>
          <w:sz w:val="36"/>
        </w:rPr>
        <w:t>PROJECT HIGHLIGHTS</w:t>
      </w:r>
    </w:p>
    <w:p w:rsidR="00FD30CA" w:rsidRPr="00FD30CA" w:rsidRDefault="00FD30CA" w:rsidP="00FD30CA">
      <w:pPr>
        <w:numPr>
          <w:ilvl w:val="0"/>
          <w:numId w:val="1"/>
        </w:numPr>
        <w:shd w:val="clear" w:color="auto" w:fill="FFFFFF"/>
        <w:spacing w:before="100" w:beforeAutospacing="1" w:after="100" w:afterAutospacing="1" w:line="542" w:lineRule="atLeast"/>
        <w:rPr>
          <w:rFonts w:ascii="Arial" w:eastAsia="Times New Roman" w:hAnsi="Arial" w:cs="Arial"/>
          <w:color w:val="171D20"/>
          <w:sz w:val="30"/>
          <w:szCs w:val="30"/>
        </w:rPr>
      </w:pPr>
      <w:r w:rsidRPr="00FD30CA">
        <w:rPr>
          <w:rFonts w:ascii="Arial" w:eastAsia="Times New Roman" w:hAnsi="Arial" w:cs="Arial"/>
          <w:color w:val="171D20"/>
          <w:sz w:val="30"/>
          <w:szCs w:val="30"/>
        </w:rPr>
        <w:t>RFID Technology.</w:t>
      </w:r>
    </w:p>
    <w:p w:rsidR="00FD30CA" w:rsidRPr="00FD30CA" w:rsidRDefault="00FD30CA" w:rsidP="00FD30CA">
      <w:pPr>
        <w:numPr>
          <w:ilvl w:val="0"/>
          <w:numId w:val="1"/>
        </w:numPr>
        <w:shd w:val="clear" w:color="auto" w:fill="FFFFFF"/>
        <w:spacing w:before="100" w:beforeAutospacing="1" w:after="100" w:afterAutospacing="1" w:line="542" w:lineRule="atLeast"/>
        <w:rPr>
          <w:rFonts w:ascii="Arial" w:eastAsia="Times New Roman" w:hAnsi="Arial" w:cs="Arial"/>
          <w:color w:val="171D20"/>
          <w:sz w:val="30"/>
          <w:szCs w:val="30"/>
        </w:rPr>
      </w:pPr>
      <w:r w:rsidRPr="00FD30CA">
        <w:rPr>
          <w:rFonts w:ascii="Arial" w:eastAsia="Times New Roman" w:hAnsi="Arial" w:cs="Arial"/>
          <w:color w:val="171D20"/>
          <w:sz w:val="28"/>
          <w:szCs w:val="30"/>
        </w:rPr>
        <w:t>Integrating R</w:t>
      </w:r>
      <w:r w:rsidRPr="00FD30CA">
        <w:rPr>
          <w:rFonts w:ascii="Arial" w:eastAsia="Times New Roman" w:hAnsi="Arial" w:cs="Arial"/>
          <w:color w:val="171D20"/>
          <w:sz w:val="30"/>
          <w:szCs w:val="30"/>
        </w:rPr>
        <w:t>FID module with Node MCU</w:t>
      </w:r>
    </w:p>
    <w:p w:rsidR="00FD30CA" w:rsidRPr="00FD30CA" w:rsidRDefault="00FD30CA" w:rsidP="00FD30CA">
      <w:pPr>
        <w:numPr>
          <w:ilvl w:val="0"/>
          <w:numId w:val="1"/>
        </w:numPr>
        <w:shd w:val="clear" w:color="auto" w:fill="FFFFFF"/>
        <w:spacing w:before="100" w:beforeAutospacing="1" w:after="100" w:afterAutospacing="1" w:line="542" w:lineRule="atLeast"/>
        <w:rPr>
          <w:rFonts w:ascii="Arial" w:eastAsia="Times New Roman" w:hAnsi="Arial" w:cs="Arial"/>
          <w:color w:val="171D20"/>
          <w:sz w:val="30"/>
          <w:szCs w:val="30"/>
        </w:rPr>
      </w:pPr>
      <w:r w:rsidRPr="00FD30CA">
        <w:rPr>
          <w:rFonts w:ascii="Arial" w:eastAsia="Times New Roman" w:hAnsi="Arial" w:cs="Arial"/>
          <w:color w:val="171D20"/>
          <w:sz w:val="28"/>
          <w:szCs w:val="30"/>
        </w:rPr>
        <w:t>Reading t</w:t>
      </w:r>
      <w:r w:rsidRPr="00FD30CA">
        <w:rPr>
          <w:rFonts w:ascii="Arial" w:eastAsia="Times New Roman" w:hAnsi="Arial" w:cs="Arial"/>
          <w:color w:val="171D20"/>
          <w:sz w:val="30"/>
          <w:szCs w:val="30"/>
        </w:rPr>
        <w:t>he data from the RFID cards</w:t>
      </w:r>
    </w:p>
    <w:p w:rsidR="00FD30CA" w:rsidRPr="00FD30CA" w:rsidRDefault="00FD30CA" w:rsidP="00FD30CA">
      <w:pPr>
        <w:numPr>
          <w:ilvl w:val="0"/>
          <w:numId w:val="1"/>
        </w:numPr>
        <w:shd w:val="clear" w:color="auto" w:fill="FFFFFF"/>
        <w:spacing w:before="100" w:beforeAutospacing="1" w:after="100" w:afterAutospacing="1" w:line="542" w:lineRule="atLeast"/>
        <w:rPr>
          <w:rFonts w:ascii="Arial" w:eastAsia="Times New Roman" w:hAnsi="Arial" w:cs="Arial"/>
          <w:color w:val="171D20"/>
          <w:sz w:val="30"/>
          <w:szCs w:val="30"/>
        </w:rPr>
      </w:pPr>
      <w:r w:rsidRPr="00FD30CA">
        <w:rPr>
          <w:rFonts w:ascii="Arial" w:eastAsia="Times New Roman" w:hAnsi="Arial" w:cs="Arial"/>
          <w:color w:val="171D20"/>
          <w:sz w:val="30"/>
          <w:szCs w:val="30"/>
        </w:rPr>
        <w:t>Sending HTTP Request to Cloud Platform</w:t>
      </w:r>
    </w:p>
    <w:p w:rsidR="00FD30CA" w:rsidRDefault="00FD30CA" w:rsidP="00FD30CA">
      <w:pPr>
        <w:numPr>
          <w:ilvl w:val="0"/>
          <w:numId w:val="1"/>
        </w:numPr>
        <w:shd w:val="clear" w:color="auto" w:fill="FFFFFF"/>
        <w:spacing w:before="100" w:beforeAutospacing="1" w:after="100" w:afterAutospacing="1" w:line="542" w:lineRule="atLeast"/>
        <w:rPr>
          <w:rFonts w:ascii="Arial" w:eastAsia="Times New Roman" w:hAnsi="Arial" w:cs="Arial"/>
          <w:color w:val="171D20"/>
          <w:sz w:val="30"/>
          <w:szCs w:val="30"/>
        </w:rPr>
      </w:pPr>
      <w:r w:rsidRPr="00FD30CA">
        <w:rPr>
          <w:rFonts w:ascii="Arial" w:eastAsia="Times New Roman" w:hAnsi="Arial" w:cs="Arial"/>
          <w:color w:val="171D20"/>
          <w:sz w:val="30"/>
          <w:szCs w:val="30"/>
        </w:rPr>
        <w:lastRenderedPageBreak/>
        <w:t>Creating Web Application with different logins and money wallets for payment</w:t>
      </w:r>
    </w:p>
    <w:p w:rsidR="00FD30CA" w:rsidRDefault="00FD30CA" w:rsidP="00270B75">
      <w:pPr>
        <w:rPr>
          <w:sz w:val="36"/>
        </w:rPr>
      </w:pPr>
      <w:r>
        <w:rPr>
          <w:sz w:val="36"/>
        </w:rPr>
        <w:t xml:space="preserve">                                  HARDWARE</w:t>
      </w:r>
    </w:p>
    <w:p w:rsidR="00FD30CA" w:rsidRPr="00FD30CA" w:rsidRDefault="00FD30CA" w:rsidP="00FD30CA">
      <w:pPr>
        <w:numPr>
          <w:ilvl w:val="0"/>
          <w:numId w:val="2"/>
        </w:numPr>
        <w:rPr>
          <w:sz w:val="28"/>
        </w:rPr>
      </w:pPr>
      <w:r w:rsidRPr="00FD30CA">
        <w:rPr>
          <w:sz w:val="28"/>
        </w:rPr>
        <w:t>ESP8266-12E module</w:t>
      </w:r>
      <w:r>
        <w:rPr>
          <w:sz w:val="28"/>
        </w:rPr>
        <w:t>(Node MCU)</w:t>
      </w:r>
    </w:p>
    <w:p w:rsidR="00FD30CA" w:rsidRPr="00FD30CA" w:rsidRDefault="00FD30CA" w:rsidP="00FD30CA">
      <w:pPr>
        <w:numPr>
          <w:ilvl w:val="0"/>
          <w:numId w:val="2"/>
        </w:numPr>
        <w:rPr>
          <w:sz w:val="28"/>
        </w:rPr>
      </w:pPr>
      <w:r w:rsidRPr="00FD30CA">
        <w:rPr>
          <w:sz w:val="28"/>
        </w:rPr>
        <w:t>RFID Reader and Cards</w:t>
      </w:r>
    </w:p>
    <w:p w:rsidR="00FD30CA" w:rsidRDefault="00FD30CA" w:rsidP="00FD30CA">
      <w:pPr>
        <w:numPr>
          <w:ilvl w:val="0"/>
          <w:numId w:val="2"/>
        </w:numPr>
        <w:rPr>
          <w:sz w:val="28"/>
        </w:rPr>
      </w:pPr>
      <w:r>
        <w:rPr>
          <w:sz w:val="28"/>
        </w:rPr>
        <w:t>OLED</w:t>
      </w:r>
      <w:r w:rsidRPr="00FD30CA">
        <w:rPr>
          <w:sz w:val="28"/>
        </w:rPr>
        <w:t xml:space="preserve"> display</w:t>
      </w:r>
    </w:p>
    <w:p w:rsidR="00FD30CA" w:rsidRDefault="00FD30CA" w:rsidP="00FD30CA">
      <w:pPr>
        <w:numPr>
          <w:ilvl w:val="0"/>
          <w:numId w:val="2"/>
        </w:numPr>
        <w:rPr>
          <w:sz w:val="28"/>
        </w:rPr>
      </w:pPr>
      <w:r>
        <w:rPr>
          <w:sz w:val="28"/>
        </w:rPr>
        <w:t>Basic board</w:t>
      </w:r>
    </w:p>
    <w:p w:rsidR="00FD30CA" w:rsidRDefault="00FD30CA" w:rsidP="00270B75">
      <w:pPr>
        <w:rPr>
          <w:sz w:val="36"/>
        </w:rPr>
      </w:pPr>
      <w:r>
        <w:rPr>
          <w:sz w:val="36"/>
        </w:rPr>
        <w:t xml:space="preserve">                                  SOFTWARE</w:t>
      </w:r>
    </w:p>
    <w:p w:rsidR="00FD30CA" w:rsidRDefault="00FD30CA" w:rsidP="00FD30CA">
      <w:pPr>
        <w:numPr>
          <w:ilvl w:val="0"/>
          <w:numId w:val="3"/>
        </w:numPr>
        <w:rPr>
          <w:sz w:val="28"/>
        </w:rPr>
      </w:pPr>
      <w:r w:rsidRPr="00FD30CA">
        <w:rPr>
          <w:sz w:val="28"/>
        </w:rPr>
        <w:t>Arduino IDE</w:t>
      </w:r>
    </w:p>
    <w:p w:rsidR="00FD30CA" w:rsidRDefault="00FD30CA" w:rsidP="00FD30CA">
      <w:pPr>
        <w:numPr>
          <w:ilvl w:val="0"/>
          <w:numId w:val="3"/>
        </w:numPr>
        <w:rPr>
          <w:sz w:val="28"/>
        </w:rPr>
      </w:pPr>
      <w:r>
        <w:rPr>
          <w:sz w:val="28"/>
        </w:rPr>
        <w:t>Node Red</w:t>
      </w:r>
    </w:p>
    <w:p w:rsidR="00FD30CA" w:rsidRDefault="00FD30CA" w:rsidP="00FD30CA">
      <w:pPr>
        <w:numPr>
          <w:ilvl w:val="0"/>
          <w:numId w:val="3"/>
        </w:numPr>
        <w:rPr>
          <w:sz w:val="28"/>
        </w:rPr>
      </w:pPr>
      <w:r>
        <w:rPr>
          <w:sz w:val="28"/>
        </w:rPr>
        <w:t>IBM Cloud platform</w:t>
      </w:r>
    </w:p>
    <w:p w:rsidR="00FD30CA" w:rsidRDefault="00FD30CA" w:rsidP="00FD30CA">
      <w:pPr>
        <w:numPr>
          <w:ilvl w:val="0"/>
          <w:numId w:val="3"/>
        </w:numPr>
        <w:rPr>
          <w:sz w:val="28"/>
        </w:rPr>
      </w:pPr>
      <w:r>
        <w:rPr>
          <w:sz w:val="28"/>
        </w:rPr>
        <w:t>Cloudant Database</w:t>
      </w:r>
    </w:p>
    <w:p w:rsidR="00FD30CA" w:rsidRDefault="00FD30CA" w:rsidP="00270B75">
      <w:pPr>
        <w:rPr>
          <w:sz w:val="36"/>
        </w:rPr>
      </w:pPr>
    </w:p>
    <w:p w:rsidR="00D0583D" w:rsidRPr="00FD30CA" w:rsidRDefault="00D0583D" w:rsidP="00270B75">
      <w:pPr>
        <w:rPr>
          <w:sz w:val="36"/>
        </w:rPr>
      </w:pPr>
      <w:r>
        <w:rPr>
          <w:noProof/>
          <w:sz w:val="36"/>
        </w:rPr>
        <w:drawing>
          <wp:inline distT="0" distB="0" distL="0" distR="0">
            <wp:extent cx="4114400" cy="2988000"/>
            <wp:effectExtent l="19050" t="0" r="40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114400" cy="2988000"/>
                    </a:xfrm>
                    <a:prstGeom prst="rect">
                      <a:avLst/>
                    </a:prstGeom>
                    <a:noFill/>
                    <a:ln w="9525">
                      <a:noFill/>
                      <a:miter lim="800000"/>
                      <a:headEnd/>
                      <a:tailEnd/>
                    </a:ln>
                  </pic:spPr>
                </pic:pic>
              </a:graphicData>
            </a:graphic>
          </wp:inline>
        </w:drawing>
      </w:r>
    </w:p>
    <w:p w:rsidR="00DE3F93" w:rsidRDefault="00DE3F93" w:rsidP="00270B75">
      <w:pPr>
        <w:rPr>
          <w:sz w:val="36"/>
        </w:rPr>
      </w:pPr>
      <w:r w:rsidRPr="00035C69">
        <w:rPr>
          <w:sz w:val="36"/>
        </w:rPr>
        <w:lastRenderedPageBreak/>
        <w:t>RFID TECHNOLOGY</w:t>
      </w:r>
    </w:p>
    <w:p w:rsidR="00FB2411" w:rsidRPr="00FB2411" w:rsidRDefault="00FB2411" w:rsidP="00270B75">
      <w:pPr>
        <w:rPr>
          <w:sz w:val="28"/>
        </w:rPr>
      </w:pPr>
      <w:r w:rsidRPr="00FB2411">
        <w:rPr>
          <w:sz w:val="28"/>
        </w:rPr>
        <w:t>RFID (Radio-Frequency Identification) technology is in mobile phones, credit cards, pet tracking chips, toll booths, and in tags for just about everything sold these days. Like many technologies used in consumer-end devices, RFID began as a military application.</w:t>
      </w:r>
    </w:p>
    <w:p w:rsidR="009605EA" w:rsidRDefault="00FB2411" w:rsidP="00270B75">
      <w:pPr>
        <w:rPr>
          <w:sz w:val="32"/>
        </w:rPr>
      </w:pPr>
      <w:r w:rsidRPr="00FB2411">
        <w:rPr>
          <w:sz w:val="28"/>
        </w:rPr>
        <w:t>There are two distinctly different types of RFID technology: passive and active</w:t>
      </w:r>
      <w:r w:rsidRPr="00FB2411">
        <w:rPr>
          <w:sz w:val="32"/>
        </w:rPr>
        <w:t>.</w:t>
      </w:r>
    </w:p>
    <w:p w:rsidR="00FB2411" w:rsidRPr="00FB2411" w:rsidRDefault="00FB2411" w:rsidP="00FB2411">
      <w:pPr>
        <w:rPr>
          <w:sz w:val="28"/>
        </w:rPr>
      </w:pPr>
      <w:r w:rsidRPr="00FB2411">
        <w:rPr>
          <w:sz w:val="28"/>
        </w:rPr>
        <w:t>A passive RFID system has an antenna and circuitry that houses a unique code, but has no power source. A passive RFID system requires a reader to induce current into the RFID tag’s circuitry, similar to how the German planes required radar to bounce off of them.</w:t>
      </w:r>
    </w:p>
    <w:p w:rsidR="00FB2411" w:rsidRPr="00FB2411" w:rsidRDefault="00FB2411" w:rsidP="00FB2411">
      <w:pPr>
        <w:rPr>
          <w:sz w:val="28"/>
        </w:rPr>
      </w:pPr>
      <w:r w:rsidRPr="00FB2411">
        <w:rPr>
          <w:sz w:val="28"/>
        </w:rPr>
        <w:t>There are a variety of ranges and frequencies used for passive RFID, but the most common are:</w:t>
      </w:r>
    </w:p>
    <w:p w:rsidR="00FB2411" w:rsidRPr="00FB2411" w:rsidRDefault="00FB2411" w:rsidP="00FB2411">
      <w:pPr>
        <w:numPr>
          <w:ilvl w:val="0"/>
          <w:numId w:val="4"/>
        </w:numPr>
        <w:rPr>
          <w:sz w:val="28"/>
        </w:rPr>
      </w:pPr>
      <w:r w:rsidRPr="00FB2411">
        <w:rPr>
          <w:sz w:val="28"/>
        </w:rPr>
        <w:t>Low frequency: ~125 kHz. Typically has a range of a few centimeters</w:t>
      </w:r>
    </w:p>
    <w:p w:rsidR="00FB2411" w:rsidRPr="00FB2411" w:rsidRDefault="00FB2411" w:rsidP="00FB2411">
      <w:pPr>
        <w:numPr>
          <w:ilvl w:val="0"/>
          <w:numId w:val="4"/>
        </w:numPr>
        <w:rPr>
          <w:sz w:val="28"/>
        </w:rPr>
      </w:pPr>
      <w:r w:rsidRPr="00FB2411">
        <w:rPr>
          <w:sz w:val="28"/>
        </w:rPr>
        <w:t>High frequency: 13.56 MHz. Has a range of up to a meter</w:t>
      </w:r>
    </w:p>
    <w:p w:rsidR="00FB2411" w:rsidRPr="00FB2411" w:rsidRDefault="00FB2411" w:rsidP="00FB2411">
      <w:pPr>
        <w:numPr>
          <w:ilvl w:val="0"/>
          <w:numId w:val="4"/>
        </w:numPr>
        <w:rPr>
          <w:sz w:val="28"/>
        </w:rPr>
      </w:pPr>
      <w:r w:rsidRPr="00FB2411">
        <w:rPr>
          <w:sz w:val="28"/>
        </w:rPr>
        <w:t>Ultra-high frequency: ~865 MHz. Has a range of about 30 meters</w:t>
      </w:r>
    </w:p>
    <w:p w:rsidR="00FB2411" w:rsidRPr="00FB2411" w:rsidRDefault="00FB2411" w:rsidP="00FB2411">
      <w:pPr>
        <w:rPr>
          <w:sz w:val="28"/>
        </w:rPr>
      </w:pPr>
      <w:r w:rsidRPr="00FB2411">
        <w:rPr>
          <w:sz w:val="28"/>
        </w:rPr>
        <w:t>Passive RFID has a very short range, but they are still very popular because they are inexpensive and they last a long time without service.</w:t>
      </w:r>
    </w:p>
    <w:p w:rsidR="00FB2411" w:rsidRPr="00FB2411" w:rsidRDefault="00FB2411" w:rsidP="00270B75">
      <w:pPr>
        <w:rPr>
          <w:sz w:val="28"/>
        </w:rPr>
      </w:pPr>
    </w:p>
    <w:p w:rsidR="00DE3F93" w:rsidRDefault="009605EA" w:rsidP="00270B75">
      <w:pPr>
        <w:rPr>
          <w:sz w:val="32"/>
        </w:rPr>
      </w:pPr>
      <w:r w:rsidRPr="009605EA">
        <w:rPr>
          <w:noProof/>
          <w:sz w:val="32"/>
        </w:rPr>
        <w:lastRenderedPageBreak/>
        <w:drawing>
          <wp:inline distT="0" distB="0" distL="0" distR="0">
            <wp:extent cx="3665286" cy="2968831"/>
            <wp:effectExtent l="19050" t="0" r="0" b="0"/>
            <wp:docPr id="4" name="Picture 0" descr="rfid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id image.jpg"/>
                    <pic:cNvPicPr/>
                  </pic:nvPicPr>
                  <pic:blipFill>
                    <a:blip r:embed="rId6"/>
                    <a:stretch>
                      <a:fillRect/>
                    </a:stretch>
                  </pic:blipFill>
                  <pic:spPr>
                    <a:xfrm>
                      <a:off x="0" y="0"/>
                      <a:ext cx="3667567" cy="2970679"/>
                    </a:xfrm>
                    <a:prstGeom prst="rect">
                      <a:avLst/>
                    </a:prstGeom>
                  </pic:spPr>
                </pic:pic>
              </a:graphicData>
            </a:graphic>
          </wp:inline>
        </w:drawing>
      </w:r>
    </w:p>
    <w:p w:rsidR="009605EA" w:rsidRDefault="009605EA" w:rsidP="00270B75">
      <w:pPr>
        <w:rPr>
          <w:sz w:val="32"/>
        </w:rPr>
      </w:pPr>
      <w:r>
        <w:rPr>
          <w:noProof/>
          <w:sz w:val="32"/>
        </w:rPr>
        <w:drawing>
          <wp:inline distT="0" distB="0" distL="0" distR="0">
            <wp:extent cx="2333625" cy="1962150"/>
            <wp:effectExtent l="19050" t="0" r="9525" b="0"/>
            <wp:docPr id="5" name="Picture 4" descr="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png"/>
                    <pic:cNvPicPr/>
                  </pic:nvPicPr>
                  <pic:blipFill>
                    <a:blip r:embed="rId7"/>
                    <a:stretch>
                      <a:fillRect/>
                    </a:stretch>
                  </pic:blipFill>
                  <pic:spPr>
                    <a:xfrm>
                      <a:off x="0" y="0"/>
                      <a:ext cx="2333625" cy="1962150"/>
                    </a:xfrm>
                    <a:prstGeom prst="rect">
                      <a:avLst/>
                    </a:prstGeom>
                  </pic:spPr>
                </pic:pic>
              </a:graphicData>
            </a:graphic>
          </wp:inline>
        </w:drawing>
      </w:r>
    </w:p>
    <w:p w:rsidR="00EE2B2B" w:rsidRPr="00EE2B2B" w:rsidRDefault="00EE2B2B" w:rsidP="00EE2B2B">
      <w:pPr>
        <w:rPr>
          <w:sz w:val="32"/>
        </w:rPr>
      </w:pPr>
      <w:r w:rsidRPr="00EE2B2B">
        <w:rPr>
          <w:b/>
          <w:bCs/>
          <w:sz w:val="32"/>
        </w:rPr>
        <w:t>Active RFID</w:t>
      </w:r>
    </w:p>
    <w:p w:rsidR="00EE2B2B" w:rsidRPr="00EE2B2B" w:rsidRDefault="00EE2B2B" w:rsidP="00EE2B2B">
      <w:pPr>
        <w:rPr>
          <w:sz w:val="28"/>
        </w:rPr>
      </w:pPr>
      <w:r w:rsidRPr="00EE2B2B">
        <w:rPr>
          <w:sz w:val="28"/>
        </w:rPr>
        <w:t>Like the IFF transmitters on British fighter planes, active RFID systems require power to transmit their code. Active RFID systems have a much longer range than passive systems, some up to a few hundred meters. Active RFID usually operates at 433 MHz or 915 MHz.</w:t>
      </w:r>
    </w:p>
    <w:p w:rsidR="00EE2B2B" w:rsidRPr="00DE3F93" w:rsidRDefault="00EE2B2B" w:rsidP="00270B75">
      <w:pPr>
        <w:rPr>
          <w:sz w:val="32"/>
        </w:rPr>
      </w:pPr>
    </w:p>
    <w:p w:rsidR="00DE3F93" w:rsidRPr="00035C69" w:rsidRDefault="00DE3F93" w:rsidP="00270B75">
      <w:pPr>
        <w:rPr>
          <w:sz w:val="36"/>
        </w:rPr>
      </w:pPr>
      <w:r w:rsidRPr="00035C69">
        <w:rPr>
          <w:sz w:val="36"/>
        </w:rPr>
        <w:t>Algorithm for the prepaid system:</w:t>
      </w:r>
    </w:p>
    <w:p w:rsidR="00DE3F93" w:rsidRPr="00035C69" w:rsidRDefault="00DE3F93" w:rsidP="00270B75">
      <w:pPr>
        <w:rPr>
          <w:sz w:val="28"/>
        </w:rPr>
      </w:pPr>
      <w:r>
        <w:t xml:space="preserve"> </w:t>
      </w:r>
      <w:r w:rsidRPr="00035C69">
        <w:rPr>
          <w:sz w:val="28"/>
        </w:rPr>
        <w:t>1. Insert the smart card in the smart card slot.</w:t>
      </w:r>
    </w:p>
    <w:p w:rsidR="00DE3F93" w:rsidRPr="00035C69" w:rsidRDefault="00DE3F93" w:rsidP="00270B75">
      <w:pPr>
        <w:rPr>
          <w:sz w:val="28"/>
        </w:rPr>
      </w:pPr>
      <w:r w:rsidRPr="00035C69">
        <w:rPr>
          <w:sz w:val="28"/>
        </w:rPr>
        <w:lastRenderedPageBreak/>
        <w:t xml:space="preserve"> 2. Read the value on smart card.</w:t>
      </w:r>
    </w:p>
    <w:p w:rsidR="003656EA" w:rsidRPr="00035C69" w:rsidRDefault="00DE3F93" w:rsidP="00270B75">
      <w:pPr>
        <w:rPr>
          <w:sz w:val="44"/>
        </w:rPr>
      </w:pPr>
      <w:r w:rsidRPr="00035C69">
        <w:rPr>
          <w:sz w:val="28"/>
        </w:rPr>
        <w:t xml:space="preserve"> 3. Turn on the water supply with the help of servo motor.</w:t>
      </w:r>
    </w:p>
    <w:p w:rsidR="00270B75" w:rsidRDefault="00DE3F93" w:rsidP="00270B75">
      <w:pPr>
        <w:rPr>
          <w:sz w:val="28"/>
        </w:rPr>
      </w:pPr>
      <w:r w:rsidRPr="00035C69">
        <w:rPr>
          <w:sz w:val="28"/>
        </w:rPr>
        <w:t>4. When the units on smart card reaches below 500, turn off water supply .</w:t>
      </w:r>
    </w:p>
    <w:p w:rsidR="00EE2B2B" w:rsidRDefault="00EE2B2B" w:rsidP="00270B75">
      <w:pPr>
        <w:rPr>
          <w:sz w:val="36"/>
        </w:rPr>
      </w:pPr>
      <w:r>
        <w:rPr>
          <w:sz w:val="36"/>
        </w:rPr>
        <w:t xml:space="preserve">                                   </w:t>
      </w:r>
      <w:r w:rsidRPr="00EE2B2B">
        <w:rPr>
          <w:sz w:val="36"/>
        </w:rPr>
        <w:t>ADVANTAGES</w:t>
      </w:r>
    </w:p>
    <w:p w:rsidR="00EE2B2B" w:rsidRPr="00EE2B2B" w:rsidRDefault="00EE2B2B" w:rsidP="00EE2B2B">
      <w:pPr>
        <w:rPr>
          <w:sz w:val="28"/>
        </w:rPr>
      </w:pPr>
      <w:r w:rsidRPr="00EE2B2B">
        <w:rPr>
          <w:sz w:val="28"/>
        </w:rPr>
        <w:t xml:space="preserve">Improved Customer Engagement </w:t>
      </w:r>
    </w:p>
    <w:p w:rsidR="00EE2B2B" w:rsidRPr="00EE2B2B" w:rsidRDefault="00EE2B2B" w:rsidP="00EE2B2B">
      <w:pPr>
        <w:rPr>
          <w:sz w:val="28"/>
        </w:rPr>
      </w:pPr>
      <w:r w:rsidRPr="00EE2B2B">
        <w:rPr>
          <w:sz w:val="28"/>
        </w:rPr>
        <w:t xml:space="preserve">• Technology Optimization </w:t>
      </w:r>
    </w:p>
    <w:p w:rsidR="00EE2B2B" w:rsidRPr="00EE2B2B" w:rsidRDefault="00EE2B2B" w:rsidP="00EE2B2B">
      <w:pPr>
        <w:rPr>
          <w:sz w:val="28"/>
        </w:rPr>
      </w:pPr>
      <w:r w:rsidRPr="00EE2B2B">
        <w:rPr>
          <w:sz w:val="28"/>
        </w:rPr>
        <w:t xml:space="preserve">• Reduced Waste </w:t>
      </w:r>
    </w:p>
    <w:p w:rsidR="00EE2B2B" w:rsidRDefault="00EE2B2B" w:rsidP="00EE2B2B">
      <w:pPr>
        <w:rPr>
          <w:sz w:val="28"/>
        </w:rPr>
      </w:pPr>
      <w:r w:rsidRPr="00EE2B2B">
        <w:rPr>
          <w:sz w:val="28"/>
        </w:rPr>
        <w:t>• Enhanced Data Collection</w:t>
      </w:r>
    </w:p>
    <w:p w:rsidR="00EE2B2B" w:rsidRDefault="00EE2B2B" w:rsidP="00EE2B2B">
      <w:pPr>
        <w:rPr>
          <w:sz w:val="36"/>
        </w:rPr>
      </w:pPr>
      <w:r>
        <w:rPr>
          <w:sz w:val="36"/>
        </w:rPr>
        <w:t xml:space="preserve">                                    </w:t>
      </w:r>
      <w:r w:rsidRPr="00EE2B2B">
        <w:rPr>
          <w:sz w:val="36"/>
        </w:rPr>
        <w:t>DISADVANTAGES</w:t>
      </w:r>
    </w:p>
    <w:p w:rsidR="00EE2B2B" w:rsidRPr="00D564FB" w:rsidRDefault="00EE2B2B" w:rsidP="00EE2B2B">
      <w:pPr>
        <w:rPr>
          <w:sz w:val="28"/>
        </w:rPr>
      </w:pPr>
      <w:r w:rsidRPr="00D564FB">
        <w:rPr>
          <w:sz w:val="28"/>
        </w:rPr>
        <w:t xml:space="preserve">Security </w:t>
      </w:r>
    </w:p>
    <w:p w:rsidR="00EE2B2B" w:rsidRPr="00D564FB" w:rsidRDefault="00EE2B2B" w:rsidP="00EE2B2B">
      <w:pPr>
        <w:rPr>
          <w:sz w:val="28"/>
        </w:rPr>
      </w:pPr>
      <w:r w:rsidRPr="00D564FB">
        <w:rPr>
          <w:sz w:val="28"/>
        </w:rPr>
        <w:t xml:space="preserve">• Privacy </w:t>
      </w:r>
    </w:p>
    <w:p w:rsidR="00EE2B2B" w:rsidRPr="00D564FB" w:rsidRDefault="00EE2B2B" w:rsidP="00EE2B2B">
      <w:pPr>
        <w:rPr>
          <w:sz w:val="28"/>
        </w:rPr>
      </w:pPr>
      <w:r w:rsidRPr="00D564FB">
        <w:rPr>
          <w:sz w:val="28"/>
        </w:rPr>
        <w:t xml:space="preserve">• Complexity </w:t>
      </w:r>
    </w:p>
    <w:p w:rsidR="00EE2B2B" w:rsidRPr="00D564FB" w:rsidRDefault="00EE2B2B" w:rsidP="00EE2B2B">
      <w:pPr>
        <w:rPr>
          <w:sz w:val="28"/>
        </w:rPr>
      </w:pPr>
      <w:r w:rsidRPr="00D564FB">
        <w:rPr>
          <w:sz w:val="28"/>
        </w:rPr>
        <w:t xml:space="preserve">• Flexibility </w:t>
      </w:r>
    </w:p>
    <w:p w:rsidR="00EE2B2B" w:rsidRPr="00D564FB" w:rsidRDefault="00EE2B2B" w:rsidP="00EE2B2B">
      <w:pPr>
        <w:rPr>
          <w:sz w:val="28"/>
        </w:rPr>
      </w:pPr>
      <w:r w:rsidRPr="00D564FB">
        <w:rPr>
          <w:sz w:val="28"/>
        </w:rPr>
        <w:t xml:space="preserve">• Compliance </w:t>
      </w:r>
    </w:p>
    <w:p w:rsidR="00EE2B2B" w:rsidRPr="00EE2B2B" w:rsidRDefault="00EE2B2B" w:rsidP="00EE2B2B">
      <w:pPr>
        <w:rPr>
          <w:sz w:val="36"/>
        </w:rPr>
      </w:pPr>
    </w:p>
    <w:p w:rsidR="00E66FC3" w:rsidRPr="00035C69" w:rsidRDefault="00E66FC3" w:rsidP="00270B75">
      <w:pPr>
        <w:rPr>
          <w:sz w:val="36"/>
        </w:rPr>
      </w:pPr>
      <w:r>
        <w:rPr>
          <w:sz w:val="32"/>
        </w:rPr>
        <w:t xml:space="preserve">                                        </w:t>
      </w:r>
      <w:r w:rsidRPr="00035C69">
        <w:rPr>
          <w:sz w:val="36"/>
        </w:rPr>
        <w:t>CONCLUSION</w:t>
      </w:r>
    </w:p>
    <w:p w:rsidR="00E66FC3" w:rsidRPr="00035C69" w:rsidRDefault="00E66FC3" w:rsidP="00270B75">
      <w:pPr>
        <w:rPr>
          <w:sz w:val="28"/>
        </w:rPr>
      </w:pPr>
      <w:r w:rsidRPr="00035C69">
        <w:rPr>
          <w:sz w:val="28"/>
        </w:rPr>
        <w:t xml:space="preserve">The system designed in this project can be implemented and used easily. As the system is user friendly it can be applicable for electricity and gas. In this paper the system has been used for one application. Further in future development the system can be implemented for more than one application such as electricity and gas supply in one smart card. Then the user can increase credit either on electricity, water or gas with the single smart card. The user can avoid the trouble for paying different bills every month and can save lot of time. Thus the system </w:t>
      </w:r>
      <w:r w:rsidRPr="00035C69">
        <w:rPr>
          <w:sz w:val="28"/>
        </w:rPr>
        <w:lastRenderedPageBreak/>
        <w:t>designed will be convenient for the users to plan their monthly expenses since the electricity; water and gas bills are already paid before using.</w:t>
      </w:r>
    </w:p>
    <w:p w:rsidR="00E66FC3" w:rsidRPr="00035C69" w:rsidRDefault="00E66FC3" w:rsidP="00270B75">
      <w:pPr>
        <w:rPr>
          <w:sz w:val="44"/>
        </w:rPr>
      </w:pPr>
    </w:p>
    <w:p w:rsidR="00DE3F93" w:rsidRDefault="00010A82" w:rsidP="00270B7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billing system using rfid card and nodemcu" style="width:24.3pt;height:24.3pt"/>
        </w:pict>
      </w:r>
    </w:p>
    <w:p w:rsidR="00270B75" w:rsidRDefault="00270B75" w:rsidP="00270B75"/>
    <w:p w:rsidR="00270B75" w:rsidRPr="00270B75" w:rsidRDefault="00270B75" w:rsidP="00270B75"/>
    <w:sectPr w:rsidR="00270B75" w:rsidRPr="00270B75" w:rsidSect="006846D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A5A8A"/>
    <w:multiLevelType w:val="multilevel"/>
    <w:tmpl w:val="39E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38629D"/>
    <w:multiLevelType w:val="multilevel"/>
    <w:tmpl w:val="CE74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240E1"/>
    <w:multiLevelType w:val="multilevel"/>
    <w:tmpl w:val="958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A1EDD"/>
    <w:multiLevelType w:val="multilevel"/>
    <w:tmpl w:val="0342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6846DB"/>
    <w:rsid w:val="00010A82"/>
    <w:rsid w:val="00035C69"/>
    <w:rsid w:val="00122866"/>
    <w:rsid w:val="00270B75"/>
    <w:rsid w:val="0036511D"/>
    <w:rsid w:val="003656EA"/>
    <w:rsid w:val="00620468"/>
    <w:rsid w:val="006846DB"/>
    <w:rsid w:val="009605EA"/>
    <w:rsid w:val="009B54C4"/>
    <w:rsid w:val="00D0583D"/>
    <w:rsid w:val="00D564FB"/>
    <w:rsid w:val="00DE3F93"/>
    <w:rsid w:val="00E3404B"/>
    <w:rsid w:val="00E66FC3"/>
    <w:rsid w:val="00EE2B2B"/>
    <w:rsid w:val="00FB2411"/>
    <w:rsid w:val="00FD3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04B"/>
  </w:style>
  <w:style w:type="paragraph" w:styleId="Heading1">
    <w:name w:val="heading 1"/>
    <w:basedOn w:val="Normal"/>
    <w:next w:val="Normal"/>
    <w:link w:val="Heading1Char"/>
    <w:uiPriority w:val="9"/>
    <w:qFormat/>
    <w:rsid w:val="00684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6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6DB"/>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6846DB"/>
    <w:rPr>
      <w:b/>
      <w:bCs/>
      <w:smallCaps/>
      <w:spacing w:val="5"/>
    </w:rPr>
  </w:style>
  <w:style w:type="paragraph" w:styleId="IntenseQuote">
    <w:name w:val="Intense Quote"/>
    <w:basedOn w:val="Normal"/>
    <w:next w:val="Normal"/>
    <w:link w:val="IntenseQuoteChar"/>
    <w:uiPriority w:val="30"/>
    <w:qFormat/>
    <w:rsid w:val="006846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46DB"/>
    <w:rPr>
      <w:b/>
      <w:bCs/>
      <w:i/>
      <w:iCs/>
      <w:color w:val="4F81BD" w:themeColor="accent1"/>
    </w:rPr>
  </w:style>
  <w:style w:type="character" w:styleId="SubtleReference">
    <w:name w:val="Subtle Reference"/>
    <w:basedOn w:val="DefaultParagraphFont"/>
    <w:uiPriority w:val="31"/>
    <w:qFormat/>
    <w:rsid w:val="006846DB"/>
    <w:rPr>
      <w:smallCaps/>
      <w:color w:val="C0504D" w:themeColor="accent2"/>
      <w:u w:val="single"/>
    </w:rPr>
  </w:style>
  <w:style w:type="character" w:styleId="Strong">
    <w:name w:val="Strong"/>
    <w:basedOn w:val="DefaultParagraphFont"/>
    <w:uiPriority w:val="22"/>
    <w:qFormat/>
    <w:rsid w:val="006846DB"/>
    <w:rPr>
      <w:b/>
      <w:bCs/>
    </w:rPr>
  </w:style>
  <w:style w:type="paragraph" w:styleId="Title">
    <w:name w:val="Title"/>
    <w:basedOn w:val="Normal"/>
    <w:next w:val="Normal"/>
    <w:link w:val="TitleChar"/>
    <w:uiPriority w:val="10"/>
    <w:qFormat/>
    <w:rsid w:val="006846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6D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46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46D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846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6D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656EA"/>
    <w:pPr>
      <w:ind w:left="720"/>
      <w:contextualSpacing/>
    </w:pPr>
  </w:style>
  <w:style w:type="paragraph" w:styleId="BalloonText">
    <w:name w:val="Balloon Text"/>
    <w:basedOn w:val="Normal"/>
    <w:link w:val="BalloonTextChar"/>
    <w:uiPriority w:val="99"/>
    <w:semiHidden/>
    <w:unhideWhenUsed/>
    <w:rsid w:val="0096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466872">
      <w:bodyDiv w:val="1"/>
      <w:marLeft w:val="0"/>
      <w:marRight w:val="0"/>
      <w:marTop w:val="0"/>
      <w:marBottom w:val="0"/>
      <w:divBdr>
        <w:top w:val="none" w:sz="0" w:space="0" w:color="auto"/>
        <w:left w:val="none" w:sz="0" w:space="0" w:color="auto"/>
        <w:bottom w:val="none" w:sz="0" w:space="0" w:color="auto"/>
        <w:right w:val="none" w:sz="0" w:space="0" w:color="auto"/>
      </w:divBdr>
    </w:div>
    <w:div w:id="421881606">
      <w:bodyDiv w:val="1"/>
      <w:marLeft w:val="0"/>
      <w:marRight w:val="0"/>
      <w:marTop w:val="0"/>
      <w:marBottom w:val="0"/>
      <w:divBdr>
        <w:top w:val="none" w:sz="0" w:space="0" w:color="auto"/>
        <w:left w:val="none" w:sz="0" w:space="0" w:color="auto"/>
        <w:bottom w:val="none" w:sz="0" w:space="0" w:color="auto"/>
        <w:right w:val="none" w:sz="0" w:space="0" w:color="auto"/>
      </w:divBdr>
    </w:div>
    <w:div w:id="481771744">
      <w:bodyDiv w:val="1"/>
      <w:marLeft w:val="0"/>
      <w:marRight w:val="0"/>
      <w:marTop w:val="0"/>
      <w:marBottom w:val="0"/>
      <w:divBdr>
        <w:top w:val="none" w:sz="0" w:space="0" w:color="auto"/>
        <w:left w:val="none" w:sz="0" w:space="0" w:color="auto"/>
        <w:bottom w:val="none" w:sz="0" w:space="0" w:color="auto"/>
        <w:right w:val="none" w:sz="0" w:space="0" w:color="auto"/>
      </w:divBdr>
    </w:div>
    <w:div w:id="714349837">
      <w:bodyDiv w:val="1"/>
      <w:marLeft w:val="0"/>
      <w:marRight w:val="0"/>
      <w:marTop w:val="0"/>
      <w:marBottom w:val="0"/>
      <w:divBdr>
        <w:top w:val="none" w:sz="0" w:space="0" w:color="auto"/>
        <w:left w:val="none" w:sz="0" w:space="0" w:color="auto"/>
        <w:bottom w:val="none" w:sz="0" w:space="0" w:color="auto"/>
        <w:right w:val="none" w:sz="0" w:space="0" w:color="auto"/>
      </w:divBdr>
    </w:div>
    <w:div w:id="850491439">
      <w:bodyDiv w:val="1"/>
      <w:marLeft w:val="0"/>
      <w:marRight w:val="0"/>
      <w:marTop w:val="0"/>
      <w:marBottom w:val="0"/>
      <w:divBdr>
        <w:top w:val="none" w:sz="0" w:space="0" w:color="auto"/>
        <w:left w:val="none" w:sz="0" w:space="0" w:color="auto"/>
        <w:bottom w:val="none" w:sz="0" w:space="0" w:color="auto"/>
        <w:right w:val="none" w:sz="0" w:space="0" w:color="auto"/>
      </w:divBdr>
    </w:div>
    <w:div w:id="905529892">
      <w:bodyDiv w:val="1"/>
      <w:marLeft w:val="0"/>
      <w:marRight w:val="0"/>
      <w:marTop w:val="0"/>
      <w:marBottom w:val="0"/>
      <w:divBdr>
        <w:top w:val="none" w:sz="0" w:space="0" w:color="auto"/>
        <w:left w:val="none" w:sz="0" w:space="0" w:color="auto"/>
        <w:bottom w:val="none" w:sz="0" w:space="0" w:color="auto"/>
        <w:right w:val="none" w:sz="0" w:space="0" w:color="auto"/>
      </w:divBdr>
    </w:div>
    <w:div w:id="950671365">
      <w:bodyDiv w:val="1"/>
      <w:marLeft w:val="0"/>
      <w:marRight w:val="0"/>
      <w:marTop w:val="0"/>
      <w:marBottom w:val="0"/>
      <w:divBdr>
        <w:top w:val="none" w:sz="0" w:space="0" w:color="auto"/>
        <w:left w:val="none" w:sz="0" w:space="0" w:color="auto"/>
        <w:bottom w:val="none" w:sz="0" w:space="0" w:color="auto"/>
        <w:right w:val="none" w:sz="0" w:space="0" w:color="auto"/>
      </w:divBdr>
    </w:div>
    <w:div w:id="1182087625">
      <w:bodyDiv w:val="1"/>
      <w:marLeft w:val="0"/>
      <w:marRight w:val="0"/>
      <w:marTop w:val="0"/>
      <w:marBottom w:val="0"/>
      <w:divBdr>
        <w:top w:val="none" w:sz="0" w:space="0" w:color="auto"/>
        <w:left w:val="none" w:sz="0" w:space="0" w:color="auto"/>
        <w:bottom w:val="none" w:sz="0" w:space="0" w:color="auto"/>
        <w:right w:val="none" w:sz="0" w:space="0" w:color="auto"/>
      </w:divBdr>
    </w:div>
    <w:div w:id="1605966131">
      <w:bodyDiv w:val="1"/>
      <w:marLeft w:val="0"/>
      <w:marRight w:val="0"/>
      <w:marTop w:val="0"/>
      <w:marBottom w:val="0"/>
      <w:divBdr>
        <w:top w:val="none" w:sz="0" w:space="0" w:color="auto"/>
        <w:left w:val="none" w:sz="0" w:space="0" w:color="auto"/>
        <w:bottom w:val="none" w:sz="0" w:space="0" w:color="auto"/>
        <w:right w:val="none" w:sz="0" w:space="0" w:color="auto"/>
      </w:divBdr>
    </w:div>
    <w:div w:id="1670868119">
      <w:bodyDiv w:val="1"/>
      <w:marLeft w:val="0"/>
      <w:marRight w:val="0"/>
      <w:marTop w:val="0"/>
      <w:marBottom w:val="0"/>
      <w:divBdr>
        <w:top w:val="none" w:sz="0" w:space="0" w:color="auto"/>
        <w:left w:val="none" w:sz="0" w:space="0" w:color="auto"/>
        <w:bottom w:val="none" w:sz="0" w:space="0" w:color="auto"/>
        <w:right w:val="none" w:sz="0" w:space="0" w:color="auto"/>
      </w:divBdr>
    </w:div>
    <w:div w:id="202015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7</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8</cp:revision>
  <dcterms:created xsi:type="dcterms:W3CDTF">2019-06-20T15:29:00Z</dcterms:created>
  <dcterms:modified xsi:type="dcterms:W3CDTF">2019-06-21T04:31:00Z</dcterms:modified>
</cp:coreProperties>
</file>