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968" w:firstLineChars="350"/>
        <w:rPr>
          <w:b/>
          <w:bCs/>
          <w:i/>
          <w:iCs/>
          <w:color w:val="002060"/>
          <w:sz w:val="56"/>
          <w:szCs w:val="56"/>
          <w:u w:val="none"/>
          <w:lang w:val="en-IN"/>
        </w:rPr>
      </w:pPr>
      <w:r>
        <w:rPr>
          <w:b/>
          <w:bCs/>
          <w:i/>
          <w:iCs/>
          <w:color w:val="002060"/>
          <w:sz w:val="56"/>
          <w:szCs w:val="56"/>
          <w:u w:val="none"/>
          <w:lang w:val="en-IN"/>
        </w:rPr>
        <w:t>Smart billing system for water suppliers</w:t>
      </w:r>
      <w:bookmarkStart w:id="0" w:name="_GoBack"/>
      <w:bookmarkEnd w:id="0"/>
    </w:p>
    <w:p>
      <w:pPr>
        <w:rPr>
          <w:b/>
          <w:bCs/>
          <w:color w:val="00B050"/>
          <w:sz w:val="44"/>
          <w:szCs w:val="44"/>
          <w:lang w:val="en-IN"/>
        </w:rPr>
      </w:pPr>
      <w:r>
        <w:rPr>
          <w:b/>
          <w:bCs/>
          <w:color w:val="00B050"/>
          <w:sz w:val="44"/>
          <w:szCs w:val="44"/>
          <w:lang w:val="en-IN"/>
        </w:rPr>
        <w:t>Objective:</w:t>
      </w:r>
    </w:p>
    <w:p>
      <w:pPr>
        <w:ind w:left="400" w:leftChars="200" w:firstLine="636" w:firstLineChars="159"/>
        <w:rPr>
          <w:sz w:val="40"/>
          <w:szCs w:val="40"/>
          <w:lang w:val="en-IN"/>
        </w:rPr>
      </w:pPr>
      <w:r>
        <w:rPr>
          <w:sz w:val="40"/>
          <w:szCs w:val="40"/>
          <w:lang w:val="en-IN"/>
        </w:rPr>
        <w:t>Smart billing system for water suppliers is web based application system.It is the future of billing system i.e a customer receives water by paying the bills through RFID tags.</w:t>
      </w:r>
    </w:p>
    <w:p>
      <w:pPr>
        <w:rPr>
          <w:b/>
          <w:bCs/>
          <w:color w:val="00B050"/>
          <w:sz w:val="44"/>
          <w:szCs w:val="44"/>
          <w:lang w:val="en-IN"/>
        </w:rPr>
      </w:pPr>
      <w:r>
        <w:rPr>
          <w:b/>
          <w:bCs/>
          <w:color w:val="00B050"/>
          <w:sz w:val="44"/>
          <w:szCs w:val="44"/>
          <w:lang w:val="en-IN"/>
        </w:rPr>
        <w:t>Hardware and software requirements:</w:t>
      </w:r>
    </w:p>
    <w:p>
      <w:pPr>
        <w:rPr>
          <w:sz w:val="40"/>
          <w:szCs w:val="40"/>
          <w:lang w:val="en-IN"/>
        </w:rPr>
      </w:pPr>
      <w:r>
        <w:rPr>
          <w:sz w:val="40"/>
          <w:szCs w:val="40"/>
          <w:lang w:val="en-IN"/>
        </w:rPr>
        <w:t>Module1-hardware:</w:t>
      </w:r>
    </w:p>
    <w:p>
      <w:pPr>
        <w:numPr>
          <w:ilvl w:val="0"/>
          <w:numId w:val="1"/>
        </w:numPr>
        <w:ind w:left="420" w:leftChars="0" w:hanging="420" w:firstLineChars="0"/>
        <w:rPr>
          <w:sz w:val="36"/>
          <w:szCs w:val="36"/>
          <w:lang w:val="en-IN"/>
        </w:rPr>
      </w:pPr>
      <w:r>
        <w:rPr>
          <w:sz w:val="36"/>
          <w:szCs w:val="36"/>
          <w:lang w:val="en-IN"/>
        </w:rPr>
        <w:t>ESP8266-12E module</w:t>
      </w:r>
    </w:p>
    <w:p>
      <w:pPr>
        <w:numPr>
          <w:ilvl w:val="0"/>
          <w:numId w:val="1"/>
        </w:numPr>
        <w:ind w:left="420" w:leftChars="0" w:hanging="420" w:firstLineChars="0"/>
        <w:rPr>
          <w:sz w:val="36"/>
          <w:szCs w:val="36"/>
          <w:lang w:val="en-IN"/>
        </w:rPr>
      </w:pPr>
      <w:r>
        <w:rPr>
          <w:sz w:val="36"/>
          <w:szCs w:val="36"/>
          <w:lang w:val="en-IN"/>
        </w:rPr>
        <w:t>RFID Reader</w:t>
      </w:r>
    </w:p>
    <w:p>
      <w:pPr>
        <w:numPr>
          <w:ilvl w:val="0"/>
          <w:numId w:val="1"/>
        </w:numPr>
        <w:ind w:left="420" w:leftChars="0" w:hanging="420" w:firstLineChars="0"/>
        <w:rPr>
          <w:sz w:val="36"/>
          <w:szCs w:val="36"/>
          <w:lang w:val="en-IN"/>
        </w:rPr>
      </w:pPr>
      <w:r>
        <w:rPr>
          <w:sz w:val="36"/>
          <w:szCs w:val="36"/>
          <w:lang w:val="en-IN"/>
        </w:rPr>
        <w:t>RFID cards</w:t>
      </w:r>
    </w:p>
    <w:p>
      <w:pPr>
        <w:numPr>
          <w:ilvl w:val="0"/>
          <w:numId w:val="1"/>
        </w:numPr>
        <w:ind w:left="420" w:leftChars="0" w:hanging="420" w:firstLineChars="0"/>
        <w:rPr>
          <w:sz w:val="36"/>
          <w:szCs w:val="36"/>
          <w:lang w:val="en-IN"/>
        </w:rPr>
      </w:pPr>
      <w:r>
        <w:rPr>
          <w:sz w:val="36"/>
          <w:szCs w:val="36"/>
          <w:lang w:val="en-IN"/>
        </w:rPr>
        <w:t>Bread board</w:t>
      </w:r>
    </w:p>
    <w:p>
      <w:pPr>
        <w:numPr>
          <w:ilvl w:val="0"/>
          <w:numId w:val="1"/>
        </w:numPr>
        <w:ind w:left="420" w:leftChars="0" w:hanging="420" w:firstLineChars="0"/>
        <w:rPr>
          <w:sz w:val="36"/>
          <w:szCs w:val="36"/>
          <w:lang w:val="en-IN"/>
        </w:rPr>
      </w:pPr>
      <w:r>
        <w:rPr>
          <w:sz w:val="36"/>
          <w:szCs w:val="36"/>
          <w:lang w:val="en-IN"/>
        </w:rPr>
        <w:t>Jumper wires</w:t>
      </w:r>
    </w:p>
    <w:p>
      <w:pPr>
        <w:numPr>
          <w:numId w:val="0"/>
        </w:numPr>
        <w:ind w:leftChars="0"/>
        <w:rPr>
          <w:sz w:val="36"/>
          <w:szCs w:val="36"/>
          <w:lang w:val="en-IN"/>
        </w:rPr>
      </w:pPr>
    </w:p>
    <w:p>
      <w:pPr>
        <w:numPr>
          <w:numId w:val="0"/>
        </w:numPr>
        <w:ind w:leftChars="0"/>
        <w:rPr>
          <w:sz w:val="40"/>
          <w:szCs w:val="40"/>
          <w:lang w:val="en-IN"/>
        </w:rPr>
      </w:pPr>
      <w:r>
        <w:rPr>
          <w:sz w:val="40"/>
          <w:szCs w:val="40"/>
          <w:lang w:val="en-IN"/>
        </w:rPr>
        <w:t>Module2-software:</w:t>
      </w:r>
    </w:p>
    <w:p>
      <w:pPr>
        <w:numPr>
          <w:ilvl w:val="0"/>
          <w:numId w:val="1"/>
        </w:numPr>
        <w:tabs>
          <w:tab w:val="clear" w:pos="420"/>
        </w:tabs>
        <w:ind w:left="420" w:leftChars="0" w:hanging="420" w:firstLineChars="0"/>
        <w:rPr>
          <w:sz w:val="32"/>
          <w:szCs w:val="32"/>
          <w:lang w:val="en-IN"/>
        </w:rPr>
      </w:pPr>
      <w:r>
        <w:rPr>
          <w:sz w:val="32"/>
          <w:szCs w:val="32"/>
          <w:lang w:val="en-IN"/>
        </w:rPr>
        <w:t>ARDUINO IDE</w:t>
      </w:r>
    </w:p>
    <w:p>
      <w:pPr>
        <w:numPr>
          <w:ilvl w:val="0"/>
          <w:numId w:val="1"/>
        </w:numPr>
        <w:tabs>
          <w:tab w:val="clear" w:pos="420"/>
        </w:tabs>
        <w:ind w:left="420" w:leftChars="0" w:hanging="420" w:firstLineChars="0"/>
        <w:rPr>
          <w:sz w:val="32"/>
          <w:szCs w:val="32"/>
          <w:lang w:val="en-IN"/>
        </w:rPr>
      </w:pPr>
      <w:r>
        <w:rPr>
          <w:sz w:val="32"/>
          <w:szCs w:val="32"/>
          <w:lang w:val="en-IN"/>
        </w:rPr>
        <w:t>HTML,JAVA SCRIPT</w:t>
      </w:r>
    </w:p>
    <w:p>
      <w:pPr>
        <w:numPr>
          <w:numId w:val="0"/>
        </w:numPr>
        <w:ind w:leftChars="0"/>
        <w:rPr>
          <w:sz w:val="32"/>
          <w:szCs w:val="32"/>
          <w:lang w:val="en-IN"/>
        </w:rPr>
      </w:pPr>
    </w:p>
    <w:p>
      <w:pPr>
        <w:numPr>
          <w:numId w:val="0"/>
        </w:numPr>
        <w:ind w:leftChars="0"/>
        <w:rPr>
          <w:b/>
          <w:bCs/>
          <w:color w:val="00B050"/>
          <w:sz w:val="40"/>
          <w:szCs w:val="40"/>
          <w:lang w:val="en-IN"/>
        </w:rPr>
      </w:pPr>
      <w:r>
        <w:rPr>
          <w:b/>
          <w:bCs/>
          <w:color w:val="00B050"/>
          <w:sz w:val="40"/>
          <w:szCs w:val="40"/>
          <w:lang w:val="en-IN"/>
        </w:rPr>
        <w:t>PROJECT DESCRIPTION:</w:t>
      </w:r>
    </w:p>
    <w:p>
      <w:pPr>
        <w:numPr>
          <w:ilvl w:val="0"/>
          <w:numId w:val="2"/>
        </w:numPr>
        <w:tabs>
          <w:tab w:val="clear" w:pos="420"/>
        </w:tabs>
        <w:ind w:left="420" w:leftChars="0" w:hanging="420" w:firstLineChars="0"/>
        <w:rPr>
          <w:sz w:val="32"/>
          <w:szCs w:val="32"/>
          <w:lang w:val="en-IN"/>
        </w:rPr>
      </w:pPr>
      <w:r>
        <w:rPr>
          <w:sz w:val="32"/>
          <w:szCs w:val="32"/>
          <w:lang w:val="en-IN"/>
        </w:rPr>
        <w:t>Now a days metropolitan cities opertes water tanker service for delivery to residents.</w:t>
      </w:r>
    </w:p>
    <w:p>
      <w:pPr>
        <w:numPr>
          <w:ilvl w:val="0"/>
          <w:numId w:val="2"/>
        </w:numPr>
        <w:tabs>
          <w:tab w:val="clear" w:pos="420"/>
        </w:tabs>
        <w:ind w:left="420" w:leftChars="0" w:hanging="420" w:firstLineChars="0"/>
        <w:rPr>
          <w:sz w:val="32"/>
          <w:szCs w:val="32"/>
          <w:lang w:val="en-IN"/>
        </w:rPr>
      </w:pPr>
      <w:r>
        <w:rPr>
          <w:sz w:val="32"/>
          <w:szCs w:val="32"/>
          <w:lang w:val="en-IN"/>
        </w:rPr>
        <w:t>The facilitate the water to residents.The person needs to pay the bill for the water that the people have used and pay for it.</w:t>
      </w:r>
    </w:p>
    <w:p>
      <w:pPr>
        <w:numPr>
          <w:ilvl w:val="0"/>
          <w:numId w:val="2"/>
        </w:numPr>
        <w:tabs>
          <w:tab w:val="clear" w:pos="420"/>
        </w:tabs>
        <w:ind w:left="420" w:leftChars="0" w:hanging="420" w:firstLineChars="0"/>
        <w:rPr>
          <w:sz w:val="32"/>
          <w:szCs w:val="32"/>
          <w:lang w:val="en-IN"/>
        </w:rPr>
      </w:pPr>
      <w:r>
        <w:rPr>
          <w:sz w:val="32"/>
          <w:szCs w:val="32"/>
          <w:lang w:val="en-IN"/>
        </w:rPr>
        <w:t>Some times there will be a long queue that one needs to wait in order to get the water supplies bills paid.</w:t>
      </w:r>
    </w:p>
    <w:p>
      <w:pPr>
        <w:numPr>
          <w:ilvl w:val="0"/>
          <w:numId w:val="2"/>
        </w:numPr>
        <w:tabs>
          <w:tab w:val="clear" w:pos="420"/>
        </w:tabs>
        <w:ind w:left="420" w:leftChars="0" w:hanging="420" w:firstLineChars="0"/>
        <w:rPr>
          <w:sz w:val="32"/>
          <w:szCs w:val="32"/>
          <w:lang w:val="en-IN"/>
        </w:rPr>
      </w:pPr>
      <w:r>
        <w:rPr>
          <w:sz w:val="32"/>
          <w:szCs w:val="32"/>
          <w:lang w:val="en-IN"/>
        </w:rPr>
        <w:t>The billing system for water suppliers will help the local government and private institutions to pay the bills without bribing .</w:t>
      </w:r>
    </w:p>
    <w:p>
      <w:pPr>
        <w:numPr>
          <w:ilvl w:val="0"/>
          <w:numId w:val="2"/>
        </w:numPr>
        <w:tabs>
          <w:tab w:val="clear" w:pos="420"/>
        </w:tabs>
        <w:ind w:left="420" w:leftChars="0" w:hanging="420" w:firstLineChars="0"/>
        <w:rPr>
          <w:sz w:val="32"/>
          <w:szCs w:val="32"/>
          <w:lang w:val="en-IN"/>
        </w:rPr>
      </w:pPr>
      <w:r>
        <w:rPr>
          <w:sz w:val="32"/>
          <w:szCs w:val="32"/>
          <w:lang w:val="en-IN"/>
        </w:rPr>
        <w:t>By using the RFID (RADIO FREQUENCY IDENTIFICATION)technology we can access the data easily.we can pay the bills by using RFID tags.</w:t>
      </w:r>
    </w:p>
    <w:p>
      <w:pPr>
        <w:numPr>
          <w:ilvl w:val="0"/>
          <w:numId w:val="2"/>
        </w:numPr>
        <w:tabs>
          <w:tab w:val="clear" w:pos="420"/>
        </w:tabs>
        <w:ind w:left="420" w:leftChars="0" w:hanging="420" w:firstLineChars="0"/>
        <w:rPr>
          <w:sz w:val="32"/>
          <w:szCs w:val="32"/>
          <w:lang w:val="en-IN"/>
        </w:rPr>
      </w:pPr>
      <w:r>
        <w:rPr>
          <w:sz w:val="32"/>
          <w:szCs w:val="32"/>
          <w:lang w:val="en-IN"/>
        </w:rPr>
        <w:t>By scanning the card user wants to enter the details about how much quantity of water required.</w:t>
      </w:r>
    </w:p>
    <w:p>
      <w:pPr>
        <w:numPr>
          <w:ilvl w:val="0"/>
          <w:numId w:val="2"/>
        </w:numPr>
        <w:tabs>
          <w:tab w:val="clear" w:pos="420"/>
        </w:tabs>
        <w:ind w:left="420" w:leftChars="0" w:hanging="420" w:firstLineChars="0"/>
        <w:rPr>
          <w:sz w:val="32"/>
          <w:szCs w:val="32"/>
          <w:lang w:val="en-IN"/>
        </w:rPr>
      </w:pPr>
      <w:r>
        <w:rPr>
          <w:sz w:val="32"/>
          <w:szCs w:val="32"/>
          <w:lang w:val="en-IN"/>
        </w:rPr>
        <w:t>If customer entered the details through the mobile app,the price which we have to pay for that quantity of water is transferred to the supplier and the remaining balance is supposed to be display on mobile app.</w:t>
      </w:r>
    </w:p>
    <w:p>
      <w:pPr>
        <w:rPr>
          <w:rFonts w:hint="default"/>
          <w:sz w:val="40"/>
          <w:szCs w:val="40"/>
          <w:lang w:val="en-IN"/>
        </w:rPr>
      </w:pPr>
    </w:p>
    <w:p>
      <w:pPr>
        <w:rPr>
          <w:rFonts w:hint="default"/>
          <w:sz w:val="40"/>
          <w:szCs w:val="40"/>
          <w:lang w:val="en-IN"/>
        </w:rPr>
      </w:pPr>
      <w:r>
        <w:rPr>
          <w:rFonts w:hint="default"/>
          <w:sz w:val="40"/>
          <w:szCs w:val="40"/>
          <w:lang w:val="en-IN"/>
        </w:rPr>
        <w:t xml:space="preserve">    </w:t>
      </w:r>
    </w:p>
    <w:p>
      <w:pPr>
        <w:rPr>
          <w:rFonts w:hint="default"/>
          <w:b/>
          <w:bCs/>
          <w:color w:val="00B050"/>
          <w:sz w:val="40"/>
          <w:szCs w:val="40"/>
          <w:lang w:val="en-IN"/>
        </w:rPr>
      </w:pPr>
      <w:r>
        <w:rPr>
          <w:rFonts w:hint="default"/>
          <w:b/>
          <w:bCs/>
          <w:color w:val="00B050"/>
          <w:sz w:val="40"/>
          <w:szCs w:val="40"/>
          <w:lang w:val="en-IN"/>
        </w:rPr>
        <w:t>PROJECT HIGHLIGHTS:</w:t>
      </w:r>
    </w:p>
    <w:p>
      <w:pPr>
        <w:numPr>
          <w:ilvl w:val="0"/>
          <w:numId w:val="2"/>
        </w:numPr>
        <w:ind w:left="420" w:leftChars="0" w:hanging="420" w:firstLineChars="0"/>
        <w:rPr>
          <w:rFonts w:hint="default"/>
          <w:sz w:val="40"/>
          <w:szCs w:val="40"/>
          <w:lang w:val="en-IN"/>
        </w:rPr>
      </w:pPr>
      <w:r>
        <w:rPr>
          <w:rFonts w:hint="default"/>
          <w:sz w:val="40"/>
          <w:szCs w:val="40"/>
          <w:lang w:val="en-IN"/>
        </w:rPr>
        <w:t>RFID technology</w:t>
      </w:r>
    </w:p>
    <w:p>
      <w:pPr>
        <w:numPr>
          <w:ilvl w:val="0"/>
          <w:numId w:val="2"/>
        </w:numPr>
        <w:ind w:left="420" w:leftChars="0" w:hanging="420" w:firstLineChars="0"/>
        <w:rPr>
          <w:rFonts w:hint="default"/>
          <w:sz w:val="40"/>
          <w:szCs w:val="40"/>
          <w:lang w:val="en-IN"/>
        </w:rPr>
      </w:pPr>
      <w:r>
        <w:rPr>
          <w:rFonts w:hint="default"/>
          <w:sz w:val="40"/>
          <w:szCs w:val="40"/>
          <w:lang w:val="en-IN"/>
        </w:rPr>
        <w:t>Integrating RFID module with NODEMCU</w:t>
      </w:r>
    </w:p>
    <w:p>
      <w:pPr>
        <w:numPr>
          <w:ilvl w:val="0"/>
          <w:numId w:val="2"/>
        </w:numPr>
        <w:ind w:left="420" w:leftChars="0" w:hanging="420" w:firstLineChars="0"/>
        <w:rPr>
          <w:rFonts w:hint="default"/>
          <w:sz w:val="40"/>
          <w:szCs w:val="40"/>
          <w:lang w:val="en-IN"/>
        </w:rPr>
      </w:pPr>
      <w:r>
        <w:rPr>
          <w:rFonts w:hint="default"/>
          <w:sz w:val="40"/>
          <w:szCs w:val="40"/>
          <w:lang w:val="en-IN"/>
        </w:rPr>
        <w:t>Reading the data from RFID cards</w:t>
      </w:r>
    </w:p>
    <w:p>
      <w:pPr>
        <w:numPr>
          <w:ilvl w:val="0"/>
          <w:numId w:val="2"/>
        </w:numPr>
        <w:ind w:left="420" w:leftChars="0" w:hanging="420" w:firstLineChars="0"/>
        <w:rPr>
          <w:rFonts w:hint="default"/>
          <w:sz w:val="40"/>
          <w:szCs w:val="40"/>
          <w:lang w:val="en-IN"/>
        </w:rPr>
      </w:pPr>
      <w:r>
        <w:rPr>
          <w:rFonts w:hint="default"/>
          <w:sz w:val="40"/>
          <w:szCs w:val="40"/>
          <w:lang w:val="en-IN"/>
        </w:rPr>
        <w:t>Sending http request to cloud platform</w:t>
      </w:r>
    </w:p>
    <w:p>
      <w:pPr>
        <w:numPr>
          <w:ilvl w:val="0"/>
          <w:numId w:val="2"/>
        </w:numPr>
        <w:ind w:left="420" w:leftChars="0" w:hanging="420" w:firstLineChars="0"/>
        <w:rPr>
          <w:rFonts w:hint="default"/>
          <w:sz w:val="40"/>
          <w:szCs w:val="40"/>
          <w:lang w:val="en-IN"/>
        </w:rPr>
      </w:pPr>
      <w:r>
        <w:rPr>
          <w:rFonts w:hint="default"/>
          <w:sz w:val="40"/>
          <w:szCs w:val="40"/>
          <w:lang w:val="en-IN"/>
        </w:rPr>
        <w:t>Creating web application</w:t>
      </w:r>
    </w:p>
    <w:p>
      <w:pPr>
        <w:numPr>
          <w:numId w:val="0"/>
        </w:numPr>
        <w:ind w:leftChars="0"/>
        <w:rPr>
          <w:rFonts w:hint="default"/>
          <w:b/>
          <w:bCs/>
          <w:color w:val="00B050"/>
          <w:sz w:val="40"/>
          <w:szCs w:val="40"/>
          <w:lang w:val="en-IN"/>
        </w:rPr>
      </w:pPr>
      <w:r>
        <w:rPr>
          <w:rFonts w:hint="default"/>
          <w:b/>
          <w:bCs/>
          <w:color w:val="00B050"/>
          <w:sz w:val="40"/>
          <w:szCs w:val="40"/>
          <w:lang w:val="en-IN"/>
        </w:rPr>
        <w:t>CONCLUSION:</w:t>
      </w:r>
    </w:p>
    <w:p>
      <w:pPr>
        <w:numPr>
          <w:numId w:val="0"/>
        </w:numPr>
        <w:ind w:leftChars="0"/>
        <w:rPr>
          <w:rFonts w:hint="default"/>
          <w:sz w:val="40"/>
          <w:szCs w:val="40"/>
          <w:lang w:val="en-IN"/>
        </w:rPr>
      </w:pPr>
      <w:r>
        <w:rPr>
          <w:rFonts w:hint="default"/>
          <w:sz w:val="40"/>
          <w:szCs w:val="40"/>
          <w:lang w:val="en-IN"/>
        </w:rPr>
        <w:t>This proposed system gives the information about the design of RFID based water billing system.It will estimate the quantity of water required for annual use.Based on this statistics we can decrease the water wastage.</w:t>
      </w:r>
    </w:p>
    <w:p>
      <w:pPr>
        <w:numPr>
          <w:numId w:val="0"/>
        </w:numPr>
        <w:ind w:leftChars="0" w:firstLine="420" w:firstLineChars="0"/>
        <w:rPr>
          <w:rFonts w:hint="default"/>
          <w:sz w:val="40"/>
          <w:szCs w:val="40"/>
          <w:lang w:val="en-IN"/>
        </w:rPr>
      </w:pPr>
      <w:r>
        <w:rPr>
          <w:rFonts w:hint="default"/>
          <w:sz w:val="40"/>
          <w:szCs w:val="40"/>
          <w:lang w:val="en-IN"/>
        </w:rPr>
        <w:t>Proposed system will provide accurate and real time water billing system.This overcomes existing systems in terms of cost and manpower required.</w:t>
      </w:r>
    </w:p>
    <w:p>
      <w:pPr>
        <w:numPr>
          <w:numId w:val="0"/>
        </w:numPr>
        <w:ind w:leftChars="0"/>
        <w:rPr>
          <w:sz w:val="40"/>
          <w:szCs w:val="40"/>
          <w:lang w:val="en-IN"/>
        </w:rPr>
      </w:pPr>
    </w:p>
    <w:p>
      <w:pPr>
        <w:numPr>
          <w:numId w:val="0"/>
        </w:numPr>
        <w:ind w:leftChars="0"/>
        <w:rPr>
          <w:sz w:val="36"/>
          <w:szCs w:val="36"/>
          <w:lang w:val="en-IN"/>
        </w:rPr>
      </w:pPr>
    </w:p>
    <w:sectPr>
      <w:pgSz w:w="16838" w:h="11906" w:orient="landscape"/>
      <w:pgMar w:top="1803" w:right="1440" w:bottom="1803"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icrosoft JhengHei Light">
    <w:panose1 w:val="020B0304030504040204"/>
    <w:charset w:val="88"/>
    <w:family w:val="auto"/>
    <w:pitch w:val="default"/>
    <w:sig w:usb0="800002A7" w:usb1="28CF4400" w:usb2="00000016" w:usb3="00000000" w:csb0="00100009"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EC240"/>
    <w:multiLevelType w:val="singleLevel"/>
    <w:tmpl w:val="A2BEC2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8979E20"/>
    <w:multiLevelType w:val="singleLevel"/>
    <w:tmpl w:val="68979E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B2C26"/>
    <w:rsid w:val="29112F7F"/>
    <w:rsid w:val="291B0D14"/>
    <w:rsid w:val="496D39C7"/>
    <w:rsid w:val="56351283"/>
    <w:rsid w:val="67DB2C26"/>
    <w:rsid w:val="704D7527"/>
    <w:rsid w:val="762C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2019-05-24T05:59:00Z</dcterms:created>
  <dc:creator>prasanthi</dc:creator>
  <cp:lastModifiedBy>prasanthi</cp:lastModifiedBy>
  <dcterms:modified xsi:type="dcterms:W3CDTF">2019-05-24T10:49:37Z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