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00" w:rsidRPr="00E57800" w:rsidRDefault="00E57800">
      <w:pPr>
        <w:rPr>
          <w:rFonts w:ascii="Arial Rounded MT Bold" w:hAnsi="Arial Rounded MT Bold"/>
          <w:color w:val="943634" w:themeColor="accent2" w:themeShade="BF"/>
          <w:sz w:val="72"/>
          <w:szCs w:val="72"/>
        </w:rPr>
      </w:pPr>
      <w:bookmarkStart w:id="0" w:name="_GoBack"/>
      <w:bookmarkEnd w:id="0"/>
      <w:r w:rsidRPr="00E57800">
        <w:rPr>
          <w:rFonts w:ascii="Arial Rounded MT Bold" w:hAnsi="Arial Rounded MT Bold"/>
          <w:color w:val="943634" w:themeColor="accent2" w:themeShade="BF"/>
          <w:sz w:val="72"/>
          <w:szCs w:val="72"/>
        </w:rPr>
        <w:t xml:space="preserve">PNEUMONIA DETECTION USING CNN BASED CLASSIFICATION </w:t>
      </w:r>
    </w:p>
    <w:p w:rsidR="00E57800" w:rsidRDefault="00E57800">
      <w:pPr>
        <w:rPr>
          <w:rFonts w:ascii="Arial Rounded MT Bold" w:hAnsi="Arial Rounded MT Bold"/>
          <w:color w:val="548DD4" w:themeColor="text2" w:themeTint="99"/>
          <w:sz w:val="72"/>
          <w:szCs w:val="72"/>
        </w:rPr>
      </w:pPr>
    </w:p>
    <w:p w:rsidR="00C53EB5" w:rsidRPr="00E57800" w:rsidRDefault="00E57800">
      <w:pPr>
        <w:rPr>
          <w:rFonts w:ascii="Arial Rounded MT Bold" w:hAnsi="Arial Rounded MT Bold"/>
          <w:color w:val="548DD4" w:themeColor="text2" w:themeTint="99"/>
          <w:sz w:val="72"/>
          <w:szCs w:val="72"/>
        </w:rPr>
      </w:pPr>
      <w:r w:rsidRPr="00E57800">
        <w:rPr>
          <w:rFonts w:ascii="Arial Rounded MT Bold" w:hAnsi="Arial Rounded MT Bold"/>
          <w:color w:val="548DD4" w:themeColor="text2" w:themeTint="99"/>
          <w:sz w:val="72"/>
          <w:szCs w:val="72"/>
        </w:rPr>
        <w:t xml:space="preserve"> </w:t>
      </w:r>
      <w:r w:rsidR="00115EAD" w:rsidRPr="00E57800">
        <w:rPr>
          <w:rFonts w:ascii="Arial Rounded MT Bold" w:hAnsi="Arial Rounded MT Bold"/>
          <w:color w:val="548DD4" w:themeColor="text2" w:themeTint="99"/>
          <w:sz w:val="72"/>
          <w:szCs w:val="72"/>
        </w:rPr>
        <w:t>INTRODUCTION</w:t>
      </w:r>
    </w:p>
    <w:p w:rsidR="00115EAD" w:rsidRDefault="00115EAD">
      <w:pPr>
        <w:rPr>
          <w:rFonts w:ascii="Arial Rounded MT Bold" w:hAnsi="Arial Rounded MT Bold"/>
          <w:color w:val="000000" w:themeColor="text1"/>
          <w:sz w:val="52"/>
          <w:szCs w:val="52"/>
        </w:rPr>
      </w:pPr>
      <w:r>
        <w:rPr>
          <w:rFonts w:ascii="Arial Rounded MT Bold" w:hAnsi="Arial Rounded MT Bold"/>
          <w:color w:val="000000" w:themeColor="text1"/>
          <w:sz w:val="52"/>
          <w:szCs w:val="52"/>
        </w:rPr>
        <w:t>What is python?</w:t>
      </w:r>
    </w:p>
    <w:p w:rsidR="00115EAD" w:rsidRPr="0076733F" w:rsidRDefault="00115EAD">
      <w:pPr>
        <w:rPr>
          <w:rFonts w:cs="Helvetica"/>
          <w:color w:val="333333"/>
          <w:sz w:val="24"/>
          <w:szCs w:val="24"/>
          <w:shd w:val="clear" w:color="auto" w:fill="FFFFFF"/>
        </w:rPr>
      </w:pPr>
      <w:r w:rsidRPr="0076733F">
        <w:rPr>
          <w:rFonts w:ascii="Helvetica" w:hAnsi="Helvetica" w:cs="Helvetica"/>
          <w:color w:val="333333"/>
          <w:sz w:val="24"/>
          <w:szCs w:val="24"/>
          <w:shd w:val="clear" w:color="auto" w:fill="FFFFFF"/>
        </w:rPr>
        <w:t> </w:t>
      </w:r>
      <w:r w:rsidRPr="0076733F">
        <w:rPr>
          <w:rFonts w:cs="Helvetica"/>
          <w:color w:val="333333"/>
          <w:sz w:val="24"/>
          <w:szCs w:val="24"/>
          <w:shd w:val="clear" w:color="auto" w:fill="FFFFFF"/>
        </w:rPr>
        <w:t>Python is an object-oriented, high-level programming language with integrated dynamic semantics primarily for web and app development. It is extremely attractive in the field of Rapid Application Development because it offers dynamic typing and dynamic binding options. </w:t>
      </w:r>
    </w:p>
    <w:p w:rsidR="00115EAD" w:rsidRDefault="00115EAD">
      <w:pPr>
        <w:rPr>
          <w:rFonts w:ascii="Arial Rounded MT Bold" w:hAnsi="Arial Rounded MT Bold"/>
          <w:color w:val="000000" w:themeColor="text1"/>
          <w:sz w:val="48"/>
          <w:szCs w:val="48"/>
        </w:rPr>
      </w:pPr>
      <w:r>
        <w:rPr>
          <w:rFonts w:ascii="Arial Rounded MT Bold" w:hAnsi="Arial Rounded MT Bold"/>
          <w:color w:val="000000" w:themeColor="text1"/>
          <w:sz w:val="48"/>
          <w:szCs w:val="48"/>
        </w:rPr>
        <w:t>What is Artificial Intelligence?</w:t>
      </w:r>
    </w:p>
    <w:p w:rsidR="00115EAD" w:rsidRPr="0076733F" w:rsidRDefault="00115EAD">
      <w:pPr>
        <w:rPr>
          <w:rFonts w:cs="Arial"/>
          <w:color w:val="222222"/>
          <w:sz w:val="24"/>
          <w:szCs w:val="24"/>
          <w:shd w:val="clear" w:color="auto" w:fill="FFFFFF"/>
        </w:rPr>
      </w:pPr>
      <w:proofErr w:type="gramStart"/>
      <w:r w:rsidRPr="0076733F">
        <w:rPr>
          <w:rFonts w:cs="Arial"/>
          <w:color w:val="222222"/>
          <w:sz w:val="24"/>
          <w:szCs w:val="24"/>
          <w:shd w:val="clear" w:color="auto" w:fill="FFFFFF"/>
        </w:rPr>
        <w:t>The theory and development of computer systems able to perform tasks normally requiring human intelligence, such as visual perception, speech recognition, decision-making, and translation between languages.</w:t>
      </w:r>
      <w:proofErr w:type="gramEnd"/>
    </w:p>
    <w:p w:rsidR="00E57800" w:rsidRDefault="00E57800">
      <w:pPr>
        <w:rPr>
          <w:rFonts w:ascii="Arial Rounded MT Bold" w:hAnsi="Arial Rounded MT Bold" w:cs="Arial"/>
          <w:color w:val="548DD4" w:themeColor="text2" w:themeTint="99"/>
          <w:sz w:val="72"/>
          <w:szCs w:val="72"/>
          <w:shd w:val="clear" w:color="auto" w:fill="FFFFFF"/>
        </w:rPr>
      </w:pPr>
      <w:r w:rsidRPr="00E57800">
        <w:rPr>
          <w:rFonts w:ascii="Arial Rounded MT Bold" w:hAnsi="Arial Rounded MT Bold" w:cs="Arial"/>
          <w:color w:val="548DD4" w:themeColor="text2" w:themeTint="99"/>
          <w:sz w:val="72"/>
          <w:szCs w:val="72"/>
          <w:shd w:val="clear" w:color="auto" w:fill="FFFFFF"/>
        </w:rPr>
        <w:t>PROBLEM STATEMEN</w:t>
      </w:r>
      <w:r w:rsidR="00F46839">
        <w:rPr>
          <w:rFonts w:ascii="Arial Rounded MT Bold" w:hAnsi="Arial Rounded MT Bold" w:cs="Arial"/>
          <w:color w:val="548DD4" w:themeColor="text2" w:themeTint="99"/>
          <w:sz w:val="72"/>
          <w:szCs w:val="72"/>
          <w:shd w:val="clear" w:color="auto" w:fill="FFFFFF"/>
        </w:rPr>
        <w:t>T</w:t>
      </w:r>
    </w:p>
    <w:p w:rsidR="0076733F" w:rsidRPr="00170903" w:rsidRDefault="0076733F">
      <w:pPr>
        <w:rPr>
          <w:rFonts w:cs="Arial"/>
          <w:color w:val="000000" w:themeColor="text1"/>
          <w:sz w:val="24"/>
          <w:szCs w:val="24"/>
          <w:shd w:val="clear" w:color="auto" w:fill="FFFFFF"/>
        </w:rPr>
      </w:pPr>
      <w:r w:rsidRPr="0076733F">
        <w:rPr>
          <w:rFonts w:cs="Arial"/>
          <w:color w:val="000000" w:themeColor="text1"/>
          <w:sz w:val="24"/>
          <w:szCs w:val="24"/>
          <w:shd w:val="clear" w:color="auto" w:fill="FFFFFF"/>
        </w:rPr>
        <w:t>The problem is to detect pneumonia on a faster pace.</w:t>
      </w:r>
      <w:r>
        <w:rPr>
          <w:rFonts w:cs="Arial"/>
          <w:color w:val="000000" w:themeColor="text1"/>
          <w:sz w:val="24"/>
          <w:szCs w:val="24"/>
          <w:shd w:val="clear" w:color="auto" w:fill="FFFFFF"/>
        </w:rPr>
        <w:t xml:space="preserve"> </w:t>
      </w:r>
      <w:r w:rsidRPr="0076733F">
        <w:rPr>
          <w:rFonts w:cs="Arial"/>
          <w:color w:val="000000" w:themeColor="text1"/>
          <w:sz w:val="24"/>
          <w:szCs w:val="24"/>
          <w:shd w:val="clear" w:color="auto" w:fill="FFFFFF"/>
        </w:rPr>
        <w:t>Sol</w:t>
      </w:r>
      <w:r>
        <w:rPr>
          <w:rFonts w:cs="Arial"/>
          <w:color w:val="000000" w:themeColor="text1"/>
          <w:sz w:val="24"/>
          <w:szCs w:val="24"/>
          <w:shd w:val="clear" w:color="auto" w:fill="FFFFFF"/>
        </w:rPr>
        <w:t xml:space="preserve">ving this problem would help doctors easily </w:t>
      </w:r>
      <w:proofErr w:type="gramStart"/>
      <w:r>
        <w:rPr>
          <w:rFonts w:cs="Arial"/>
          <w:color w:val="000000" w:themeColor="text1"/>
          <w:sz w:val="24"/>
          <w:szCs w:val="24"/>
          <w:shd w:val="clear" w:color="auto" w:fill="FFFFFF"/>
        </w:rPr>
        <w:t>detect  pneumonia</w:t>
      </w:r>
      <w:proofErr w:type="gramEnd"/>
      <w:r>
        <w:rPr>
          <w:rFonts w:cs="Arial"/>
          <w:color w:val="000000" w:themeColor="text1"/>
          <w:sz w:val="24"/>
          <w:szCs w:val="24"/>
          <w:shd w:val="clear" w:color="auto" w:fill="FFFFFF"/>
        </w:rPr>
        <w:t xml:space="preserve"> rather than time consuming tests. The method we used to solve this problem is Convolutional neural networks based classification in which the system would be trained by feeding the images of chest x-ray </w:t>
      </w:r>
      <w:r w:rsidR="00170903">
        <w:rPr>
          <w:rFonts w:cs="Arial"/>
          <w:color w:val="000000" w:themeColor="text1"/>
          <w:sz w:val="24"/>
          <w:szCs w:val="24"/>
          <w:shd w:val="clear" w:color="auto" w:fill="FFFFFF"/>
        </w:rPr>
        <w:t xml:space="preserve">.These images are contained in a dataset which is taken from </w:t>
      </w:r>
      <w:proofErr w:type="spellStart"/>
      <w:r w:rsidR="00170903">
        <w:rPr>
          <w:rFonts w:cs="Arial"/>
          <w:color w:val="000000" w:themeColor="text1"/>
          <w:sz w:val="24"/>
          <w:szCs w:val="24"/>
          <w:shd w:val="clear" w:color="auto" w:fill="FFFFFF"/>
        </w:rPr>
        <w:t>Kaggle</w:t>
      </w:r>
      <w:proofErr w:type="spellEnd"/>
      <w:r w:rsidR="00170903">
        <w:rPr>
          <w:rFonts w:cs="Arial"/>
          <w:color w:val="000000" w:themeColor="text1"/>
          <w:sz w:val="24"/>
          <w:szCs w:val="24"/>
          <w:shd w:val="clear" w:color="auto" w:fill="FFFFFF"/>
        </w:rPr>
        <w:t>.</w:t>
      </w:r>
    </w:p>
    <w:p w:rsidR="00170903" w:rsidRPr="00AC1DB3" w:rsidRDefault="007B2F22">
      <w:pPr>
        <w:rPr>
          <w:rFonts w:cs="Arial"/>
          <w:color w:val="000000" w:themeColor="text1"/>
          <w:sz w:val="40"/>
          <w:szCs w:val="40"/>
          <w:shd w:val="clear" w:color="auto" w:fill="FFFFFF"/>
        </w:rPr>
      </w:pPr>
      <w:r>
        <w:rPr>
          <w:rFonts w:cs="Arial"/>
          <w:color w:val="000000" w:themeColor="text1"/>
          <w:sz w:val="40"/>
          <w:szCs w:val="40"/>
          <w:shd w:val="clear" w:color="auto" w:fill="FFFFFF"/>
        </w:rPr>
        <w:t>Five</w:t>
      </w:r>
      <w:r w:rsidR="00AC1DB3">
        <w:rPr>
          <w:rFonts w:cs="Arial"/>
          <w:color w:val="000000" w:themeColor="text1"/>
          <w:sz w:val="40"/>
          <w:szCs w:val="40"/>
          <w:shd w:val="clear" w:color="auto" w:fill="FFFFFF"/>
        </w:rPr>
        <w:t xml:space="preserve"> </w:t>
      </w:r>
      <w:proofErr w:type="gramStart"/>
      <w:r w:rsidR="00AC1DB3">
        <w:rPr>
          <w:rFonts w:cs="Arial"/>
          <w:color w:val="000000" w:themeColor="text1"/>
          <w:sz w:val="40"/>
          <w:szCs w:val="40"/>
          <w:shd w:val="clear" w:color="auto" w:fill="FFFFFF"/>
        </w:rPr>
        <w:t>W’s  Of</w:t>
      </w:r>
      <w:proofErr w:type="gramEnd"/>
      <w:r w:rsidR="00AC1DB3">
        <w:rPr>
          <w:rFonts w:cs="Arial"/>
          <w:color w:val="000000" w:themeColor="text1"/>
          <w:sz w:val="40"/>
          <w:szCs w:val="40"/>
          <w:shd w:val="clear" w:color="auto" w:fill="FFFFFF"/>
        </w:rPr>
        <w:t xml:space="preserve"> Problem Statement</w:t>
      </w:r>
    </w:p>
    <w:p w:rsidR="0076733F" w:rsidRDefault="00170903">
      <w:pPr>
        <w:rPr>
          <w:rFonts w:cs="Arial"/>
          <w:color w:val="000000" w:themeColor="text1"/>
          <w:sz w:val="36"/>
          <w:szCs w:val="36"/>
          <w:shd w:val="clear" w:color="auto" w:fill="FFFFFF"/>
        </w:rPr>
      </w:pPr>
      <w:r>
        <w:rPr>
          <w:rFonts w:cs="Arial"/>
          <w:color w:val="000000" w:themeColor="text1"/>
          <w:sz w:val="36"/>
          <w:szCs w:val="36"/>
          <w:shd w:val="clear" w:color="auto" w:fill="FFFFFF"/>
        </w:rPr>
        <w:lastRenderedPageBreak/>
        <w:t>Who:</w:t>
      </w:r>
    </w:p>
    <w:p w:rsidR="00170903" w:rsidRDefault="00170903">
      <w:pPr>
        <w:rPr>
          <w:rFonts w:cs="Arial"/>
          <w:color w:val="000000" w:themeColor="text1"/>
          <w:sz w:val="24"/>
          <w:szCs w:val="24"/>
          <w:shd w:val="clear" w:color="auto" w:fill="FFFFFF"/>
        </w:rPr>
      </w:pPr>
      <w:r>
        <w:rPr>
          <w:rFonts w:cs="Arial"/>
          <w:color w:val="000000" w:themeColor="text1"/>
          <w:sz w:val="24"/>
          <w:szCs w:val="24"/>
          <w:shd w:val="clear" w:color="auto" w:fill="FFFFFF"/>
        </w:rPr>
        <w:t>The problem is among people affected by pneumonia.</w:t>
      </w:r>
    </w:p>
    <w:p w:rsidR="00170903" w:rsidRDefault="00170903">
      <w:pPr>
        <w:rPr>
          <w:rFonts w:cs="Arial"/>
          <w:color w:val="000000" w:themeColor="text1"/>
          <w:sz w:val="36"/>
          <w:szCs w:val="36"/>
          <w:shd w:val="clear" w:color="auto" w:fill="FFFFFF"/>
        </w:rPr>
      </w:pPr>
      <w:r>
        <w:rPr>
          <w:rFonts w:cs="Arial"/>
          <w:color w:val="000000" w:themeColor="text1"/>
          <w:sz w:val="36"/>
          <w:szCs w:val="36"/>
          <w:shd w:val="clear" w:color="auto" w:fill="FFFFFF"/>
        </w:rPr>
        <w:t>What:</w:t>
      </w:r>
    </w:p>
    <w:p w:rsidR="00170903" w:rsidRDefault="00170903">
      <w:pPr>
        <w:rPr>
          <w:rFonts w:cs="Arial"/>
          <w:color w:val="000000" w:themeColor="text1"/>
          <w:sz w:val="24"/>
          <w:szCs w:val="24"/>
          <w:shd w:val="clear" w:color="auto" w:fill="FFFFFF"/>
        </w:rPr>
      </w:pPr>
      <w:r>
        <w:rPr>
          <w:rFonts w:cs="Arial"/>
          <w:color w:val="000000" w:themeColor="text1"/>
          <w:sz w:val="24"/>
          <w:szCs w:val="24"/>
          <w:shd w:val="clear" w:color="auto" w:fill="FFFFFF"/>
        </w:rPr>
        <w:t>If the problem was not solved it would be time consuming to detect pneumonia.</w:t>
      </w:r>
    </w:p>
    <w:p w:rsidR="00170903" w:rsidRDefault="00170903">
      <w:pPr>
        <w:rPr>
          <w:rFonts w:cs="Arial"/>
          <w:color w:val="000000" w:themeColor="text1"/>
          <w:sz w:val="36"/>
          <w:szCs w:val="36"/>
          <w:shd w:val="clear" w:color="auto" w:fill="FFFFFF"/>
        </w:rPr>
      </w:pPr>
      <w:r>
        <w:rPr>
          <w:rFonts w:cs="Arial"/>
          <w:color w:val="000000" w:themeColor="text1"/>
          <w:sz w:val="36"/>
          <w:szCs w:val="36"/>
          <w:shd w:val="clear" w:color="auto" w:fill="FFFFFF"/>
        </w:rPr>
        <w:t>When:</w:t>
      </w:r>
    </w:p>
    <w:p w:rsidR="00AC1DB3" w:rsidRDefault="00170903">
      <w:pPr>
        <w:rPr>
          <w:rFonts w:cs="Arial"/>
          <w:color w:val="000000" w:themeColor="text1"/>
          <w:sz w:val="24"/>
          <w:szCs w:val="24"/>
          <w:shd w:val="clear" w:color="auto" w:fill="FFFFFF"/>
        </w:rPr>
      </w:pPr>
      <w:r>
        <w:rPr>
          <w:rFonts w:cs="Arial"/>
          <w:color w:val="000000" w:themeColor="text1"/>
          <w:sz w:val="24"/>
          <w:szCs w:val="24"/>
          <w:shd w:val="clear" w:color="auto" w:fill="FFFFFF"/>
        </w:rPr>
        <w:t>When the patient is under highly critical situation and time ca</w:t>
      </w:r>
      <w:r w:rsidR="00AC1DB3">
        <w:rPr>
          <w:rFonts w:cs="Arial"/>
          <w:color w:val="000000" w:themeColor="text1"/>
          <w:sz w:val="24"/>
          <w:szCs w:val="24"/>
          <w:shd w:val="clear" w:color="auto" w:fill="FFFFFF"/>
        </w:rPr>
        <w:t>nnot be spared for various tests, so the problem needs to be fixed.</w:t>
      </w:r>
    </w:p>
    <w:p w:rsidR="00AC1DB3" w:rsidRDefault="00AC1DB3">
      <w:pPr>
        <w:rPr>
          <w:rFonts w:cs="Arial"/>
          <w:color w:val="000000" w:themeColor="text1"/>
          <w:sz w:val="36"/>
          <w:szCs w:val="36"/>
          <w:shd w:val="clear" w:color="auto" w:fill="FFFFFF"/>
        </w:rPr>
      </w:pPr>
      <w:r>
        <w:rPr>
          <w:rFonts w:cs="Arial"/>
          <w:color w:val="000000" w:themeColor="text1"/>
          <w:sz w:val="36"/>
          <w:szCs w:val="36"/>
          <w:shd w:val="clear" w:color="auto" w:fill="FFFFFF"/>
        </w:rPr>
        <w:t>Why:</w:t>
      </w:r>
    </w:p>
    <w:p w:rsidR="00AC1DB3" w:rsidRPr="00AC1DB3" w:rsidRDefault="00AC1DB3">
      <w:pPr>
        <w:rPr>
          <w:rFonts w:cs="Arial"/>
          <w:color w:val="000000" w:themeColor="text1"/>
          <w:sz w:val="24"/>
          <w:szCs w:val="24"/>
          <w:shd w:val="clear" w:color="auto" w:fill="FFFFFF"/>
        </w:rPr>
      </w:pPr>
      <w:r>
        <w:rPr>
          <w:rFonts w:cs="Arial"/>
          <w:color w:val="000000" w:themeColor="text1"/>
          <w:sz w:val="24"/>
          <w:szCs w:val="24"/>
          <w:shd w:val="clear" w:color="auto" w:fill="FFFFFF"/>
        </w:rPr>
        <w:t xml:space="preserve">To utilize time for better cure rather than spending time </w:t>
      </w:r>
      <w:proofErr w:type="gramStart"/>
      <w:r>
        <w:rPr>
          <w:rFonts w:cs="Arial"/>
          <w:color w:val="000000" w:themeColor="text1"/>
          <w:sz w:val="24"/>
          <w:szCs w:val="24"/>
          <w:shd w:val="clear" w:color="auto" w:fill="FFFFFF"/>
        </w:rPr>
        <w:t>for  performing</w:t>
      </w:r>
      <w:proofErr w:type="gramEnd"/>
      <w:r>
        <w:rPr>
          <w:rFonts w:cs="Arial"/>
          <w:color w:val="000000" w:themeColor="text1"/>
          <w:sz w:val="24"/>
          <w:szCs w:val="24"/>
          <w:shd w:val="clear" w:color="auto" w:fill="FFFFFF"/>
        </w:rPr>
        <w:t xml:space="preserve"> tests.</w:t>
      </w:r>
    </w:p>
    <w:p w:rsidR="00F46839" w:rsidRDefault="00AC1DB3">
      <w:pPr>
        <w:rPr>
          <w:rFonts w:cs="Arial"/>
          <w:color w:val="000000" w:themeColor="text1"/>
          <w:sz w:val="36"/>
          <w:szCs w:val="36"/>
          <w:shd w:val="clear" w:color="auto" w:fill="FFFFFF"/>
        </w:rPr>
      </w:pPr>
      <w:r>
        <w:rPr>
          <w:rFonts w:cs="Arial"/>
          <w:color w:val="000000" w:themeColor="text1"/>
          <w:sz w:val="36"/>
          <w:szCs w:val="36"/>
          <w:shd w:val="clear" w:color="auto" w:fill="FFFFFF"/>
        </w:rPr>
        <w:t>Where:</w:t>
      </w:r>
    </w:p>
    <w:p w:rsidR="00AC1DB3" w:rsidRPr="00AC1DB3" w:rsidRDefault="00AC1DB3">
      <w:pPr>
        <w:rPr>
          <w:rFonts w:cs="Arial"/>
          <w:color w:val="000000" w:themeColor="text1"/>
          <w:sz w:val="24"/>
          <w:szCs w:val="24"/>
          <w:shd w:val="clear" w:color="auto" w:fill="FFFFFF"/>
        </w:rPr>
      </w:pPr>
      <w:r>
        <w:rPr>
          <w:rFonts w:cs="Arial"/>
          <w:color w:val="000000" w:themeColor="text1"/>
          <w:sz w:val="24"/>
          <w:szCs w:val="24"/>
          <w:shd w:val="clear" w:color="auto" w:fill="FFFFFF"/>
        </w:rPr>
        <w:t xml:space="preserve">This </w:t>
      </w:r>
      <w:proofErr w:type="gramStart"/>
      <w:r>
        <w:rPr>
          <w:rFonts w:cs="Arial"/>
          <w:color w:val="000000" w:themeColor="text1"/>
          <w:sz w:val="24"/>
          <w:szCs w:val="24"/>
          <w:shd w:val="clear" w:color="auto" w:fill="FFFFFF"/>
        </w:rPr>
        <w:t>developed  model</w:t>
      </w:r>
      <w:proofErr w:type="gramEnd"/>
      <w:r>
        <w:rPr>
          <w:rFonts w:cs="Arial"/>
          <w:color w:val="000000" w:themeColor="text1"/>
          <w:sz w:val="24"/>
          <w:szCs w:val="24"/>
          <w:shd w:val="clear" w:color="auto" w:fill="FFFFFF"/>
        </w:rPr>
        <w:t xml:space="preserve"> is a user-end product for neurologists in the field of medical science  </w:t>
      </w:r>
    </w:p>
    <w:p w:rsidR="00115EAD" w:rsidRDefault="006F5616">
      <w:pPr>
        <w:rPr>
          <w:rFonts w:ascii="Arial Rounded MT Bold" w:hAnsi="Arial Rounded MT Bold"/>
          <w:color w:val="548DD4" w:themeColor="text2" w:themeTint="99"/>
          <w:sz w:val="72"/>
          <w:szCs w:val="72"/>
        </w:rPr>
      </w:pPr>
      <w:r>
        <w:rPr>
          <w:rFonts w:ascii="Arial Rounded MT Bold" w:hAnsi="Arial Rounded MT Bold"/>
          <w:color w:val="548DD4" w:themeColor="text2" w:themeTint="99"/>
          <w:sz w:val="72"/>
          <w:szCs w:val="72"/>
        </w:rPr>
        <w:t>DATA COLLECTION</w:t>
      </w:r>
    </w:p>
    <w:p w:rsidR="006F5616" w:rsidRPr="006F5616" w:rsidRDefault="00C063DF" w:rsidP="006F5616">
      <w:pPr>
        <w:rPr>
          <w:rFonts w:ascii="Arial Rounded MT Bold" w:hAnsi="Arial Rounded MT Bold"/>
          <w:color w:val="548DD4" w:themeColor="text2" w:themeTint="99"/>
          <w:sz w:val="24"/>
          <w:szCs w:val="24"/>
        </w:rPr>
      </w:pPr>
      <w:hyperlink r:id="rId7" w:history="1">
        <w:r w:rsidR="006F5616" w:rsidRPr="006F5616">
          <w:rPr>
            <w:rStyle w:val="Hyperlink"/>
            <w:rFonts w:ascii="Arial Rounded MT Bold" w:hAnsi="Arial Rounded MT Bold"/>
            <w:color w:val="6666FF" w:themeColor="hyperlink" w:themeTint="99"/>
            <w:sz w:val="24"/>
            <w:szCs w:val="24"/>
          </w:rPr>
          <w:t>https</w:t>
        </w:r>
      </w:hyperlink>
      <w:hyperlink r:id="rId8" w:history="1">
        <w:proofErr w:type="gramStart"/>
        <w:r w:rsidR="006F5616" w:rsidRPr="006F5616">
          <w:rPr>
            <w:rStyle w:val="Hyperlink"/>
            <w:rFonts w:ascii="Arial Rounded MT Bold" w:hAnsi="Arial Rounded MT Bold"/>
            <w:color w:val="6666FF" w:themeColor="hyperlink" w:themeTint="99"/>
            <w:sz w:val="24"/>
            <w:szCs w:val="24"/>
          </w:rPr>
          <w:t>:/</w:t>
        </w:r>
        <w:proofErr w:type="gramEnd"/>
        <w:r w:rsidR="006F5616" w:rsidRPr="006F5616">
          <w:rPr>
            <w:rStyle w:val="Hyperlink"/>
            <w:rFonts w:ascii="Arial Rounded MT Bold" w:hAnsi="Arial Rounded MT Bold"/>
            <w:color w:val="6666FF" w:themeColor="hyperlink" w:themeTint="99"/>
            <w:sz w:val="24"/>
            <w:szCs w:val="24"/>
          </w:rPr>
          <w:t>/</w:t>
        </w:r>
      </w:hyperlink>
      <w:hyperlink r:id="rId9" w:history="1">
        <w:r w:rsidR="006F5616" w:rsidRPr="006F5616">
          <w:rPr>
            <w:rStyle w:val="Hyperlink"/>
            <w:rFonts w:ascii="Arial Rounded MT Bold" w:hAnsi="Arial Rounded MT Bold"/>
            <w:color w:val="6666FF" w:themeColor="hyperlink" w:themeTint="99"/>
            <w:sz w:val="24"/>
            <w:szCs w:val="24"/>
          </w:rPr>
          <w:t>www.kaggle.com/paultimothymooney/chest-xray-pneumonia</w:t>
        </w:r>
      </w:hyperlink>
    </w:p>
    <w:p w:rsidR="006F5616" w:rsidRDefault="006F5616">
      <w:pPr>
        <w:rPr>
          <w:rFonts w:ascii="Arial Rounded MT Bold" w:hAnsi="Arial Rounded MT Bold"/>
          <w:color w:val="548DD4" w:themeColor="text2" w:themeTint="99"/>
          <w:sz w:val="24"/>
          <w:szCs w:val="24"/>
        </w:rPr>
      </w:pPr>
    </w:p>
    <w:p w:rsidR="006F5616" w:rsidRDefault="006F5616">
      <w:pPr>
        <w:rPr>
          <w:rFonts w:ascii="Arial Rounded MT Bold" w:hAnsi="Arial Rounded MT Bold"/>
          <w:color w:val="548DD4" w:themeColor="text2" w:themeTint="99"/>
          <w:sz w:val="24"/>
          <w:szCs w:val="24"/>
        </w:rPr>
      </w:pPr>
    </w:p>
    <w:p w:rsidR="006F5616" w:rsidRDefault="006F5616">
      <w:pPr>
        <w:rPr>
          <w:rFonts w:ascii="Arial Rounded MT Bold" w:hAnsi="Arial Rounded MT Bold"/>
          <w:color w:val="548DD4" w:themeColor="text2" w:themeTint="99"/>
          <w:sz w:val="72"/>
          <w:szCs w:val="72"/>
        </w:rPr>
      </w:pPr>
      <w:r>
        <w:rPr>
          <w:rFonts w:ascii="Arial Rounded MT Bold" w:hAnsi="Arial Rounded MT Bold"/>
          <w:color w:val="548DD4" w:themeColor="text2" w:themeTint="99"/>
          <w:sz w:val="72"/>
          <w:szCs w:val="72"/>
        </w:rPr>
        <w:t>METHODOLOGY</w:t>
      </w:r>
    </w:p>
    <w:p w:rsidR="006F5616" w:rsidRPr="00C06966" w:rsidRDefault="006F5616">
      <w:pPr>
        <w:rPr>
          <w:rFonts w:ascii="Arial Rounded MT Bold" w:hAnsi="Arial Rounded MT Bold"/>
          <w:color w:val="FABF8F" w:themeColor="accent6" w:themeTint="99"/>
          <w:sz w:val="56"/>
          <w:szCs w:val="56"/>
        </w:rPr>
      </w:pPr>
      <w:r w:rsidRPr="00C06966">
        <w:rPr>
          <w:rFonts w:ascii="Arial Rounded MT Bold" w:hAnsi="Arial Rounded MT Bold"/>
          <w:color w:val="FABF8F" w:themeColor="accent6" w:themeTint="99"/>
          <w:sz w:val="72"/>
          <w:szCs w:val="72"/>
        </w:rPr>
        <w:t xml:space="preserve">    </w:t>
      </w:r>
      <w:r w:rsidRPr="00C06966">
        <w:rPr>
          <w:rFonts w:ascii="Arial Rounded MT Bold" w:hAnsi="Arial Rounded MT Bold"/>
          <w:color w:val="FABF8F" w:themeColor="accent6" w:themeTint="99"/>
          <w:sz w:val="56"/>
          <w:szCs w:val="56"/>
        </w:rPr>
        <w:t>Exploratory Data Analysis</w:t>
      </w:r>
    </w:p>
    <w:p w:rsidR="006F5616" w:rsidRDefault="006F5616">
      <w:pPr>
        <w:rPr>
          <w:rFonts w:ascii="Arial Rounded MT Bold" w:hAnsi="Arial Rounded MT Bold"/>
          <w:color w:val="000000" w:themeColor="text1"/>
          <w:sz w:val="56"/>
          <w:szCs w:val="56"/>
        </w:rPr>
      </w:pPr>
      <w:r>
        <w:rPr>
          <w:rFonts w:ascii="Arial Rounded MT Bold" w:hAnsi="Arial Rounded MT Bold"/>
          <w:color w:val="FABF8F" w:themeColor="accent6" w:themeTint="99"/>
          <w:sz w:val="56"/>
          <w:szCs w:val="56"/>
        </w:rPr>
        <w:t xml:space="preserve">        </w:t>
      </w:r>
      <w:r w:rsidR="00A404E9">
        <w:rPr>
          <w:rFonts w:ascii="Arial Rounded MT Bold" w:hAnsi="Arial Rounded MT Bold"/>
          <w:color w:val="000000" w:themeColor="text1"/>
          <w:sz w:val="56"/>
          <w:szCs w:val="56"/>
        </w:rPr>
        <w:t xml:space="preserve"> Figures </w:t>
      </w:r>
      <w:proofErr w:type="gramStart"/>
      <w:r w:rsidR="00A404E9">
        <w:rPr>
          <w:rFonts w:ascii="Arial Rounded MT Bold" w:hAnsi="Arial Rounded MT Bold"/>
          <w:color w:val="000000" w:themeColor="text1"/>
          <w:sz w:val="56"/>
          <w:szCs w:val="56"/>
        </w:rPr>
        <w:t>And</w:t>
      </w:r>
      <w:proofErr w:type="gramEnd"/>
      <w:r w:rsidR="00A404E9">
        <w:rPr>
          <w:rFonts w:ascii="Arial Rounded MT Bold" w:hAnsi="Arial Rounded MT Bold"/>
          <w:color w:val="000000" w:themeColor="text1"/>
          <w:sz w:val="56"/>
          <w:szCs w:val="56"/>
        </w:rPr>
        <w:t xml:space="preserve"> Tables</w:t>
      </w:r>
    </w:p>
    <w:p w:rsidR="00A404E9" w:rsidRDefault="00A404E9">
      <w:pPr>
        <w:rPr>
          <w:rFonts w:ascii="Arial Rounded MT Bold" w:hAnsi="Arial Rounded MT Bold"/>
          <w:color w:val="000000" w:themeColor="text1"/>
          <w:sz w:val="56"/>
          <w:szCs w:val="56"/>
        </w:rPr>
      </w:pPr>
    </w:p>
    <w:p w:rsidR="00A404E9" w:rsidRPr="00326F9B" w:rsidRDefault="00A404E9" w:rsidP="00A404E9">
      <w:pPr>
        <w:rPr>
          <w:sz w:val="52"/>
          <w:szCs w:val="52"/>
        </w:rPr>
      </w:pPr>
      <w:r>
        <w:rPr>
          <w:rFonts w:ascii="Arial Rounded MT Bold" w:hAnsi="Arial Rounded MT Bold"/>
          <w:sz w:val="20"/>
          <w:szCs w:val="20"/>
        </w:rPr>
        <w:t xml:space="preserve">             </w:t>
      </w:r>
      <w:r w:rsidR="00326F9B">
        <w:rPr>
          <w:sz w:val="52"/>
          <w:szCs w:val="52"/>
        </w:rPr>
        <w:t>Confusion Matrix</w:t>
      </w:r>
    </w:p>
    <w:p w:rsidR="00A404E9" w:rsidRDefault="00C06966" w:rsidP="00A404E9">
      <w:pPr>
        <w:ind w:firstLine="720"/>
        <w:rPr>
          <w:rFonts w:ascii="Arial Rounded MT Bold" w:hAnsi="Arial Rounded MT Bold"/>
          <w:sz w:val="24"/>
          <w:szCs w:val="24"/>
        </w:rPr>
      </w:pPr>
      <w:r>
        <w:rPr>
          <w:noProof/>
          <w:lang w:eastAsia="en-IN"/>
        </w:rPr>
        <w:lastRenderedPageBreak/>
        <mc:AlternateContent>
          <mc:Choice Requires="wps">
            <w:drawing>
              <wp:anchor distT="0" distB="0" distL="114300" distR="114300" simplePos="0" relativeHeight="251667456" behindDoc="0" locked="0" layoutInCell="0" allowOverlap="1" wp14:anchorId="6E388D67" wp14:editId="0A95A57A">
                <wp:simplePos x="0" y="0"/>
                <wp:positionH relativeFrom="margin">
                  <wp:posOffset>741680</wp:posOffset>
                </wp:positionH>
                <wp:positionV relativeFrom="margin">
                  <wp:posOffset>-95250</wp:posOffset>
                </wp:positionV>
                <wp:extent cx="3246755" cy="447675"/>
                <wp:effectExtent l="19050" t="19050" r="10795" b="28575"/>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246755" cy="44767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C06966" w:rsidRPr="00C06966" w:rsidRDefault="00C06966">
                            <w:pPr>
                              <w:spacing w:after="0"/>
                              <w:jc w:val="center"/>
                              <w:rPr>
                                <w:rFonts w:ascii="Arial Rounded MT Bold" w:hAnsi="Arial Rounded MT Bold"/>
                                <w:i/>
                                <w:iCs/>
                                <w:color w:val="000000" w:themeColor="text1"/>
                                <w:sz w:val="24"/>
                              </w:rPr>
                            </w:pPr>
                            <w:r>
                              <w:rPr>
                                <w:rFonts w:ascii="Arial Rounded MT Bold" w:hAnsi="Arial Rounded MT Bold"/>
                                <w:i/>
                                <w:iCs/>
                                <w:color w:val="000000" w:themeColor="text1"/>
                                <w:sz w:val="24"/>
                              </w:rPr>
                              <w:t>Actual</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58.4pt;margin-top:-7.5pt;width:255.65pt;height:35.25p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" o:allowincell="f" adj="1739" fillcolor="#943634" strokecolor="#9bbb59" strokeweight="3pt">
                <v:shadow color="#5d7035" offset="1pt,1pt"/>
                <v:textbox inset="3.6pt,,3.6pt">
                  <w:txbxContent>
                    <w:p w:rsidR="00C06966" w:rsidRPr="00C06966" w:rsidRDefault="00C06966">
                      <w:pPr>
                        <w:spacing w:after="0"/>
                        <w:jc w:val="center"/>
                        <w:rPr>
                          <w:rFonts w:ascii="Arial Rounded MT Bold" w:hAnsi="Arial Rounded MT Bold"/>
                          <w:i/>
                          <w:iCs/>
                          <w:color w:val="000000" w:themeColor="text1"/>
                          <w:sz w:val="24"/>
                        </w:rPr>
                      </w:pPr>
                      <w:r>
                        <w:rPr>
                          <w:rFonts w:ascii="Arial Rounded MT Bold" w:hAnsi="Arial Rounded MT Bold"/>
                          <w:i/>
                          <w:iCs/>
                          <w:color w:val="000000" w:themeColor="text1"/>
                          <w:sz w:val="24"/>
                        </w:rPr>
                        <w:t>Actual</w:t>
                      </w:r>
                    </w:p>
                  </w:txbxContent>
                </v:textbox>
                <w10:wrap type="square" anchorx="margin" anchory="margin"/>
              </v:shape>
            </w:pict>
          </mc:Fallback>
        </mc:AlternateContent>
      </w:r>
    </w:p>
    <w:p w:rsidR="00C06966" w:rsidRPr="00C06966" w:rsidRDefault="00FA53D7" w:rsidP="00C06966">
      <w:r>
        <w:t xml:space="preserve">                      </w:t>
      </w:r>
      <w:r w:rsidR="00C06966">
        <w:t xml:space="preserve">                   </w:t>
      </w:r>
    </w:p>
    <w:p w:rsidR="00C06966" w:rsidRPr="00C06966" w:rsidRDefault="00C06966" w:rsidP="00C06966">
      <w:r>
        <w:rPr>
          <w:noProof/>
          <w:lang w:eastAsia="en-IN"/>
        </w:rPr>
        <mc:AlternateContent>
          <mc:Choice Requires="wps">
            <w:drawing>
              <wp:anchor distT="0" distB="0" distL="114300" distR="114300" simplePos="0" relativeHeight="251663360" behindDoc="0" locked="0" layoutInCell="0" allowOverlap="1" wp14:anchorId="52917A63" wp14:editId="3211162F">
                <wp:simplePos x="0" y="0"/>
                <wp:positionH relativeFrom="margin">
                  <wp:posOffset>-768350</wp:posOffset>
                </wp:positionH>
                <wp:positionV relativeFrom="margin">
                  <wp:posOffset>879475</wp:posOffset>
                </wp:positionV>
                <wp:extent cx="1163955" cy="1069340"/>
                <wp:effectExtent l="19050" t="19050" r="17145" b="1651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955" cy="1069340"/>
                        </a:xfrm>
                        <a:prstGeom prst="bracketPair">
                          <a:avLst>
                            <a:gd name="adj" fmla="val 50000"/>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3819FC" w:rsidRPr="003819FC" w:rsidRDefault="00326F9B">
                            <w:pPr>
                              <w:spacing w:after="0"/>
                              <w:jc w:val="center"/>
                              <w:rPr>
                                <w:rFonts w:ascii="Arial Rounded MT Bold" w:hAnsi="Arial Rounded MT Bold"/>
                                <w:i/>
                                <w:iCs/>
                                <w:color w:val="000000" w:themeColor="text1"/>
                                <w:sz w:val="20"/>
                                <w:szCs w:val="20"/>
                              </w:rPr>
                            </w:pPr>
                            <w:r>
                              <w:rPr>
                                <w:rFonts w:ascii="Arial Rounded MT Bold" w:hAnsi="Arial Rounded MT Bold"/>
                                <w:i/>
                                <w:iCs/>
                                <w:color w:val="000000" w:themeColor="text1"/>
                                <w:sz w:val="20"/>
                                <w:szCs w:val="20"/>
                              </w:rPr>
                              <w:t>Predicti</w:t>
                            </w:r>
                            <w:r w:rsidR="003819FC">
                              <w:rPr>
                                <w:rFonts w:ascii="Arial Rounded MT Bold" w:hAnsi="Arial Rounded MT Bold"/>
                                <w:i/>
                                <w:iCs/>
                                <w:color w:val="000000" w:themeColor="text1"/>
                                <w:sz w:val="20"/>
                                <w:szCs w:val="20"/>
                              </w:rPr>
                              <w:t>on</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margin-left:-60.5pt;margin-top:69.25pt;width:91.65pt;height:8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" o:allowincell="f" adj="10800" fillcolor="#943634" strokecolor="#9bbb59" strokeweight="3pt">
                <v:shadow color="#5d7035" offset="1pt,1pt"/>
                <v:textbox inset="3.6pt,,3.6pt">
                  <w:txbxContent>
                    <w:p w:rsidR="003819FC" w:rsidRPr="003819FC" w:rsidRDefault="00326F9B">
                      <w:pPr>
                        <w:spacing w:after="0"/>
                        <w:jc w:val="center"/>
                        <w:rPr>
                          <w:rFonts w:ascii="Arial Rounded MT Bold" w:hAnsi="Arial Rounded MT Bold"/>
                          <w:i/>
                          <w:iCs/>
                          <w:color w:val="000000" w:themeColor="text1"/>
                          <w:sz w:val="20"/>
                          <w:szCs w:val="20"/>
                        </w:rPr>
                      </w:pPr>
                      <w:r>
                        <w:rPr>
                          <w:rFonts w:ascii="Arial Rounded MT Bold" w:hAnsi="Arial Rounded MT Bold"/>
                          <w:i/>
                          <w:iCs/>
                          <w:color w:val="000000" w:themeColor="text1"/>
                          <w:sz w:val="20"/>
                          <w:szCs w:val="20"/>
                        </w:rPr>
                        <w:t>Predicti</w:t>
                      </w:r>
                      <w:r w:rsidR="003819FC">
                        <w:rPr>
                          <w:rFonts w:ascii="Arial Rounded MT Bold" w:hAnsi="Arial Rounded MT Bold"/>
                          <w:i/>
                          <w:iCs/>
                          <w:color w:val="000000" w:themeColor="text1"/>
                          <w:sz w:val="20"/>
                          <w:szCs w:val="20"/>
                        </w:rPr>
                        <w:t>on</w:t>
                      </w:r>
                    </w:p>
                  </w:txbxContent>
                </v:textbox>
                <w10:wrap type="square" anchorx="margin" anchory="margin"/>
              </v:shape>
            </w:pict>
          </mc:Fallback>
        </mc:AlternateContent>
      </w:r>
      <w:r w:rsidR="00326F9B">
        <w:t xml:space="preserve">            Yes                                               </w:t>
      </w:r>
      <w:r w:rsidR="00F13497">
        <w:t xml:space="preserve">             </w:t>
      </w:r>
      <w:r w:rsidR="00326F9B">
        <w:t xml:space="preserve">  No</w:t>
      </w:r>
    </w:p>
    <w:tbl>
      <w:tblPr>
        <w:tblStyle w:val="TableGrid"/>
        <w:tblpPr w:leftFromText="180" w:rightFromText="180" w:vertAnchor="page" w:horzAnchor="page" w:tblpX="2420" w:tblpY="3071"/>
        <w:tblW w:w="5934" w:type="dxa"/>
        <w:tblLook w:val="04A0" w:firstRow="1" w:lastRow="0" w:firstColumn="1" w:lastColumn="0" w:noHBand="0" w:noVBand="1"/>
      </w:tblPr>
      <w:tblGrid>
        <w:gridCol w:w="3127"/>
        <w:gridCol w:w="2807"/>
      </w:tblGrid>
      <w:tr w:rsidR="00C06966" w:rsidTr="00C06966">
        <w:trPr>
          <w:trHeight w:val="971"/>
        </w:trPr>
        <w:tc>
          <w:tcPr>
            <w:tcW w:w="3127" w:type="dxa"/>
          </w:tcPr>
          <w:p w:rsidR="00C06966" w:rsidRDefault="00C06966" w:rsidP="00C06966">
            <w:pPr>
              <w:rPr>
                <w:rFonts w:ascii="Arial Rounded MT Bold" w:hAnsi="Arial Rounded MT Bold"/>
                <w:sz w:val="24"/>
                <w:szCs w:val="24"/>
              </w:rPr>
            </w:pPr>
            <w:r>
              <w:rPr>
                <w:rFonts w:ascii="Arial Rounded MT Bold" w:hAnsi="Arial Rounded MT Bold"/>
                <w:sz w:val="24"/>
                <w:szCs w:val="24"/>
              </w:rPr>
              <w:t>TP</w:t>
            </w:r>
          </w:p>
          <w:p w:rsidR="00C06966" w:rsidRPr="00A404E9" w:rsidRDefault="00C06966" w:rsidP="00C06966">
            <w:pPr>
              <w:rPr>
                <w:rFonts w:ascii="Arial Rounded MT Bold" w:hAnsi="Arial Rounded MT Bold"/>
                <w:sz w:val="24"/>
                <w:szCs w:val="24"/>
              </w:rPr>
            </w:pPr>
            <w:r>
              <w:rPr>
                <w:rFonts w:ascii="Arial Rounded MT Bold" w:hAnsi="Arial Rounded MT Bold"/>
                <w:sz w:val="24"/>
                <w:szCs w:val="24"/>
              </w:rPr>
              <w:t>160</w:t>
            </w:r>
          </w:p>
        </w:tc>
        <w:tc>
          <w:tcPr>
            <w:tcW w:w="2807" w:type="dxa"/>
          </w:tcPr>
          <w:p w:rsidR="00C06966" w:rsidRDefault="00C06966" w:rsidP="00C06966">
            <w:pPr>
              <w:rPr>
                <w:rFonts w:ascii="Arial Rounded MT Bold" w:hAnsi="Arial Rounded MT Bold"/>
                <w:sz w:val="24"/>
                <w:szCs w:val="24"/>
              </w:rPr>
            </w:pPr>
            <w:r>
              <w:rPr>
                <w:rFonts w:ascii="Arial Rounded MT Bold" w:hAnsi="Arial Rounded MT Bold"/>
                <w:sz w:val="24"/>
                <w:szCs w:val="24"/>
              </w:rPr>
              <w:t>FP</w:t>
            </w:r>
          </w:p>
          <w:p w:rsidR="00C06966" w:rsidRPr="003819FC" w:rsidRDefault="00C06966" w:rsidP="00C06966">
            <w:pPr>
              <w:rPr>
                <w:rFonts w:ascii="Arial Rounded MT Bold" w:hAnsi="Arial Rounded MT Bold"/>
                <w:sz w:val="24"/>
                <w:szCs w:val="24"/>
              </w:rPr>
            </w:pPr>
            <w:r>
              <w:rPr>
                <w:rFonts w:ascii="Arial Rounded MT Bold" w:hAnsi="Arial Rounded MT Bold"/>
                <w:sz w:val="24"/>
                <w:szCs w:val="24"/>
              </w:rPr>
              <w:t>161</w:t>
            </w:r>
          </w:p>
        </w:tc>
      </w:tr>
      <w:tr w:rsidR="00C06966" w:rsidTr="00C06966">
        <w:trPr>
          <w:trHeight w:val="833"/>
        </w:trPr>
        <w:tc>
          <w:tcPr>
            <w:tcW w:w="3127" w:type="dxa"/>
          </w:tcPr>
          <w:p w:rsidR="00C06966" w:rsidRDefault="00C06966" w:rsidP="00C06966">
            <w:pPr>
              <w:rPr>
                <w:rFonts w:ascii="Arial Rounded MT Bold" w:hAnsi="Arial Rounded MT Bold"/>
                <w:sz w:val="24"/>
                <w:szCs w:val="24"/>
              </w:rPr>
            </w:pPr>
            <w:r>
              <w:rPr>
                <w:rFonts w:ascii="Arial Rounded MT Bold" w:hAnsi="Arial Rounded MT Bold"/>
                <w:sz w:val="24"/>
                <w:szCs w:val="24"/>
              </w:rPr>
              <w:t>FN</w:t>
            </w:r>
          </w:p>
          <w:p w:rsidR="00C06966" w:rsidRPr="003819FC" w:rsidRDefault="00C06966" w:rsidP="00C06966">
            <w:pPr>
              <w:rPr>
                <w:rFonts w:ascii="Arial Rounded MT Bold" w:hAnsi="Arial Rounded MT Bold"/>
                <w:sz w:val="24"/>
                <w:szCs w:val="24"/>
              </w:rPr>
            </w:pPr>
            <w:r>
              <w:rPr>
                <w:rFonts w:ascii="Arial Rounded MT Bold" w:hAnsi="Arial Rounded MT Bold"/>
                <w:sz w:val="24"/>
                <w:szCs w:val="24"/>
              </w:rPr>
              <w:t>74</w:t>
            </w:r>
          </w:p>
        </w:tc>
        <w:tc>
          <w:tcPr>
            <w:tcW w:w="2807" w:type="dxa"/>
          </w:tcPr>
          <w:p w:rsidR="00C06966" w:rsidRDefault="00C06966" w:rsidP="00C06966">
            <w:pPr>
              <w:rPr>
                <w:rFonts w:ascii="Arial Rounded MT Bold" w:hAnsi="Arial Rounded MT Bold"/>
                <w:sz w:val="24"/>
                <w:szCs w:val="24"/>
              </w:rPr>
            </w:pPr>
            <w:r>
              <w:rPr>
                <w:rFonts w:ascii="Arial Rounded MT Bold" w:hAnsi="Arial Rounded MT Bold"/>
                <w:sz w:val="24"/>
                <w:szCs w:val="24"/>
              </w:rPr>
              <w:t>TN</w:t>
            </w:r>
          </w:p>
          <w:p w:rsidR="00C06966" w:rsidRPr="003819FC" w:rsidRDefault="00C06966" w:rsidP="00C06966">
            <w:pPr>
              <w:rPr>
                <w:rFonts w:ascii="Arial Rounded MT Bold" w:hAnsi="Arial Rounded MT Bold"/>
                <w:sz w:val="24"/>
                <w:szCs w:val="24"/>
              </w:rPr>
            </w:pPr>
            <w:r>
              <w:rPr>
                <w:rFonts w:ascii="Arial Rounded MT Bold" w:hAnsi="Arial Rounded MT Bold"/>
                <w:sz w:val="24"/>
                <w:szCs w:val="24"/>
              </w:rPr>
              <w:t>229</w:t>
            </w:r>
          </w:p>
        </w:tc>
      </w:tr>
    </w:tbl>
    <w:p w:rsidR="00C06966" w:rsidRPr="00C06966" w:rsidRDefault="00C06966" w:rsidP="00C06966"/>
    <w:p w:rsidR="00C06966" w:rsidRPr="00C06966" w:rsidRDefault="00C06966" w:rsidP="00C06966"/>
    <w:p w:rsidR="00C06966" w:rsidRPr="00C06966" w:rsidRDefault="00C06966" w:rsidP="00C06966">
      <w:r>
        <w:t xml:space="preserve">                                             </w:t>
      </w:r>
    </w:p>
    <w:p w:rsidR="00C06966" w:rsidRDefault="00C06966" w:rsidP="00C06966">
      <w:pPr>
        <w:tabs>
          <w:tab w:val="left" w:pos="1263"/>
        </w:tabs>
      </w:pPr>
    </w:p>
    <w:p w:rsidR="00C06966" w:rsidRPr="00326F9B" w:rsidRDefault="00326F9B" w:rsidP="00C06966">
      <w:pPr>
        <w:tabs>
          <w:tab w:val="left" w:pos="1263"/>
        </w:tabs>
        <w:rPr>
          <w:rFonts w:ascii="Arial Rounded MT Bold" w:hAnsi="Arial Rounded MT Bold"/>
          <w:color w:val="000000" w:themeColor="text1"/>
          <w:sz w:val="52"/>
          <w:szCs w:val="52"/>
        </w:rPr>
      </w:pPr>
      <w:r>
        <w:t xml:space="preserve">                    </w:t>
      </w:r>
    </w:p>
    <w:p w:rsidR="00326F9B" w:rsidRPr="00326F9B" w:rsidRDefault="00C06966" w:rsidP="00C06966">
      <w:pPr>
        <w:tabs>
          <w:tab w:val="left" w:pos="1263"/>
        </w:tabs>
        <w:rPr>
          <w:sz w:val="52"/>
          <w:szCs w:val="52"/>
        </w:rPr>
      </w:pPr>
      <w:r>
        <w:t xml:space="preserve">         </w:t>
      </w:r>
      <w:r w:rsidR="00326F9B">
        <w:t xml:space="preserve"> </w:t>
      </w:r>
      <w:r w:rsidR="00326F9B">
        <w:rPr>
          <w:sz w:val="52"/>
          <w:szCs w:val="52"/>
        </w:rPr>
        <w:t>Chest X-ray Images</w:t>
      </w:r>
    </w:p>
    <w:p w:rsidR="00326F9B" w:rsidRDefault="00326F9B" w:rsidP="00C06966">
      <w:pPr>
        <w:tabs>
          <w:tab w:val="left" w:pos="1263"/>
        </w:tabs>
      </w:pPr>
      <w:r>
        <w:rPr>
          <w:noProof/>
          <w:lang w:eastAsia="en-IN"/>
        </w:rPr>
        <w:drawing>
          <wp:inline distT="0" distB="0" distL="0" distR="0">
            <wp:extent cx="563880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t x_ray.png"/>
                    <pic:cNvPicPr/>
                  </pic:nvPicPr>
                  <pic:blipFill>
                    <a:blip r:embed="rId10">
                      <a:extLst>
                        <a:ext uri="{28A0092B-C50C-407E-A947-70E740481C1C}">
                          <a14:useLocalDpi xmlns:a14="http://schemas.microsoft.com/office/drawing/2010/main" val="0"/>
                        </a:ext>
                      </a:extLst>
                    </a:blip>
                    <a:stretch>
                      <a:fillRect/>
                    </a:stretch>
                  </pic:blipFill>
                  <pic:spPr>
                    <a:xfrm>
                      <a:off x="0" y="0"/>
                      <a:ext cx="5638800" cy="1857375"/>
                    </a:xfrm>
                    <a:prstGeom prst="rect">
                      <a:avLst/>
                    </a:prstGeom>
                  </pic:spPr>
                </pic:pic>
              </a:graphicData>
            </a:graphic>
          </wp:inline>
        </w:drawing>
      </w:r>
      <w:r>
        <w:t xml:space="preserve">                          </w:t>
      </w:r>
      <w:r w:rsidR="00C06966">
        <w:t xml:space="preserve">                                                            </w:t>
      </w:r>
      <w:r>
        <w:t xml:space="preserve"> </w:t>
      </w:r>
    </w:p>
    <w:p w:rsidR="00326F9B" w:rsidRDefault="00326F9B" w:rsidP="00326F9B"/>
    <w:p w:rsidR="00C06966" w:rsidRDefault="00326F9B" w:rsidP="00326F9B">
      <w:pPr>
        <w:tabs>
          <w:tab w:val="left" w:pos="8151"/>
        </w:tabs>
      </w:pPr>
      <w:r>
        <w:tab/>
        <w:t xml:space="preserve">                                                                         </w:t>
      </w:r>
    </w:p>
    <w:p w:rsidR="00326F9B" w:rsidRDefault="00326F9B" w:rsidP="00326F9B">
      <w:pPr>
        <w:tabs>
          <w:tab w:val="left" w:pos="8151"/>
        </w:tabs>
        <w:rPr>
          <w:rFonts w:ascii="Arial Rounded MT Bold" w:hAnsi="Arial Rounded MT Bold"/>
          <w:color w:val="FABF8F" w:themeColor="accent6" w:themeTint="99"/>
          <w:sz w:val="56"/>
          <w:szCs w:val="56"/>
        </w:rPr>
      </w:pPr>
      <w:r>
        <w:rPr>
          <w:rFonts w:ascii="Arial Rounded MT Bold" w:hAnsi="Arial Rounded MT Bold"/>
          <w:color w:val="FABF8F" w:themeColor="accent6" w:themeTint="99"/>
          <w:sz w:val="56"/>
          <w:szCs w:val="56"/>
        </w:rPr>
        <w:t>Data Modelling</w:t>
      </w:r>
    </w:p>
    <w:p w:rsidR="00326F9B" w:rsidRDefault="00326F9B" w:rsidP="00326F9B">
      <w:pPr>
        <w:tabs>
          <w:tab w:val="left" w:pos="8151"/>
        </w:tabs>
        <w:rPr>
          <w:color w:val="000000" w:themeColor="text1"/>
          <w:sz w:val="40"/>
          <w:szCs w:val="40"/>
        </w:rPr>
      </w:pPr>
      <w:r>
        <w:rPr>
          <w:rFonts w:ascii="Arial Rounded MT Bold" w:hAnsi="Arial Rounded MT Bold"/>
          <w:color w:val="FABF8F" w:themeColor="accent6" w:themeTint="99"/>
          <w:sz w:val="56"/>
          <w:szCs w:val="56"/>
        </w:rPr>
        <w:t xml:space="preserve">    </w:t>
      </w:r>
      <w:r>
        <w:rPr>
          <w:color w:val="000000" w:themeColor="text1"/>
          <w:sz w:val="40"/>
          <w:szCs w:val="40"/>
        </w:rPr>
        <w:t>Convolutional Neural Network Based Classification</w:t>
      </w:r>
    </w:p>
    <w:p w:rsidR="00FC36B8" w:rsidRPr="00326F9B" w:rsidRDefault="00FC36B8" w:rsidP="00326F9B">
      <w:pPr>
        <w:tabs>
          <w:tab w:val="left" w:pos="8151"/>
        </w:tabs>
        <w:rPr>
          <w:color w:val="000000" w:themeColor="text1"/>
          <w:sz w:val="40"/>
          <w:szCs w:val="40"/>
        </w:rPr>
      </w:pPr>
      <w:r>
        <w:rPr>
          <w:noProof/>
          <w:color w:val="000000" w:themeColor="text1"/>
          <w:sz w:val="40"/>
          <w:szCs w:val="40"/>
          <w:lang w:eastAsia="en-IN"/>
        </w:rPr>
        <w:lastRenderedPageBreak/>
        <w:drawing>
          <wp:inline distT="0" distB="0" distL="0" distR="0">
            <wp:extent cx="5736566" cy="224286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40891"/>
                    </a:xfrm>
                    <a:prstGeom prst="rect">
                      <a:avLst/>
                    </a:prstGeom>
                  </pic:spPr>
                </pic:pic>
              </a:graphicData>
            </a:graphic>
          </wp:inline>
        </w:drawing>
      </w:r>
    </w:p>
    <w:p w:rsidR="00FC36B8" w:rsidRDefault="00FC36B8" w:rsidP="00326F9B">
      <w:pPr>
        <w:tabs>
          <w:tab w:val="left" w:pos="8151"/>
        </w:tabs>
      </w:pPr>
    </w:p>
    <w:p w:rsidR="00744D01" w:rsidRDefault="00744D01" w:rsidP="00326F9B">
      <w:pPr>
        <w:tabs>
          <w:tab w:val="left" w:pos="8151"/>
        </w:tabs>
        <w:rPr>
          <w:rFonts w:ascii="Arial Rounded MT Bold" w:hAnsi="Arial Rounded MT Bold"/>
          <w:color w:val="8DB3E2" w:themeColor="text2" w:themeTint="66"/>
          <w:sz w:val="72"/>
          <w:szCs w:val="72"/>
        </w:rPr>
      </w:pPr>
      <w:r>
        <w:rPr>
          <w:rFonts w:ascii="Arial Rounded MT Bold" w:hAnsi="Arial Rounded MT Bold"/>
          <w:color w:val="8DB3E2" w:themeColor="text2" w:themeTint="66"/>
          <w:sz w:val="72"/>
          <w:szCs w:val="72"/>
        </w:rPr>
        <w:t>FINDINGS AND SUGGESTIONS</w:t>
      </w:r>
    </w:p>
    <w:p w:rsidR="00744D01" w:rsidRDefault="00744D01" w:rsidP="00326F9B">
      <w:pPr>
        <w:tabs>
          <w:tab w:val="left" w:pos="8151"/>
        </w:tabs>
        <w:rPr>
          <w:color w:val="000000" w:themeColor="text1"/>
          <w:sz w:val="24"/>
          <w:szCs w:val="24"/>
        </w:rPr>
      </w:pPr>
      <w:r>
        <w:rPr>
          <w:color w:val="000000" w:themeColor="text1"/>
          <w:sz w:val="24"/>
          <w:szCs w:val="24"/>
        </w:rPr>
        <w:t>This model is a research oriented project which could be further expanded in the future to obtain higher accuracy and give even better results.</w:t>
      </w:r>
    </w:p>
    <w:p w:rsidR="00744D01" w:rsidRDefault="00744D01" w:rsidP="00326F9B">
      <w:pPr>
        <w:tabs>
          <w:tab w:val="left" w:pos="8151"/>
        </w:tabs>
        <w:rPr>
          <w:rFonts w:ascii="Arial Rounded MT Bold" w:hAnsi="Arial Rounded MT Bold"/>
          <w:color w:val="8DB3E2" w:themeColor="text2" w:themeTint="66"/>
          <w:sz w:val="72"/>
          <w:szCs w:val="72"/>
        </w:rPr>
      </w:pPr>
      <w:r>
        <w:rPr>
          <w:rFonts w:ascii="Arial Rounded MT Bold" w:hAnsi="Arial Rounded MT Bold"/>
          <w:color w:val="8DB3E2" w:themeColor="text2" w:themeTint="66"/>
          <w:sz w:val="72"/>
          <w:szCs w:val="72"/>
        </w:rPr>
        <w:t>CONCLUSION</w:t>
      </w:r>
    </w:p>
    <w:p w:rsidR="00326F9B" w:rsidRPr="00744D01" w:rsidRDefault="00744D01" w:rsidP="00326F9B">
      <w:pPr>
        <w:tabs>
          <w:tab w:val="left" w:pos="8151"/>
        </w:tabs>
        <w:rPr>
          <w:color w:val="000000" w:themeColor="text1"/>
          <w:sz w:val="24"/>
          <w:szCs w:val="24"/>
        </w:rPr>
      </w:pPr>
      <w:r>
        <w:rPr>
          <w:color w:val="000000" w:themeColor="text1"/>
          <w:sz w:val="24"/>
          <w:szCs w:val="24"/>
        </w:rPr>
        <w:t>This developed model has an accuracy of 64%  which can  be further improved. The software  beats previous conventional methods to detect pneumonia. This is an AI powered imaging software which can help doctors diagnose pneumonia with greater accuracy than ever before.</w:t>
      </w:r>
    </w:p>
    <w:p w:rsidR="00326F9B" w:rsidRDefault="00326F9B" w:rsidP="00326F9B">
      <w:pPr>
        <w:tabs>
          <w:tab w:val="left" w:pos="8151"/>
        </w:tabs>
      </w:pPr>
    </w:p>
    <w:p w:rsidR="00326F9B" w:rsidRDefault="00326F9B" w:rsidP="00326F9B">
      <w:pPr>
        <w:tabs>
          <w:tab w:val="left" w:pos="8151"/>
        </w:tabs>
      </w:pPr>
    </w:p>
    <w:p w:rsidR="00326F9B" w:rsidRDefault="00326F9B" w:rsidP="00326F9B">
      <w:pPr>
        <w:tabs>
          <w:tab w:val="left" w:pos="8151"/>
        </w:tabs>
      </w:pPr>
    </w:p>
    <w:p w:rsidR="00326F9B" w:rsidRDefault="00326F9B" w:rsidP="00326F9B">
      <w:pPr>
        <w:tabs>
          <w:tab w:val="left" w:pos="8151"/>
        </w:tabs>
      </w:pPr>
    </w:p>
    <w:p w:rsidR="00326F9B" w:rsidRDefault="00326F9B" w:rsidP="00326F9B">
      <w:pPr>
        <w:tabs>
          <w:tab w:val="left" w:pos="8151"/>
        </w:tabs>
      </w:pPr>
    </w:p>
    <w:p w:rsidR="00326F9B" w:rsidRPr="00326F9B" w:rsidRDefault="00326F9B" w:rsidP="00326F9B">
      <w:pPr>
        <w:tabs>
          <w:tab w:val="left" w:pos="8151"/>
        </w:tabs>
      </w:pPr>
    </w:p>
    <w:sectPr w:rsidR="00326F9B" w:rsidRPr="00326F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3DF" w:rsidRDefault="00C063DF" w:rsidP="00170903">
      <w:pPr>
        <w:spacing w:after="0" w:line="240" w:lineRule="auto"/>
      </w:pPr>
      <w:r>
        <w:separator/>
      </w:r>
    </w:p>
  </w:endnote>
  <w:endnote w:type="continuationSeparator" w:id="0">
    <w:p w:rsidR="00C063DF" w:rsidRDefault="00C063DF" w:rsidP="0017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3DF" w:rsidRDefault="00C063DF" w:rsidP="00170903">
      <w:pPr>
        <w:spacing w:after="0" w:line="240" w:lineRule="auto"/>
      </w:pPr>
      <w:r>
        <w:separator/>
      </w:r>
    </w:p>
  </w:footnote>
  <w:footnote w:type="continuationSeparator" w:id="0">
    <w:p w:rsidR="00C063DF" w:rsidRDefault="00C063DF" w:rsidP="00170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EAD"/>
    <w:rsid w:val="00115EAD"/>
    <w:rsid w:val="00170903"/>
    <w:rsid w:val="00326F9B"/>
    <w:rsid w:val="003819FC"/>
    <w:rsid w:val="00475EE4"/>
    <w:rsid w:val="006F5616"/>
    <w:rsid w:val="00744D01"/>
    <w:rsid w:val="0076733F"/>
    <w:rsid w:val="007B2F22"/>
    <w:rsid w:val="008D3AE2"/>
    <w:rsid w:val="00A404E9"/>
    <w:rsid w:val="00AC1DB3"/>
    <w:rsid w:val="00C063DF"/>
    <w:rsid w:val="00C06966"/>
    <w:rsid w:val="00C53EB5"/>
    <w:rsid w:val="00E57800"/>
    <w:rsid w:val="00F13497"/>
    <w:rsid w:val="00F46839"/>
    <w:rsid w:val="00FA53D7"/>
    <w:rsid w:val="00FC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903"/>
  </w:style>
  <w:style w:type="paragraph" w:styleId="Footer">
    <w:name w:val="footer"/>
    <w:basedOn w:val="Normal"/>
    <w:link w:val="FooterChar"/>
    <w:uiPriority w:val="99"/>
    <w:unhideWhenUsed/>
    <w:rsid w:val="00170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903"/>
  </w:style>
  <w:style w:type="character" w:styleId="Hyperlink">
    <w:name w:val="Hyperlink"/>
    <w:basedOn w:val="DefaultParagraphFont"/>
    <w:uiPriority w:val="99"/>
    <w:unhideWhenUsed/>
    <w:rsid w:val="006F5616"/>
    <w:rPr>
      <w:color w:val="0000FF" w:themeColor="hyperlink"/>
      <w:u w:val="single"/>
    </w:rPr>
  </w:style>
  <w:style w:type="paragraph" w:styleId="BalloonText">
    <w:name w:val="Balloon Text"/>
    <w:basedOn w:val="Normal"/>
    <w:link w:val="BalloonTextChar"/>
    <w:uiPriority w:val="99"/>
    <w:semiHidden/>
    <w:unhideWhenUsed/>
    <w:rsid w:val="00A40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E9"/>
    <w:rPr>
      <w:rFonts w:ascii="Tahoma" w:hAnsi="Tahoma" w:cs="Tahoma"/>
      <w:sz w:val="16"/>
      <w:szCs w:val="16"/>
    </w:rPr>
  </w:style>
  <w:style w:type="table" w:styleId="TableGrid">
    <w:name w:val="Table Grid"/>
    <w:basedOn w:val="TableNormal"/>
    <w:uiPriority w:val="59"/>
    <w:rsid w:val="00A404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903"/>
  </w:style>
  <w:style w:type="paragraph" w:styleId="Footer">
    <w:name w:val="footer"/>
    <w:basedOn w:val="Normal"/>
    <w:link w:val="FooterChar"/>
    <w:uiPriority w:val="99"/>
    <w:unhideWhenUsed/>
    <w:rsid w:val="00170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903"/>
  </w:style>
  <w:style w:type="character" w:styleId="Hyperlink">
    <w:name w:val="Hyperlink"/>
    <w:basedOn w:val="DefaultParagraphFont"/>
    <w:uiPriority w:val="99"/>
    <w:unhideWhenUsed/>
    <w:rsid w:val="006F5616"/>
    <w:rPr>
      <w:color w:val="0000FF" w:themeColor="hyperlink"/>
      <w:u w:val="single"/>
    </w:rPr>
  </w:style>
  <w:style w:type="paragraph" w:styleId="BalloonText">
    <w:name w:val="Balloon Text"/>
    <w:basedOn w:val="Normal"/>
    <w:link w:val="BalloonTextChar"/>
    <w:uiPriority w:val="99"/>
    <w:semiHidden/>
    <w:unhideWhenUsed/>
    <w:rsid w:val="00A40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4E9"/>
    <w:rPr>
      <w:rFonts w:ascii="Tahoma" w:hAnsi="Tahoma" w:cs="Tahoma"/>
      <w:sz w:val="16"/>
      <w:szCs w:val="16"/>
    </w:rPr>
  </w:style>
  <w:style w:type="table" w:styleId="TableGrid">
    <w:name w:val="Table Grid"/>
    <w:basedOn w:val="TableNormal"/>
    <w:uiPriority w:val="59"/>
    <w:rsid w:val="00A404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0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chest-xray-pneumo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paultimothymooney/chest-xray-pneumoni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dc:creator>
  <cp:lastModifiedBy>SUSH</cp:lastModifiedBy>
  <cp:revision>2</cp:revision>
  <dcterms:created xsi:type="dcterms:W3CDTF">2019-06-21T10:04:00Z</dcterms:created>
  <dcterms:modified xsi:type="dcterms:W3CDTF">2019-06-21T10:04:00Z</dcterms:modified>
</cp:coreProperties>
</file>