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51" w:rsidRDefault="003605AB" w:rsidP="00EF2B95">
      <w:pPr>
        <w:jc w:val="both"/>
        <w:rPr>
          <w:b/>
          <w:sz w:val="96"/>
        </w:rPr>
      </w:pPr>
      <w:r w:rsidRPr="003605AB">
        <w:rPr>
          <w:b/>
          <w:sz w:val="96"/>
        </w:rPr>
        <w:t>SMART AGRICULTURE</w:t>
      </w:r>
    </w:p>
    <w:p w:rsidR="003605AB" w:rsidRDefault="003605AB" w:rsidP="00EF2B95">
      <w:pPr>
        <w:jc w:val="both"/>
        <w:rPr>
          <w:b/>
          <w:sz w:val="56"/>
        </w:rPr>
      </w:pPr>
    </w:p>
    <w:p w:rsidR="003605AB" w:rsidRDefault="003605AB" w:rsidP="00EF2B95">
      <w:pPr>
        <w:jc w:val="both"/>
        <w:rPr>
          <w:b/>
          <w:sz w:val="56"/>
        </w:rPr>
      </w:pPr>
      <w:r>
        <w:rPr>
          <w:b/>
          <w:sz w:val="56"/>
        </w:rPr>
        <w:t>REPORT:</w:t>
      </w:r>
    </w:p>
    <w:p w:rsidR="003605AB" w:rsidRDefault="003605AB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In India, agriculture plays a major role in developing the country. So our main moto is to make the farmer easy to monitor the farm.</w:t>
      </w:r>
    </w:p>
    <w:p w:rsidR="0043429F" w:rsidRDefault="003605AB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ab/>
        <w:t xml:space="preserve">From this project the farmer is able to monitor the values like soil moisture level, air quality in the field, </w:t>
      </w:r>
      <w:r w:rsidR="0043429F">
        <w:rPr>
          <w:sz w:val="56"/>
          <w:szCs w:val="44"/>
        </w:rPr>
        <w:t>humidity content and the temperature present in the farm. Through this project we can help the farmer to automatically on or off the motor based on soil moisture level.</w:t>
      </w:r>
    </w:p>
    <w:p w:rsidR="0043429F" w:rsidRDefault="0043429F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Components required</w:t>
      </w:r>
      <w:r w:rsidR="003605AB">
        <w:rPr>
          <w:sz w:val="56"/>
          <w:szCs w:val="44"/>
        </w:rPr>
        <w:t xml:space="preserve"> </w:t>
      </w:r>
      <w:r>
        <w:rPr>
          <w:sz w:val="56"/>
          <w:szCs w:val="44"/>
        </w:rPr>
        <w:t xml:space="preserve">are soil moisture sensor(YL-69/HL16),temperature </w:t>
      </w:r>
      <w:r>
        <w:rPr>
          <w:sz w:val="56"/>
          <w:szCs w:val="44"/>
        </w:rPr>
        <w:lastRenderedPageBreak/>
        <w:t>sensor(LM35), Air qualifier sensor(MQ-135), humidity sensor(DHT-11), DC motor, ESP32, Arduino IDE software.</w:t>
      </w:r>
    </w:p>
    <w:p w:rsidR="0043429F" w:rsidRDefault="0043429F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ab/>
        <w:t>All the sensors mentioned are interfaced with the ESP32.</w:t>
      </w:r>
    </w:p>
    <w:p w:rsidR="0043429F" w:rsidRDefault="00AF205C" w:rsidP="00EF2B95">
      <w:pPr>
        <w:jc w:val="both"/>
        <w:rPr>
          <w:sz w:val="56"/>
          <w:szCs w:val="44"/>
        </w:rPr>
      </w:pPr>
      <w:r w:rsidRPr="00AF205C">
        <w:rPr>
          <w:noProof/>
          <w:sz w:val="56"/>
          <w:szCs w:val="44"/>
          <w:lang w:eastAsia="en-IN"/>
        </w:rPr>
        <w:lastRenderedPageBreak/>
        <w:drawing>
          <wp:inline distT="0" distB="0" distL="0" distR="0">
            <wp:extent cx="5731510" cy="7642136"/>
            <wp:effectExtent l="0" t="0" r="2540" b="0"/>
            <wp:docPr id="3" name="Picture 3" descr="E:\IMG_20190524_141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G_20190524_1410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9F" w:rsidRDefault="0043429F" w:rsidP="00EF2B95">
      <w:pPr>
        <w:jc w:val="both"/>
        <w:rPr>
          <w:sz w:val="56"/>
          <w:szCs w:val="44"/>
        </w:rPr>
      </w:pPr>
    </w:p>
    <w:p w:rsidR="0043429F" w:rsidRDefault="0043429F" w:rsidP="00EF2B95">
      <w:pPr>
        <w:jc w:val="both"/>
        <w:rPr>
          <w:sz w:val="56"/>
          <w:szCs w:val="44"/>
        </w:rPr>
      </w:pPr>
    </w:p>
    <w:p w:rsidR="0043429F" w:rsidRDefault="0043429F" w:rsidP="00EF2B95">
      <w:pPr>
        <w:jc w:val="both"/>
        <w:rPr>
          <w:sz w:val="56"/>
          <w:szCs w:val="44"/>
        </w:rPr>
      </w:pPr>
    </w:p>
    <w:p w:rsidR="0043429F" w:rsidRDefault="0043429F" w:rsidP="00EF2B95">
      <w:pPr>
        <w:jc w:val="both"/>
        <w:rPr>
          <w:sz w:val="56"/>
          <w:szCs w:val="44"/>
        </w:rPr>
      </w:pPr>
    </w:p>
    <w:p w:rsidR="00AF205C" w:rsidRDefault="00AF205C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Coding for the project has been done in the Arduino IDE. The values can be monitored in the serial monitor, Web page, ThingSpeak.</w:t>
      </w:r>
    </w:p>
    <w:p w:rsidR="00AF205C" w:rsidRDefault="00AF205C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ab/>
        <w:t>By connecting to the WIFI a</w:t>
      </w:r>
      <w:r w:rsidR="00FF31C6">
        <w:rPr>
          <w:sz w:val="56"/>
          <w:szCs w:val="44"/>
        </w:rPr>
        <w:t>ccess we can monitor the values with the help of IPaddress.</w:t>
      </w:r>
    </w:p>
    <w:p w:rsidR="0043429F" w:rsidRDefault="00AF205C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The web page monitoring is as shown :</w:t>
      </w:r>
    </w:p>
    <w:p w:rsidR="00AF205C" w:rsidRDefault="00AF205C" w:rsidP="00EF2B95">
      <w:pPr>
        <w:jc w:val="both"/>
        <w:rPr>
          <w:sz w:val="56"/>
          <w:szCs w:val="44"/>
        </w:rPr>
      </w:pPr>
      <w:r w:rsidRPr="00AF205C">
        <w:rPr>
          <w:noProof/>
          <w:sz w:val="56"/>
          <w:szCs w:val="44"/>
          <w:lang w:eastAsia="en-IN"/>
        </w:rPr>
        <w:drawing>
          <wp:inline distT="0" distB="0" distL="0" distR="0">
            <wp:extent cx="5731510" cy="3230134"/>
            <wp:effectExtent l="0" t="0" r="2540" b="8890"/>
            <wp:docPr id="2" name="Picture 2" descr="E:\2019-05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19-05-25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5C" w:rsidRDefault="00AF205C" w:rsidP="00EF2B95">
      <w:pPr>
        <w:jc w:val="both"/>
        <w:rPr>
          <w:sz w:val="56"/>
          <w:szCs w:val="44"/>
        </w:rPr>
      </w:pPr>
    </w:p>
    <w:p w:rsidR="00AF205C" w:rsidRDefault="00AF205C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The ThingSpeak monitoring is as shown below:</w:t>
      </w:r>
    </w:p>
    <w:p w:rsidR="00AF205C" w:rsidRDefault="00AF205C" w:rsidP="00EF2B95">
      <w:pPr>
        <w:jc w:val="both"/>
        <w:rPr>
          <w:sz w:val="56"/>
          <w:szCs w:val="44"/>
        </w:rPr>
      </w:pPr>
    </w:p>
    <w:p w:rsidR="00AF205C" w:rsidRDefault="00AF205C" w:rsidP="00EF2B95">
      <w:pPr>
        <w:jc w:val="both"/>
        <w:rPr>
          <w:sz w:val="56"/>
          <w:szCs w:val="44"/>
        </w:rPr>
      </w:pPr>
      <w:r w:rsidRPr="00AF205C">
        <w:rPr>
          <w:noProof/>
          <w:sz w:val="56"/>
          <w:szCs w:val="44"/>
          <w:lang w:eastAsia="en-IN"/>
        </w:rPr>
        <w:drawing>
          <wp:inline distT="0" distB="0" distL="0" distR="0">
            <wp:extent cx="5731510" cy="3230134"/>
            <wp:effectExtent l="0" t="0" r="2540" b="8890"/>
            <wp:docPr id="1" name="Picture 1" descr="E:\2019-05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9-05-25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5C" w:rsidRDefault="00AF205C" w:rsidP="00EF2B95">
      <w:pPr>
        <w:jc w:val="both"/>
        <w:rPr>
          <w:sz w:val="56"/>
          <w:szCs w:val="44"/>
        </w:rPr>
      </w:pPr>
    </w:p>
    <w:p w:rsidR="00FF31C6" w:rsidRDefault="00FF31C6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The values are updated for every 15 seconds.</w:t>
      </w:r>
    </w:p>
    <w:p w:rsidR="00AF205C" w:rsidRDefault="00FF31C6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 xml:space="preserve">Whenever the soil moisture value is beyond the threshold value then the </w:t>
      </w:r>
      <w:r>
        <w:rPr>
          <w:sz w:val="56"/>
          <w:szCs w:val="44"/>
        </w:rPr>
        <w:lastRenderedPageBreak/>
        <w:t>motor automatically gets on and field is watered.</w:t>
      </w:r>
    </w:p>
    <w:p w:rsidR="00FF31C6" w:rsidRDefault="00FF31C6" w:rsidP="00EF2B95">
      <w:pPr>
        <w:jc w:val="both"/>
        <w:rPr>
          <w:sz w:val="56"/>
          <w:szCs w:val="44"/>
        </w:rPr>
      </w:pPr>
    </w:p>
    <w:p w:rsidR="00FF31C6" w:rsidRDefault="00FF31C6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FUTURE EXTENSION:</w:t>
      </w:r>
    </w:p>
    <w:p w:rsidR="00FF31C6" w:rsidRDefault="00FF31C6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>This project can be extended by using GSM module that the farmer can get the access and alert messages.</w:t>
      </w:r>
    </w:p>
    <w:p w:rsidR="00EF2B95" w:rsidRDefault="00EF2B95" w:rsidP="00EF2B95">
      <w:pPr>
        <w:jc w:val="both"/>
        <w:rPr>
          <w:sz w:val="56"/>
          <w:szCs w:val="44"/>
        </w:rPr>
      </w:pPr>
    </w:p>
    <w:p w:rsidR="00EF2B95" w:rsidRDefault="00EF2B95" w:rsidP="00EF2B95">
      <w:pPr>
        <w:jc w:val="both"/>
        <w:rPr>
          <w:sz w:val="56"/>
          <w:szCs w:val="44"/>
        </w:rPr>
      </w:pPr>
    </w:p>
    <w:p w:rsidR="00EF2B95" w:rsidRDefault="00EF2B95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 xml:space="preserve">                                 BY,</w:t>
      </w:r>
    </w:p>
    <w:p w:rsidR="00EF2B95" w:rsidRDefault="00EF2B95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 xml:space="preserve">                                   K. Baby Priyanka</w:t>
      </w:r>
    </w:p>
    <w:p w:rsidR="00EF2B95" w:rsidRDefault="00EF2B95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 xml:space="preserve">                                   K. Venkata Deepthi</w:t>
      </w:r>
    </w:p>
    <w:p w:rsidR="00EF2B95" w:rsidRPr="003605AB" w:rsidRDefault="00EF2B95" w:rsidP="00EF2B95">
      <w:pPr>
        <w:jc w:val="both"/>
        <w:rPr>
          <w:sz w:val="56"/>
          <w:szCs w:val="44"/>
        </w:rPr>
      </w:pPr>
      <w:r>
        <w:rPr>
          <w:sz w:val="56"/>
          <w:szCs w:val="44"/>
        </w:rPr>
        <w:t xml:space="preserve">                                   M. Kaileswari</w:t>
      </w:r>
      <w:bookmarkStart w:id="0" w:name="_GoBack"/>
      <w:bookmarkEnd w:id="0"/>
    </w:p>
    <w:sectPr w:rsidR="00EF2B95" w:rsidRPr="0036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AB"/>
    <w:rsid w:val="003605AB"/>
    <w:rsid w:val="0043429F"/>
    <w:rsid w:val="00744651"/>
    <w:rsid w:val="00AF205C"/>
    <w:rsid w:val="00EF2B95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87E9C-0A97-4683-A55C-61C898CC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F295-82F8-4D74-8159-164E5330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Nilayam</dc:creator>
  <cp:keywords/>
  <dc:description/>
  <cp:lastModifiedBy>Ananda Nilayam</cp:lastModifiedBy>
  <cp:revision>2</cp:revision>
  <dcterms:created xsi:type="dcterms:W3CDTF">2019-05-25T05:27:00Z</dcterms:created>
  <dcterms:modified xsi:type="dcterms:W3CDTF">2019-05-25T06:17:00Z</dcterms:modified>
</cp:coreProperties>
</file>